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89"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Aim:</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study</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Estimation</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6"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56"/>
        <w:ind w:right="184"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Objective: </w:t>
      </w:r>
      <w:r>
        <w:rPr>
          <w:rFonts w:ascii="Times New Roman" w:hAnsi="Times New Roman" w:cs="Times New Roman" w:eastAsia="Times New Roman"/>
          <w:color w:val="auto"/>
          <w:spacing w:val="0"/>
          <w:position w:val="0"/>
          <w:sz w:val="28"/>
          <w:shd w:fill="auto" w:val="clear"/>
        </w:rPr>
        <w:t xml:space="preserve">To Capturing Frames form a depth camera creating a mask from 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Masking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copy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operation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estimation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camera</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1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Theory:</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10" w:after="0" w:line="240"/>
        <w:ind w:right="0" w:left="0" w:firstLine="0"/>
        <w:jc w:val="left"/>
        <w:rPr>
          <w:rFonts w:ascii="Times New Roman" w:hAnsi="Times New Roman" w:cs="Times New Roman" w:eastAsia="Times New Roman"/>
          <w:b/>
          <w:color w:val="auto"/>
          <w:spacing w:val="0"/>
          <w:position w:val="0"/>
          <w:sz w:val="29"/>
          <w:shd w:fill="auto" w:val="clear"/>
        </w:rPr>
      </w:pPr>
    </w:p>
    <w:p>
      <w:pPr>
        <w:numPr>
          <w:ilvl w:val="0"/>
          <w:numId w:val="12"/>
        </w:numPr>
        <w:tabs>
          <w:tab w:val="left" w:pos="881" w:leader="none"/>
        </w:tabs>
        <w:spacing w:before="0" w:after="0" w:line="240"/>
        <w:ind w:right="0" w:left="880"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spacing w:before="5" w:after="0" w:line="240"/>
        <w:ind w:right="0" w:left="0" w:firstLine="0"/>
        <w:jc w:val="left"/>
        <w:rPr>
          <w:rFonts w:ascii="Times New Roman" w:hAnsi="Times New Roman" w:cs="Times New Roman" w:eastAsia="Times New Roman"/>
          <w:color w:val="auto"/>
          <w:spacing w:val="0"/>
          <w:position w:val="0"/>
          <w:sz w:val="13"/>
          <w:shd w:fill="auto" w:val="clear"/>
        </w:rPr>
      </w:pPr>
      <w:r>
        <w:object w:dxaOrig="9052" w:dyaOrig="3301">
          <v:rect xmlns:o="urn:schemas-microsoft-com:office:office" xmlns:v="urn:schemas-microsoft-com:vml" id="rectole0000000000" style="width:452.600000pt;height:165.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34" w:after="0" w:line="240"/>
        <w:ind w:right="3941" w:left="3921"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Fig.4.1</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Depth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map</w:t>
      </w:r>
    </w:p>
    <w:p>
      <w:pPr>
        <w:spacing w:before="179" w:after="0" w:line="259"/>
        <w:ind w:right="175"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3D computer graphics and computer vision, a depth map is an image or image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channel that contains information about the distance from the viewpoint 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surface of scene objects. The term is related (and potentially similar) to depth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buffer, Z-buffer, Z-buffering, and Z-depth. The "Z" in the latter term relates to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convention that the central axis of the camera's field of view is oriented along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camera's Z axis, rather than the absolute Z axis of the scene.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maps have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many</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uses,</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including:</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Simulates</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effect</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uniform</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density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translucent</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media</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 scene, such as fog, smoke, or large amounts of water. However a single-channel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map records the first observed surface, so it cannot be viewed or refracted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transparent</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object,</w:t>
      </w:r>
      <w:r>
        <w:rPr>
          <w:rFonts w:ascii="Times New Roman" w:hAnsi="Times New Roman" w:cs="Times New Roman" w:eastAsia="Times New Roman"/>
          <w:color w:val="auto"/>
          <w:spacing w:val="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or</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displayed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information</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about</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surface</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reflected</w:t>
      </w:r>
      <w:r>
        <w:rPr>
          <w:rFonts w:ascii="Times New Roman" w:hAnsi="Times New Roman" w:cs="Times New Roman" w:eastAsia="Times New Roman"/>
          <w:color w:val="auto"/>
          <w:spacing w:val="1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152" w:after="0" w:line="256"/>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mirror.</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This</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limit</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their</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accurately</w:t>
      </w:r>
      <w:r>
        <w:rPr>
          <w:rFonts w:ascii="Times New Roman" w:hAnsi="Times New Roman" w:cs="Times New Roman" w:eastAsia="Times New Roman"/>
          <w:color w:val="auto"/>
          <w:spacing w:val="2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simulating</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2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field</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fog</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effects.</w:t>
      </w:r>
    </w:p>
    <w:p>
      <w:pPr>
        <w:numPr>
          <w:ilvl w:val="0"/>
          <w:numId w:val="18"/>
        </w:numPr>
        <w:tabs>
          <w:tab w:val="left" w:pos="881" w:leader="none"/>
        </w:tabs>
        <w:spacing w:before="163" w:after="0" w:line="240"/>
        <w:ind w:right="0" w:left="880"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Point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Cloud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spacing w:before="189" w:after="0" w:line="259"/>
        <w:ind w:right="3825" w:left="160" w:firstLine="0"/>
        <w:jc w:val="both"/>
        <w:rPr>
          <w:rFonts w:ascii="Times New Roman" w:hAnsi="Times New Roman" w:cs="Times New Roman" w:eastAsia="Times New Roman"/>
          <w:color w:val="auto"/>
          <w:spacing w:val="0"/>
          <w:position w:val="0"/>
          <w:sz w:val="28"/>
          <w:shd w:fill="auto" w:val="clear"/>
        </w:rPr>
      </w:pPr>
      <w:r>
        <w:object w:dxaOrig="3386" w:dyaOrig="3386">
          <v:rect xmlns:o="urn:schemas-microsoft-com:office:office" xmlns:v="urn:schemas-microsoft-com:vml" id="rectole0000000001" style="width:169.300000pt;height:169.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point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cloud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comprises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discrete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data</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points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within a spatial context, potentially depicting a 3D</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structure or entity. Each point's location is defined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by a specific set of Cartesian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coordinates</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(X, 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Z).</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These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point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clouds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typically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generated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through 3D scanning devices or photogrammetry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software,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capturing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numerous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points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object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surfaces</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their</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vicinity.</w:t>
      </w:r>
      <w:r>
        <w:rPr>
          <w:rFonts w:ascii="Times New Roman" w:hAnsi="Times New Roman" w:cs="Times New Roman" w:eastAsia="Times New Roman"/>
          <w:color w:val="auto"/>
          <w:spacing w:val="3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Serving</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outcome</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3D scanning procedures, point clouds serve 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variety</w:t>
      </w:r>
      <w:r>
        <w:rPr>
          <w:rFonts w:ascii="Times New Roman" w:hAnsi="Times New Roman" w:cs="Times New Roman" w:eastAsia="Times New Roman"/>
          <w:color w:val="auto"/>
          <w:spacing w:val="3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objectives.</w:t>
      </w:r>
      <w:r>
        <w:rPr>
          <w:rFonts w:ascii="Times New Roman" w:hAnsi="Times New Roman" w:cs="Times New Roman" w:eastAsia="Times New Roman"/>
          <w:color w:val="auto"/>
          <w:spacing w:val="39"/>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These</w:t>
      </w:r>
      <w:r>
        <w:rPr>
          <w:rFonts w:ascii="Times New Roman" w:hAnsi="Times New Roman" w:cs="Times New Roman" w:eastAsia="Times New Roman"/>
          <w:color w:val="auto"/>
          <w:spacing w:val="3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encompass</w:t>
      </w:r>
      <w:r>
        <w:rPr>
          <w:rFonts w:ascii="Times New Roman" w:hAnsi="Times New Roman" w:cs="Times New Roman" w:eastAsia="Times New Roman"/>
          <w:color w:val="auto"/>
          <w:spacing w:val="3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59"/>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3D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computer-aided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design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(CAD)</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models</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2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manufactured</w:t>
      </w:r>
      <w:r>
        <w:rPr>
          <w:rFonts w:ascii="Times New Roman" w:hAnsi="Times New Roman" w:cs="Times New Roman" w:eastAsia="Times New Roman"/>
          <w:color w:val="auto"/>
          <w:spacing w:val="2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components,</w:t>
      </w:r>
      <w:r>
        <w:rPr>
          <w:rFonts w:ascii="Times New Roman" w:hAnsi="Times New Roman" w:cs="Times New Roman" w:eastAsia="Times New Roman"/>
          <w:color w:val="auto"/>
          <w:spacing w:val="2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applications</w:t>
      </w:r>
    </w:p>
    <w:p>
      <w:pPr>
        <w:spacing w:before="148" w:after="0" w:line="240"/>
        <w:ind w:right="0" w:left="645"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148" w:after="0" w:line="240"/>
        <w:ind w:right="0" w:left="645"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Fig.4.2</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Point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Cloud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6"/>
        <w:ind w:right="184"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metrology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quality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assessment,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well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array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visualization,</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animation,</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rendering,</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customization</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mass-produced</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items.</w:t>
      </w:r>
    </w:p>
    <w:p>
      <w:pPr>
        <w:numPr>
          <w:ilvl w:val="0"/>
          <w:numId w:val="25"/>
        </w:numPr>
        <w:tabs>
          <w:tab w:val="left" w:pos="881" w:leader="none"/>
        </w:tabs>
        <w:spacing w:before="160" w:after="0" w:line="240"/>
        <w:ind w:right="0" w:left="880" w:hanging="361"/>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spacing w:before="189" w:after="0" w:line="259"/>
        <w:ind w:right="182"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representation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differences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image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pixel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locations between two stereo images, revealing depth information. Its advantage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lies</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providing</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means</w:t>
      </w:r>
      <w:r>
        <w:rPr>
          <w:rFonts w:ascii="Times New Roman" w:hAnsi="Times New Roman" w:cs="Times New Roman" w:eastAsia="Times New Roman"/>
          <w:color w:val="auto"/>
          <w:spacing w:val="3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perceive</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3D</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3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2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2D</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images,</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aiding</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3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tasks</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like object detection and scene reconstruction. However, disparity maps can 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sensitive to lighting conditions and textureless areas, leading to inaccuracies 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estimation. Despite these limitations, disparity maps are valuable tools for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applications</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 robotics,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augmented reality,</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and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computer</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vision.</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8" w:after="1" w:line="240"/>
        <w:ind w:right="0" w:left="0" w:firstLine="0"/>
        <w:jc w:val="left"/>
        <w:rPr>
          <w:rFonts w:ascii="Times New Roman" w:hAnsi="Times New Roman" w:cs="Times New Roman" w:eastAsia="Times New Roman"/>
          <w:color w:val="auto"/>
          <w:spacing w:val="0"/>
          <w:position w:val="0"/>
          <w:sz w:val="13"/>
          <w:shd w:fill="auto" w:val="clear"/>
        </w:rPr>
      </w:pPr>
    </w:p>
    <w:p>
      <w:pPr>
        <w:spacing w:before="0" w:after="0" w:line="240"/>
        <w:ind w:right="0" w:left="160" w:firstLine="0"/>
        <w:jc w:val="left"/>
        <w:rPr>
          <w:rFonts w:ascii="Times New Roman" w:hAnsi="Times New Roman" w:cs="Times New Roman" w:eastAsia="Times New Roman"/>
          <w:color w:val="auto"/>
          <w:spacing w:val="0"/>
          <w:position w:val="0"/>
          <w:sz w:val="20"/>
          <w:shd w:fill="auto" w:val="clear"/>
        </w:rPr>
      </w:pPr>
      <w:r>
        <w:object w:dxaOrig="9024" w:dyaOrig="3264">
          <v:rect xmlns:o="urn:schemas-microsoft-com:office:office" xmlns:v="urn:schemas-microsoft-com:vml" id="rectole0000000002" style="width:451.200000pt;height:16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13"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valid</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mask</w:t>
      </w:r>
    </w:p>
    <w:p>
      <w:pPr>
        <w:spacing w:before="189" w:after="0" w:line="259"/>
        <w:ind w:right="181"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valid depth mask is a binary image that indicates which pixels in the depth 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have reliable depth information.It's obtained by thresholding the disparity values in</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 disparity map. Smaller disparities usually correspond to closer objects.A valid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mask</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important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exclude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unreliable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values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7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further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processing.</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8"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1"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Mask</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spacing w:before="186" w:after="0" w:line="259"/>
        <w:ind w:right="183"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 create a valid depth mask, you set a threshold range on the disparity values 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identify regions with meaningful depth information.Pixels with disparities below</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threshold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considered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valid,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while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higher</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disparities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potentially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erroneous.This mask ensures that you work with accurate depth information when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combining it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other images.</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9" w:after="0" w:line="240"/>
        <w:ind w:right="0" w:left="0" w:firstLine="0"/>
        <w:jc w:val="left"/>
        <w:rPr>
          <w:rFonts w:ascii="Times New Roman" w:hAnsi="Times New Roman" w:cs="Times New Roman" w:eastAsia="Times New Roman"/>
          <w:color w:val="auto"/>
          <w:spacing w:val="0"/>
          <w:position w:val="0"/>
          <w:sz w:val="27"/>
          <w:shd w:fill="auto" w:val="clear"/>
        </w:rPr>
      </w:pPr>
    </w:p>
    <w:p>
      <w:pPr>
        <w:spacing w:before="0"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Masking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Copy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Operation</w:t>
      </w:r>
    </w:p>
    <w:p>
      <w:pPr>
        <w:spacing w:before="190" w:after="0" w:line="259"/>
        <w:ind w:right="174"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Masking involves applying the valid depth mask to select specific regions of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map.When performing a copy operation, you transfer the selected regions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from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corresponding</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areas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camera</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image.This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operation creates a composite image that combines depth information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 the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appearance</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of the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camera image.</w:t>
      </w:r>
    </w:p>
    <w:p>
      <w:pPr>
        <w:spacing w:before="0" w:after="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9"/>
          <w:shd w:fill="auto" w:val="clear"/>
        </w:rPr>
      </w:pPr>
    </w:p>
    <w:p>
      <w:pPr>
        <w:spacing w:before="89" w:after="0" w:line="240"/>
        <w:ind w:right="0"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estimation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with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camera</w:t>
      </w:r>
    </w:p>
    <w:p>
      <w:pPr>
        <w:spacing w:before="189" w:after="0" w:line="259"/>
        <w:ind w:right="184"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Estimating depth using a normal camera (monocular depth estimation) relies on</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various visual cues.These cues include size of objects (larger objects are usually</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closer), perspective (objects further away appear smaller), and texture gradients</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(dense textures imply proximity).Machine learning techniques, like convolutional</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neural</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networks,</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can</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also</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used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 predict</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 from</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single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images.</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 w:after="1" w:line="240"/>
        <w:ind w:right="0" w:left="0" w:firstLine="0"/>
        <w:jc w:val="left"/>
        <w:rPr>
          <w:rFonts w:ascii="Times New Roman" w:hAnsi="Times New Roman" w:cs="Times New Roman" w:eastAsia="Times New Roman"/>
          <w:color w:val="auto"/>
          <w:spacing w:val="0"/>
          <w:position w:val="0"/>
          <w:sz w:val="23"/>
          <w:shd w:fill="auto" w:val="clear"/>
        </w:rPr>
      </w:pPr>
    </w:p>
    <w:tbl>
      <w:tblPr>
        <w:tblInd w:w="117" w:type="dxa"/>
      </w:tblPr>
      <w:tblGrid>
        <w:gridCol w:w="5603"/>
        <w:gridCol w:w="3860"/>
      </w:tblGrid>
      <w:tr>
        <w:trPr>
          <w:trHeight w:val="407" w:hRule="auto"/>
          <w:jc w:val="left"/>
        </w:trPr>
        <w:tc>
          <w:tcPr>
            <w:tcW w:w="5603"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311"/>
              <w:ind w:right="0" w:left="50"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Code:</w:t>
            </w:r>
          </w:p>
        </w:tc>
        <w:tc>
          <w:tcPr>
            <w:tcW w:w="3860" w:type="dxa"/>
            <w:tcBorders>
              <w:top w:val="single" w:color="836967" w:sz="0"/>
              <w:left w:val="single" w:color="836967" w:sz="0"/>
              <w:bottom w:val="single" w:color="836967" w:sz="0"/>
              <w:right w:val="single" w:color="836967" w:sz="0"/>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import cv2</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import numpy as np</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import matplotlib.pyplot as plt</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Load left and right images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left_image = cv2.imread('/content/WhatsApp Image 2023-08-22 at 8.12.00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PM.jpeg', cv2.IMREAD_GRAYSCALE)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right_image = cv2.imread('/content/WhatsApp Image 2023-08-22 at 8.13.19 </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PM.jpeg', cv2.IMREAD_GRAYSCALE)</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Stereo matching algorithm</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stereo = cv2.StereoBM_create(numDisparities=64, blockSize=15)</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 Compute disparity map</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disparity_map = stereo.compute(left_image, right_image)</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233"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Stereo</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matching</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algorithm</w:t>
      </w:r>
    </w:p>
    <w:p>
      <w:pPr>
        <w:spacing w:before="185"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stereo</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cv2.StereoBM_create(numDisparities=64,</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blockSize=15)</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Compute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spacing w:before="187"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disparity_map</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stereo.compute(left_image,</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right_image)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49"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Convert</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to</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p>
    <w:p>
      <w:pPr>
        <w:tabs>
          <w:tab w:val="left" w:pos="2074" w:leader="none"/>
        </w:tabs>
        <w:spacing w:before="185" w:after="0" w:line="379"/>
        <w:ind w:right="1451"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focal_length = 0.5</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 Focal length of the camera (adjust as needed)</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baseline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0.1</w:t>
        <w:tab/>
        <w:t xml:space="preserve"># Distance between the two cameras (adjust as needed)</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depth_map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(baseline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focal_length)</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(disparity_map +</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1e-5)</w:t>
      </w:r>
    </w:p>
    <w:p>
      <w:pPr>
        <w:spacing w:before="9" w:after="0" w:line="240"/>
        <w:ind w:right="0" w:left="0" w:firstLine="0"/>
        <w:jc w:val="left"/>
        <w:rPr>
          <w:rFonts w:ascii="Times New Roman" w:hAnsi="Times New Roman" w:cs="Times New Roman" w:eastAsia="Times New Roman"/>
          <w:color w:val="auto"/>
          <w:spacing w:val="0"/>
          <w:position w:val="0"/>
          <w:sz w:val="43"/>
          <w:shd w:fill="auto" w:val="clear"/>
        </w:rPr>
      </w:pPr>
    </w:p>
    <w:p>
      <w:pPr>
        <w:spacing w:before="0"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Normalize</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depth</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map</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visualization</w:t>
      </w:r>
    </w:p>
    <w:p>
      <w:pPr>
        <w:spacing w:before="190" w:after="0" w:line="256"/>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depth_map_normalized</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cv2.normalize(depth_map,</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None,</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alpha=0,</w:t>
      </w:r>
      <w:r>
        <w:rPr>
          <w:rFonts w:ascii="Times New Roman" w:hAnsi="Times New Roman" w:cs="Times New Roman" w:eastAsia="Times New Roman"/>
          <w:color w:val="auto"/>
          <w:spacing w:val="1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beta=255,</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norm_type=cv2.NORM_MINMAX,</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dtype=cv2.CV_8U)</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2"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1" w:after="0" w:line="240"/>
        <w:ind w:right="0"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Apply</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colormap</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for</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visualization</w:t>
      </w:r>
    </w:p>
    <w:p>
      <w:pPr>
        <w:tabs>
          <w:tab w:val="left" w:pos="3141" w:leader="none"/>
          <w:tab w:val="left" w:pos="4463" w:leader="none"/>
        </w:tabs>
        <w:spacing w:before="189" w:after="0" w:line="256"/>
        <w:ind w:right="181"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depth_colormap</w:t>
        <w:tab/>
        <w:t xml:space="preserve">=</w:t>
        <w:tab/>
      </w:r>
      <w:r>
        <w:rPr>
          <w:rFonts w:ascii="Times New Roman" w:hAnsi="Times New Roman" w:cs="Times New Roman" w:eastAsia="Times New Roman"/>
          <w:color w:val="auto"/>
          <w:spacing w:val="-1"/>
          <w:position w:val="0"/>
          <w:sz w:val="28"/>
          <w:shd w:fill="auto" w:val="clear"/>
        </w:rPr>
        <w:t xml:space="preserve">cv2.applyColorMap(depth_map_normalized,</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cv2.COLORMAP_JET)</w:t>
      </w: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3"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79"/>
        <w:ind w:right="4884"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Display the depth map using matplotlib</w:t>
      </w:r>
      <w:r>
        <w:rPr>
          <w:rFonts w:ascii="Times New Roman" w:hAnsi="Times New Roman" w:cs="Times New Roman" w:eastAsia="Times New Roman"/>
          <w:color w:val="auto"/>
          <w:spacing w:val="-6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plt.figure(figsize=(10,</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5))</w:t>
      </w:r>
    </w:p>
    <w:p>
      <w:pPr>
        <w:spacing w:before="0" w:after="0" w:line="379"/>
        <w:ind w:right="271"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plt.imshow(cv2.cvtColor(depth_colormap,</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cv2.COLOR_BGR2RGB))</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plt.axis('off')</w:t>
      </w:r>
    </w:p>
    <w:p>
      <w:pPr>
        <w:spacing w:before="0" w:after="0" w:line="379"/>
        <w:ind w:right="7164" w:left="1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plt.title('Depth Map')</w:t>
      </w:r>
      <w:r>
        <w:rPr>
          <w:rFonts w:ascii="Times New Roman" w:hAnsi="Times New Roman" w:cs="Times New Roman" w:eastAsia="Times New Roman"/>
          <w:color w:val="auto"/>
          <w:spacing w:val="-6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plt.show()</w:t>
      </w:r>
    </w:p>
    <w:p>
      <w:pPr>
        <w:spacing w:before="0" w:after="0" w:line="379"/>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r>
        <w:rPr>
          <w:rFonts w:ascii="Times New Roman" w:hAnsi="Times New Roman" w:cs="Times New Roman" w:eastAsia="Times New Roman"/>
          <w:b/>
          <w:color w:val="auto"/>
          <w:spacing w:val="0"/>
          <w:position w:val="0"/>
          <w:sz w:val="28"/>
          <w:shd w:fill="auto" w:val="clear"/>
        </w:rPr>
        <w:t xml:space="preserve">Input Images:</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r>
        <w:object w:dxaOrig="2970" w:dyaOrig="3839">
          <v:rect xmlns:o="urn:schemas-microsoft-com:office:office" xmlns:v="urn:schemas-microsoft-com:vml" id="rectole0000000003" style="width:148.500000pt;height:191.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2759" w:dyaOrig="3885">
          <v:rect xmlns:o="urn:schemas-microsoft-com:office:office" xmlns:v="urn:schemas-microsoft-com:vml" id="rectole0000000004" style="width:137.950000pt;height:194.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b/>
          <w:color w:val="auto"/>
          <w:spacing w:val="0"/>
          <w:position w:val="0"/>
          <w:sz w:val="30"/>
          <w:shd w:fill="auto" w:val="clear"/>
        </w:rPr>
        <w:t xml:space="preserve">￼</w:t>
      </w:r>
      <w:r>
        <w:rPr>
          <w:rFonts w:ascii="Times New Roman" w:hAnsi="Times New Roman" w:cs="Times New Roman" w:eastAsia="Times New Roman"/>
          <w:b/>
          <w:color w:val="auto"/>
          <w:spacing w:val="0"/>
          <w:position w:val="0"/>
          <w:sz w:val="30"/>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Output</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image</w:t>
      </w:r>
      <w:r>
        <w:rPr>
          <w:rFonts w:ascii="Times New Roman" w:hAnsi="Times New Roman" w:cs="Times New Roman" w:eastAsia="Times New Roman"/>
          <w:b/>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w:t>
      </w:r>
    </w:p>
    <w:p>
      <w:pPr>
        <w:spacing w:before="10" w:after="0" w:line="240"/>
        <w:ind w:right="0" w:left="0" w:firstLine="0"/>
        <w:jc w:val="left"/>
        <w:rPr>
          <w:rFonts w:ascii="Times New Roman" w:hAnsi="Times New Roman" w:cs="Times New Roman" w:eastAsia="Times New Roman"/>
          <w:b/>
          <w:color w:val="auto"/>
          <w:spacing w:val="0"/>
          <w:position w:val="0"/>
          <w:sz w:val="12"/>
          <w:shd w:fill="auto" w:val="clear"/>
        </w:rPr>
      </w:pPr>
      <w:r>
        <w:object w:dxaOrig="4440" w:dyaOrig="6449">
          <v:rect xmlns:o="urn:schemas-microsoft-com:office:office" xmlns:v="urn:schemas-microsoft-com:vml" id="rectole0000000005" style="width:222.000000pt;height:32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10" w:after="0" w:line="240"/>
        <w:ind w:right="0" w:left="0" w:firstLine="0"/>
        <w:jc w:val="left"/>
        <w:rPr>
          <w:rFonts w:ascii="Times New Roman" w:hAnsi="Times New Roman" w:cs="Times New Roman" w:eastAsia="Times New Roman"/>
          <w:b/>
          <w:color w:val="auto"/>
          <w:spacing w:val="0"/>
          <w:position w:val="0"/>
          <w:sz w:val="1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spacing w:before="154" w:after="0" w:line="240"/>
        <w:ind w:right="0" w:left="16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p>
    <w:p>
      <w:pPr>
        <w:spacing w:before="182" w:after="0" w:line="259"/>
        <w:ind w:right="181" w:left="16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this experiment showcased the valuable capabilities of depth cameras and disparity maps in computer vision tasks. It demonstrated their potential for enhancing object segmentation and depth estimation, with implications for a wide range of applications in fields like robotics, computer graphics, and augmented reality. Further refinements and advancements in depth sensing and processing techniques hold promise for even more accurate and versatile depth-related applications in the future.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12">
    <w:abstractNumId w:val="12"/>
  </w:num>
  <w:num w:numId="18">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