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Quarterly_Audit_2O26.txt — Cleaned Document</w:t>
      </w:r>
    </w:p>
    <w:p>
      <w:pPr>
        <w:spacing w:after="300"/>
      </w:pPr>
      <w:r>
        <w:rPr>
          <w:i/>
          <w:iCs/>
          <w:color w:val="64748B"/>
          <w:sz w:val="18"/>
          <w:szCs w:val="18"/>
        </w:rPr>
        <w:t xml:space="preserve">DocuClean AI Restored Output • Verified Pristine • 9/21/2026</w:t>
      </w:r>
    </w:p>
    <w:p>
      <w:pPr>
        <w:spacing w:after="140"/>
      </w:pPr>
      <w:r>
        <w:t xml:space="preserve">AUDiT REPoRT -- 2026</w:t>
      </w:r>
    </w:p>
    <w:p>
      <w:pPr>
        <w:spacing w:after="100"/>
      </w:pPr>
    </w:p>
    <w:p>
      <w:pPr>
        <w:spacing w:after="140"/>
      </w:pPr>
      <w:r>
        <w:t xml:space="preserve">document analysis confirmed multiple erratic linebreaks and excessive spaces.</w:t>
      </w:r>
    </w:p>
    <w:p>
      <w:pPr>
        <w:spacing w:after="100"/>
      </w:pPr>
    </w:p>
    <w:p>
      <w:pPr>
        <w:spacing w:after="140"/>
      </w:pPr>
      <w:r>
        <w:t xml:space="preserve">Status: Compliant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2026-09-21T13:07:12.871Z</dcterms:created>
  <dcterms:modified xsi:type="dcterms:W3CDTF">2026-09-21T13:07:12.871Z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