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91828" w14:textId="76903586" w:rsidR="00BB2F1E" w:rsidRPr="005D7446" w:rsidRDefault="005D7446" w:rsidP="005D7446">
      <w:pPr>
        <w:jc w:val="center"/>
        <w:rPr>
          <w:rStyle w:val="abstract-sub-heading"/>
          <w:rFonts w:ascii="inherit" w:eastAsia="Times New Roman" w:hAnsi="inherit" w:cs="Arial"/>
          <w:b/>
          <w:bCs/>
          <w:color w:val="4A4A4A"/>
          <w:sz w:val="26"/>
          <w:szCs w:val="28"/>
          <w:bdr w:val="none" w:sz="0" w:space="0" w:color="auto" w:frame="1"/>
          <w:lang w:eastAsia="en-IN"/>
        </w:rPr>
      </w:pPr>
      <w:r w:rsidRPr="005D7446">
        <w:rPr>
          <w:rStyle w:val="abstract-sub-heading"/>
          <w:rFonts w:ascii="inherit" w:eastAsia="Times New Roman" w:hAnsi="inherit" w:cs="Arial"/>
          <w:b/>
          <w:bCs/>
          <w:color w:val="4A4A4A"/>
          <w:sz w:val="26"/>
          <w:szCs w:val="28"/>
          <w:bdr w:val="none" w:sz="0" w:space="0" w:color="auto" w:frame="1"/>
          <w:lang w:eastAsia="en-IN"/>
        </w:rPr>
        <w:t>Identification of Medical Misinformation on Twitter – Executive Summary</w:t>
      </w:r>
    </w:p>
    <w:p w14:paraId="15625A02" w14:textId="7923A9CF" w:rsidR="005D7446" w:rsidRDefault="005D7446" w:rsidP="005D7446">
      <w:pPr>
        <w:jc w:val="center"/>
        <w:rPr>
          <w:sz w:val="24"/>
          <w:szCs w:val="24"/>
        </w:rPr>
      </w:pPr>
    </w:p>
    <w:p w14:paraId="6836550B" w14:textId="36C32DCB" w:rsidR="005D7446" w:rsidRDefault="005D7446" w:rsidP="005D7446">
      <w:pPr>
        <w:pStyle w:val="NormalWeb"/>
        <w:shd w:val="clear" w:color="auto" w:fill="FFFFFF"/>
        <w:spacing w:before="0" w:beforeAutospacing="0" w:after="0" w:afterAutospacing="0" w:line="360" w:lineRule="atLeast"/>
        <w:textAlignment w:val="baseline"/>
        <w:rPr>
          <w:rStyle w:val="abstract-sub-heading"/>
          <w:rFonts w:ascii="inherit" w:hAnsi="inherit" w:cs="Arial"/>
          <w:color w:val="4A4A4A"/>
          <w:bdr w:val="none" w:sz="0" w:space="0" w:color="auto" w:frame="1"/>
        </w:rPr>
      </w:pPr>
      <w:r w:rsidRPr="005D7446">
        <w:rPr>
          <w:rStyle w:val="abstract-sub-heading"/>
          <w:rFonts w:ascii="inherit" w:hAnsi="inherit" w:cs="Arial"/>
          <w:b/>
          <w:bCs/>
          <w:color w:val="4A4A4A"/>
          <w:bdr w:val="none" w:sz="0" w:space="0" w:color="auto" w:frame="1"/>
        </w:rPr>
        <w:t xml:space="preserve">Background: </w:t>
      </w:r>
      <w:r w:rsidRPr="005D7446">
        <w:rPr>
          <w:rStyle w:val="abstract-sub-heading"/>
          <w:rFonts w:ascii="inherit" w:hAnsi="inherit" w:cs="Arial"/>
          <w:color w:val="4A4A4A"/>
          <w:bdr w:val="none" w:sz="0" w:space="0" w:color="auto" w:frame="1"/>
        </w:rPr>
        <w:t xml:space="preserve">Laws permitting the use of Cannabis for medical and recreational use in many states across the US has resulted in substantial tweets on Twitter propagating unverified information about health benefits of Cannabis. Not many studies have been done in recent times that shed light on how much information on Twitter regarding Cannabis health benefits is verified. Individuals can get influenced by these tweets which would </w:t>
      </w:r>
      <w:r w:rsidR="003E46F9">
        <w:rPr>
          <w:rStyle w:val="abstract-sub-heading"/>
          <w:rFonts w:ascii="inherit" w:hAnsi="inherit" w:cs="Arial"/>
          <w:color w:val="4A4A4A"/>
          <w:bdr w:val="none" w:sz="0" w:space="0" w:color="auto" w:frame="1"/>
        </w:rPr>
        <w:t>cause</w:t>
      </w:r>
      <w:r w:rsidRPr="005D7446">
        <w:rPr>
          <w:rStyle w:val="abstract-sub-heading"/>
          <w:rFonts w:ascii="inherit" w:hAnsi="inherit" w:cs="Arial"/>
          <w:color w:val="4A4A4A"/>
          <w:bdr w:val="none" w:sz="0" w:space="0" w:color="auto" w:frame="1"/>
        </w:rPr>
        <w:t xml:space="preserve"> repeated use of cannabis </w:t>
      </w:r>
      <w:r w:rsidR="003E46F9">
        <w:rPr>
          <w:rStyle w:val="abstract-sub-heading"/>
          <w:rFonts w:ascii="inherit" w:hAnsi="inherit" w:cs="Arial"/>
          <w:color w:val="4A4A4A"/>
          <w:bdr w:val="none" w:sz="0" w:space="0" w:color="auto" w:frame="1"/>
        </w:rPr>
        <w:t>resulting in</w:t>
      </w:r>
      <w:r w:rsidRPr="005D7446">
        <w:rPr>
          <w:rStyle w:val="abstract-sub-heading"/>
          <w:rFonts w:ascii="inherit" w:hAnsi="inherit" w:cs="Arial"/>
          <w:color w:val="4A4A4A"/>
          <w:bdr w:val="none" w:sz="0" w:space="0" w:color="auto" w:frame="1"/>
        </w:rPr>
        <w:t xml:space="preserve"> health implications.</w:t>
      </w:r>
    </w:p>
    <w:p w14:paraId="0A9EC6EA" w14:textId="0841BB07" w:rsidR="005D7446" w:rsidRDefault="005D7446" w:rsidP="005D7446">
      <w:pPr>
        <w:pStyle w:val="NormalWeb"/>
        <w:shd w:val="clear" w:color="auto" w:fill="FFFFFF"/>
        <w:spacing w:before="0" w:beforeAutospacing="0" w:after="0" w:afterAutospacing="0" w:line="360" w:lineRule="atLeast"/>
        <w:textAlignment w:val="baseline"/>
        <w:rPr>
          <w:rStyle w:val="abstract-sub-heading"/>
          <w:rFonts w:ascii="inherit" w:hAnsi="inherit" w:cs="Arial"/>
          <w:color w:val="4A4A4A"/>
          <w:bdr w:val="none" w:sz="0" w:space="0" w:color="auto" w:frame="1"/>
        </w:rPr>
      </w:pPr>
    </w:p>
    <w:p w14:paraId="5CB0C1F9" w14:textId="67F330B7" w:rsidR="005D7446" w:rsidRPr="003E46F9" w:rsidRDefault="005D7446" w:rsidP="005D7446">
      <w:pPr>
        <w:pStyle w:val="NormalWeb"/>
        <w:shd w:val="clear" w:color="auto" w:fill="FFFFFF"/>
        <w:spacing w:before="0" w:beforeAutospacing="0" w:after="0" w:afterAutospacing="0" w:line="360" w:lineRule="atLeast"/>
        <w:textAlignment w:val="baseline"/>
        <w:rPr>
          <w:rStyle w:val="abstract-sub-heading"/>
          <w:rFonts w:ascii="inherit" w:hAnsi="inherit" w:cs="Arial"/>
          <w:color w:val="4A4A4A"/>
          <w:bdr w:val="none" w:sz="0" w:space="0" w:color="auto" w:frame="1"/>
        </w:rPr>
      </w:pPr>
      <w:r>
        <w:rPr>
          <w:rStyle w:val="abstract-sub-heading"/>
          <w:rFonts w:ascii="inherit" w:hAnsi="inherit" w:cs="Arial"/>
          <w:b/>
          <w:bCs/>
          <w:color w:val="4A4A4A"/>
          <w:bdr w:val="none" w:sz="0" w:space="0" w:color="auto" w:frame="1"/>
        </w:rPr>
        <w:t xml:space="preserve">Objective: </w:t>
      </w:r>
      <w:r w:rsidR="003E46F9">
        <w:rPr>
          <w:rStyle w:val="abstract-sub-heading"/>
          <w:rFonts w:ascii="inherit" w:hAnsi="inherit" w:cs="Arial"/>
          <w:color w:val="4A4A4A"/>
          <w:bdr w:val="none" w:sz="0" w:space="0" w:color="auto" w:frame="1"/>
        </w:rPr>
        <w:t xml:space="preserve">The primary objective was to identify medical misinformation regarding the use of Cannabis for medicinal purposes on Twitter. We also aimed to classify all tweets making health claims into whether they were made by social bots or individuals. As we delved deep into our analysis of Bot behaviour, we realized a substantial chunk of unverified cannabis health claims were tweeted by Bots which had a promotional theme to the tweet which prompted us to explore the </w:t>
      </w:r>
      <w:r w:rsidR="004140E3">
        <w:rPr>
          <w:rStyle w:val="abstract-sub-heading"/>
          <w:rFonts w:ascii="inherit" w:hAnsi="inherit" w:cs="Arial"/>
          <w:color w:val="4A4A4A"/>
          <w:bdr w:val="none" w:sz="0" w:space="0" w:color="auto" w:frame="1"/>
        </w:rPr>
        <w:t>behaviour</w:t>
      </w:r>
      <w:r w:rsidR="003E46F9">
        <w:rPr>
          <w:rStyle w:val="abstract-sub-heading"/>
          <w:rFonts w:ascii="inherit" w:hAnsi="inherit" w:cs="Arial"/>
          <w:color w:val="4A4A4A"/>
          <w:bdr w:val="none" w:sz="0" w:space="0" w:color="auto" w:frame="1"/>
        </w:rPr>
        <w:t xml:space="preserve"> </w:t>
      </w:r>
      <w:r w:rsidR="004140E3">
        <w:rPr>
          <w:rStyle w:val="abstract-sub-heading"/>
          <w:rFonts w:ascii="inherit" w:hAnsi="inherit" w:cs="Arial"/>
          <w:color w:val="4A4A4A"/>
          <w:bdr w:val="none" w:sz="0" w:space="0" w:color="auto" w:frame="1"/>
        </w:rPr>
        <w:t>of these bots as well.</w:t>
      </w:r>
      <w:r w:rsidR="003E46F9">
        <w:rPr>
          <w:rStyle w:val="abstract-sub-heading"/>
          <w:rFonts w:ascii="inherit" w:hAnsi="inherit" w:cs="Arial"/>
          <w:color w:val="4A4A4A"/>
          <w:bdr w:val="none" w:sz="0" w:space="0" w:color="auto" w:frame="1"/>
        </w:rPr>
        <w:t xml:space="preserve">  </w:t>
      </w:r>
    </w:p>
    <w:p w14:paraId="2AA507EC" w14:textId="182DA966" w:rsidR="005D7446" w:rsidRDefault="005D7446" w:rsidP="005D7446">
      <w:pPr>
        <w:rPr>
          <w:sz w:val="24"/>
          <w:szCs w:val="24"/>
        </w:rPr>
      </w:pPr>
    </w:p>
    <w:p w14:paraId="6F5EECD7" w14:textId="51D94F83" w:rsidR="004140E3" w:rsidRDefault="004140E3" w:rsidP="005D7446">
      <w:pPr>
        <w:pStyle w:val="NormalWeb"/>
        <w:shd w:val="clear" w:color="auto" w:fill="FFFFFF"/>
        <w:spacing w:before="0" w:beforeAutospacing="0" w:after="0" w:afterAutospacing="0" w:line="360" w:lineRule="atLeast"/>
        <w:textAlignment w:val="baseline"/>
        <w:rPr>
          <w:rStyle w:val="abstract-sub-heading"/>
          <w:rFonts w:ascii="inherit" w:hAnsi="inherit" w:cs="Arial"/>
          <w:color w:val="4A4A4A"/>
          <w:bdr w:val="none" w:sz="0" w:space="0" w:color="auto" w:frame="1"/>
        </w:rPr>
      </w:pPr>
      <w:r>
        <w:rPr>
          <w:rStyle w:val="abstract-sub-heading"/>
          <w:rFonts w:ascii="inherit" w:hAnsi="inherit" w:cs="Arial"/>
          <w:b/>
          <w:bCs/>
          <w:color w:val="4A4A4A"/>
          <w:bdr w:val="none" w:sz="0" w:space="0" w:color="auto" w:frame="1"/>
        </w:rPr>
        <w:t xml:space="preserve">Methods: </w:t>
      </w:r>
      <w:r w:rsidR="005948AC">
        <w:rPr>
          <w:rStyle w:val="abstract-sub-heading"/>
          <w:rFonts w:ascii="inherit" w:hAnsi="inherit" w:cs="Arial"/>
          <w:color w:val="4A4A4A"/>
          <w:bdr w:val="none" w:sz="0" w:space="0" w:color="auto" w:frame="1"/>
        </w:rPr>
        <w:t xml:space="preserve">The package GetOldTweets3 was used in Python to collect </w:t>
      </w:r>
      <w:r w:rsidR="00420AF6">
        <w:rPr>
          <w:rFonts w:ascii="inherit" w:hAnsi="inherit" w:cs="Arial"/>
          <w:color w:val="4A4A4A"/>
          <w:bdr w:val="none" w:sz="0" w:space="0" w:color="auto" w:frame="1"/>
          <w:lang w:val="en-US"/>
        </w:rPr>
        <w:t xml:space="preserve">378,348 </w:t>
      </w:r>
      <w:r w:rsidR="005948AC">
        <w:rPr>
          <w:rStyle w:val="abstract-sub-heading"/>
          <w:rFonts w:ascii="inherit" w:hAnsi="inherit" w:cs="Arial"/>
          <w:color w:val="4A4A4A"/>
          <w:bdr w:val="none" w:sz="0" w:space="0" w:color="auto" w:frame="1"/>
        </w:rPr>
        <w:t xml:space="preserve">tweets </w:t>
      </w:r>
      <w:r w:rsidR="00C005D7">
        <w:rPr>
          <w:rStyle w:val="abstract-sub-heading"/>
          <w:rFonts w:ascii="inherit" w:hAnsi="inherit" w:cs="Arial"/>
          <w:color w:val="4A4A4A"/>
          <w:bdr w:val="none" w:sz="0" w:space="0" w:color="auto" w:frame="1"/>
        </w:rPr>
        <w:t xml:space="preserve">having cannabis related terms between the months of November 2019 and March 2020. </w:t>
      </w:r>
      <w:r w:rsidR="004762B3">
        <w:rPr>
          <w:rStyle w:val="abstract-sub-heading"/>
          <w:rFonts w:ascii="inherit" w:hAnsi="inherit" w:cs="Arial"/>
          <w:color w:val="4A4A4A"/>
          <w:bdr w:val="none" w:sz="0" w:space="0" w:color="auto" w:frame="1"/>
        </w:rPr>
        <w:t xml:space="preserve">This data was </w:t>
      </w:r>
      <w:proofErr w:type="spellStart"/>
      <w:r w:rsidR="004762B3">
        <w:rPr>
          <w:rStyle w:val="abstract-sub-heading"/>
          <w:rFonts w:ascii="inherit" w:hAnsi="inherit" w:cs="Arial"/>
          <w:color w:val="4A4A4A"/>
          <w:bdr w:val="none" w:sz="0" w:space="0" w:color="auto" w:frame="1"/>
        </w:rPr>
        <w:t>pre processed</w:t>
      </w:r>
      <w:proofErr w:type="spellEnd"/>
      <w:r w:rsidR="004762B3">
        <w:rPr>
          <w:rStyle w:val="abstract-sub-heading"/>
          <w:rFonts w:ascii="inherit" w:hAnsi="inherit" w:cs="Arial"/>
          <w:color w:val="4A4A4A"/>
          <w:bdr w:val="none" w:sz="0" w:space="0" w:color="auto" w:frame="1"/>
        </w:rPr>
        <w:t xml:space="preserve"> using the NLTK package in Python to aid in the analysis. </w:t>
      </w:r>
      <w:r w:rsidR="00C005D7">
        <w:rPr>
          <w:rStyle w:val="abstract-sub-heading"/>
          <w:rFonts w:ascii="inherit" w:hAnsi="inherit" w:cs="Arial"/>
          <w:color w:val="4A4A4A"/>
          <w:bdr w:val="none" w:sz="0" w:space="0" w:color="auto" w:frame="1"/>
        </w:rPr>
        <w:t>Further, a semantics-based approach was used to identify tweets making health claims from the larger set of tweets collected earlier. The semantics approach had 2 Bag of words – Medical Conditions and Treatment. The Medical Conditions bag of words had 963 words listing all possible medical conditions and this was sourced from the CDC website and Stanford Health website. The Treatment Effects bag of words had 300 words which had words which described effects like ‘reduces</w:t>
      </w:r>
      <w:proofErr w:type="gramStart"/>
      <w:r w:rsidR="00C005D7">
        <w:rPr>
          <w:rStyle w:val="abstract-sub-heading"/>
          <w:rFonts w:ascii="inherit" w:hAnsi="inherit" w:cs="Arial"/>
          <w:color w:val="4A4A4A"/>
          <w:bdr w:val="none" w:sz="0" w:space="0" w:color="auto" w:frame="1"/>
        </w:rPr>
        <w:t>’ ,</w:t>
      </w:r>
      <w:proofErr w:type="gramEnd"/>
      <w:r w:rsidR="00C005D7">
        <w:rPr>
          <w:rStyle w:val="abstract-sub-heading"/>
          <w:rFonts w:ascii="inherit" w:hAnsi="inherit" w:cs="Arial"/>
          <w:color w:val="4A4A4A"/>
          <w:bdr w:val="none" w:sz="0" w:space="0" w:color="auto" w:frame="1"/>
        </w:rPr>
        <w:t xml:space="preserve"> ’decreases’ , ’helps’ etc.</w:t>
      </w:r>
    </w:p>
    <w:p w14:paraId="22456158" w14:textId="19588D57" w:rsidR="00C005D7" w:rsidRDefault="00C005D7" w:rsidP="005D7446">
      <w:pPr>
        <w:pStyle w:val="NormalWeb"/>
        <w:shd w:val="clear" w:color="auto" w:fill="FFFFFF"/>
        <w:spacing w:before="0" w:beforeAutospacing="0" w:after="0" w:afterAutospacing="0" w:line="360" w:lineRule="atLeast"/>
        <w:textAlignment w:val="baseline"/>
        <w:rPr>
          <w:rStyle w:val="abstract-sub-heading"/>
          <w:rFonts w:ascii="inherit" w:hAnsi="inherit" w:cs="Arial"/>
          <w:color w:val="4A4A4A"/>
          <w:bdr w:val="none" w:sz="0" w:space="0" w:color="auto" w:frame="1"/>
        </w:rPr>
      </w:pPr>
      <w:proofErr w:type="gramStart"/>
      <w:r>
        <w:rPr>
          <w:rStyle w:val="abstract-sub-heading"/>
          <w:rFonts w:ascii="inherit" w:hAnsi="inherit" w:cs="Arial"/>
          <w:color w:val="4A4A4A"/>
          <w:bdr w:val="none" w:sz="0" w:space="0" w:color="auto" w:frame="1"/>
        </w:rPr>
        <w:t>Using the above semantics</w:t>
      </w:r>
      <w:r w:rsidR="004762B3">
        <w:rPr>
          <w:rStyle w:val="abstract-sub-heading"/>
          <w:rFonts w:ascii="inherit" w:hAnsi="inherit" w:cs="Arial"/>
          <w:color w:val="4A4A4A"/>
          <w:bdr w:val="none" w:sz="0" w:space="0" w:color="auto" w:frame="1"/>
        </w:rPr>
        <w:t>-</w:t>
      </w:r>
      <w:r>
        <w:rPr>
          <w:rStyle w:val="abstract-sub-heading"/>
          <w:rFonts w:ascii="inherit" w:hAnsi="inherit" w:cs="Arial"/>
          <w:color w:val="4A4A4A"/>
          <w:bdr w:val="none" w:sz="0" w:space="0" w:color="auto" w:frame="1"/>
        </w:rPr>
        <w:t>based approach, there</w:t>
      </w:r>
      <w:proofErr w:type="gramEnd"/>
      <w:r>
        <w:rPr>
          <w:rStyle w:val="abstract-sub-heading"/>
          <w:rFonts w:ascii="inherit" w:hAnsi="inherit" w:cs="Arial"/>
          <w:color w:val="4A4A4A"/>
          <w:bdr w:val="none" w:sz="0" w:space="0" w:color="auto" w:frame="1"/>
        </w:rPr>
        <w:t xml:space="preserve"> were </w:t>
      </w:r>
      <w:r w:rsidR="00637D39">
        <w:rPr>
          <w:rStyle w:val="abstract-sub-heading"/>
          <w:rFonts w:ascii="inherit" w:hAnsi="inherit" w:cs="Arial"/>
          <w:color w:val="4A4A4A"/>
          <w:bdr w:val="none" w:sz="0" w:space="0" w:color="auto" w:frame="1"/>
        </w:rPr>
        <w:t>3490</w:t>
      </w:r>
      <w:r>
        <w:rPr>
          <w:rStyle w:val="abstract-sub-heading"/>
          <w:rFonts w:ascii="inherit" w:hAnsi="inherit" w:cs="Arial"/>
          <w:color w:val="4A4A4A"/>
          <w:bdr w:val="none" w:sz="0" w:space="0" w:color="auto" w:frame="1"/>
        </w:rPr>
        <w:t xml:space="preserve"> tweets filtered from the larger set of </w:t>
      </w:r>
      <w:r w:rsidR="00420AF6">
        <w:rPr>
          <w:rFonts w:ascii="inherit" w:hAnsi="inherit" w:cs="Arial"/>
          <w:color w:val="4A4A4A"/>
          <w:bdr w:val="none" w:sz="0" w:space="0" w:color="auto" w:frame="1"/>
          <w:lang w:val="en-US"/>
        </w:rPr>
        <w:t>378,348</w:t>
      </w:r>
      <w:r>
        <w:rPr>
          <w:rStyle w:val="abstract-sub-heading"/>
          <w:rFonts w:ascii="inherit" w:hAnsi="inherit" w:cs="Arial"/>
          <w:color w:val="4A4A4A"/>
          <w:bdr w:val="none" w:sz="0" w:space="0" w:color="auto" w:frame="1"/>
        </w:rPr>
        <w:t xml:space="preserve"> tweets which were making health claims regarding the use of cannabis. </w:t>
      </w:r>
      <w:r w:rsidR="004762B3">
        <w:rPr>
          <w:rStyle w:val="abstract-sub-heading"/>
          <w:rFonts w:ascii="inherit" w:hAnsi="inherit" w:cs="Arial"/>
          <w:color w:val="4A4A4A"/>
          <w:bdr w:val="none" w:sz="0" w:space="0" w:color="auto" w:frame="1"/>
        </w:rPr>
        <w:t xml:space="preserve">Using the package </w:t>
      </w:r>
      <w:proofErr w:type="spellStart"/>
      <w:r w:rsidR="004762B3">
        <w:rPr>
          <w:rStyle w:val="abstract-sub-heading"/>
          <w:rFonts w:ascii="inherit" w:hAnsi="inherit" w:cs="Arial"/>
          <w:color w:val="4A4A4A"/>
          <w:bdr w:val="none" w:sz="0" w:space="0" w:color="auto" w:frame="1"/>
        </w:rPr>
        <w:t>BotorNot</w:t>
      </w:r>
      <w:proofErr w:type="spellEnd"/>
      <w:r w:rsidR="004762B3">
        <w:rPr>
          <w:rStyle w:val="abstract-sub-heading"/>
          <w:rFonts w:ascii="inherit" w:hAnsi="inherit" w:cs="Arial"/>
          <w:color w:val="4A4A4A"/>
          <w:bdr w:val="none" w:sz="0" w:space="0" w:color="auto" w:frame="1"/>
        </w:rPr>
        <w:t xml:space="preserve">, the number of social bots and non-bots was analysed on both – tweet level and user level. After identifying bots, various behaviour of bots </w:t>
      </w:r>
      <w:proofErr w:type="gramStart"/>
      <w:r w:rsidR="004762B3">
        <w:rPr>
          <w:rStyle w:val="abstract-sub-heading"/>
          <w:rFonts w:ascii="inherit" w:hAnsi="inherit" w:cs="Arial"/>
          <w:color w:val="4A4A4A"/>
          <w:bdr w:val="none" w:sz="0" w:space="0" w:color="auto" w:frame="1"/>
        </w:rPr>
        <w:t>were</w:t>
      </w:r>
      <w:proofErr w:type="gramEnd"/>
      <w:r w:rsidR="004762B3">
        <w:rPr>
          <w:rStyle w:val="abstract-sub-heading"/>
          <w:rFonts w:ascii="inherit" w:hAnsi="inherit" w:cs="Arial"/>
          <w:color w:val="4A4A4A"/>
          <w:bdr w:val="none" w:sz="0" w:space="0" w:color="auto" w:frame="1"/>
        </w:rPr>
        <w:t xml:space="preserve"> analysed. Finally, the </w:t>
      </w:r>
      <w:r w:rsidR="005803A0">
        <w:rPr>
          <w:rStyle w:val="abstract-sub-heading"/>
          <w:rFonts w:ascii="inherit" w:hAnsi="inherit" w:cs="Arial"/>
          <w:color w:val="4A4A4A"/>
          <w:bdr w:val="none" w:sz="0" w:space="0" w:color="auto" w:frame="1"/>
        </w:rPr>
        <w:t>3490</w:t>
      </w:r>
      <w:r w:rsidR="004762B3">
        <w:rPr>
          <w:rStyle w:val="abstract-sub-heading"/>
          <w:rFonts w:ascii="inherit" w:hAnsi="inherit" w:cs="Arial"/>
          <w:color w:val="4A4A4A"/>
          <w:bdr w:val="none" w:sz="0" w:space="0" w:color="auto" w:frame="1"/>
        </w:rPr>
        <w:t xml:space="preserve"> tweets making health claims were classified into verified and unverified tweets using </w:t>
      </w:r>
      <w:r w:rsidR="00637D39">
        <w:rPr>
          <w:rStyle w:val="abstract-sub-heading"/>
          <w:rFonts w:ascii="inherit" w:hAnsi="inherit" w:cs="Arial"/>
          <w:color w:val="4A4A4A"/>
          <w:bdr w:val="none" w:sz="0" w:space="0" w:color="auto" w:frame="1"/>
        </w:rPr>
        <w:t xml:space="preserve">a classifier which used </w:t>
      </w:r>
      <w:r w:rsidR="004762B3">
        <w:rPr>
          <w:rStyle w:val="abstract-sub-heading"/>
          <w:rFonts w:ascii="inherit" w:hAnsi="inherit" w:cs="Arial"/>
          <w:color w:val="4A4A4A"/>
          <w:bdr w:val="none" w:sz="0" w:space="0" w:color="auto" w:frame="1"/>
        </w:rPr>
        <w:t>verified facts sourced from the CDC website.</w:t>
      </w:r>
    </w:p>
    <w:p w14:paraId="768BA724" w14:textId="0EE863B3" w:rsidR="00C005D7" w:rsidRDefault="00C005D7" w:rsidP="005D7446">
      <w:pPr>
        <w:pStyle w:val="NormalWeb"/>
        <w:shd w:val="clear" w:color="auto" w:fill="FFFFFF"/>
        <w:spacing w:before="0" w:beforeAutospacing="0" w:after="0" w:afterAutospacing="0" w:line="360" w:lineRule="atLeast"/>
        <w:textAlignment w:val="baseline"/>
        <w:rPr>
          <w:rStyle w:val="abstract-sub-heading"/>
          <w:rFonts w:ascii="inherit" w:hAnsi="inherit" w:cs="Arial"/>
          <w:color w:val="4A4A4A"/>
          <w:bdr w:val="none" w:sz="0" w:space="0" w:color="auto" w:frame="1"/>
        </w:rPr>
      </w:pPr>
    </w:p>
    <w:p w14:paraId="5286A8FC" w14:textId="7532FEC5" w:rsidR="005803A0" w:rsidRDefault="00637D39" w:rsidP="005803A0">
      <w:pPr>
        <w:pStyle w:val="NormalWeb"/>
        <w:shd w:val="clear" w:color="auto" w:fill="FFFFFF"/>
        <w:spacing w:before="0" w:line="360" w:lineRule="atLeast"/>
        <w:textAlignment w:val="baseline"/>
        <w:rPr>
          <w:rFonts w:ascii="inherit" w:hAnsi="inherit" w:cs="Arial"/>
          <w:color w:val="4A4A4A"/>
          <w:bdr w:val="none" w:sz="0" w:space="0" w:color="auto" w:frame="1"/>
          <w:lang w:val="en-US"/>
        </w:rPr>
      </w:pPr>
      <w:r w:rsidRPr="00637D39">
        <w:rPr>
          <w:rStyle w:val="abstract-sub-heading"/>
          <w:rFonts w:ascii="inherit" w:hAnsi="inherit" w:cs="Arial"/>
          <w:b/>
          <w:bCs/>
          <w:color w:val="4A4A4A"/>
          <w:bdr w:val="none" w:sz="0" w:space="0" w:color="auto" w:frame="1"/>
        </w:rPr>
        <w:t>Results:</w:t>
      </w:r>
      <w:r>
        <w:rPr>
          <w:rStyle w:val="abstract-sub-heading"/>
          <w:rFonts w:ascii="inherit" w:hAnsi="inherit" w:cs="Arial"/>
          <w:b/>
          <w:bCs/>
          <w:color w:val="4A4A4A"/>
          <w:bdr w:val="none" w:sz="0" w:space="0" w:color="auto" w:frame="1"/>
        </w:rPr>
        <w:t xml:space="preserve"> </w:t>
      </w:r>
      <w:r w:rsidR="005803A0" w:rsidRPr="005803A0">
        <w:rPr>
          <w:rFonts w:ascii="inherit" w:hAnsi="inherit" w:cs="Arial"/>
          <w:color w:val="4A4A4A"/>
          <w:bdr w:val="none" w:sz="0" w:space="0" w:color="auto" w:frame="1"/>
          <w:lang w:val="en-US"/>
        </w:rPr>
        <w:t xml:space="preserve">Out of the </w:t>
      </w:r>
      <w:r w:rsidR="00420AF6">
        <w:rPr>
          <w:rFonts w:ascii="inherit" w:hAnsi="inherit" w:cs="Arial"/>
          <w:color w:val="4A4A4A"/>
          <w:bdr w:val="none" w:sz="0" w:space="0" w:color="auto" w:frame="1"/>
          <w:lang w:val="en-US"/>
        </w:rPr>
        <w:t>378,348</w:t>
      </w:r>
      <w:r w:rsidR="005803A0" w:rsidRPr="005803A0">
        <w:rPr>
          <w:rFonts w:ascii="inherit" w:hAnsi="inherit" w:cs="Arial"/>
          <w:color w:val="4A4A4A"/>
          <w:bdr w:val="none" w:sz="0" w:space="0" w:color="auto" w:frame="1"/>
          <w:lang w:val="en-US"/>
        </w:rPr>
        <w:t xml:space="preserve"> cannabis related tweets initially collected, only 3490 tweets contained medical health claims regarding the use of Cannabis.</w:t>
      </w:r>
      <w:r w:rsidR="005803A0" w:rsidRPr="005803A0">
        <w:rPr>
          <w:rFonts w:ascii="inherit" w:hAnsi="inherit" w:cs="Arial"/>
          <w:color w:val="4A4A4A"/>
          <w:bdr w:val="none" w:sz="0" w:space="0" w:color="auto" w:frame="1"/>
        </w:rPr>
        <w:t xml:space="preserve"> </w:t>
      </w:r>
      <w:r w:rsidR="005803A0" w:rsidRPr="005803A0">
        <w:rPr>
          <w:rFonts w:ascii="inherit" w:hAnsi="inherit" w:cs="Arial"/>
          <w:color w:val="4A4A4A"/>
          <w:bdr w:val="none" w:sz="0" w:space="0" w:color="auto" w:frame="1"/>
          <w:lang w:val="en-US"/>
        </w:rPr>
        <w:t>Out of the 3490 medical claims regarding Cannabis use tweets 822 tweets were made by Social Bots.</w:t>
      </w:r>
      <w:r w:rsidR="005803A0" w:rsidRPr="005803A0">
        <w:rPr>
          <w:rFonts w:ascii="inherit" w:hAnsi="inherit" w:cs="Arial"/>
          <w:color w:val="4A4A4A"/>
          <w:bdr w:val="none" w:sz="0" w:space="0" w:color="auto" w:frame="1"/>
        </w:rPr>
        <w:t xml:space="preserve"> </w:t>
      </w:r>
      <w:r w:rsidR="005803A0" w:rsidRPr="005803A0">
        <w:rPr>
          <w:rFonts w:ascii="inherit" w:hAnsi="inherit" w:cs="Arial"/>
          <w:color w:val="4A4A4A"/>
          <w:bdr w:val="none" w:sz="0" w:space="0" w:color="auto" w:frame="1"/>
          <w:lang w:val="en-US"/>
        </w:rPr>
        <w:t xml:space="preserve">On </w:t>
      </w:r>
      <w:r w:rsidR="005803A0" w:rsidRPr="005803A0">
        <w:rPr>
          <w:rFonts w:ascii="inherit" w:hAnsi="inherit" w:cs="Arial"/>
          <w:color w:val="4A4A4A"/>
          <w:bdr w:val="none" w:sz="0" w:space="0" w:color="auto" w:frame="1"/>
          <w:lang w:val="en-US"/>
        </w:rPr>
        <w:lastRenderedPageBreak/>
        <w:t>analyzing the behavior of Bots, the Bot activity was highest on Mondays out of all weekdays and highest in the month of December and it was highest at late night</w:t>
      </w:r>
      <w:r w:rsidR="005803A0" w:rsidRPr="005803A0">
        <w:rPr>
          <w:rFonts w:ascii="inherit" w:hAnsi="inherit" w:cs="Arial"/>
          <w:color w:val="4A4A4A"/>
          <w:bdr w:val="none" w:sz="0" w:space="0" w:color="auto" w:frame="1"/>
        </w:rPr>
        <w:t xml:space="preserve">. </w:t>
      </w:r>
      <w:r w:rsidR="005803A0" w:rsidRPr="005803A0">
        <w:rPr>
          <w:rFonts w:ascii="inherit" w:hAnsi="inherit" w:cs="Arial"/>
          <w:color w:val="4A4A4A"/>
          <w:bdr w:val="none" w:sz="0" w:space="0" w:color="auto" w:frame="1"/>
          <w:lang w:val="en-US"/>
        </w:rPr>
        <w:t>On average Bots tweeting 1 or 2 tweets per day contributed to 70% of tweets</w:t>
      </w:r>
      <w:r w:rsidR="005803A0" w:rsidRPr="005803A0">
        <w:rPr>
          <w:rFonts w:ascii="inherit" w:hAnsi="inherit" w:cs="Arial"/>
          <w:color w:val="4A4A4A"/>
          <w:bdr w:val="none" w:sz="0" w:space="0" w:color="auto" w:frame="1"/>
        </w:rPr>
        <w:t xml:space="preserve">. </w:t>
      </w:r>
      <w:r w:rsidR="005803A0" w:rsidRPr="005803A0">
        <w:rPr>
          <w:rFonts w:ascii="inherit" w:hAnsi="inherit" w:cs="Arial"/>
          <w:color w:val="4A4A4A"/>
          <w:bdr w:val="none" w:sz="0" w:space="0" w:color="auto" w:frame="1"/>
          <w:lang w:val="en-US"/>
        </w:rPr>
        <w:t>80% of the User Mentions (@Username) in the tweets made by Bots are Verified twitter accounts with more than 100k followers.</w:t>
      </w:r>
      <w:r w:rsidR="005803A0">
        <w:rPr>
          <w:rFonts w:ascii="inherit" w:hAnsi="inherit" w:cs="Arial"/>
          <w:color w:val="4A4A4A"/>
          <w:bdr w:val="none" w:sz="0" w:space="0" w:color="auto" w:frame="1"/>
          <w:lang w:val="en-US"/>
        </w:rPr>
        <w:t xml:space="preserve"> </w:t>
      </w:r>
      <w:r w:rsidR="005803A0" w:rsidRPr="005803A0">
        <w:rPr>
          <w:rFonts w:ascii="inherit" w:hAnsi="inherit" w:cs="Arial"/>
          <w:color w:val="4A4A4A"/>
          <w:bdr w:val="none" w:sz="0" w:space="0" w:color="auto" w:frame="1"/>
          <w:lang w:val="en-US"/>
        </w:rPr>
        <w:t>Out of the 822 tweets, 590 tweets contained URLs.</w:t>
      </w:r>
      <w:r w:rsidR="005803A0">
        <w:rPr>
          <w:rFonts w:ascii="inherit" w:hAnsi="inherit" w:cs="Arial"/>
          <w:color w:val="4A4A4A"/>
          <w:bdr w:val="none" w:sz="0" w:space="0" w:color="auto" w:frame="1"/>
        </w:rPr>
        <w:t xml:space="preserve"> </w:t>
      </w:r>
      <w:r w:rsidR="005803A0" w:rsidRPr="005803A0">
        <w:rPr>
          <w:rFonts w:ascii="inherit" w:hAnsi="inherit" w:cs="Arial"/>
          <w:color w:val="4A4A4A"/>
          <w:bdr w:val="none" w:sz="0" w:space="0" w:color="auto" w:frame="1"/>
          <w:lang w:val="en-US"/>
        </w:rPr>
        <w:t>Of the 590 tweets that contained URLs, 344 unique URLs were observed.</w:t>
      </w:r>
      <w:r w:rsidR="005803A0">
        <w:rPr>
          <w:rFonts w:ascii="inherit" w:hAnsi="inherit" w:cs="Arial"/>
          <w:color w:val="4A4A4A"/>
          <w:bdr w:val="none" w:sz="0" w:space="0" w:color="auto" w:frame="1"/>
        </w:rPr>
        <w:t xml:space="preserve"> </w:t>
      </w:r>
      <w:r w:rsidR="005803A0" w:rsidRPr="005803A0">
        <w:rPr>
          <w:rFonts w:ascii="inherit" w:hAnsi="inherit" w:cs="Arial"/>
          <w:color w:val="4A4A4A"/>
          <w:bdr w:val="none" w:sz="0" w:space="0" w:color="auto" w:frame="1"/>
          <w:lang w:val="en-US"/>
        </w:rPr>
        <w:t>Grouping Bots by the unique URLs present in the tweets, we found four possible Network of Bots in our data.</w:t>
      </w:r>
      <w:r w:rsidR="005803A0">
        <w:rPr>
          <w:rFonts w:ascii="inherit" w:hAnsi="inherit" w:cs="Arial"/>
          <w:color w:val="4A4A4A"/>
          <w:bdr w:val="none" w:sz="0" w:space="0" w:color="auto" w:frame="1"/>
        </w:rPr>
        <w:t xml:space="preserve"> </w:t>
      </w:r>
      <w:r w:rsidR="005803A0" w:rsidRPr="005803A0">
        <w:rPr>
          <w:rFonts w:ascii="inherit" w:hAnsi="inherit" w:cs="Arial"/>
          <w:color w:val="4A4A4A"/>
          <w:bdr w:val="none" w:sz="0" w:space="0" w:color="auto" w:frame="1"/>
          <w:lang w:val="en-US"/>
        </w:rPr>
        <w:t>Out of the 2551 final unique tweets there were 697 Promotional Tweets and 1890 Non- Promotional Tweets</w:t>
      </w:r>
      <w:r w:rsidR="005803A0">
        <w:rPr>
          <w:rFonts w:ascii="inherit" w:hAnsi="inherit" w:cs="Arial"/>
          <w:color w:val="4A4A4A"/>
          <w:bdr w:val="none" w:sz="0" w:space="0" w:color="auto" w:frame="1"/>
        </w:rPr>
        <w:t xml:space="preserve">. </w:t>
      </w:r>
      <w:r w:rsidR="005803A0" w:rsidRPr="005803A0">
        <w:rPr>
          <w:rFonts w:ascii="inherit" w:hAnsi="inherit" w:cs="Arial"/>
          <w:color w:val="4A4A4A"/>
          <w:bdr w:val="none" w:sz="0" w:space="0" w:color="auto" w:frame="1"/>
          <w:lang w:val="en-US"/>
        </w:rPr>
        <w:t>Out of the 2551 final unique tweets there were 30 tweets that contained Verified Facts regarding the use of Cannabis and 2557 tweets that contained Unverified Facts.</w:t>
      </w:r>
      <w:r w:rsidR="005803A0">
        <w:rPr>
          <w:rFonts w:ascii="inherit" w:hAnsi="inherit" w:cs="Arial"/>
          <w:color w:val="4A4A4A"/>
          <w:bdr w:val="none" w:sz="0" w:space="0" w:color="auto" w:frame="1"/>
        </w:rPr>
        <w:t xml:space="preserve"> </w:t>
      </w:r>
      <w:r w:rsidR="005803A0" w:rsidRPr="005803A0">
        <w:rPr>
          <w:rFonts w:ascii="inherit" w:hAnsi="inherit" w:cs="Arial"/>
          <w:color w:val="4A4A4A"/>
          <w:bdr w:val="none" w:sz="0" w:space="0" w:color="auto" w:frame="1"/>
          <w:lang w:val="en-US"/>
        </w:rPr>
        <w:t xml:space="preserve">Out of the 215 Promotional Tweets made by Bots there </w:t>
      </w:r>
      <w:r w:rsidR="005803A0">
        <w:rPr>
          <w:rFonts w:ascii="inherit" w:hAnsi="inherit" w:cs="Arial"/>
          <w:color w:val="4A4A4A"/>
          <w:bdr w:val="none" w:sz="0" w:space="0" w:color="auto" w:frame="1"/>
          <w:lang w:val="en-US"/>
        </w:rPr>
        <w:t xml:space="preserve">were </w:t>
      </w:r>
      <w:proofErr w:type="gramStart"/>
      <w:r w:rsidR="005803A0">
        <w:rPr>
          <w:rFonts w:ascii="inherit" w:hAnsi="inherit" w:cs="Arial"/>
          <w:color w:val="4A4A4A"/>
          <w:bdr w:val="none" w:sz="0" w:space="0" w:color="auto" w:frame="1"/>
          <w:lang w:val="en-US"/>
        </w:rPr>
        <w:t>0</w:t>
      </w:r>
      <w:r w:rsidR="005803A0" w:rsidRPr="005803A0">
        <w:rPr>
          <w:rFonts w:ascii="inherit" w:hAnsi="inherit" w:cs="Arial"/>
          <w:color w:val="4A4A4A"/>
          <w:bdr w:val="none" w:sz="0" w:space="0" w:color="auto" w:frame="1"/>
          <w:lang w:val="en-US"/>
        </w:rPr>
        <w:t xml:space="preserve">  tweets</w:t>
      </w:r>
      <w:proofErr w:type="gramEnd"/>
      <w:r w:rsidR="005803A0" w:rsidRPr="005803A0">
        <w:rPr>
          <w:rFonts w:ascii="inherit" w:hAnsi="inherit" w:cs="Arial"/>
          <w:color w:val="4A4A4A"/>
          <w:bdr w:val="none" w:sz="0" w:space="0" w:color="auto" w:frame="1"/>
          <w:lang w:val="en-US"/>
        </w:rPr>
        <w:t xml:space="preserve"> that contained Verified Facts regarding the use of Cannabis</w:t>
      </w:r>
    </w:p>
    <w:p w14:paraId="289F2512" w14:textId="3131CF15" w:rsidR="003741EB" w:rsidRPr="003741EB" w:rsidRDefault="00420AF6" w:rsidP="003741EB">
      <w:pPr>
        <w:pStyle w:val="NormalWeb"/>
        <w:shd w:val="clear" w:color="auto" w:fill="FFFFFF"/>
        <w:spacing w:before="0" w:line="360" w:lineRule="atLeast"/>
        <w:textAlignment w:val="baseline"/>
        <w:rPr>
          <w:rFonts w:ascii="inherit" w:hAnsi="inherit" w:cs="Arial"/>
          <w:color w:val="4A4A4A"/>
          <w:bdr w:val="none" w:sz="0" w:space="0" w:color="auto" w:frame="1"/>
        </w:rPr>
      </w:pPr>
      <w:r w:rsidRPr="00420AF6">
        <w:rPr>
          <w:rFonts w:ascii="inherit" w:hAnsi="inherit" w:cs="Arial"/>
          <w:b/>
          <w:bCs/>
          <w:color w:val="4A4A4A"/>
          <w:bdr w:val="none" w:sz="0" w:space="0" w:color="auto" w:frame="1"/>
          <w:lang w:val="en-US"/>
        </w:rPr>
        <w:t>Conclusion:</w:t>
      </w:r>
      <w:r w:rsidR="003741EB">
        <w:rPr>
          <w:rFonts w:ascii="inherit" w:hAnsi="inherit" w:cs="Arial"/>
          <w:b/>
          <w:bCs/>
          <w:color w:val="4A4A4A"/>
          <w:bdr w:val="none" w:sz="0" w:space="0" w:color="auto" w:frame="1"/>
          <w:lang w:val="en-US"/>
        </w:rPr>
        <w:t xml:space="preserve"> </w:t>
      </w:r>
      <w:r w:rsidR="003741EB" w:rsidRPr="003741EB">
        <w:rPr>
          <w:rFonts w:ascii="inherit" w:hAnsi="inherit" w:cs="Arial"/>
          <w:color w:val="4A4A4A"/>
          <w:bdr w:val="none" w:sz="0" w:space="0" w:color="auto" w:frame="1"/>
          <w:lang w:val="en-US"/>
        </w:rPr>
        <w:t>1 % of tweets (3490 tweets) were mentioning Medical claims about using Cannabis out of 378</w:t>
      </w:r>
      <w:r w:rsidR="003741EB" w:rsidRPr="003741EB">
        <w:rPr>
          <w:rFonts w:ascii="inherit" w:hAnsi="inherit" w:cs="Arial"/>
          <w:color w:val="4A4A4A"/>
          <w:bdr w:val="none" w:sz="0" w:space="0" w:color="auto" w:frame="1"/>
          <w:lang w:val="en-US"/>
        </w:rPr>
        <w:t>,</w:t>
      </w:r>
      <w:r w:rsidR="003741EB" w:rsidRPr="003741EB">
        <w:rPr>
          <w:rFonts w:ascii="inherit" w:hAnsi="inherit" w:cs="Arial"/>
          <w:color w:val="4A4A4A"/>
          <w:bdr w:val="none" w:sz="0" w:space="0" w:color="auto" w:frame="1"/>
          <w:lang w:val="en-US"/>
        </w:rPr>
        <w:t>348 tweets mentioning Cannabis keywords. Out of 2588 unique tweets mentioning medical claims of using Cannabis, only</w:t>
      </w:r>
      <w:r w:rsidR="003741EB" w:rsidRPr="003741EB">
        <w:rPr>
          <w:rFonts w:ascii="inherit" w:hAnsi="inherit" w:cs="Arial"/>
          <w:color w:val="4A4A4A"/>
          <w:bdr w:val="none" w:sz="0" w:space="0" w:color="auto" w:frame="1"/>
          <w:lang w:val="en-US"/>
        </w:rPr>
        <w:t xml:space="preserve"> </w:t>
      </w:r>
      <w:r w:rsidR="003741EB" w:rsidRPr="003741EB">
        <w:rPr>
          <w:rFonts w:ascii="inherit" w:hAnsi="inherit" w:cs="Arial"/>
          <w:color w:val="4A4A4A"/>
          <w:bdr w:val="none" w:sz="0" w:space="0" w:color="auto" w:frame="1"/>
          <w:lang w:val="en-US"/>
        </w:rPr>
        <w:t>1.12 % are Verified Facts and all other are Misinformation (Unverified Facts) regarding Medical usage of Cannabis.  Tweets made by Bots contributed to 23.5% of total 3490 tweets and remaining were made by non bot accounts.</w:t>
      </w:r>
      <w:r w:rsidR="003741EB">
        <w:rPr>
          <w:rFonts w:ascii="inherit" w:hAnsi="inherit" w:cs="Arial"/>
          <w:color w:val="4A4A4A"/>
          <w:bdr w:val="none" w:sz="0" w:space="0" w:color="auto" w:frame="1"/>
        </w:rPr>
        <w:t xml:space="preserve"> </w:t>
      </w:r>
      <w:proofErr w:type="gramStart"/>
      <w:r w:rsidR="003741EB" w:rsidRPr="003741EB">
        <w:rPr>
          <w:rFonts w:ascii="inherit" w:hAnsi="inherit" w:cs="Arial"/>
          <w:color w:val="4A4A4A"/>
          <w:bdr w:val="none" w:sz="0" w:space="0" w:color="auto" w:frame="1"/>
          <w:lang w:val="en-US"/>
        </w:rPr>
        <w:t>Also</w:t>
      </w:r>
      <w:proofErr w:type="gramEnd"/>
      <w:r w:rsidR="003741EB" w:rsidRPr="003741EB">
        <w:rPr>
          <w:rFonts w:ascii="inherit" w:hAnsi="inherit" w:cs="Arial"/>
          <w:color w:val="4A4A4A"/>
          <w:bdr w:val="none" w:sz="0" w:space="0" w:color="auto" w:frame="1"/>
          <w:lang w:val="en-US"/>
        </w:rPr>
        <w:t xml:space="preserve"> there are 2128 unique user accounts which made Health claims regarding the use of Cannabis out of which 12% of user accounts</w:t>
      </w:r>
      <w:r w:rsidR="003741EB" w:rsidRPr="003741EB">
        <w:rPr>
          <w:rFonts w:ascii="inherit" w:hAnsi="inherit" w:cs="Arial"/>
          <w:color w:val="4A4A4A"/>
          <w:bdr w:val="none" w:sz="0" w:space="0" w:color="auto" w:frame="1"/>
          <w:lang w:val="en-US"/>
        </w:rPr>
        <w:t xml:space="preserve"> </w:t>
      </w:r>
      <w:r w:rsidR="003741EB" w:rsidRPr="003741EB">
        <w:rPr>
          <w:rFonts w:ascii="inherit" w:hAnsi="inherit" w:cs="Arial"/>
          <w:color w:val="4A4A4A"/>
          <w:bdr w:val="none" w:sz="0" w:space="0" w:color="auto" w:frame="1"/>
          <w:lang w:val="en-US"/>
        </w:rPr>
        <w:t>(255 user handles) were bots and remaining 1839 were non-bots accounts. Bot seems to be most active on Monday which contributed to 28 % of total 822 tweets made by bots. There is no significant difference in tweets made by Bots on other days of week.</w:t>
      </w:r>
      <w:r w:rsidR="003741EB">
        <w:rPr>
          <w:rFonts w:ascii="inherit" w:hAnsi="inherit" w:cs="Arial"/>
          <w:color w:val="4A4A4A"/>
          <w:bdr w:val="none" w:sz="0" w:space="0" w:color="auto" w:frame="1"/>
        </w:rPr>
        <w:t xml:space="preserve"> </w:t>
      </w:r>
      <w:proofErr w:type="gramStart"/>
      <w:r w:rsidR="003741EB" w:rsidRPr="003741EB">
        <w:rPr>
          <w:rFonts w:ascii="inherit" w:hAnsi="inherit" w:cs="Arial"/>
          <w:color w:val="4A4A4A"/>
          <w:bdr w:val="none" w:sz="0" w:space="0" w:color="auto" w:frame="1"/>
          <w:lang w:val="en-US"/>
        </w:rPr>
        <w:t>Also</w:t>
      </w:r>
      <w:proofErr w:type="gramEnd"/>
      <w:r w:rsidR="003741EB" w:rsidRPr="003741EB">
        <w:rPr>
          <w:rFonts w:ascii="inherit" w:hAnsi="inherit" w:cs="Arial"/>
          <w:color w:val="4A4A4A"/>
          <w:bdr w:val="none" w:sz="0" w:space="0" w:color="auto" w:frame="1"/>
          <w:lang w:val="en-US"/>
        </w:rPr>
        <w:t xml:space="preserve"> most of tweets made by bots are in the month of December contributing to 32% of total 822 Bot tweets. For other months frequency of tweets made by Bot accounts is similar.</w:t>
      </w:r>
      <w:r w:rsidR="003741EB">
        <w:rPr>
          <w:rFonts w:ascii="inherit" w:hAnsi="inherit" w:cs="Arial"/>
          <w:color w:val="4A4A4A"/>
          <w:bdr w:val="none" w:sz="0" w:space="0" w:color="auto" w:frame="1"/>
        </w:rPr>
        <w:t xml:space="preserve"> </w:t>
      </w:r>
      <w:r w:rsidR="003741EB" w:rsidRPr="003741EB">
        <w:rPr>
          <w:rFonts w:ascii="inherit" w:hAnsi="inherit" w:cs="Arial"/>
          <w:color w:val="4A4A4A"/>
          <w:bdr w:val="none" w:sz="0" w:space="0" w:color="auto" w:frame="1"/>
          <w:lang w:val="en-US"/>
        </w:rPr>
        <w:t xml:space="preserve">Bots activity is highest at night and 70 % of Bots make 1 or 2 tweets per day. 72% of Bots tweets have </w:t>
      </w:r>
      <w:r w:rsidR="003741EB">
        <w:rPr>
          <w:rFonts w:ascii="inherit" w:hAnsi="inherit" w:cs="Arial"/>
          <w:color w:val="4A4A4A"/>
          <w:bdr w:val="none" w:sz="0" w:space="0" w:color="auto" w:frame="1"/>
          <w:lang w:val="en-US"/>
        </w:rPr>
        <w:t>URL</w:t>
      </w:r>
      <w:r w:rsidR="003741EB" w:rsidRPr="003741EB">
        <w:rPr>
          <w:rFonts w:ascii="inherit" w:hAnsi="inherit" w:cs="Arial"/>
          <w:color w:val="4A4A4A"/>
          <w:bdr w:val="none" w:sz="0" w:space="0" w:color="auto" w:frame="1"/>
          <w:lang w:val="en-US"/>
        </w:rPr>
        <w:t xml:space="preserve"> in </w:t>
      </w:r>
      <w:proofErr w:type="gramStart"/>
      <w:r w:rsidR="003741EB" w:rsidRPr="003741EB">
        <w:rPr>
          <w:rFonts w:ascii="inherit" w:hAnsi="inherit" w:cs="Arial"/>
          <w:color w:val="4A4A4A"/>
          <w:bdr w:val="none" w:sz="0" w:space="0" w:color="auto" w:frame="1"/>
          <w:lang w:val="en-US"/>
        </w:rPr>
        <w:t>them  and</w:t>
      </w:r>
      <w:proofErr w:type="gramEnd"/>
      <w:r w:rsidR="003741EB" w:rsidRPr="003741EB">
        <w:rPr>
          <w:rFonts w:ascii="inherit" w:hAnsi="inherit" w:cs="Arial"/>
          <w:color w:val="4A4A4A"/>
          <w:bdr w:val="none" w:sz="0" w:space="0" w:color="auto" w:frame="1"/>
          <w:lang w:val="en-US"/>
        </w:rPr>
        <w:t xml:space="preserve"> there were 10 unique user mentions (@person tagging) and which have having more than 100k followers. It seems that bots which makes user mentions seems to tag celebrities. Also 27 % of total 3490 tweets are </w:t>
      </w:r>
      <w:r w:rsidR="003741EB" w:rsidRPr="003741EB">
        <w:rPr>
          <w:rFonts w:ascii="inherit" w:hAnsi="inherit" w:cs="Arial"/>
          <w:color w:val="4A4A4A"/>
          <w:bdr w:val="none" w:sz="0" w:space="0" w:color="auto" w:frame="1"/>
          <w:lang w:val="en-US"/>
        </w:rPr>
        <w:t>promotional,</w:t>
      </w:r>
      <w:r w:rsidR="003741EB" w:rsidRPr="003741EB">
        <w:rPr>
          <w:rFonts w:ascii="inherit" w:hAnsi="inherit" w:cs="Arial"/>
          <w:color w:val="4A4A4A"/>
          <w:bdr w:val="none" w:sz="0" w:space="0" w:color="auto" w:frame="1"/>
          <w:lang w:val="en-US"/>
        </w:rPr>
        <w:t xml:space="preserve"> and all promotional tweets made by Bots are Misinformation regarding Health claims about use of Cannabis </w:t>
      </w:r>
    </w:p>
    <w:p w14:paraId="5E45771A" w14:textId="7C5DFC67" w:rsidR="003741EB" w:rsidRPr="003741EB" w:rsidRDefault="003741EB" w:rsidP="003741EB">
      <w:pPr>
        <w:pStyle w:val="NormalWeb"/>
        <w:shd w:val="clear" w:color="auto" w:fill="FFFFFF"/>
        <w:spacing w:before="0" w:line="360" w:lineRule="atLeast"/>
        <w:textAlignment w:val="baseline"/>
        <w:rPr>
          <w:rFonts w:ascii="inherit" w:hAnsi="inherit" w:cs="Arial"/>
          <w:color w:val="4A4A4A"/>
          <w:bdr w:val="none" w:sz="0" w:space="0" w:color="auto" w:frame="1"/>
        </w:rPr>
      </w:pPr>
    </w:p>
    <w:p w14:paraId="58C13658" w14:textId="29F711F7" w:rsidR="003741EB" w:rsidRPr="003741EB" w:rsidRDefault="003741EB" w:rsidP="003741EB">
      <w:pPr>
        <w:pStyle w:val="NormalWeb"/>
        <w:shd w:val="clear" w:color="auto" w:fill="FFFFFF"/>
        <w:spacing w:before="0" w:line="360" w:lineRule="atLeast"/>
        <w:textAlignment w:val="baseline"/>
        <w:rPr>
          <w:rFonts w:ascii="inherit" w:hAnsi="inherit" w:cs="Arial"/>
          <w:color w:val="4A4A4A"/>
          <w:bdr w:val="none" w:sz="0" w:space="0" w:color="auto" w:frame="1"/>
        </w:rPr>
      </w:pPr>
    </w:p>
    <w:p w14:paraId="4064C64D" w14:textId="074EA9E9" w:rsidR="005803A0" w:rsidRPr="003741EB" w:rsidRDefault="005803A0" w:rsidP="003741EB">
      <w:pPr>
        <w:pStyle w:val="NormalWeb"/>
        <w:shd w:val="clear" w:color="auto" w:fill="FFFFFF"/>
        <w:spacing w:before="0" w:line="360" w:lineRule="atLeast"/>
        <w:textAlignment w:val="baseline"/>
        <w:rPr>
          <w:rFonts w:ascii="inherit" w:hAnsi="inherit" w:cs="Arial"/>
          <w:b/>
          <w:bCs/>
          <w:color w:val="4A4A4A"/>
          <w:bdr w:val="none" w:sz="0" w:space="0" w:color="auto" w:frame="1"/>
          <w:lang w:val="en-US"/>
        </w:rPr>
      </w:pPr>
    </w:p>
    <w:p w14:paraId="2AC87E87" w14:textId="77777777" w:rsidR="005D7446" w:rsidRPr="005D7446" w:rsidRDefault="005D7446" w:rsidP="005D7446">
      <w:pPr>
        <w:rPr>
          <w:sz w:val="24"/>
          <w:szCs w:val="24"/>
        </w:rPr>
      </w:pPr>
    </w:p>
    <w:sectPr w:rsidR="005D7446" w:rsidRPr="005D7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829"/>
    <w:multiLevelType w:val="hybridMultilevel"/>
    <w:tmpl w:val="435CA00E"/>
    <w:lvl w:ilvl="0" w:tplc="A1E4367C">
      <w:start w:val="1"/>
      <w:numFmt w:val="bullet"/>
      <w:lvlText w:val="•"/>
      <w:lvlJc w:val="left"/>
      <w:pPr>
        <w:tabs>
          <w:tab w:val="num" w:pos="720"/>
        </w:tabs>
        <w:ind w:left="720" w:hanging="360"/>
      </w:pPr>
      <w:rPr>
        <w:rFonts w:ascii="Arial" w:hAnsi="Arial" w:hint="default"/>
      </w:rPr>
    </w:lvl>
    <w:lvl w:ilvl="1" w:tplc="7F1861FE" w:tentative="1">
      <w:start w:val="1"/>
      <w:numFmt w:val="bullet"/>
      <w:lvlText w:val="•"/>
      <w:lvlJc w:val="left"/>
      <w:pPr>
        <w:tabs>
          <w:tab w:val="num" w:pos="1440"/>
        </w:tabs>
        <w:ind w:left="1440" w:hanging="360"/>
      </w:pPr>
      <w:rPr>
        <w:rFonts w:ascii="Arial" w:hAnsi="Arial" w:hint="default"/>
      </w:rPr>
    </w:lvl>
    <w:lvl w:ilvl="2" w:tplc="C7EC5060" w:tentative="1">
      <w:start w:val="1"/>
      <w:numFmt w:val="bullet"/>
      <w:lvlText w:val="•"/>
      <w:lvlJc w:val="left"/>
      <w:pPr>
        <w:tabs>
          <w:tab w:val="num" w:pos="2160"/>
        </w:tabs>
        <w:ind w:left="2160" w:hanging="360"/>
      </w:pPr>
      <w:rPr>
        <w:rFonts w:ascii="Arial" w:hAnsi="Arial" w:hint="default"/>
      </w:rPr>
    </w:lvl>
    <w:lvl w:ilvl="3" w:tplc="F9946B5E" w:tentative="1">
      <w:start w:val="1"/>
      <w:numFmt w:val="bullet"/>
      <w:lvlText w:val="•"/>
      <w:lvlJc w:val="left"/>
      <w:pPr>
        <w:tabs>
          <w:tab w:val="num" w:pos="2880"/>
        </w:tabs>
        <w:ind w:left="2880" w:hanging="360"/>
      </w:pPr>
      <w:rPr>
        <w:rFonts w:ascii="Arial" w:hAnsi="Arial" w:hint="default"/>
      </w:rPr>
    </w:lvl>
    <w:lvl w:ilvl="4" w:tplc="6C58F170" w:tentative="1">
      <w:start w:val="1"/>
      <w:numFmt w:val="bullet"/>
      <w:lvlText w:val="•"/>
      <w:lvlJc w:val="left"/>
      <w:pPr>
        <w:tabs>
          <w:tab w:val="num" w:pos="3600"/>
        </w:tabs>
        <w:ind w:left="3600" w:hanging="360"/>
      </w:pPr>
      <w:rPr>
        <w:rFonts w:ascii="Arial" w:hAnsi="Arial" w:hint="default"/>
      </w:rPr>
    </w:lvl>
    <w:lvl w:ilvl="5" w:tplc="DEFAB148" w:tentative="1">
      <w:start w:val="1"/>
      <w:numFmt w:val="bullet"/>
      <w:lvlText w:val="•"/>
      <w:lvlJc w:val="left"/>
      <w:pPr>
        <w:tabs>
          <w:tab w:val="num" w:pos="4320"/>
        </w:tabs>
        <w:ind w:left="4320" w:hanging="360"/>
      </w:pPr>
      <w:rPr>
        <w:rFonts w:ascii="Arial" w:hAnsi="Arial" w:hint="default"/>
      </w:rPr>
    </w:lvl>
    <w:lvl w:ilvl="6" w:tplc="A10EFE8E" w:tentative="1">
      <w:start w:val="1"/>
      <w:numFmt w:val="bullet"/>
      <w:lvlText w:val="•"/>
      <w:lvlJc w:val="left"/>
      <w:pPr>
        <w:tabs>
          <w:tab w:val="num" w:pos="5040"/>
        </w:tabs>
        <w:ind w:left="5040" w:hanging="360"/>
      </w:pPr>
      <w:rPr>
        <w:rFonts w:ascii="Arial" w:hAnsi="Arial" w:hint="default"/>
      </w:rPr>
    </w:lvl>
    <w:lvl w:ilvl="7" w:tplc="333CCD0E" w:tentative="1">
      <w:start w:val="1"/>
      <w:numFmt w:val="bullet"/>
      <w:lvlText w:val="•"/>
      <w:lvlJc w:val="left"/>
      <w:pPr>
        <w:tabs>
          <w:tab w:val="num" w:pos="5760"/>
        </w:tabs>
        <w:ind w:left="5760" w:hanging="360"/>
      </w:pPr>
      <w:rPr>
        <w:rFonts w:ascii="Arial" w:hAnsi="Arial" w:hint="default"/>
      </w:rPr>
    </w:lvl>
    <w:lvl w:ilvl="8" w:tplc="23C0E0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7C37D9"/>
    <w:multiLevelType w:val="hybridMultilevel"/>
    <w:tmpl w:val="922E884A"/>
    <w:lvl w:ilvl="0" w:tplc="24542E14">
      <w:start w:val="1"/>
      <w:numFmt w:val="bullet"/>
      <w:lvlText w:val="◦"/>
      <w:lvlJc w:val="left"/>
      <w:pPr>
        <w:tabs>
          <w:tab w:val="num" w:pos="720"/>
        </w:tabs>
        <w:ind w:left="720" w:hanging="360"/>
      </w:pPr>
      <w:rPr>
        <w:rFonts w:ascii="Garamond" w:hAnsi="Garamond" w:hint="default"/>
      </w:rPr>
    </w:lvl>
    <w:lvl w:ilvl="1" w:tplc="1A2A452E" w:tentative="1">
      <w:start w:val="1"/>
      <w:numFmt w:val="bullet"/>
      <w:lvlText w:val="◦"/>
      <w:lvlJc w:val="left"/>
      <w:pPr>
        <w:tabs>
          <w:tab w:val="num" w:pos="1440"/>
        </w:tabs>
        <w:ind w:left="1440" w:hanging="360"/>
      </w:pPr>
      <w:rPr>
        <w:rFonts w:ascii="Garamond" w:hAnsi="Garamond" w:hint="default"/>
      </w:rPr>
    </w:lvl>
    <w:lvl w:ilvl="2" w:tplc="4D3447AE" w:tentative="1">
      <w:start w:val="1"/>
      <w:numFmt w:val="bullet"/>
      <w:lvlText w:val="◦"/>
      <w:lvlJc w:val="left"/>
      <w:pPr>
        <w:tabs>
          <w:tab w:val="num" w:pos="2160"/>
        </w:tabs>
        <w:ind w:left="2160" w:hanging="360"/>
      </w:pPr>
      <w:rPr>
        <w:rFonts w:ascii="Garamond" w:hAnsi="Garamond" w:hint="default"/>
      </w:rPr>
    </w:lvl>
    <w:lvl w:ilvl="3" w:tplc="67A469AE" w:tentative="1">
      <w:start w:val="1"/>
      <w:numFmt w:val="bullet"/>
      <w:lvlText w:val="◦"/>
      <w:lvlJc w:val="left"/>
      <w:pPr>
        <w:tabs>
          <w:tab w:val="num" w:pos="2880"/>
        </w:tabs>
        <w:ind w:left="2880" w:hanging="360"/>
      </w:pPr>
      <w:rPr>
        <w:rFonts w:ascii="Garamond" w:hAnsi="Garamond" w:hint="default"/>
      </w:rPr>
    </w:lvl>
    <w:lvl w:ilvl="4" w:tplc="ADF2A1F6" w:tentative="1">
      <w:start w:val="1"/>
      <w:numFmt w:val="bullet"/>
      <w:lvlText w:val="◦"/>
      <w:lvlJc w:val="left"/>
      <w:pPr>
        <w:tabs>
          <w:tab w:val="num" w:pos="3600"/>
        </w:tabs>
        <w:ind w:left="3600" w:hanging="360"/>
      </w:pPr>
      <w:rPr>
        <w:rFonts w:ascii="Garamond" w:hAnsi="Garamond" w:hint="default"/>
      </w:rPr>
    </w:lvl>
    <w:lvl w:ilvl="5" w:tplc="EED4C23C" w:tentative="1">
      <w:start w:val="1"/>
      <w:numFmt w:val="bullet"/>
      <w:lvlText w:val="◦"/>
      <w:lvlJc w:val="left"/>
      <w:pPr>
        <w:tabs>
          <w:tab w:val="num" w:pos="4320"/>
        </w:tabs>
        <w:ind w:left="4320" w:hanging="360"/>
      </w:pPr>
      <w:rPr>
        <w:rFonts w:ascii="Garamond" w:hAnsi="Garamond" w:hint="default"/>
      </w:rPr>
    </w:lvl>
    <w:lvl w:ilvl="6" w:tplc="2800D97C" w:tentative="1">
      <w:start w:val="1"/>
      <w:numFmt w:val="bullet"/>
      <w:lvlText w:val="◦"/>
      <w:lvlJc w:val="left"/>
      <w:pPr>
        <w:tabs>
          <w:tab w:val="num" w:pos="5040"/>
        </w:tabs>
        <w:ind w:left="5040" w:hanging="360"/>
      </w:pPr>
      <w:rPr>
        <w:rFonts w:ascii="Garamond" w:hAnsi="Garamond" w:hint="default"/>
      </w:rPr>
    </w:lvl>
    <w:lvl w:ilvl="7" w:tplc="0CC8989A" w:tentative="1">
      <w:start w:val="1"/>
      <w:numFmt w:val="bullet"/>
      <w:lvlText w:val="◦"/>
      <w:lvlJc w:val="left"/>
      <w:pPr>
        <w:tabs>
          <w:tab w:val="num" w:pos="5760"/>
        </w:tabs>
        <w:ind w:left="5760" w:hanging="360"/>
      </w:pPr>
      <w:rPr>
        <w:rFonts w:ascii="Garamond" w:hAnsi="Garamond" w:hint="default"/>
      </w:rPr>
    </w:lvl>
    <w:lvl w:ilvl="8" w:tplc="D56AEE7E"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326500CE"/>
    <w:multiLevelType w:val="hybridMultilevel"/>
    <w:tmpl w:val="390016CC"/>
    <w:lvl w:ilvl="0" w:tplc="FCB416CA">
      <w:start w:val="1"/>
      <w:numFmt w:val="bullet"/>
      <w:lvlText w:val="◦"/>
      <w:lvlJc w:val="left"/>
      <w:pPr>
        <w:tabs>
          <w:tab w:val="num" w:pos="720"/>
        </w:tabs>
        <w:ind w:left="720" w:hanging="360"/>
      </w:pPr>
      <w:rPr>
        <w:rFonts w:ascii="Garamond" w:hAnsi="Garamond" w:hint="default"/>
      </w:rPr>
    </w:lvl>
    <w:lvl w:ilvl="1" w:tplc="C0C4A8FE" w:tentative="1">
      <w:start w:val="1"/>
      <w:numFmt w:val="bullet"/>
      <w:lvlText w:val="◦"/>
      <w:lvlJc w:val="left"/>
      <w:pPr>
        <w:tabs>
          <w:tab w:val="num" w:pos="1440"/>
        </w:tabs>
        <w:ind w:left="1440" w:hanging="360"/>
      </w:pPr>
      <w:rPr>
        <w:rFonts w:ascii="Garamond" w:hAnsi="Garamond" w:hint="default"/>
      </w:rPr>
    </w:lvl>
    <w:lvl w:ilvl="2" w:tplc="C15C929C" w:tentative="1">
      <w:start w:val="1"/>
      <w:numFmt w:val="bullet"/>
      <w:lvlText w:val="◦"/>
      <w:lvlJc w:val="left"/>
      <w:pPr>
        <w:tabs>
          <w:tab w:val="num" w:pos="2160"/>
        </w:tabs>
        <w:ind w:left="2160" w:hanging="360"/>
      </w:pPr>
      <w:rPr>
        <w:rFonts w:ascii="Garamond" w:hAnsi="Garamond" w:hint="default"/>
      </w:rPr>
    </w:lvl>
    <w:lvl w:ilvl="3" w:tplc="013C9C4E" w:tentative="1">
      <w:start w:val="1"/>
      <w:numFmt w:val="bullet"/>
      <w:lvlText w:val="◦"/>
      <w:lvlJc w:val="left"/>
      <w:pPr>
        <w:tabs>
          <w:tab w:val="num" w:pos="2880"/>
        </w:tabs>
        <w:ind w:left="2880" w:hanging="360"/>
      </w:pPr>
      <w:rPr>
        <w:rFonts w:ascii="Garamond" w:hAnsi="Garamond" w:hint="default"/>
      </w:rPr>
    </w:lvl>
    <w:lvl w:ilvl="4" w:tplc="CB5C1EBC" w:tentative="1">
      <w:start w:val="1"/>
      <w:numFmt w:val="bullet"/>
      <w:lvlText w:val="◦"/>
      <w:lvlJc w:val="left"/>
      <w:pPr>
        <w:tabs>
          <w:tab w:val="num" w:pos="3600"/>
        </w:tabs>
        <w:ind w:left="3600" w:hanging="360"/>
      </w:pPr>
      <w:rPr>
        <w:rFonts w:ascii="Garamond" w:hAnsi="Garamond" w:hint="default"/>
      </w:rPr>
    </w:lvl>
    <w:lvl w:ilvl="5" w:tplc="8CC8530A" w:tentative="1">
      <w:start w:val="1"/>
      <w:numFmt w:val="bullet"/>
      <w:lvlText w:val="◦"/>
      <w:lvlJc w:val="left"/>
      <w:pPr>
        <w:tabs>
          <w:tab w:val="num" w:pos="4320"/>
        </w:tabs>
        <w:ind w:left="4320" w:hanging="360"/>
      </w:pPr>
      <w:rPr>
        <w:rFonts w:ascii="Garamond" w:hAnsi="Garamond" w:hint="default"/>
      </w:rPr>
    </w:lvl>
    <w:lvl w:ilvl="6" w:tplc="012AE8B0" w:tentative="1">
      <w:start w:val="1"/>
      <w:numFmt w:val="bullet"/>
      <w:lvlText w:val="◦"/>
      <w:lvlJc w:val="left"/>
      <w:pPr>
        <w:tabs>
          <w:tab w:val="num" w:pos="5040"/>
        </w:tabs>
        <w:ind w:left="5040" w:hanging="360"/>
      </w:pPr>
      <w:rPr>
        <w:rFonts w:ascii="Garamond" w:hAnsi="Garamond" w:hint="default"/>
      </w:rPr>
    </w:lvl>
    <w:lvl w:ilvl="7" w:tplc="261AFAE0" w:tentative="1">
      <w:start w:val="1"/>
      <w:numFmt w:val="bullet"/>
      <w:lvlText w:val="◦"/>
      <w:lvlJc w:val="left"/>
      <w:pPr>
        <w:tabs>
          <w:tab w:val="num" w:pos="5760"/>
        </w:tabs>
        <w:ind w:left="5760" w:hanging="360"/>
      </w:pPr>
      <w:rPr>
        <w:rFonts w:ascii="Garamond" w:hAnsi="Garamond" w:hint="default"/>
      </w:rPr>
    </w:lvl>
    <w:lvl w:ilvl="8" w:tplc="FE245B36"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52F82B1F"/>
    <w:multiLevelType w:val="hybridMultilevel"/>
    <w:tmpl w:val="E70410EA"/>
    <w:lvl w:ilvl="0" w:tplc="5C1ABA16">
      <w:start w:val="1"/>
      <w:numFmt w:val="bullet"/>
      <w:lvlText w:val="•"/>
      <w:lvlJc w:val="left"/>
      <w:pPr>
        <w:tabs>
          <w:tab w:val="num" w:pos="720"/>
        </w:tabs>
        <w:ind w:left="720" w:hanging="360"/>
      </w:pPr>
      <w:rPr>
        <w:rFonts w:ascii="Arial" w:hAnsi="Arial" w:hint="default"/>
      </w:rPr>
    </w:lvl>
    <w:lvl w:ilvl="1" w:tplc="8430CECC" w:tentative="1">
      <w:start w:val="1"/>
      <w:numFmt w:val="bullet"/>
      <w:lvlText w:val="•"/>
      <w:lvlJc w:val="left"/>
      <w:pPr>
        <w:tabs>
          <w:tab w:val="num" w:pos="1440"/>
        </w:tabs>
        <w:ind w:left="1440" w:hanging="360"/>
      </w:pPr>
      <w:rPr>
        <w:rFonts w:ascii="Arial" w:hAnsi="Arial" w:hint="default"/>
      </w:rPr>
    </w:lvl>
    <w:lvl w:ilvl="2" w:tplc="0CA0975C" w:tentative="1">
      <w:start w:val="1"/>
      <w:numFmt w:val="bullet"/>
      <w:lvlText w:val="•"/>
      <w:lvlJc w:val="left"/>
      <w:pPr>
        <w:tabs>
          <w:tab w:val="num" w:pos="2160"/>
        </w:tabs>
        <w:ind w:left="2160" w:hanging="360"/>
      </w:pPr>
      <w:rPr>
        <w:rFonts w:ascii="Arial" w:hAnsi="Arial" w:hint="default"/>
      </w:rPr>
    </w:lvl>
    <w:lvl w:ilvl="3" w:tplc="0A220D1C" w:tentative="1">
      <w:start w:val="1"/>
      <w:numFmt w:val="bullet"/>
      <w:lvlText w:val="•"/>
      <w:lvlJc w:val="left"/>
      <w:pPr>
        <w:tabs>
          <w:tab w:val="num" w:pos="2880"/>
        </w:tabs>
        <w:ind w:left="2880" w:hanging="360"/>
      </w:pPr>
      <w:rPr>
        <w:rFonts w:ascii="Arial" w:hAnsi="Arial" w:hint="default"/>
      </w:rPr>
    </w:lvl>
    <w:lvl w:ilvl="4" w:tplc="34AAAEC4" w:tentative="1">
      <w:start w:val="1"/>
      <w:numFmt w:val="bullet"/>
      <w:lvlText w:val="•"/>
      <w:lvlJc w:val="left"/>
      <w:pPr>
        <w:tabs>
          <w:tab w:val="num" w:pos="3600"/>
        </w:tabs>
        <w:ind w:left="3600" w:hanging="360"/>
      </w:pPr>
      <w:rPr>
        <w:rFonts w:ascii="Arial" w:hAnsi="Arial" w:hint="default"/>
      </w:rPr>
    </w:lvl>
    <w:lvl w:ilvl="5" w:tplc="31E22298" w:tentative="1">
      <w:start w:val="1"/>
      <w:numFmt w:val="bullet"/>
      <w:lvlText w:val="•"/>
      <w:lvlJc w:val="left"/>
      <w:pPr>
        <w:tabs>
          <w:tab w:val="num" w:pos="4320"/>
        </w:tabs>
        <w:ind w:left="4320" w:hanging="360"/>
      </w:pPr>
      <w:rPr>
        <w:rFonts w:ascii="Arial" w:hAnsi="Arial" w:hint="default"/>
      </w:rPr>
    </w:lvl>
    <w:lvl w:ilvl="6" w:tplc="967A5B42" w:tentative="1">
      <w:start w:val="1"/>
      <w:numFmt w:val="bullet"/>
      <w:lvlText w:val="•"/>
      <w:lvlJc w:val="left"/>
      <w:pPr>
        <w:tabs>
          <w:tab w:val="num" w:pos="5040"/>
        </w:tabs>
        <w:ind w:left="5040" w:hanging="360"/>
      </w:pPr>
      <w:rPr>
        <w:rFonts w:ascii="Arial" w:hAnsi="Arial" w:hint="default"/>
      </w:rPr>
    </w:lvl>
    <w:lvl w:ilvl="7" w:tplc="8B861010" w:tentative="1">
      <w:start w:val="1"/>
      <w:numFmt w:val="bullet"/>
      <w:lvlText w:val="•"/>
      <w:lvlJc w:val="left"/>
      <w:pPr>
        <w:tabs>
          <w:tab w:val="num" w:pos="5760"/>
        </w:tabs>
        <w:ind w:left="5760" w:hanging="360"/>
      </w:pPr>
      <w:rPr>
        <w:rFonts w:ascii="Arial" w:hAnsi="Arial" w:hint="default"/>
      </w:rPr>
    </w:lvl>
    <w:lvl w:ilvl="8" w:tplc="803AC5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3F68D9"/>
    <w:multiLevelType w:val="hybridMultilevel"/>
    <w:tmpl w:val="52389B70"/>
    <w:lvl w:ilvl="0" w:tplc="8D882890">
      <w:start w:val="1"/>
      <w:numFmt w:val="bullet"/>
      <w:lvlText w:val="◦"/>
      <w:lvlJc w:val="left"/>
      <w:pPr>
        <w:tabs>
          <w:tab w:val="num" w:pos="720"/>
        </w:tabs>
        <w:ind w:left="720" w:hanging="360"/>
      </w:pPr>
      <w:rPr>
        <w:rFonts w:ascii="Garamond" w:hAnsi="Garamond" w:hint="default"/>
      </w:rPr>
    </w:lvl>
    <w:lvl w:ilvl="1" w:tplc="A7A85B00" w:tentative="1">
      <w:start w:val="1"/>
      <w:numFmt w:val="bullet"/>
      <w:lvlText w:val="◦"/>
      <w:lvlJc w:val="left"/>
      <w:pPr>
        <w:tabs>
          <w:tab w:val="num" w:pos="1440"/>
        </w:tabs>
        <w:ind w:left="1440" w:hanging="360"/>
      </w:pPr>
      <w:rPr>
        <w:rFonts w:ascii="Garamond" w:hAnsi="Garamond" w:hint="default"/>
      </w:rPr>
    </w:lvl>
    <w:lvl w:ilvl="2" w:tplc="9F24BF8E" w:tentative="1">
      <w:start w:val="1"/>
      <w:numFmt w:val="bullet"/>
      <w:lvlText w:val="◦"/>
      <w:lvlJc w:val="left"/>
      <w:pPr>
        <w:tabs>
          <w:tab w:val="num" w:pos="2160"/>
        </w:tabs>
        <w:ind w:left="2160" w:hanging="360"/>
      </w:pPr>
      <w:rPr>
        <w:rFonts w:ascii="Garamond" w:hAnsi="Garamond" w:hint="default"/>
      </w:rPr>
    </w:lvl>
    <w:lvl w:ilvl="3" w:tplc="63321478" w:tentative="1">
      <w:start w:val="1"/>
      <w:numFmt w:val="bullet"/>
      <w:lvlText w:val="◦"/>
      <w:lvlJc w:val="left"/>
      <w:pPr>
        <w:tabs>
          <w:tab w:val="num" w:pos="2880"/>
        </w:tabs>
        <w:ind w:left="2880" w:hanging="360"/>
      </w:pPr>
      <w:rPr>
        <w:rFonts w:ascii="Garamond" w:hAnsi="Garamond" w:hint="default"/>
      </w:rPr>
    </w:lvl>
    <w:lvl w:ilvl="4" w:tplc="A536B4EE" w:tentative="1">
      <w:start w:val="1"/>
      <w:numFmt w:val="bullet"/>
      <w:lvlText w:val="◦"/>
      <w:lvlJc w:val="left"/>
      <w:pPr>
        <w:tabs>
          <w:tab w:val="num" w:pos="3600"/>
        </w:tabs>
        <w:ind w:left="3600" w:hanging="360"/>
      </w:pPr>
      <w:rPr>
        <w:rFonts w:ascii="Garamond" w:hAnsi="Garamond" w:hint="default"/>
      </w:rPr>
    </w:lvl>
    <w:lvl w:ilvl="5" w:tplc="AA3672C2" w:tentative="1">
      <w:start w:val="1"/>
      <w:numFmt w:val="bullet"/>
      <w:lvlText w:val="◦"/>
      <w:lvlJc w:val="left"/>
      <w:pPr>
        <w:tabs>
          <w:tab w:val="num" w:pos="4320"/>
        </w:tabs>
        <w:ind w:left="4320" w:hanging="360"/>
      </w:pPr>
      <w:rPr>
        <w:rFonts w:ascii="Garamond" w:hAnsi="Garamond" w:hint="default"/>
      </w:rPr>
    </w:lvl>
    <w:lvl w:ilvl="6" w:tplc="05CEE99C" w:tentative="1">
      <w:start w:val="1"/>
      <w:numFmt w:val="bullet"/>
      <w:lvlText w:val="◦"/>
      <w:lvlJc w:val="left"/>
      <w:pPr>
        <w:tabs>
          <w:tab w:val="num" w:pos="5040"/>
        </w:tabs>
        <w:ind w:left="5040" w:hanging="360"/>
      </w:pPr>
      <w:rPr>
        <w:rFonts w:ascii="Garamond" w:hAnsi="Garamond" w:hint="default"/>
      </w:rPr>
    </w:lvl>
    <w:lvl w:ilvl="7" w:tplc="CBC4D354" w:tentative="1">
      <w:start w:val="1"/>
      <w:numFmt w:val="bullet"/>
      <w:lvlText w:val="◦"/>
      <w:lvlJc w:val="left"/>
      <w:pPr>
        <w:tabs>
          <w:tab w:val="num" w:pos="5760"/>
        </w:tabs>
        <w:ind w:left="5760" w:hanging="360"/>
      </w:pPr>
      <w:rPr>
        <w:rFonts w:ascii="Garamond" w:hAnsi="Garamond" w:hint="default"/>
      </w:rPr>
    </w:lvl>
    <w:lvl w:ilvl="8" w:tplc="CBE6D982" w:tentative="1">
      <w:start w:val="1"/>
      <w:numFmt w:val="bullet"/>
      <w:lvlText w:val="◦"/>
      <w:lvlJc w:val="left"/>
      <w:pPr>
        <w:tabs>
          <w:tab w:val="num" w:pos="6480"/>
        </w:tabs>
        <w:ind w:left="6480" w:hanging="360"/>
      </w:pPr>
      <w:rPr>
        <w:rFonts w:ascii="Garamond" w:hAnsi="Garamond"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46"/>
    <w:rsid w:val="002723C9"/>
    <w:rsid w:val="003741EB"/>
    <w:rsid w:val="003E46F9"/>
    <w:rsid w:val="004140E3"/>
    <w:rsid w:val="00420AF6"/>
    <w:rsid w:val="004762B3"/>
    <w:rsid w:val="005803A0"/>
    <w:rsid w:val="005948AC"/>
    <w:rsid w:val="005D7446"/>
    <w:rsid w:val="00637D39"/>
    <w:rsid w:val="00C005D7"/>
    <w:rsid w:val="00E57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FDDB"/>
  <w15:chartTrackingRefBased/>
  <w15:docId w15:val="{FCF6050C-74F3-4180-801A-3E3E4DCB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bstract-sub-heading">
    <w:name w:val="abstract-sub-heading"/>
    <w:basedOn w:val="DefaultParagraphFont"/>
    <w:rsid w:val="005D7446"/>
  </w:style>
  <w:style w:type="paragraph" w:styleId="ListParagraph">
    <w:name w:val="List Paragraph"/>
    <w:basedOn w:val="Normal"/>
    <w:uiPriority w:val="34"/>
    <w:qFormat/>
    <w:rsid w:val="005803A0"/>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4536">
      <w:bodyDiv w:val="1"/>
      <w:marLeft w:val="0"/>
      <w:marRight w:val="0"/>
      <w:marTop w:val="0"/>
      <w:marBottom w:val="0"/>
      <w:divBdr>
        <w:top w:val="none" w:sz="0" w:space="0" w:color="auto"/>
        <w:left w:val="none" w:sz="0" w:space="0" w:color="auto"/>
        <w:bottom w:val="none" w:sz="0" w:space="0" w:color="auto"/>
        <w:right w:val="none" w:sz="0" w:space="0" w:color="auto"/>
      </w:divBdr>
      <w:divsChild>
        <w:div w:id="1771662741">
          <w:marLeft w:val="288"/>
          <w:marRight w:val="0"/>
          <w:marTop w:val="180"/>
          <w:marBottom w:val="0"/>
          <w:divBdr>
            <w:top w:val="none" w:sz="0" w:space="0" w:color="auto"/>
            <w:left w:val="none" w:sz="0" w:space="0" w:color="auto"/>
            <w:bottom w:val="none" w:sz="0" w:space="0" w:color="auto"/>
            <w:right w:val="none" w:sz="0" w:space="0" w:color="auto"/>
          </w:divBdr>
        </w:div>
      </w:divsChild>
    </w:div>
    <w:div w:id="223563845">
      <w:bodyDiv w:val="1"/>
      <w:marLeft w:val="0"/>
      <w:marRight w:val="0"/>
      <w:marTop w:val="0"/>
      <w:marBottom w:val="0"/>
      <w:divBdr>
        <w:top w:val="none" w:sz="0" w:space="0" w:color="auto"/>
        <w:left w:val="none" w:sz="0" w:space="0" w:color="auto"/>
        <w:bottom w:val="none" w:sz="0" w:space="0" w:color="auto"/>
        <w:right w:val="none" w:sz="0" w:space="0" w:color="auto"/>
      </w:divBdr>
      <w:divsChild>
        <w:div w:id="1334333644">
          <w:marLeft w:val="360"/>
          <w:marRight w:val="0"/>
          <w:marTop w:val="200"/>
          <w:marBottom w:val="0"/>
          <w:divBdr>
            <w:top w:val="none" w:sz="0" w:space="0" w:color="auto"/>
            <w:left w:val="none" w:sz="0" w:space="0" w:color="auto"/>
            <w:bottom w:val="none" w:sz="0" w:space="0" w:color="auto"/>
            <w:right w:val="none" w:sz="0" w:space="0" w:color="auto"/>
          </w:divBdr>
        </w:div>
        <w:div w:id="1138374847">
          <w:marLeft w:val="360"/>
          <w:marRight w:val="0"/>
          <w:marTop w:val="200"/>
          <w:marBottom w:val="0"/>
          <w:divBdr>
            <w:top w:val="none" w:sz="0" w:space="0" w:color="auto"/>
            <w:left w:val="none" w:sz="0" w:space="0" w:color="auto"/>
            <w:bottom w:val="none" w:sz="0" w:space="0" w:color="auto"/>
            <w:right w:val="none" w:sz="0" w:space="0" w:color="auto"/>
          </w:divBdr>
        </w:div>
        <w:div w:id="603926659">
          <w:marLeft w:val="360"/>
          <w:marRight w:val="0"/>
          <w:marTop w:val="200"/>
          <w:marBottom w:val="0"/>
          <w:divBdr>
            <w:top w:val="none" w:sz="0" w:space="0" w:color="auto"/>
            <w:left w:val="none" w:sz="0" w:space="0" w:color="auto"/>
            <w:bottom w:val="none" w:sz="0" w:space="0" w:color="auto"/>
            <w:right w:val="none" w:sz="0" w:space="0" w:color="auto"/>
          </w:divBdr>
        </w:div>
        <w:div w:id="311763053">
          <w:marLeft w:val="360"/>
          <w:marRight w:val="0"/>
          <w:marTop w:val="200"/>
          <w:marBottom w:val="0"/>
          <w:divBdr>
            <w:top w:val="none" w:sz="0" w:space="0" w:color="auto"/>
            <w:left w:val="none" w:sz="0" w:space="0" w:color="auto"/>
            <w:bottom w:val="none" w:sz="0" w:space="0" w:color="auto"/>
            <w:right w:val="none" w:sz="0" w:space="0" w:color="auto"/>
          </w:divBdr>
        </w:div>
        <w:div w:id="805898685">
          <w:marLeft w:val="360"/>
          <w:marRight w:val="0"/>
          <w:marTop w:val="200"/>
          <w:marBottom w:val="0"/>
          <w:divBdr>
            <w:top w:val="none" w:sz="0" w:space="0" w:color="auto"/>
            <w:left w:val="none" w:sz="0" w:space="0" w:color="auto"/>
            <w:bottom w:val="none" w:sz="0" w:space="0" w:color="auto"/>
            <w:right w:val="none" w:sz="0" w:space="0" w:color="auto"/>
          </w:divBdr>
        </w:div>
        <w:div w:id="1978490874">
          <w:marLeft w:val="360"/>
          <w:marRight w:val="0"/>
          <w:marTop w:val="200"/>
          <w:marBottom w:val="0"/>
          <w:divBdr>
            <w:top w:val="none" w:sz="0" w:space="0" w:color="auto"/>
            <w:left w:val="none" w:sz="0" w:space="0" w:color="auto"/>
            <w:bottom w:val="none" w:sz="0" w:space="0" w:color="auto"/>
            <w:right w:val="none" w:sz="0" w:space="0" w:color="auto"/>
          </w:divBdr>
        </w:div>
      </w:divsChild>
    </w:div>
    <w:div w:id="492525786">
      <w:bodyDiv w:val="1"/>
      <w:marLeft w:val="0"/>
      <w:marRight w:val="0"/>
      <w:marTop w:val="0"/>
      <w:marBottom w:val="0"/>
      <w:divBdr>
        <w:top w:val="none" w:sz="0" w:space="0" w:color="auto"/>
        <w:left w:val="none" w:sz="0" w:space="0" w:color="auto"/>
        <w:bottom w:val="none" w:sz="0" w:space="0" w:color="auto"/>
        <w:right w:val="none" w:sz="0" w:space="0" w:color="auto"/>
      </w:divBdr>
      <w:divsChild>
        <w:div w:id="2106876719">
          <w:marLeft w:val="288"/>
          <w:marRight w:val="0"/>
          <w:marTop w:val="180"/>
          <w:marBottom w:val="0"/>
          <w:divBdr>
            <w:top w:val="none" w:sz="0" w:space="0" w:color="auto"/>
            <w:left w:val="none" w:sz="0" w:space="0" w:color="auto"/>
            <w:bottom w:val="none" w:sz="0" w:space="0" w:color="auto"/>
            <w:right w:val="none" w:sz="0" w:space="0" w:color="auto"/>
          </w:divBdr>
        </w:div>
        <w:div w:id="605846562">
          <w:marLeft w:val="288"/>
          <w:marRight w:val="0"/>
          <w:marTop w:val="180"/>
          <w:marBottom w:val="0"/>
          <w:divBdr>
            <w:top w:val="none" w:sz="0" w:space="0" w:color="auto"/>
            <w:left w:val="none" w:sz="0" w:space="0" w:color="auto"/>
            <w:bottom w:val="none" w:sz="0" w:space="0" w:color="auto"/>
            <w:right w:val="none" w:sz="0" w:space="0" w:color="auto"/>
          </w:divBdr>
        </w:div>
        <w:div w:id="290525169">
          <w:marLeft w:val="288"/>
          <w:marRight w:val="0"/>
          <w:marTop w:val="180"/>
          <w:marBottom w:val="0"/>
          <w:divBdr>
            <w:top w:val="none" w:sz="0" w:space="0" w:color="auto"/>
            <w:left w:val="none" w:sz="0" w:space="0" w:color="auto"/>
            <w:bottom w:val="none" w:sz="0" w:space="0" w:color="auto"/>
            <w:right w:val="none" w:sz="0" w:space="0" w:color="auto"/>
          </w:divBdr>
        </w:div>
      </w:divsChild>
    </w:div>
    <w:div w:id="526869217">
      <w:bodyDiv w:val="1"/>
      <w:marLeft w:val="0"/>
      <w:marRight w:val="0"/>
      <w:marTop w:val="0"/>
      <w:marBottom w:val="0"/>
      <w:divBdr>
        <w:top w:val="none" w:sz="0" w:space="0" w:color="auto"/>
        <w:left w:val="none" w:sz="0" w:space="0" w:color="auto"/>
        <w:bottom w:val="none" w:sz="0" w:space="0" w:color="auto"/>
        <w:right w:val="none" w:sz="0" w:space="0" w:color="auto"/>
      </w:divBdr>
      <w:divsChild>
        <w:div w:id="1072898301">
          <w:marLeft w:val="288"/>
          <w:marRight w:val="0"/>
          <w:marTop w:val="180"/>
          <w:marBottom w:val="0"/>
          <w:divBdr>
            <w:top w:val="none" w:sz="0" w:space="0" w:color="auto"/>
            <w:left w:val="none" w:sz="0" w:space="0" w:color="auto"/>
            <w:bottom w:val="none" w:sz="0" w:space="0" w:color="auto"/>
            <w:right w:val="none" w:sz="0" w:space="0" w:color="auto"/>
          </w:divBdr>
        </w:div>
        <w:div w:id="1056659630">
          <w:marLeft w:val="288"/>
          <w:marRight w:val="0"/>
          <w:marTop w:val="180"/>
          <w:marBottom w:val="0"/>
          <w:divBdr>
            <w:top w:val="none" w:sz="0" w:space="0" w:color="auto"/>
            <w:left w:val="none" w:sz="0" w:space="0" w:color="auto"/>
            <w:bottom w:val="none" w:sz="0" w:space="0" w:color="auto"/>
            <w:right w:val="none" w:sz="0" w:space="0" w:color="auto"/>
          </w:divBdr>
        </w:div>
      </w:divsChild>
    </w:div>
    <w:div w:id="1557427097">
      <w:bodyDiv w:val="1"/>
      <w:marLeft w:val="0"/>
      <w:marRight w:val="0"/>
      <w:marTop w:val="0"/>
      <w:marBottom w:val="0"/>
      <w:divBdr>
        <w:top w:val="none" w:sz="0" w:space="0" w:color="auto"/>
        <w:left w:val="none" w:sz="0" w:space="0" w:color="auto"/>
        <w:bottom w:val="none" w:sz="0" w:space="0" w:color="auto"/>
        <w:right w:val="none" w:sz="0" w:space="0" w:color="auto"/>
      </w:divBdr>
      <w:divsChild>
        <w:div w:id="837697521">
          <w:marLeft w:val="288"/>
          <w:marRight w:val="0"/>
          <w:marTop w:val="180"/>
          <w:marBottom w:val="0"/>
          <w:divBdr>
            <w:top w:val="none" w:sz="0" w:space="0" w:color="auto"/>
            <w:left w:val="none" w:sz="0" w:space="0" w:color="auto"/>
            <w:bottom w:val="none" w:sz="0" w:space="0" w:color="auto"/>
            <w:right w:val="none" w:sz="0" w:space="0" w:color="auto"/>
          </w:divBdr>
        </w:div>
        <w:div w:id="831944775">
          <w:marLeft w:val="288"/>
          <w:marRight w:val="0"/>
          <w:marTop w:val="180"/>
          <w:marBottom w:val="0"/>
          <w:divBdr>
            <w:top w:val="none" w:sz="0" w:space="0" w:color="auto"/>
            <w:left w:val="none" w:sz="0" w:space="0" w:color="auto"/>
            <w:bottom w:val="none" w:sz="0" w:space="0" w:color="auto"/>
            <w:right w:val="none" w:sz="0" w:space="0" w:color="auto"/>
          </w:divBdr>
        </w:div>
      </w:divsChild>
    </w:div>
    <w:div w:id="1626159695">
      <w:bodyDiv w:val="1"/>
      <w:marLeft w:val="0"/>
      <w:marRight w:val="0"/>
      <w:marTop w:val="0"/>
      <w:marBottom w:val="0"/>
      <w:divBdr>
        <w:top w:val="none" w:sz="0" w:space="0" w:color="auto"/>
        <w:left w:val="none" w:sz="0" w:space="0" w:color="auto"/>
        <w:bottom w:val="none" w:sz="0" w:space="0" w:color="auto"/>
        <w:right w:val="none" w:sz="0" w:space="0" w:color="auto"/>
      </w:divBdr>
      <w:divsChild>
        <w:div w:id="1935703104">
          <w:marLeft w:val="360"/>
          <w:marRight w:val="0"/>
          <w:marTop w:val="200"/>
          <w:marBottom w:val="0"/>
          <w:divBdr>
            <w:top w:val="none" w:sz="0" w:space="0" w:color="auto"/>
            <w:left w:val="none" w:sz="0" w:space="0" w:color="auto"/>
            <w:bottom w:val="none" w:sz="0" w:space="0" w:color="auto"/>
            <w:right w:val="none" w:sz="0" w:space="0" w:color="auto"/>
          </w:divBdr>
        </w:div>
        <w:div w:id="1219055128">
          <w:marLeft w:val="360"/>
          <w:marRight w:val="0"/>
          <w:marTop w:val="200"/>
          <w:marBottom w:val="0"/>
          <w:divBdr>
            <w:top w:val="none" w:sz="0" w:space="0" w:color="auto"/>
            <w:left w:val="none" w:sz="0" w:space="0" w:color="auto"/>
            <w:bottom w:val="none" w:sz="0" w:space="0" w:color="auto"/>
            <w:right w:val="none" w:sz="0" w:space="0" w:color="auto"/>
          </w:divBdr>
        </w:div>
        <w:div w:id="1271278456">
          <w:marLeft w:val="360"/>
          <w:marRight w:val="0"/>
          <w:marTop w:val="200"/>
          <w:marBottom w:val="0"/>
          <w:divBdr>
            <w:top w:val="none" w:sz="0" w:space="0" w:color="auto"/>
            <w:left w:val="none" w:sz="0" w:space="0" w:color="auto"/>
            <w:bottom w:val="none" w:sz="0" w:space="0" w:color="auto"/>
            <w:right w:val="none" w:sz="0" w:space="0" w:color="auto"/>
          </w:divBdr>
        </w:div>
        <w:div w:id="1054232623">
          <w:marLeft w:val="360"/>
          <w:marRight w:val="0"/>
          <w:marTop w:val="200"/>
          <w:marBottom w:val="0"/>
          <w:divBdr>
            <w:top w:val="none" w:sz="0" w:space="0" w:color="auto"/>
            <w:left w:val="none" w:sz="0" w:space="0" w:color="auto"/>
            <w:bottom w:val="none" w:sz="0" w:space="0" w:color="auto"/>
            <w:right w:val="none" w:sz="0" w:space="0" w:color="auto"/>
          </w:divBdr>
        </w:div>
        <w:div w:id="227885080">
          <w:marLeft w:val="360"/>
          <w:marRight w:val="0"/>
          <w:marTop w:val="200"/>
          <w:marBottom w:val="0"/>
          <w:divBdr>
            <w:top w:val="none" w:sz="0" w:space="0" w:color="auto"/>
            <w:left w:val="none" w:sz="0" w:space="0" w:color="auto"/>
            <w:bottom w:val="none" w:sz="0" w:space="0" w:color="auto"/>
            <w:right w:val="none" w:sz="0" w:space="0" w:color="auto"/>
          </w:divBdr>
        </w:div>
      </w:divsChild>
    </w:div>
    <w:div w:id="170335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paliwal</dc:creator>
  <cp:keywords/>
  <dc:description/>
  <cp:lastModifiedBy>parth paliwal</cp:lastModifiedBy>
  <cp:revision>3</cp:revision>
  <dcterms:created xsi:type="dcterms:W3CDTF">2020-05-08T14:54:00Z</dcterms:created>
  <dcterms:modified xsi:type="dcterms:W3CDTF">2020-05-08T20:55:00Z</dcterms:modified>
</cp:coreProperties>
</file>