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985" w:rsidRDefault="00885985">
      <w:pPr>
        <w:pStyle w:val="BodyText"/>
        <w:rPr>
          <w:b/>
          <w:sz w:val="20"/>
        </w:rPr>
      </w:pPr>
    </w:p>
    <w:p w:rsidR="00885985" w:rsidRDefault="00885985">
      <w:pPr>
        <w:pStyle w:val="BodyText"/>
        <w:spacing w:before="8" w:after="1"/>
        <w:rPr>
          <w:b/>
          <w:sz w:val="28"/>
        </w:rPr>
      </w:pPr>
    </w:p>
    <w:tbl>
      <w:tblPr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9072"/>
      </w:tblGrid>
      <w:tr w:rsidR="00C526D7" w:rsidTr="00067F25">
        <w:trPr>
          <w:trHeight w:val="275"/>
        </w:trPr>
        <w:tc>
          <w:tcPr>
            <w:tcW w:w="1419" w:type="dxa"/>
          </w:tcPr>
          <w:p w:rsidR="006E7784" w:rsidRDefault="006E7784" w:rsidP="00016F52">
            <w:pPr>
              <w:pStyle w:val="TableParagraph"/>
              <w:spacing w:before="135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C526D7" w:rsidRDefault="00C526D7" w:rsidP="00016F52">
            <w:pPr>
              <w:pStyle w:val="TableParagraph"/>
              <w:spacing w:before="135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depth first search algorithm and breadth First Search algorithm. Use an undirected graph and develop a recursive algorithm for searching all the vertices of a graph or tree data structure.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067F25">
        <w:trPr>
          <w:trHeight w:val="827"/>
        </w:trPr>
        <w:tc>
          <w:tcPr>
            <w:tcW w:w="1419" w:type="dxa"/>
          </w:tcPr>
          <w:p w:rsidR="006E7784" w:rsidRDefault="006E7784" w:rsidP="00016F52">
            <w:pPr>
              <w:pStyle w:val="TableParagraph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C526D7" w:rsidRDefault="00C526D7" w:rsidP="00016F52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A Star Algorithm for any game search problem. </w:t>
            </w:r>
          </w:p>
        </w:tc>
      </w:tr>
      <w:tr w:rsidR="00C526D7" w:rsidTr="00067F25">
        <w:trPr>
          <w:trHeight w:val="1101"/>
        </w:trPr>
        <w:tc>
          <w:tcPr>
            <w:tcW w:w="1419" w:type="dxa"/>
          </w:tcPr>
          <w:p w:rsidR="006E7784" w:rsidRDefault="006E7784" w:rsidP="00016F52">
            <w:pPr>
              <w:pStyle w:val="TableParagraph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6E7784" w:rsidRDefault="006E7784" w:rsidP="00016F52">
            <w:pPr>
              <w:pStyle w:val="TableParagraph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C526D7" w:rsidRDefault="00C526D7" w:rsidP="00016F52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Greedy search algorithm for any one of the following application: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Selection Sort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Minimum Spanning Tree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Single-Source Shortest Path Problem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Job Scheduling Problem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Prim's Minimal Spanning Tree Algorithm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Kruskal's Minimal Spanning Tree Algorithm </w:t>
            </w:r>
          </w:p>
          <w:p w:rsidR="00C526D7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Dijkstra's Minimal Spanning Tree Algorithm </w:t>
            </w: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067F25">
        <w:trPr>
          <w:trHeight w:val="551"/>
        </w:trPr>
        <w:tc>
          <w:tcPr>
            <w:tcW w:w="1419" w:type="dxa"/>
          </w:tcPr>
          <w:p w:rsidR="006E7784" w:rsidRDefault="006E7784" w:rsidP="00016F52">
            <w:pPr>
              <w:pStyle w:val="TableParagraph"/>
              <w:spacing w:before="1"/>
              <w:ind w:left="510"/>
              <w:rPr>
                <w:b/>
                <w:color w:val="000009"/>
                <w:sz w:val="24"/>
              </w:rPr>
            </w:pPr>
          </w:p>
          <w:p w:rsidR="006E7784" w:rsidRDefault="006E7784" w:rsidP="00016F52">
            <w:pPr>
              <w:pStyle w:val="TableParagraph"/>
              <w:spacing w:before="1"/>
              <w:ind w:left="510"/>
              <w:rPr>
                <w:b/>
                <w:color w:val="000009"/>
                <w:sz w:val="24"/>
              </w:rPr>
            </w:pPr>
          </w:p>
          <w:p w:rsidR="00C526D7" w:rsidRDefault="006E7784" w:rsidP="00016F52">
            <w:pPr>
              <w:pStyle w:val="TableParagraph"/>
              <w:spacing w:before="1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jc w:val="both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a solution for a Constraint Satisfaction Problem using Branch and Bound and Backtracking for n-queens problem </w:t>
            </w:r>
            <w:r w:rsidRPr="004B5292">
              <w:rPr>
                <w:b/>
                <w:sz w:val="22"/>
                <w:szCs w:val="22"/>
              </w:rPr>
              <w:t>or</w:t>
            </w:r>
            <w:r w:rsidRPr="004B5292">
              <w:rPr>
                <w:sz w:val="22"/>
                <w:szCs w:val="22"/>
              </w:rPr>
              <w:t xml:space="preserve"> a graph coloring problem </w:t>
            </w:r>
          </w:p>
          <w:p w:rsidR="00C526D7" w:rsidRDefault="00C526D7" w:rsidP="00016F52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C526D7" w:rsidTr="00067F25">
        <w:trPr>
          <w:trHeight w:val="551"/>
        </w:trPr>
        <w:tc>
          <w:tcPr>
            <w:tcW w:w="1419" w:type="dxa"/>
          </w:tcPr>
          <w:p w:rsidR="006E7784" w:rsidRDefault="006E7784" w:rsidP="00016F52">
            <w:pPr>
              <w:pStyle w:val="TableParagraph"/>
              <w:ind w:left="510"/>
              <w:rPr>
                <w:b/>
                <w:color w:val="000009"/>
                <w:sz w:val="24"/>
              </w:rPr>
            </w:pPr>
          </w:p>
          <w:p w:rsidR="00C526D7" w:rsidRDefault="006E7784" w:rsidP="006E77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      5 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Develop an elementary catboat for any suitable customer interaction application.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067F25">
        <w:trPr>
          <w:trHeight w:val="1104"/>
        </w:trPr>
        <w:tc>
          <w:tcPr>
            <w:tcW w:w="1419" w:type="dxa"/>
          </w:tcPr>
          <w:p w:rsidR="00C526D7" w:rsidRDefault="00C526D7" w:rsidP="00016F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E7784" w:rsidRDefault="006E7784" w:rsidP="00016F52">
            <w:pPr>
              <w:pStyle w:val="TableParagraph"/>
              <w:ind w:left="510"/>
              <w:rPr>
                <w:b/>
                <w:color w:val="000009"/>
                <w:sz w:val="24"/>
              </w:rPr>
            </w:pPr>
          </w:p>
          <w:p w:rsidR="00C526D7" w:rsidRDefault="006E7784" w:rsidP="00016F52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6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any one of the following Expert System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Information management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Hospitals and medical facilities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Help desks management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Employee performance evaluation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Stock market trading </w:t>
            </w:r>
          </w:p>
          <w:p w:rsidR="00C526D7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Airline scheduling and cargo schedules </w:t>
            </w: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067F25">
        <w:trPr>
          <w:trHeight w:val="275"/>
        </w:trPr>
        <w:tc>
          <w:tcPr>
            <w:tcW w:w="1419" w:type="dxa"/>
          </w:tcPr>
          <w:p w:rsidR="00C526D7" w:rsidRDefault="00C526D7" w:rsidP="00016F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C526D7" w:rsidRDefault="006E7784" w:rsidP="00016F52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7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9072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Creating an Application in SalesForce.com using Apex Programming Language.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(Scientific Calculator)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067F25">
        <w:trPr>
          <w:trHeight w:val="275"/>
        </w:trPr>
        <w:tc>
          <w:tcPr>
            <w:tcW w:w="1419" w:type="dxa"/>
          </w:tcPr>
          <w:p w:rsidR="006E7784" w:rsidRDefault="006E7784" w:rsidP="00C526D7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</w:t>
            </w:r>
          </w:p>
          <w:p w:rsidR="00C526D7" w:rsidRDefault="006E7784" w:rsidP="00C526D7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  8</w:t>
            </w:r>
          </w:p>
        </w:tc>
        <w:tc>
          <w:tcPr>
            <w:tcW w:w="9072" w:type="dxa"/>
          </w:tcPr>
          <w:p w:rsidR="00330F46" w:rsidRDefault="00330F46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Creating an Application in SalesForce.com using Apex Programming Language. </w:t>
            </w: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(Currency converter) </w:t>
            </w: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622B9E" w:rsidRDefault="00622B9E">
      <w:pPr>
        <w:pStyle w:val="BodyText"/>
        <w:rPr>
          <w:b/>
          <w:sz w:val="20"/>
        </w:rPr>
      </w:pPr>
    </w:p>
    <w:sectPr w:rsidR="00622B9E" w:rsidSect="00885985">
      <w:headerReference w:type="default" r:id="rId8"/>
      <w:footerReference w:type="default" r:id="rId9"/>
      <w:pgSz w:w="12240" w:h="15840"/>
      <w:pgMar w:top="720" w:right="1680" w:bottom="940" w:left="16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4F4F" w:rsidRDefault="00D34F4F" w:rsidP="00885985">
      <w:r>
        <w:separator/>
      </w:r>
    </w:p>
  </w:endnote>
  <w:endnote w:type="continuationSeparator" w:id="0">
    <w:p w:rsidR="00D34F4F" w:rsidRDefault="00D34F4F" w:rsidP="0088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5985" w:rsidRDefault="00624A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9444990</wp:posOffset>
              </wp:positionV>
              <wp:extent cx="10795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5985" w:rsidRDefault="0088598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pt;margin-top:743.7pt;width:8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" filled="f" stroked="f">
              <v:textbox inset="0,0,0,0">
                <w:txbxContent>
                  <w:p w:rsidR="00885985" w:rsidRDefault="00885985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4F4F" w:rsidRDefault="00D34F4F" w:rsidP="00885985">
      <w:r>
        <w:separator/>
      </w:r>
    </w:p>
  </w:footnote>
  <w:footnote w:type="continuationSeparator" w:id="0">
    <w:p w:rsidR="00D34F4F" w:rsidRDefault="00D34F4F" w:rsidP="00885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3D38" w:rsidRDefault="00733D38">
    <w:pPr>
      <w:pStyle w:val="Header"/>
    </w:pPr>
  </w:p>
  <w:p w:rsidR="00FE2FA7" w:rsidRPr="00733659" w:rsidRDefault="00733D38">
    <w:pPr>
      <w:pStyle w:val="Header"/>
      <w:rPr>
        <w:b/>
        <w:sz w:val="28"/>
        <w:szCs w:val="28"/>
      </w:rPr>
    </w:pPr>
    <w:r w:rsidRPr="00733659">
      <w:rPr>
        <w:b/>
        <w:sz w:val="28"/>
        <w:szCs w:val="28"/>
      </w:rPr>
      <w:t xml:space="preserve">Question Bank </w:t>
    </w:r>
    <w:r w:rsidR="00733659" w:rsidRPr="00733659">
      <w:rPr>
        <w:b/>
        <w:sz w:val="28"/>
        <w:szCs w:val="28"/>
      </w:rPr>
      <w:t>for</w:t>
    </w:r>
    <w:r w:rsidRPr="00733659">
      <w:rPr>
        <w:b/>
        <w:sz w:val="28"/>
        <w:szCs w:val="28"/>
      </w:rPr>
      <w:t xml:space="preserve"> LP-II Practical Examination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C5A"/>
    <w:multiLevelType w:val="hybridMultilevel"/>
    <w:tmpl w:val="02A82AFE"/>
    <w:lvl w:ilvl="0" w:tplc="0CA0ACBA">
      <w:start w:val="1"/>
      <w:numFmt w:val="upperLetter"/>
      <w:lvlText w:val="%1)"/>
      <w:lvlJc w:val="left"/>
      <w:pPr>
        <w:ind w:left="45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" w15:restartNumberingAfterBreak="0">
    <w:nsid w:val="2F6E06C5"/>
    <w:multiLevelType w:val="hybridMultilevel"/>
    <w:tmpl w:val="7B4F786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AB44948"/>
    <w:multiLevelType w:val="hybridMultilevel"/>
    <w:tmpl w:val="2326C09C"/>
    <w:lvl w:ilvl="0" w:tplc="D542E09E">
      <w:start w:val="1"/>
      <w:numFmt w:val="lowerRoman"/>
      <w:lvlText w:val="%1."/>
      <w:lvlJc w:val="left"/>
      <w:pPr>
        <w:ind w:left="719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EC34C">
      <w:numFmt w:val="bullet"/>
      <w:lvlText w:val="•"/>
      <w:lvlJc w:val="left"/>
      <w:pPr>
        <w:ind w:left="1586" w:hanging="488"/>
      </w:pPr>
      <w:rPr>
        <w:rFonts w:hint="default"/>
        <w:lang w:val="en-US" w:eastAsia="en-US" w:bidi="ar-SA"/>
      </w:rPr>
    </w:lvl>
    <w:lvl w:ilvl="2" w:tplc="E664459C">
      <w:numFmt w:val="bullet"/>
      <w:lvlText w:val="•"/>
      <w:lvlJc w:val="left"/>
      <w:pPr>
        <w:ind w:left="2452" w:hanging="488"/>
      </w:pPr>
      <w:rPr>
        <w:rFonts w:hint="default"/>
        <w:lang w:val="en-US" w:eastAsia="en-US" w:bidi="ar-SA"/>
      </w:rPr>
    </w:lvl>
    <w:lvl w:ilvl="3" w:tplc="D3D654DA">
      <w:numFmt w:val="bullet"/>
      <w:lvlText w:val="•"/>
      <w:lvlJc w:val="left"/>
      <w:pPr>
        <w:ind w:left="3318" w:hanging="488"/>
      </w:pPr>
      <w:rPr>
        <w:rFonts w:hint="default"/>
        <w:lang w:val="en-US" w:eastAsia="en-US" w:bidi="ar-SA"/>
      </w:rPr>
    </w:lvl>
    <w:lvl w:ilvl="4" w:tplc="AE84A8A6">
      <w:numFmt w:val="bullet"/>
      <w:lvlText w:val="•"/>
      <w:lvlJc w:val="left"/>
      <w:pPr>
        <w:ind w:left="4184" w:hanging="488"/>
      </w:pPr>
      <w:rPr>
        <w:rFonts w:hint="default"/>
        <w:lang w:val="en-US" w:eastAsia="en-US" w:bidi="ar-SA"/>
      </w:rPr>
    </w:lvl>
    <w:lvl w:ilvl="5" w:tplc="6832BB76">
      <w:numFmt w:val="bullet"/>
      <w:lvlText w:val="•"/>
      <w:lvlJc w:val="left"/>
      <w:pPr>
        <w:ind w:left="5050" w:hanging="488"/>
      </w:pPr>
      <w:rPr>
        <w:rFonts w:hint="default"/>
        <w:lang w:val="en-US" w:eastAsia="en-US" w:bidi="ar-SA"/>
      </w:rPr>
    </w:lvl>
    <w:lvl w:ilvl="6" w:tplc="1A326616">
      <w:numFmt w:val="bullet"/>
      <w:lvlText w:val="•"/>
      <w:lvlJc w:val="left"/>
      <w:pPr>
        <w:ind w:left="5916" w:hanging="488"/>
      </w:pPr>
      <w:rPr>
        <w:rFonts w:hint="default"/>
        <w:lang w:val="en-US" w:eastAsia="en-US" w:bidi="ar-SA"/>
      </w:rPr>
    </w:lvl>
    <w:lvl w:ilvl="7" w:tplc="C632E49E">
      <w:numFmt w:val="bullet"/>
      <w:lvlText w:val="•"/>
      <w:lvlJc w:val="left"/>
      <w:pPr>
        <w:ind w:left="6782" w:hanging="488"/>
      </w:pPr>
      <w:rPr>
        <w:rFonts w:hint="default"/>
        <w:lang w:val="en-US" w:eastAsia="en-US" w:bidi="ar-SA"/>
      </w:rPr>
    </w:lvl>
    <w:lvl w:ilvl="8" w:tplc="45A060DE">
      <w:numFmt w:val="bullet"/>
      <w:lvlText w:val="•"/>
      <w:lvlJc w:val="left"/>
      <w:pPr>
        <w:ind w:left="7648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442E52AB"/>
    <w:multiLevelType w:val="hybridMultilevel"/>
    <w:tmpl w:val="5608FA42"/>
    <w:lvl w:ilvl="0" w:tplc="4606A7B0">
      <w:start w:val="1"/>
      <w:numFmt w:val="lowerRoman"/>
      <w:lvlText w:val="%1."/>
      <w:lvlJc w:val="left"/>
      <w:pPr>
        <w:ind w:left="772" w:hanging="334"/>
        <w:jc w:val="right"/>
      </w:pPr>
      <w:rPr>
        <w:rFonts w:hint="default"/>
        <w:w w:val="100"/>
        <w:lang w:val="en-US" w:eastAsia="en-US" w:bidi="ar-SA"/>
      </w:rPr>
    </w:lvl>
    <w:lvl w:ilvl="1" w:tplc="9C8AFC40">
      <w:numFmt w:val="bullet"/>
      <w:lvlText w:val="•"/>
      <w:lvlJc w:val="left"/>
      <w:pPr>
        <w:ind w:left="1640" w:hanging="334"/>
      </w:pPr>
      <w:rPr>
        <w:rFonts w:hint="default"/>
        <w:lang w:val="en-US" w:eastAsia="en-US" w:bidi="ar-SA"/>
      </w:rPr>
    </w:lvl>
    <w:lvl w:ilvl="2" w:tplc="C8A4F7C6">
      <w:numFmt w:val="bullet"/>
      <w:lvlText w:val="•"/>
      <w:lvlJc w:val="left"/>
      <w:pPr>
        <w:ind w:left="2500" w:hanging="334"/>
      </w:pPr>
      <w:rPr>
        <w:rFonts w:hint="default"/>
        <w:lang w:val="en-US" w:eastAsia="en-US" w:bidi="ar-SA"/>
      </w:rPr>
    </w:lvl>
    <w:lvl w:ilvl="3" w:tplc="1CFEABF6">
      <w:numFmt w:val="bullet"/>
      <w:lvlText w:val="•"/>
      <w:lvlJc w:val="left"/>
      <w:pPr>
        <w:ind w:left="3360" w:hanging="334"/>
      </w:pPr>
      <w:rPr>
        <w:rFonts w:hint="default"/>
        <w:lang w:val="en-US" w:eastAsia="en-US" w:bidi="ar-SA"/>
      </w:rPr>
    </w:lvl>
    <w:lvl w:ilvl="4" w:tplc="74E04FC8">
      <w:numFmt w:val="bullet"/>
      <w:lvlText w:val="•"/>
      <w:lvlJc w:val="left"/>
      <w:pPr>
        <w:ind w:left="4220" w:hanging="334"/>
      </w:pPr>
      <w:rPr>
        <w:rFonts w:hint="default"/>
        <w:lang w:val="en-US" w:eastAsia="en-US" w:bidi="ar-SA"/>
      </w:rPr>
    </w:lvl>
    <w:lvl w:ilvl="5" w:tplc="09BE39E6">
      <w:numFmt w:val="bullet"/>
      <w:lvlText w:val="•"/>
      <w:lvlJc w:val="left"/>
      <w:pPr>
        <w:ind w:left="5080" w:hanging="334"/>
      </w:pPr>
      <w:rPr>
        <w:rFonts w:hint="default"/>
        <w:lang w:val="en-US" w:eastAsia="en-US" w:bidi="ar-SA"/>
      </w:rPr>
    </w:lvl>
    <w:lvl w:ilvl="6" w:tplc="77B032E4">
      <w:numFmt w:val="bullet"/>
      <w:lvlText w:val="•"/>
      <w:lvlJc w:val="left"/>
      <w:pPr>
        <w:ind w:left="5940" w:hanging="334"/>
      </w:pPr>
      <w:rPr>
        <w:rFonts w:hint="default"/>
        <w:lang w:val="en-US" w:eastAsia="en-US" w:bidi="ar-SA"/>
      </w:rPr>
    </w:lvl>
    <w:lvl w:ilvl="7" w:tplc="BD586652">
      <w:numFmt w:val="bullet"/>
      <w:lvlText w:val="•"/>
      <w:lvlJc w:val="left"/>
      <w:pPr>
        <w:ind w:left="6800" w:hanging="334"/>
      </w:pPr>
      <w:rPr>
        <w:rFonts w:hint="default"/>
        <w:lang w:val="en-US" w:eastAsia="en-US" w:bidi="ar-SA"/>
      </w:rPr>
    </w:lvl>
    <w:lvl w:ilvl="8" w:tplc="E834A266">
      <w:numFmt w:val="bullet"/>
      <w:lvlText w:val="•"/>
      <w:lvlJc w:val="left"/>
      <w:pPr>
        <w:ind w:left="7660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66C02389"/>
    <w:multiLevelType w:val="hybridMultilevel"/>
    <w:tmpl w:val="1034FE8A"/>
    <w:lvl w:ilvl="0" w:tplc="A6906626">
      <w:start w:val="1"/>
      <w:numFmt w:val="lowerRoman"/>
      <w:lvlText w:val="%1."/>
      <w:lvlJc w:val="left"/>
      <w:pPr>
        <w:ind w:left="77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6A850A">
      <w:numFmt w:val="bullet"/>
      <w:lvlText w:val="•"/>
      <w:lvlJc w:val="left"/>
      <w:pPr>
        <w:ind w:left="1640" w:hanging="488"/>
      </w:pPr>
      <w:rPr>
        <w:rFonts w:hint="default"/>
        <w:lang w:val="en-US" w:eastAsia="en-US" w:bidi="ar-SA"/>
      </w:rPr>
    </w:lvl>
    <w:lvl w:ilvl="2" w:tplc="3A7CEED0">
      <w:numFmt w:val="bullet"/>
      <w:lvlText w:val="•"/>
      <w:lvlJc w:val="left"/>
      <w:pPr>
        <w:ind w:left="2500" w:hanging="488"/>
      </w:pPr>
      <w:rPr>
        <w:rFonts w:hint="default"/>
        <w:lang w:val="en-US" w:eastAsia="en-US" w:bidi="ar-SA"/>
      </w:rPr>
    </w:lvl>
    <w:lvl w:ilvl="3" w:tplc="2BDCDFB0">
      <w:numFmt w:val="bullet"/>
      <w:lvlText w:val="•"/>
      <w:lvlJc w:val="left"/>
      <w:pPr>
        <w:ind w:left="3360" w:hanging="488"/>
      </w:pPr>
      <w:rPr>
        <w:rFonts w:hint="default"/>
        <w:lang w:val="en-US" w:eastAsia="en-US" w:bidi="ar-SA"/>
      </w:rPr>
    </w:lvl>
    <w:lvl w:ilvl="4" w:tplc="2098D000">
      <w:numFmt w:val="bullet"/>
      <w:lvlText w:val="•"/>
      <w:lvlJc w:val="left"/>
      <w:pPr>
        <w:ind w:left="4220" w:hanging="488"/>
      </w:pPr>
      <w:rPr>
        <w:rFonts w:hint="default"/>
        <w:lang w:val="en-US" w:eastAsia="en-US" w:bidi="ar-SA"/>
      </w:rPr>
    </w:lvl>
    <w:lvl w:ilvl="5" w:tplc="07966A3E">
      <w:numFmt w:val="bullet"/>
      <w:lvlText w:val="•"/>
      <w:lvlJc w:val="left"/>
      <w:pPr>
        <w:ind w:left="5080" w:hanging="488"/>
      </w:pPr>
      <w:rPr>
        <w:rFonts w:hint="default"/>
        <w:lang w:val="en-US" w:eastAsia="en-US" w:bidi="ar-SA"/>
      </w:rPr>
    </w:lvl>
    <w:lvl w:ilvl="6" w:tplc="47562952">
      <w:numFmt w:val="bullet"/>
      <w:lvlText w:val="•"/>
      <w:lvlJc w:val="left"/>
      <w:pPr>
        <w:ind w:left="5940" w:hanging="488"/>
      </w:pPr>
      <w:rPr>
        <w:rFonts w:hint="default"/>
        <w:lang w:val="en-US" w:eastAsia="en-US" w:bidi="ar-SA"/>
      </w:rPr>
    </w:lvl>
    <w:lvl w:ilvl="7" w:tplc="7C7878BE">
      <w:numFmt w:val="bullet"/>
      <w:lvlText w:val="•"/>
      <w:lvlJc w:val="left"/>
      <w:pPr>
        <w:ind w:left="6800" w:hanging="488"/>
      </w:pPr>
      <w:rPr>
        <w:rFonts w:hint="default"/>
        <w:lang w:val="en-US" w:eastAsia="en-US" w:bidi="ar-SA"/>
      </w:rPr>
    </w:lvl>
    <w:lvl w:ilvl="8" w:tplc="AF1EB74C">
      <w:numFmt w:val="bullet"/>
      <w:lvlText w:val="•"/>
      <w:lvlJc w:val="left"/>
      <w:pPr>
        <w:ind w:left="7660" w:hanging="488"/>
      </w:pPr>
      <w:rPr>
        <w:rFonts w:hint="default"/>
        <w:lang w:val="en-US" w:eastAsia="en-US" w:bidi="ar-SA"/>
      </w:rPr>
    </w:lvl>
  </w:abstractNum>
  <w:abstractNum w:abstractNumId="5" w15:restartNumberingAfterBreak="0">
    <w:nsid w:val="6723825C"/>
    <w:multiLevelType w:val="hybridMultilevel"/>
    <w:tmpl w:val="26CF11B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A3F4B96"/>
    <w:multiLevelType w:val="hybridMultilevel"/>
    <w:tmpl w:val="04687222"/>
    <w:lvl w:ilvl="0" w:tplc="CB003A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92168">
    <w:abstractNumId w:val="0"/>
  </w:num>
  <w:num w:numId="2" w16cid:durableId="1101758146">
    <w:abstractNumId w:val="5"/>
  </w:num>
  <w:num w:numId="3" w16cid:durableId="2124837575">
    <w:abstractNumId w:val="1"/>
  </w:num>
  <w:num w:numId="4" w16cid:durableId="1109859163">
    <w:abstractNumId w:val="3"/>
  </w:num>
  <w:num w:numId="5" w16cid:durableId="88475511">
    <w:abstractNumId w:val="2"/>
  </w:num>
  <w:num w:numId="6" w16cid:durableId="211965031">
    <w:abstractNumId w:val="4"/>
  </w:num>
  <w:num w:numId="7" w16cid:durableId="15101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5"/>
    <w:rsid w:val="00016F52"/>
    <w:rsid w:val="00026215"/>
    <w:rsid w:val="00027E2A"/>
    <w:rsid w:val="00067F25"/>
    <w:rsid w:val="000E30A1"/>
    <w:rsid w:val="00146A53"/>
    <w:rsid w:val="00157CFD"/>
    <w:rsid w:val="001A36BE"/>
    <w:rsid w:val="001E4196"/>
    <w:rsid w:val="001E4AF5"/>
    <w:rsid w:val="001E6266"/>
    <w:rsid w:val="00210B5C"/>
    <w:rsid w:val="002B36C4"/>
    <w:rsid w:val="002B3F6A"/>
    <w:rsid w:val="002F0C8C"/>
    <w:rsid w:val="003102B2"/>
    <w:rsid w:val="00330F46"/>
    <w:rsid w:val="003324E5"/>
    <w:rsid w:val="00367471"/>
    <w:rsid w:val="00385869"/>
    <w:rsid w:val="003A118C"/>
    <w:rsid w:val="003B3E98"/>
    <w:rsid w:val="003C0440"/>
    <w:rsid w:val="003C77E7"/>
    <w:rsid w:val="00422100"/>
    <w:rsid w:val="004362B0"/>
    <w:rsid w:val="00447B58"/>
    <w:rsid w:val="00492614"/>
    <w:rsid w:val="004B0304"/>
    <w:rsid w:val="004B5292"/>
    <w:rsid w:val="004E2286"/>
    <w:rsid w:val="004E4523"/>
    <w:rsid w:val="00522A98"/>
    <w:rsid w:val="00537C57"/>
    <w:rsid w:val="005576F9"/>
    <w:rsid w:val="00573156"/>
    <w:rsid w:val="005A0227"/>
    <w:rsid w:val="005A6819"/>
    <w:rsid w:val="005D4CD4"/>
    <w:rsid w:val="005E24E6"/>
    <w:rsid w:val="005E6F5A"/>
    <w:rsid w:val="00600856"/>
    <w:rsid w:val="00622B9E"/>
    <w:rsid w:val="00624A2D"/>
    <w:rsid w:val="00634C90"/>
    <w:rsid w:val="00653DF0"/>
    <w:rsid w:val="006914EA"/>
    <w:rsid w:val="006A0375"/>
    <w:rsid w:val="006B11E0"/>
    <w:rsid w:val="006C254C"/>
    <w:rsid w:val="006C3992"/>
    <w:rsid w:val="006E7784"/>
    <w:rsid w:val="006E78BA"/>
    <w:rsid w:val="00720841"/>
    <w:rsid w:val="007300BB"/>
    <w:rsid w:val="00733659"/>
    <w:rsid w:val="00733D38"/>
    <w:rsid w:val="00747210"/>
    <w:rsid w:val="00752E63"/>
    <w:rsid w:val="00760D08"/>
    <w:rsid w:val="007612C2"/>
    <w:rsid w:val="0077641B"/>
    <w:rsid w:val="007805DA"/>
    <w:rsid w:val="0079387E"/>
    <w:rsid w:val="007B0F6F"/>
    <w:rsid w:val="007E5C76"/>
    <w:rsid w:val="007F2623"/>
    <w:rsid w:val="007F5ABB"/>
    <w:rsid w:val="008077C9"/>
    <w:rsid w:val="00833084"/>
    <w:rsid w:val="00833302"/>
    <w:rsid w:val="008369C8"/>
    <w:rsid w:val="008528DF"/>
    <w:rsid w:val="008601A8"/>
    <w:rsid w:val="00880616"/>
    <w:rsid w:val="00881114"/>
    <w:rsid w:val="00885985"/>
    <w:rsid w:val="008863F5"/>
    <w:rsid w:val="008952B5"/>
    <w:rsid w:val="00897B3A"/>
    <w:rsid w:val="008C30A8"/>
    <w:rsid w:val="008D15A8"/>
    <w:rsid w:val="008F1014"/>
    <w:rsid w:val="00922FB2"/>
    <w:rsid w:val="00926366"/>
    <w:rsid w:val="009344D4"/>
    <w:rsid w:val="009539CB"/>
    <w:rsid w:val="00980522"/>
    <w:rsid w:val="009A6193"/>
    <w:rsid w:val="009B1889"/>
    <w:rsid w:val="009B7B36"/>
    <w:rsid w:val="009C6886"/>
    <w:rsid w:val="00A41723"/>
    <w:rsid w:val="00A77215"/>
    <w:rsid w:val="00A833C6"/>
    <w:rsid w:val="00A87D72"/>
    <w:rsid w:val="00AB5B90"/>
    <w:rsid w:val="00AF1CAD"/>
    <w:rsid w:val="00B206A0"/>
    <w:rsid w:val="00B424E3"/>
    <w:rsid w:val="00B57331"/>
    <w:rsid w:val="00B85839"/>
    <w:rsid w:val="00B950BB"/>
    <w:rsid w:val="00BE0B71"/>
    <w:rsid w:val="00C526D7"/>
    <w:rsid w:val="00CD6E31"/>
    <w:rsid w:val="00D01EB6"/>
    <w:rsid w:val="00D11260"/>
    <w:rsid w:val="00D14E04"/>
    <w:rsid w:val="00D34F4F"/>
    <w:rsid w:val="00D4221E"/>
    <w:rsid w:val="00D43181"/>
    <w:rsid w:val="00D456C2"/>
    <w:rsid w:val="00D55370"/>
    <w:rsid w:val="00DA1173"/>
    <w:rsid w:val="00DB06F0"/>
    <w:rsid w:val="00DD3445"/>
    <w:rsid w:val="00DF2C06"/>
    <w:rsid w:val="00E603BF"/>
    <w:rsid w:val="00E6245B"/>
    <w:rsid w:val="00E84DDB"/>
    <w:rsid w:val="00EC2E7C"/>
    <w:rsid w:val="00EF600C"/>
    <w:rsid w:val="00F47A64"/>
    <w:rsid w:val="00F52AD2"/>
    <w:rsid w:val="00F640E4"/>
    <w:rsid w:val="00F850B1"/>
    <w:rsid w:val="00F94DCA"/>
    <w:rsid w:val="00FE2FA7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2D8A65A-B1BB-4AF7-A42B-6ABAEE91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59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985"/>
    <w:rPr>
      <w:sz w:val="24"/>
      <w:szCs w:val="24"/>
    </w:rPr>
  </w:style>
  <w:style w:type="paragraph" w:styleId="Title">
    <w:name w:val="Title"/>
    <w:basedOn w:val="Normal"/>
    <w:uiPriority w:val="1"/>
    <w:qFormat/>
    <w:rsid w:val="00885985"/>
    <w:pPr>
      <w:ind w:left="1805" w:right="17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85985"/>
  </w:style>
  <w:style w:type="paragraph" w:customStyle="1" w:styleId="TableParagraph">
    <w:name w:val="Table Paragraph"/>
    <w:basedOn w:val="Normal"/>
    <w:uiPriority w:val="1"/>
    <w:qFormat/>
    <w:rsid w:val="00885985"/>
    <w:pPr>
      <w:ind w:left="93"/>
    </w:pPr>
  </w:style>
  <w:style w:type="paragraph" w:styleId="NormalWeb">
    <w:name w:val="Normal (Web)"/>
    <w:basedOn w:val="Normal"/>
    <w:rsid w:val="00027E2A"/>
    <w:pPr>
      <w:widowControl/>
      <w:tabs>
        <w:tab w:val="left" w:pos="720"/>
      </w:tabs>
      <w:suppressAutoHyphens/>
      <w:autoSpaceDE/>
      <w:autoSpaceDN/>
      <w:spacing w:before="100" w:after="100" w:line="276" w:lineRule="auto"/>
    </w:pPr>
    <w:rPr>
      <w:color w:val="00000A"/>
      <w:sz w:val="24"/>
      <w:szCs w:val="24"/>
      <w:lang w:eastAsia="zh-CN"/>
    </w:rPr>
  </w:style>
  <w:style w:type="paragraph" w:customStyle="1" w:styleId="Default">
    <w:name w:val="Default"/>
    <w:rsid w:val="0038586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6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6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9D11-1AAF-4D8B-B15D-FD0B5A30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creator>PICT</dc:creator>
  <cp:lastModifiedBy>Vaishnavi Katkar</cp:lastModifiedBy>
  <cp:revision>12</cp:revision>
  <cp:lastPrinted>2023-02-06T09:55:00Z</cp:lastPrinted>
  <dcterms:created xsi:type="dcterms:W3CDTF">2023-05-23T05:52:00Z</dcterms:created>
  <dcterms:modified xsi:type="dcterms:W3CDTF">2023-06-04T06:05:00Z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2021-07-18T00:00:00Z</vt:filetime>
  </property>
</Properties>
</file>