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B9CD7" w14:textId="0930EDA1" w:rsidR="00A86AF0" w:rsidRPr="002A6085" w:rsidRDefault="00ED23EE" w:rsidP="00E6024D">
      <w:pPr>
        <w:jc w:val="center"/>
        <w:rPr>
          <w:rFonts w:ascii="Cambria Math" w:hAnsi="Cambria Math"/>
          <w:b/>
          <w:bCs/>
          <w:sz w:val="36"/>
          <w:szCs w:val="28"/>
          <w:lang w:val="en-US"/>
        </w:rPr>
      </w:pPr>
      <w:r>
        <w:rPr>
          <w:rFonts w:ascii="Cambria Math" w:hAnsi="Cambria Math"/>
          <w:b/>
          <w:bCs/>
          <w:sz w:val="36"/>
          <w:szCs w:val="28"/>
          <w:lang w:val="en-US"/>
        </w:rPr>
        <w:t>Employee</w:t>
      </w:r>
      <w:r w:rsidR="00A86AF0" w:rsidRPr="002A6085">
        <w:rPr>
          <w:rFonts w:ascii="Cambria Math" w:hAnsi="Cambria Math"/>
          <w:b/>
          <w:bCs/>
          <w:sz w:val="36"/>
          <w:szCs w:val="28"/>
          <w:lang w:val="en-US"/>
        </w:rPr>
        <w:t xml:space="preserve"> Attrition Analysis Report</w:t>
      </w:r>
    </w:p>
    <w:p w14:paraId="54D2FBFC" w14:textId="77777777" w:rsidR="00E6024D" w:rsidRPr="000B4124" w:rsidRDefault="00E6024D" w:rsidP="00E6024D">
      <w:pPr>
        <w:jc w:val="center"/>
        <w:rPr>
          <w:rFonts w:ascii="Cambria Math" w:hAnsi="Cambria Math"/>
          <w:lang w:val="en-US"/>
        </w:rPr>
      </w:pPr>
    </w:p>
    <w:p w14:paraId="705060BC" w14:textId="2EA49015" w:rsidR="00A86AF0" w:rsidRPr="000B4124" w:rsidRDefault="00A86AF0">
      <w:pPr>
        <w:rPr>
          <w:rFonts w:ascii="Cambria Math" w:hAnsi="Cambria Math"/>
          <w:lang w:val="en-US"/>
        </w:rPr>
      </w:pPr>
      <w:r w:rsidRPr="000B4124">
        <w:rPr>
          <w:rFonts w:ascii="Cambria Math" w:hAnsi="Cambria Math"/>
          <w:lang w:val="en-US"/>
        </w:rPr>
        <w:t>This project analyzes employee attrition to understand the key factors influencing employees leaving the organization. The analysis explores demographics, job-related factors, satisfaction levels and organizational measures that contribute to attrition. Findings are based on EDA, Statistical Analysis and Visualization.</w:t>
      </w:r>
    </w:p>
    <w:p w14:paraId="712046BB" w14:textId="77777777" w:rsidR="00716B15" w:rsidRDefault="00716B15" w:rsidP="00A86AF0">
      <w:pPr>
        <w:rPr>
          <w:rFonts w:ascii="Cambria Math" w:hAnsi="Cambria Math"/>
          <w:b/>
          <w:bCs/>
          <w:lang w:val="en-US"/>
        </w:rPr>
      </w:pPr>
    </w:p>
    <w:p w14:paraId="3F4B3FA7" w14:textId="5217ABA2" w:rsidR="00A86AF0" w:rsidRPr="002A6085" w:rsidRDefault="00A86AF0" w:rsidP="00A86AF0">
      <w:pPr>
        <w:rPr>
          <w:rFonts w:ascii="Cambria Math" w:hAnsi="Cambria Math"/>
          <w:b/>
          <w:bCs/>
          <w:lang w:val="en-US"/>
        </w:rPr>
      </w:pPr>
      <w:r w:rsidRPr="002A6085">
        <w:rPr>
          <w:rFonts w:ascii="Cambria Math" w:hAnsi="Cambria Math"/>
          <w:b/>
          <w:bCs/>
          <w:lang w:val="en-US"/>
        </w:rPr>
        <w:t>Data Overview:</w:t>
      </w:r>
    </w:p>
    <w:p w14:paraId="6BE8218F" w14:textId="6390B099" w:rsidR="00A86AF0" w:rsidRPr="000B4124" w:rsidRDefault="00A86AF0" w:rsidP="00A86AF0">
      <w:pPr>
        <w:pStyle w:val="ListParagraph"/>
        <w:numPr>
          <w:ilvl w:val="0"/>
          <w:numId w:val="2"/>
        </w:numPr>
        <w:rPr>
          <w:rFonts w:ascii="Cambria Math" w:hAnsi="Cambria Math"/>
          <w:lang w:val="en-US"/>
        </w:rPr>
      </w:pPr>
      <w:r w:rsidRPr="000B4124">
        <w:rPr>
          <w:rFonts w:ascii="Cambria Math" w:hAnsi="Cambria Math"/>
          <w:lang w:val="en-US"/>
        </w:rPr>
        <w:t>Total Employees: 5000</w:t>
      </w:r>
    </w:p>
    <w:p w14:paraId="185DF74F" w14:textId="43EA3B3C" w:rsidR="00A86AF0" w:rsidRPr="000B4124" w:rsidRDefault="00A86AF0" w:rsidP="00A86AF0">
      <w:pPr>
        <w:pStyle w:val="ListParagraph"/>
        <w:numPr>
          <w:ilvl w:val="0"/>
          <w:numId w:val="2"/>
        </w:numPr>
        <w:rPr>
          <w:rFonts w:ascii="Cambria Math" w:hAnsi="Cambria Math"/>
          <w:lang w:val="en-US"/>
        </w:rPr>
      </w:pPr>
      <w:r w:rsidRPr="000B4124">
        <w:rPr>
          <w:rFonts w:ascii="Cambria Math" w:hAnsi="Cambria Math"/>
          <w:lang w:val="en-US"/>
        </w:rPr>
        <w:t>Left Employees: 1855</w:t>
      </w:r>
    </w:p>
    <w:p w14:paraId="72734F8B" w14:textId="11CB8506" w:rsidR="00A86AF0" w:rsidRPr="000B4124" w:rsidRDefault="00A86AF0" w:rsidP="00A86AF0">
      <w:pPr>
        <w:pStyle w:val="ListParagraph"/>
        <w:numPr>
          <w:ilvl w:val="0"/>
          <w:numId w:val="2"/>
        </w:numPr>
        <w:rPr>
          <w:rFonts w:ascii="Cambria Math" w:hAnsi="Cambria Math"/>
          <w:lang w:val="en-US"/>
        </w:rPr>
      </w:pPr>
      <w:r w:rsidRPr="000B4124">
        <w:rPr>
          <w:rFonts w:ascii="Cambria Math" w:hAnsi="Cambria Math"/>
          <w:lang w:val="en-US"/>
        </w:rPr>
        <w:t>Stayed Employees: 3145</w:t>
      </w:r>
    </w:p>
    <w:p w14:paraId="2B3319A2" w14:textId="7A7B48BE" w:rsidR="001809A7" w:rsidRDefault="00A86AF0" w:rsidP="001809A7">
      <w:pPr>
        <w:pStyle w:val="ListParagraph"/>
        <w:numPr>
          <w:ilvl w:val="0"/>
          <w:numId w:val="2"/>
        </w:numPr>
        <w:rPr>
          <w:rFonts w:ascii="Cambria Math" w:hAnsi="Cambria Math"/>
          <w:lang w:val="en-US"/>
        </w:rPr>
      </w:pPr>
      <w:r w:rsidRPr="000B4124">
        <w:rPr>
          <w:rFonts w:ascii="Cambria Math" w:hAnsi="Cambria Math"/>
          <w:lang w:val="en-US"/>
        </w:rPr>
        <w:t>Attrition Rate: 37.10%</w:t>
      </w:r>
    </w:p>
    <w:p w14:paraId="167A61C9" w14:textId="77777777" w:rsidR="0048235B" w:rsidRDefault="0048235B" w:rsidP="00A86AF0">
      <w:pPr>
        <w:rPr>
          <w:rFonts w:ascii="Cambria Math" w:hAnsi="Cambria Math"/>
          <w:b/>
          <w:bCs/>
          <w:lang w:val="en-US"/>
        </w:rPr>
      </w:pPr>
    </w:p>
    <w:p w14:paraId="5450B358" w14:textId="63DC5373" w:rsidR="00A86AF0" w:rsidRPr="002A6085" w:rsidRDefault="00A86AF0" w:rsidP="00A86AF0">
      <w:pPr>
        <w:rPr>
          <w:rFonts w:ascii="Cambria Math" w:hAnsi="Cambria Math"/>
          <w:b/>
          <w:bCs/>
          <w:lang w:val="en-US"/>
        </w:rPr>
      </w:pPr>
      <w:r w:rsidRPr="002A6085">
        <w:rPr>
          <w:rFonts w:ascii="Cambria Math" w:hAnsi="Cambria Math"/>
          <w:b/>
          <w:bCs/>
          <w:lang w:val="en-US"/>
        </w:rPr>
        <w:t>Key Objectives:</w:t>
      </w:r>
    </w:p>
    <w:p w14:paraId="3CBCF943" w14:textId="655E7CE2" w:rsidR="00A86AF0" w:rsidRPr="000B4124" w:rsidRDefault="00A86AF0" w:rsidP="00A86AF0">
      <w:pPr>
        <w:pStyle w:val="ListParagraph"/>
        <w:numPr>
          <w:ilvl w:val="0"/>
          <w:numId w:val="3"/>
        </w:numPr>
        <w:rPr>
          <w:rFonts w:ascii="Cambria Math" w:hAnsi="Cambria Math"/>
          <w:lang w:val="en-US"/>
        </w:rPr>
      </w:pPr>
      <w:r w:rsidRPr="000B4124">
        <w:rPr>
          <w:rFonts w:ascii="Cambria Math" w:hAnsi="Cambria Math"/>
          <w:lang w:val="en-US"/>
        </w:rPr>
        <w:t>Identify which factors influence attrition the most</w:t>
      </w:r>
    </w:p>
    <w:p w14:paraId="49FD0478" w14:textId="098E484C" w:rsidR="00A86AF0" w:rsidRPr="000B4124" w:rsidRDefault="00A86AF0" w:rsidP="00A86AF0">
      <w:pPr>
        <w:pStyle w:val="ListParagraph"/>
        <w:numPr>
          <w:ilvl w:val="0"/>
          <w:numId w:val="3"/>
        </w:numPr>
        <w:rPr>
          <w:rFonts w:ascii="Cambria Math" w:hAnsi="Cambria Math"/>
          <w:lang w:val="en-US"/>
        </w:rPr>
      </w:pPr>
      <w:r w:rsidRPr="000B4124">
        <w:rPr>
          <w:rFonts w:ascii="Cambria Math" w:hAnsi="Cambria Math"/>
          <w:lang w:val="en-US"/>
        </w:rPr>
        <w:t>Compare employees who left vs stayed</w:t>
      </w:r>
    </w:p>
    <w:p w14:paraId="49D123E6" w14:textId="0F4C2FEA" w:rsidR="00A86AF0" w:rsidRPr="000B4124" w:rsidRDefault="00A86AF0" w:rsidP="00A86AF0">
      <w:pPr>
        <w:pStyle w:val="ListParagraph"/>
        <w:numPr>
          <w:ilvl w:val="0"/>
          <w:numId w:val="3"/>
        </w:numPr>
        <w:rPr>
          <w:rFonts w:ascii="Cambria Math" w:hAnsi="Cambria Math"/>
          <w:lang w:val="en-US"/>
        </w:rPr>
      </w:pPr>
      <w:r w:rsidRPr="000B4124">
        <w:rPr>
          <w:rFonts w:ascii="Cambria Math" w:hAnsi="Cambria Math"/>
          <w:lang w:val="en-US"/>
        </w:rPr>
        <w:t>Provide data-driven recommendations to reduce attrition</w:t>
      </w:r>
    </w:p>
    <w:p w14:paraId="6E44A832" w14:textId="1B349FEB" w:rsidR="00A86AF0" w:rsidRPr="000B4124" w:rsidRDefault="00A86AF0" w:rsidP="00A86AF0">
      <w:pPr>
        <w:pStyle w:val="ListParagraph"/>
        <w:numPr>
          <w:ilvl w:val="0"/>
          <w:numId w:val="3"/>
        </w:numPr>
        <w:rPr>
          <w:rFonts w:ascii="Cambria Math" w:hAnsi="Cambria Math"/>
          <w:lang w:val="en-US"/>
        </w:rPr>
      </w:pPr>
      <w:r w:rsidRPr="000B4124">
        <w:rPr>
          <w:rFonts w:ascii="Cambria Math" w:hAnsi="Cambria Math"/>
          <w:lang w:val="en-US"/>
        </w:rPr>
        <w:t>Build a Power BI dashboard for visualization</w:t>
      </w:r>
    </w:p>
    <w:p w14:paraId="40943B21" w14:textId="21A33504" w:rsidR="00901033" w:rsidRDefault="00CC655F" w:rsidP="00901033">
      <w:pPr>
        <w:pStyle w:val="ListParagraph"/>
        <w:numPr>
          <w:ilvl w:val="0"/>
          <w:numId w:val="3"/>
        </w:numPr>
        <w:rPr>
          <w:rFonts w:ascii="Cambria Math" w:hAnsi="Cambria Math"/>
          <w:lang w:val="en-US"/>
        </w:rPr>
      </w:pPr>
      <w:r w:rsidRPr="000B4124">
        <w:rPr>
          <w:rFonts w:ascii="Cambria Math" w:hAnsi="Cambria Math"/>
          <w:lang w:val="en-US"/>
        </w:rPr>
        <w:t>Summarize insights for HR and Leadership teams</w:t>
      </w:r>
    </w:p>
    <w:p w14:paraId="4906EE75" w14:textId="77777777" w:rsidR="00FB2C41" w:rsidRDefault="00FB2C41" w:rsidP="00FB2C41">
      <w:pPr>
        <w:pStyle w:val="ListParagraph"/>
        <w:rPr>
          <w:rFonts w:ascii="Cambria Math" w:hAnsi="Cambria Math"/>
          <w:lang w:val="en-US"/>
        </w:rPr>
      </w:pPr>
    </w:p>
    <w:p w14:paraId="572020C8" w14:textId="628D48E4" w:rsidR="00FB2C41" w:rsidRPr="00FB2C41" w:rsidRDefault="00FB2C41" w:rsidP="00FB2C41">
      <w:pPr>
        <w:rPr>
          <w:rFonts w:ascii="Cambria Math" w:hAnsi="Cambria Math"/>
          <w:b/>
          <w:bCs/>
          <w:szCs w:val="24"/>
          <w:lang w:val="en-US"/>
        </w:rPr>
      </w:pPr>
      <w:r w:rsidRPr="00FB2C41">
        <w:rPr>
          <w:rFonts w:ascii="Cambria Math" w:hAnsi="Cambria Math"/>
          <w:b/>
          <w:bCs/>
          <w:szCs w:val="24"/>
          <w:lang w:val="en-US"/>
        </w:rPr>
        <w:t>Tools &amp; Techniques used:</w:t>
      </w:r>
    </w:p>
    <w:p w14:paraId="0696866E" w14:textId="77777777" w:rsidR="00FB2C41" w:rsidRPr="00716B15" w:rsidRDefault="00FB2C41" w:rsidP="00716B15">
      <w:pPr>
        <w:pStyle w:val="ListParagraph"/>
        <w:numPr>
          <w:ilvl w:val="0"/>
          <w:numId w:val="12"/>
        </w:numPr>
        <w:spacing w:after="0"/>
        <w:rPr>
          <w:rFonts w:ascii="Cambria Math" w:hAnsi="Cambria Math"/>
          <w:lang w:val="en-US"/>
        </w:rPr>
      </w:pPr>
      <w:r w:rsidRPr="00716B15">
        <w:rPr>
          <w:rFonts w:ascii="Cambria Math" w:hAnsi="Cambria Math"/>
          <w:lang w:val="en-US"/>
        </w:rPr>
        <w:t>Python: Exploratory Data Analysis(EDA), Correlation, Hypothesis Testing</w:t>
      </w:r>
    </w:p>
    <w:p w14:paraId="7EC7EEC6" w14:textId="3F657707" w:rsidR="00FB2C41" w:rsidRPr="00716B15" w:rsidRDefault="00FB2C41" w:rsidP="00716B15">
      <w:pPr>
        <w:pStyle w:val="ListParagraph"/>
        <w:numPr>
          <w:ilvl w:val="0"/>
          <w:numId w:val="12"/>
        </w:numPr>
        <w:spacing w:after="0"/>
        <w:rPr>
          <w:rFonts w:ascii="Cambria Math" w:hAnsi="Cambria Math"/>
          <w:lang w:val="en-US"/>
        </w:rPr>
      </w:pPr>
      <w:r w:rsidRPr="00716B15">
        <w:rPr>
          <w:rFonts w:ascii="Cambria Math" w:hAnsi="Cambria Math"/>
          <w:lang w:val="en-US"/>
        </w:rPr>
        <w:t>Power BI: Measures, Data Visualization</w:t>
      </w:r>
    </w:p>
    <w:p w14:paraId="7D47A493" w14:textId="77777777" w:rsidR="008A05D8" w:rsidRPr="000B4124" w:rsidRDefault="008A05D8" w:rsidP="008A05D8">
      <w:pPr>
        <w:rPr>
          <w:rFonts w:ascii="Cambria Math" w:hAnsi="Cambria Math"/>
          <w:lang w:val="en-US"/>
        </w:rPr>
      </w:pPr>
    </w:p>
    <w:p w14:paraId="30CE4793" w14:textId="6BF09ABD" w:rsidR="008A05D8" w:rsidRPr="002A6085" w:rsidRDefault="008A05D8" w:rsidP="008A05D8">
      <w:pPr>
        <w:rPr>
          <w:rFonts w:ascii="Cambria Math" w:hAnsi="Cambria Math"/>
          <w:b/>
          <w:bCs/>
          <w:lang w:val="en-US"/>
        </w:rPr>
      </w:pPr>
      <w:r w:rsidRPr="002A6085">
        <w:rPr>
          <w:rFonts w:ascii="Cambria Math" w:hAnsi="Cambria Math"/>
          <w:b/>
          <w:bCs/>
          <w:lang w:val="en-US"/>
        </w:rPr>
        <w:t>Key Insights:</w:t>
      </w:r>
    </w:p>
    <w:p w14:paraId="0FB2E6E5" w14:textId="65BA6201" w:rsidR="008A05D8" w:rsidRPr="002A6085" w:rsidRDefault="008A05D8" w:rsidP="008A05D8">
      <w:pPr>
        <w:pStyle w:val="ListParagraph"/>
        <w:numPr>
          <w:ilvl w:val="0"/>
          <w:numId w:val="4"/>
        </w:numPr>
        <w:rPr>
          <w:rFonts w:ascii="Cambria Math" w:hAnsi="Cambria Math"/>
          <w:u w:val="single"/>
          <w:lang w:val="en-US"/>
        </w:rPr>
      </w:pPr>
      <w:r w:rsidRPr="002A6085">
        <w:rPr>
          <w:rFonts w:ascii="Cambria Math" w:hAnsi="Cambria Math"/>
          <w:u w:val="single"/>
          <w:lang w:val="en-US"/>
        </w:rPr>
        <w:t>Age</w:t>
      </w:r>
    </w:p>
    <w:p w14:paraId="798C145D" w14:textId="72877489" w:rsidR="008A05D8" w:rsidRPr="000B4124" w:rsidRDefault="008A05D8" w:rsidP="008A05D8">
      <w:pPr>
        <w:pStyle w:val="ListParagraph"/>
        <w:numPr>
          <w:ilvl w:val="0"/>
          <w:numId w:val="5"/>
        </w:numPr>
        <w:rPr>
          <w:rFonts w:ascii="Cambria Math" w:hAnsi="Cambria Math"/>
          <w:lang w:val="en-US"/>
        </w:rPr>
      </w:pPr>
      <w:r w:rsidRPr="000B4124">
        <w:rPr>
          <w:rFonts w:ascii="Cambria Math" w:hAnsi="Cambria Math"/>
          <w:lang w:val="en-US"/>
        </w:rPr>
        <w:t>Most attrition occurs between 22-30</w:t>
      </w:r>
    </w:p>
    <w:p w14:paraId="6779D772" w14:textId="70AD4F8C" w:rsidR="008A05D8" w:rsidRPr="000B4124" w:rsidRDefault="008A05D8" w:rsidP="008A05D8">
      <w:pPr>
        <w:pStyle w:val="ListParagraph"/>
        <w:numPr>
          <w:ilvl w:val="0"/>
          <w:numId w:val="5"/>
        </w:numPr>
        <w:rPr>
          <w:rFonts w:ascii="Cambria Math" w:hAnsi="Cambria Math"/>
          <w:lang w:val="en-US"/>
        </w:rPr>
      </w:pPr>
      <w:r w:rsidRPr="000B4124">
        <w:rPr>
          <w:rFonts w:ascii="Cambria Math" w:hAnsi="Cambria Math"/>
          <w:lang w:val="en-US"/>
        </w:rPr>
        <w:t>After age 40, attrition becomes more stable and generally lower.</w:t>
      </w:r>
    </w:p>
    <w:p w14:paraId="076850CC" w14:textId="2BED57D7" w:rsidR="008A05D8" w:rsidRPr="000B4124" w:rsidRDefault="008A05D8" w:rsidP="008A05D8">
      <w:pPr>
        <w:pStyle w:val="ListParagraph"/>
        <w:numPr>
          <w:ilvl w:val="0"/>
          <w:numId w:val="5"/>
        </w:numPr>
        <w:rPr>
          <w:rFonts w:ascii="Cambria Math" w:hAnsi="Cambria Math"/>
          <w:lang w:val="en-US"/>
        </w:rPr>
      </w:pPr>
      <w:r w:rsidRPr="000B4124">
        <w:rPr>
          <w:rFonts w:ascii="Cambria Math" w:hAnsi="Cambria Math"/>
          <w:lang w:val="en-US"/>
        </w:rPr>
        <w:t>The data suggests that early-career employees are more likely to explore new opportunities or leaves due to dissatisfaction</w:t>
      </w:r>
    </w:p>
    <w:p w14:paraId="6F886711" w14:textId="77777777" w:rsidR="008A05D8" w:rsidRPr="002A6085" w:rsidRDefault="008A05D8" w:rsidP="008A05D8">
      <w:pPr>
        <w:pStyle w:val="ListParagraph"/>
        <w:numPr>
          <w:ilvl w:val="0"/>
          <w:numId w:val="4"/>
        </w:numPr>
        <w:rPr>
          <w:rFonts w:ascii="Cambria Math" w:hAnsi="Cambria Math"/>
          <w:u w:val="single"/>
          <w:lang w:val="en-US"/>
        </w:rPr>
      </w:pPr>
      <w:r w:rsidRPr="002A6085">
        <w:rPr>
          <w:rFonts w:ascii="Cambria Math" w:hAnsi="Cambria Math"/>
          <w:u w:val="single"/>
          <w:lang w:val="en-US"/>
        </w:rPr>
        <w:t>Departments</w:t>
      </w:r>
    </w:p>
    <w:p w14:paraId="47D3524E" w14:textId="6CA41012" w:rsidR="008A05D8" w:rsidRPr="000B4124" w:rsidRDefault="008A05D8" w:rsidP="008A05D8">
      <w:pPr>
        <w:pStyle w:val="ListParagraph"/>
        <w:numPr>
          <w:ilvl w:val="0"/>
          <w:numId w:val="6"/>
        </w:numPr>
        <w:rPr>
          <w:rFonts w:ascii="Cambria Math" w:hAnsi="Cambria Math"/>
          <w:lang w:val="en-US"/>
        </w:rPr>
      </w:pPr>
      <w:r w:rsidRPr="000B4124">
        <w:rPr>
          <w:rFonts w:ascii="Cambria Math" w:hAnsi="Cambria Math"/>
          <w:lang w:val="en-US"/>
        </w:rPr>
        <w:t>Sales and IT experience the highest attrition</w:t>
      </w:r>
    </w:p>
    <w:p w14:paraId="081A9E62" w14:textId="691978FB" w:rsidR="00A23097" w:rsidRPr="000B4124" w:rsidRDefault="008A05D8" w:rsidP="00A23097">
      <w:pPr>
        <w:pStyle w:val="ListParagraph"/>
        <w:numPr>
          <w:ilvl w:val="0"/>
          <w:numId w:val="6"/>
        </w:numPr>
        <w:rPr>
          <w:rFonts w:ascii="Cambria Math" w:hAnsi="Cambria Math"/>
          <w:lang w:val="en-US"/>
        </w:rPr>
      </w:pPr>
      <w:r w:rsidRPr="000B4124">
        <w:rPr>
          <w:rFonts w:ascii="Cambria Math" w:hAnsi="Cambria Math"/>
          <w:lang w:val="en-US"/>
        </w:rPr>
        <w:t>HR and Admin have the lowest attrition</w:t>
      </w:r>
    </w:p>
    <w:p w14:paraId="4F9343C1" w14:textId="3DECABDB" w:rsidR="00A23097" w:rsidRPr="002A6085" w:rsidRDefault="00A23097" w:rsidP="00A23097">
      <w:pPr>
        <w:pStyle w:val="ListParagraph"/>
        <w:numPr>
          <w:ilvl w:val="0"/>
          <w:numId w:val="4"/>
        </w:numPr>
        <w:rPr>
          <w:rFonts w:ascii="Cambria Math" w:hAnsi="Cambria Math"/>
          <w:u w:val="single"/>
          <w:lang w:val="en-US"/>
        </w:rPr>
      </w:pPr>
      <w:r w:rsidRPr="002A6085">
        <w:rPr>
          <w:rFonts w:ascii="Cambria Math" w:hAnsi="Cambria Math"/>
          <w:u w:val="single"/>
          <w:lang w:val="en-US"/>
        </w:rPr>
        <w:t>Overtime</w:t>
      </w:r>
    </w:p>
    <w:p w14:paraId="384176AA" w14:textId="4C790A5B" w:rsidR="00A23097" w:rsidRPr="000B4124" w:rsidRDefault="00A23097" w:rsidP="00A23097">
      <w:pPr>
        <w:pStyle w:val="ListParagraph"/>
        <w:numPr>
          <w:ilvl w:val="0"/>
          <w:numId w:val="7"/>
        </w:numPr>
        <w:rPr>
          <w:rFonts w:ascii="Cambria Math" w:hAnsi="Cambria Math"/>
          <w:lang w:val="en-US"/>
        </w:rPr>
      </w:pPr>
      <w:r w:rsidRPr="000B4124">
        <w:rPr>
          <w:rFonts w:ascii="Cambria Math" w:hAnsi="Cambria Math"/>
          <w:lang w:val="en-US"/>
        </w:rPr>
        <w:t>Employees who work overtime leave more frequently</w:t>
      </w:r>
    </w:p>
    <w:p w14:paraId="6799B94E" w14:textId="357B1A57" w:rsidR="00A23097" w:rsidRPr="002A6085" w:rsidRDefault="00A23097" w:rsidP="00A23097">
      <w:pPr>
        <w:pStyle w:val="ListParagraph"/>
        <w:numPr>
          <w:ilvl w:val="0"/>
          <w:numId w:val="4"/>
        </w:numPr>
        <w:rPr>
          <w:rFonts w:ascii="Cambria Math" w:hAnsi="Cambria Math"/>
          <w:u w:val="single"/>
          <w:lang w:val="en-US"/>
        </w:rPr>
      </w:pPr>
      <w:r w:rsidRPr="002A6085">
        <w:rPr>
          <w:rFonts w:ascii="Cambria Math" w:hAnsi="Cambria Math"/>
          <w:u w:val="single"/>
          <w:lang w:val="en-US"/>
        </w:rPr>
        <w:lastRenderedPageBreak/>
        <w:t xml:space="preserve">Job Satisfaction </w:t>
      </w:r>
    </w:p>
    <w:p w14:paraId="10924DC8" w14:textId="5CE0C6F0" w:rsidR="00A23097" w:rsidRPr="000B4124" w:rsidRDefault="00A23097" w:rsidP="00A23097">
      <w:pPr>
        <w:pStyle w:val="ListParagraph"/>
        <w:numPr>
          <w:ilvl w:val="0"/>
          <w:numId w:val="7"/>
        </w:numPr>
        <w:rPr>
          <w:rFonts w:ascii="Cambria Math" w:hAnsi="Cambria Math"/>
          <w:lang w:val="en-US"/>
        </w:rPr>
      </w:pPr>
      <w:r w:rsidRPr="000B4124">
        <w:rPr>
          <w:rFonts w:ascii="Cambria Math" w:hAnsi="Cambria Math"/>
          <w:lang w:val="en-US"/>
        </w:rPr>
        <w:t>Employees with satisfaction level 1 and 2 show the highest attrition</w:t>
      </w:r>
    </w:p>
    <w:p w14:paraId="5844A9FE" w14:textId="4BFB4C34" w:rsidR="00A23097" w:rsidRPr="002A6085" w:rsidRDefault="00A23097" w:rsidP="00A23097">
      <w:pPr>
        <w:pStyle w:val="ListParagraph"/>
        <w:numPr>
          <w:ilvl w:val="0"/>
          <w:numId w:val="4"/>
        </w:numPr>
        <w:rPr>
          <w:rFonts w:ascii="Cambria Math" w:hAnsi="Cambria Math"/>
          <w:u w:val="single"/>
          <w:lang w:val="en-US"/>
        </w:rPr>
      </w:pPr>
      <w:r w:rsidRPr="002A6085">
        <w:rPr>
          <w:rFonts w:ascii="Cambria Math" w:hAnsi="Cambria Math"/>
          <w:u w:val="single"/>
          <w:lang w:val="en-US"/>
        </w:rPr>
        <w:t>Work-Life Balance</w:t>
      </w:r>
    </w:p>
    <w:p w14:paraId="4E17D965" w14:textId="77777777" w:rsidR="00A23097" w:rsidRPr="000B4124" w:rsidRDefault="00A23097" w:rsidP="00A23097">
      <w:pPr>
        <w:pStyle w:val="ListParagraph"/>
        <w:numPr>
          <w:ilvl w:val="0"/>
          <w:numId w:val="7"/>
        </w:numPr>
        <w:rPr>
          <w:rFonts w:ascii="Cambria Math" w:hAnsi="Cambria Math"/>
          <w:lang w:val="en-US"/>
        </w:rPr>
      </w:pPr>
      <w:r w:rsidRPr="000B4124">
        <w:rPr>
          <w:rFonts w:ascii="Cambria Math" w:hAnsi="Cambria Math"/>
          <w:lang w:val="en-US"/>
        </w:rPr>
        <w:t>Employees with Work-Life Balance rating 1 have the highest attrition</w:t>
      </w:r>
    </w:p>
    <w:p w14:paraId="603B2D78" w14:textId="77777777" w:rsidR="002A6085" w:rsidRDefault="002A6085" w:rsidP="002A6085">
      <w:pPr>
        <w:pStyle w:val="ListParagraph"/>
        <w:rPr>
          <w:rFonts w:ascii="Cambria Math" w:hAnsi="Cambria Math"/>
          <w:u w:val="single"/>
          <w:lang w:val="en-US"/>
        </w:rPr>
      </w:pPr>
    </w:p>
    <w:p w14:paraId="5FBA0F27" w14:textId="77777777" w:rsidR="002A6085" w:rsidRDefault="002A6085" w:rsidP="002A6085">
      <w:pPr>
        <w:pStyle w:val="ListParagraph"/>
        <w:rPr>
          <w:rFonts w:ascii="Cambria Math" w:hAnsi="Cambria Math"/>
          <w:u w:val="single"/>
          <w:lang w:val="en-US"/>
        </w:rPr>
      </w:pPr>
    </w:p>
    <w:p w14:paraId="39C37433" w14:textId="594C5086" w:rsidR="00A23097" w:rsidRPr="002A6085" w:rsidRDefault="00A23097" w:rsidP="00A23097">
      <w:pPr>
        <w:pStyle w:val="ListParagraph"/>
        <w:numPr>
          <w:ilvl w:val="0"/>
          <w:numId w:val="4"/>
        </w:numPr>
        <w:rPr>
          <w:rFonts w:ascii="Cambria Math" w:hAnsi="Cambria Math"/>
          <w:u w:val="single"/>
          <w:lang w:val="en-US"/>
        </w:rPr>
      </w:pPr>
      <w:r w:rsidRPr="002A6085">
        <w:rPr>
          <w:rFonts w:ascii="Cambria Math" w:hAnsi="Cambria Math"/>
          <w:u w:val="single"/>
          <w:lang w:val="en-US"/>
        </w:rPr>
        <w:t>Appraisal Ratings</w:t>
      </w:r>
    </w:p>
    <w:p w14:paraId="66680C39" w14:textId="3B6AEA27" w:rsidR="00A23097" w:rsidRPr="000B4124" w:rsidRDefault="00A23097" w:rsidP="00A23097">
      <w:pPr>
        <w:pStyle w:val="ListParagraph"/>
        <w:numPr>
          <w:ilvl w:val="0"/>
          <w:numId w:val="7"/>
        </w:numPr>
        <w:rPr>
          <w:rFonts w:ascii="Cambria Math" w:hAnsi="Cambria Math"/>
          <w:lang w:val="en-US"/>
        </w:rPr>
      </w:pPr>
      <w:r w:rsidRPr="000B4124">
        <w:rPr>
          <w:rFonts w:ascii="Cambria Math" w:hAnsi="Cambria Math"/>
          <w:lang w:val="en-US"/>
        </w:rPr>
        <w:t>Employees with low appraisal ratings level 1 and 2 show the highest attrition</w:t>
      </w:r>
    </w:p>
    <w:p w14:paraId="7EE842F4" w14:textId="77777777" w:rsidR="0017235C" w:rsidRDefault="0017235C" w:rsidP="00A23097">
      <w:pPr>
        <w:rPr>
          <w:rFonts w:ascii="Cambria Math" w:hAnsi="Cambria Math"/>
          <w:b/>
          <w:bCs/>
          <w:lang w:val="en-US"/>
        </w:rPr>
      </w:pPr>
    </w:p>
    <w:p w14:paraId="433C85C4" w14:textId="410BDB48" w:rsidR="00A23097" w:rsidRPr="002A6085" w:rsidRDefault="00A23097" w:rsidP="00A23097">
      <w:pPr>
        <w:rPr>
          <w:rFonts w:ascii="Cambria Math" w:hAnsi="Cambria Math"/>
          <w:b/>
          <w:bCs/>
          <w:lang w:val="en-US"/>
        </w:rPr>
      </w:pPr>
      <w:r w:rsidRPr="002A6085">
        <w:rPr>
          <w:rFonts w:ascii="Cambria Math" w:hAnsi="Cambria Math"/>
          <w:b/>
          <w:bCs/>
          <w:lang w:val="en-US"/>
        </w:rPr>
        <w:t>Correlation Findings:</w:t>
      </w:r>
    </w:p>
    <w:p w14:paraId="541BDC3C" w14:textId="6E230A51" w:rsidR="00047905" w:rsidRPr="000B4124" w:rsidRDefault="00047905" w:rsidP="00047905">
      <w:pPr>
        <w:pStyle w:val="ListParagraph"/>
        <w:numPr>
          <w:ilvl w:val="0"/>
          <w:numId w:val="7"/>
        </w:numPr>
        <w:rPr>
          <w:rFonts w:ascii="Cambria Math" w:hAnsi="Cambria Math"/>
          <w:lang w:val="en-US"/>
        </w:rPr>
      </w:pPr>
      <w:r w:rsidRPr="000B4124">
        <w:rPr>
          <w:rFonts w:ascii="Cambria Math" w:hAnsi="Cambria Math"/>
          <w:lang w:val="en-US"/>
        </w:rPr>
        <w:t>Job Satisfaction(-0.21), Appraisal(-0.18), Work-Life Balance(-0.17) have the strongest negative correlations with attrition.</w:t>
      </w:r>
    </w:p>
    <w:p w14:paraId="7C2405D1" w14:textId="142278BB" w:rsidR="00047905" w:rsidRPr="000B4124" w:rsidRDefault="00047905" w:rsidP="00047905">
      <w:pPr>
        <w:pStyle w:val="ListParagraph"/>
        <w:numPr>
          <w:ilvl w:val="0"/>
          <w:numId w:val="7"/>
        </w:numPr>
        <w:rPr>
          <w:rFonts w:ascii="Cambria Math" w:hAnsi="Cambria Math"/>
          <w:lang w:val="en-US"/>
        </w:rPr>
      </w:pPr>
      <w:r w:rsidRPr="000B4124">
        <w:rPr>
          <w:rFonts w:ascii="Cambria Math" w:hAnsi="Cambria Math"/>
          <w:lang w:val="en-US"/>
        </w:rPr>
        <w:t>Overtime showing positive correlation with 0.13.</w:t>
      </w:r>
    </w:p>
    <w:p w14:paraId="51B1F087" w14:textId="63BA62CA" w:rsidR="00047905" w:rsidRDefault="00047905" w:rsidP="00047905">
      <w:pPr>
        <w:pStyle w:val="ListParagraph"/>
        <w:numPr>
          <w:ilvl w:val="0"/>
          <w:numId w:val="7"/>
        </w:numPr>
        <w:rPr>
          <w:rFonts w:ascii="Cambria Math" w:hAnsi="Cambria Math"/>
          <w:lang w:val="en-US"/>
        </w:rPr>
      </w:pPr>
      <w:r w:rsidRPr="000B4124">
        <w:rPr>
          <w:rFonts w:ascii="Cambria Math" w:hAnsi="Cambria Math"/>
          <w:lang w:val="en-US"/>
        </w:rPr>
        <w:t>Distance from home, salary, age and leaves taken show very weak correlations.</w:t>
      </w:r>
    </w:p>
    <w:p w14:paraId="2FA1F4E0" w14:textId="77777777" w:rsidR="0017235C" w:rsidRDefault="0017235C" w:rsidP="001E0889">
      <w:pPr>
        <w:rPr>
          <w:rFonts w:ascii="Cambria Math" w:hAnsi="Cambria Math"/>
          <w:b/>
          <w:bCs/>
          <w:lang w:val="en-US"/>
        </w:rPr>
      </w:pPr>
    </w:p>
    <w:p w14:paraId="3ED90EDB" w14:textId="2F5D76C3" w:rsidR="00E97576" w:rsidRPr="001E0889" w:rsidRDefault="00E97576" w:rsidP="001E0889">
      <w:pPr>
        <w:rPr>
          <w:rFonts w:ascii="Cambria Math" w:hAnsi="Cambria Math"/>
          <w:b/>
          <w:bCs/>
          <w:lang w:val="en-US"/>
        </w:rPr>
      </w:pPr>
      <w:r w:rsidRPr="001E0889">
        <w:rPr>
          <w:rFonts w:ascii="Cambria Math" w:hAnsi="Cambria Math"/>
          <w:b/>
          <w:bCs/>
          <w:lang w:val="en-US"/>
        </w:rPr>
        <w:t>Hypothesis T</w:t>
      </w:r>
      <w:r w:rsidR="00F5605A" w:rsidRPr="001E0889">
        <w:rPr>
          <w:rFonts w:ascii="Cambria Math" w:hAnsi="Cambria Math"/>
          <w:b/>
          <w:bCs/>
          <w:lang w:val="en-US"/>
        </w:rPr>
        <w:t>esting:</w:t>
      </w:r>
    </w:p>
    <w:p w14:paraId="50578383" w14:textId="44F27461" w:rsidR="001E0889" w:rsidRDefault="001E0889" w:rsidP="008323FB">
      <w:pPr>
        <w:pStyle w:val="ListParagraph"/>
        <w:numPr>
          <w:ilvl w:val="0"/>
          <w:numId w:val="13"/>
        </w:numPr>
        <w:rPr>
          <w:rFonts w:ascii="Cambria Math" w:hAnsi="Cambria Math"/>
        </w:rPr>
      </w:pPr>
      <w:r w:rsidRPr="008323FB">
        <w:rPr>
          <w:rFonts w:ascii="Cambria Math" w:hAnsi="Cambria Math"/>
        </w:rPr>
        <w:t xml:space="preserve">Perform four hypothesis tests on key factors influencing employee attrition to statistically </w:t>
      </w:r>
      <w:r w:rsidRPr="008323FB">
        <w:rPr>
          <w:rFonts w:ascii="Cambria Math" w:hAnsi="Cambria Math"/>
        </w:rPr>
        <w:t>prove</w:t>
      </w:r>
      <w:r w:rsidRPr="008323FB">
        <w:rPr>
          <w:rFonts w:ascii="Cambria Math" w:hAnsi="Cambria Math"/>
        </w:rPr>
        <w:t xml:space="preserve"> that attrition is driven by these factors rather than occurring due to random chance.</w:t>
      </w:r>
    </w:p>
    <w:p w14:paraId="356DB993" w14:textId="3311B9B3" w:rsidR="001E0889" w:rsidRPr="00AE3992" w:rsidRDefault="00AE3992" w:rsidP="00AE3992">
      <w:pPr>
        <w:pStyle w:val="ListParagraph"/>
        <w:numPr>
          <w:ilvl w:val="0"/>
          <w:numId w:val="20"/>
        </w:numPr>
        <w:rPr>
          <w:rFonts w:ascii="Cambria Math" w:hAnsi="Cambria Math"/>
        </w:rPr>
      </w:pPr>
      <w:r w:rsidRPr="00AE3992">
        <w:rPr>
          <w:rFonts w:ascii="Cambria Math" w:hAnsi="Cambria Math"/>
        </w:rPr>
        <w:t>The analysis statistically confirms that Job Satisfaction, Appraisal, Work-Life Balance, and Overtime have a significant impact on employee attrition.</w:t>
      </w:r>
    </w:p>
    <w:p w14:paraId="61E4255E" w14:textId="77777777" w:rsidR="0017235C" w:rsidRDefault="0017235C" w:rsidP="00047905">
      <w:pPr>
        <w:rPr>
          <w:rFonts w:ascii="Cambria Math" w:hAnsi="Cambria Math"/>
          <w:b/>
          <w:bCs/>
          <w:lang w:val="en-US"/>
        </w:rPr>
      </w:pPr>
    </w:p>
    <w:p w14:paraId="6DB8D558" w14:textId="087A6A6F" w:rsidR="00047905" w:rsidRPr="002A6085" w:rsidRDefault="00047905" w:rsidP="00047905">
      <w:pPr>
        <w:rPr>
          <w:rFonts w:ascii="Cambria Math" w:hAnsi="Cambria Math"/>
          <w:b/>
          <w:bCs/>
          <w:lang w:val="en-US"/>
        </w:rPr>
      </w:pPr>
      <w:r w:rsidRPr="002A6085">
        <w:rPr>
          <w:rFonts w:ascii="Cambria Math" w:hAnsi="Cambria Math"/>
          <w:b/>
          <w:bCs/>
          <w:lang w:val="en-US"/>
        </w:rPr>
        <w:t>Recommendations</w:t>
      </w:r>
      <w:r w:rsidR="00F72820" w:rsidRPr="002A6085">
        <w:rPr>
          <w:rFonts w:ascii="Cambria Math" w:hAnsi="Cambria Math"/>
          <w:b/>
          <w:bCs/>
          <w:lang w:val="en-US"/>
        </w:rPr>
        <w:t>:</w:t>
      </w:r>
    </w:p>
    <w:p w14:paraId="41F8EDE6" w14:textId="7FE42946" w:rsidR="0095711D" w:rsidRPr="002A6085" w:rsidRDefault="0095711D" w:rsidP="008323FB">
      <w:pPr>
        <w:pStyle w:val="ListParagraph"/>
        <w:numPr>
          <w:ilvl w:val="0"/>
          <w:numId w:val="14"/>
        </w:numPr>
        <w:rPr>
          <w:rFonts w:ascii="Cambria Math" w:hAnsi="Cambria Math"/>
          <w:u w:val="single"/>
          <w:lang w:val="en-US"/>
        </w:rPr>
      </w:pPr>
      <w:r w:rsidRPr="002A6085">
        <w:rPr>
          <w:rFonts w:ascii="Cambria Math" w:hAnsi="Cambria Math"/>
          <w:u w:val="single"/>
          <w:lang w:val="en-US"/>
        </w:rPr>
        <w:t xml:space="preserve">Reduce Overtime and Workload Pressure </w:t>
      </w:r>
      <w:r w:rsidR="002A6085" w:rsidRPr="002A6085">
        <w:rPr>
          <w:rFonts w:ascii="Cambria Math" w:hAnsi="Cambria Math"/>
          <w:u w:val="single"/>
          <w:lang w:val="en-US"/>
        </w:rPr>
        <w:t>:</w:t>
      </w:r>
    </w:p>
    <w:p w14:paraId="275D50FE" w14:textId="68C5EA77" w:rsidR="0095711D" w:rsidRPr="000B4124" w:rsidRDefault="0095711D" w:rsidP="0095711D">
      <w:pPr>
        <w:pStyle w:val="ListParagraph"/>
        <w:rPr>
          <w:rFonts w:ascii="Cambria Math" w:hAnsi="Cambria Math"/>
          <w:lang w:val="en-US"/>
        </w:rPr>
      </w:pPr>
      <w:r w:rsidRPr="000B4124">
        <w:rPr>
          <w:rFonts w:ascii="Cambria Math" w:hAnsi="Cambria Math"/>
          <w:lang w:val="en-US"/>
        </w:rPr>
        <w:t>Review workloads in high-pressure departments like Sales and IT. Excessive overtime increase attrition, so balancing work distribution or hiring additional staff will improve retention.</w:t>
      </w:r>
    </w:p>
    <w:p w14:paraId="7AF10A39" w14:textId="77777777" w:rsidR="0095711D" w:rsidRPr="000B4124" w:rsidRDefault="0095711D" w:rsidP="0095711D">
      <w:pPr>
        <w:pStyle w:val="ListParagraph"/>
        <w:rPr>
          <w:rFonts w:ascii="Cambria Math" w:hAnsi="Cambria Math"/>
          <w:lang w:val="en-US"/>
        </w:rPr>
      </w:pPr>
    </w:p>
    <w:p w14:paraId="6287C8EC" w14:textId="3E587FDC" w:rsidR="005D155A" w:rsidRPr="002A6085" w:rsidRDefault="005D155A" w:rsidP="008323FB">
      <w:pPr>
        <w:pStyle w:val="ListParagraph"/>
        <w:numPr>
          <w:ilvl w:val="0"/>
          <w:numId w:val="15"/>
        </w:numPr>
        <w:rPr>
          <w:rFonts w:ascii="Cambria Math" w:hAnsi="Cambria Math"/>
          <w:u w:val="single"/>
          <w:lang w:val="en-US"/>
        </w:rPr>
      </w:pPr>
      <w:r w:rsidRPr="002A6085">
        <w:rPr>
          <w:rFonts w:ascii="Cambria Math" w:hAnsi="Cambria Math"/>
          <w:u w:val="single"/>
          <w:lang w:val="en-US"/>
        </w:rPr>
        <w:t>Improve Work-Life Balance Programs:</w:t>
      </w:r>
    </w:p>
    <w:p w14:paraId="7E3E800C" w14:textId="77777777" w:rsidR="005D155A" w:rsidRPr="000B4124" w:rsidRDefault="005D155A" w:rsidP="005D155A">
      <w:pPr>
        <w:pStyle w:val="ListParagraph"/>
        <w:rPr>
          <w:rFonts w:ascii="Cambria Math" w:hAnsi="Cambria Math"/>
          <w:lang w:val="en-US"/>
        </w:rPr>
      </w:pPr>
      <w:r w:rsidRPr="000B4124">
        <w:rPr>
          <w:rFonts w:ascii="Cambria Math" w:hAnsi="Cambria Math"/>
          <w:lang w:val="en-US"/>
        </w:rPr>
        <w:t>Introduce flexible schedules, hybrid working or reduced overtime hours. Employees with poor work-life balance leave at much higher rates, so improving this can immediately reduce attrition and burnout.</w:t>
      </w:r>
    </w:p>
    <w:p w14:paraId="6509A5E2" w14:textId="77777777" w:rsidR="005D155A" w:rsidRPr="000B4124" w:rsidRDefault="005D155A" w:rsidP="005D155A">
      <w:pPr>
        <w:pStyle w:val="ListParagraph"/>
        <w:rPr>
          <w:rFonts w:ascii="Cambria Math" w:hAnsi="Cambria Math"/>
          <w:lang w:val="en-US"/>
        </w:rPr>
      </w:pPr>
    </w:p>
    <w:p w14:paraId="4625E1B9" w14:textId="39A5AAFB" w:rsidR="005D155A" w:rsidRPr="002A6085" w:rsidRDefault="005D155A" w:rsidP="008323FB">
      <w:pPr>
        <w:pStyle w:val="ListParagraph"/>
        <w:numPr>
          <w:ilvl w:val="0"/>
          <w:numId w:val="16"/>
        </w:numPr>
        <w:rPr>
          <w:rFonts w:ascii="Cambria Math" w:hAnsi="Cambria Math"/>
          <w:u w:val="single"/>
          <w:lang w:val="en-US"/>
        </w:rPr>
      </w:pPr>
      <w:r w:rsidRPr="002A6085">
        <w:rPr>
          <w:rFonts w:ascii="Cambria Math" w:hAnsi="Cambria Math"/>
          <w:u w:val="single"/>
          <w:lang w:val="en-US"/>
        </w:rPr>
        <w:t>Strengthen Early-Career Support for first (1-3 Years):</w:t>
      </w:r>
    </w:p>
    <w:p w14:paraId="6270638A" w14:textId="56A89087" w:rsidR="005D155A" w:rsidRPr="000B4124" w:rsidRDefault="005D155A" w:rsidP="005D155A">
      <w:pPr>
        <w:pStyle w:val="ListParagraph"/>
        <w:rPr>
          <w:rFonts w:ascii="Cambria Math" w:hAnsi="Cambria Math"/>
          <w:lang w:val="en-US"/>
        </w:rPr>
      </w:pPr>
      <w:r w:rsidRPr="000B4124">
        <w:rPr>
          <w:rFonts w:ascii="Cambria Math" w:hAnsi="Cambria Math"/>
          <w:lang w:val="en-US"/>
        </w:rPr>
        <w:lastRenderedPageBreak/>
        <w:t>Provide structured onboarding, mentorship and growth opportunities during the first 3 years. This is the period with the highest attrition, so targeted support can significantly improve employee retention.</w:t>
      </w:r>
    </w:p>
    <w:p w14:paraId="3BBD6940" w14:textId="77777777" w:rsidR="005D155A" w:rsidRPr="000B4124" w:rsidRDefault="005D155A" w:rsidP="005D155A">
      <w:pPr>
        <w:pStyle w:val="ListParagraph"/>
        <w:rPr>
          <w:rFonts w:ascii="Cambria Math" w:hAnsi="Cambria Math"/>
          <w:lang w:val="en-US"/>
        </w:rPr>
      </w:pPr>
    </w:p>
    <w:p w14:paraId="5B7C0A90" w14:textId="6EB0B2A9" w:rsidR="005D155A" w:rsidRPr="002A6085" w:rsidRDefault="005D155A" w:rsidP="008323FB">
      <w:pPr>
        <w:pStyle w:val="ListParagraph"/>
        <w:numPr>
          <w:ilvl w:val="0"/>
          <w:numId w:val="17"/>
        </w:numPr>
        <w:rPr>
          <w:rFonts w:ascii="Cambria Math" w:hAnsi="Cambria Math"/>
          <w:u w:val="single"/>
          <w:lang w:val="en-US"/>
        </w:rPr>
      </w:pPr>
      <w:r w:rsidRPr="002A6085">
        <w:rPr>
          <w:rFonts w:ascii="Cambria Math" w:hAnsi="Cambria Math"/>
          <w:u w:val="single"/>
          <w:lang w:val="en-US"/>
        </w:rPr>
        <w:t>Enhance Job Satisfaction Through Engagement</w:t>
      </w:r>
      <w:r w:rsidR="002A6085">
        <w:rPr>
          <w:rFonts w:ascii="Cambria Math" w:hAnsi="Cambria Math"/>
          <w:u w:val="single"/>
          <w:lang w:val="en-US"/>
        </w:rPr>
        <w:t>:</w:t>
      </w:r>
    </w:p>
    <w:p w14:paraId="2AFC8953" w14:textId="6E656CBF" w:rsidR="005D155A" w:rsidRPr="000B4124" w:rsidRDefault="005D155A" w:rsidP="005D155A">
      <w:pPr>
        <w:pStyle w:val="ListParagraph"/>
        <w:rPr>
          <w:rFonts w:ascii="Cambria Math" w:hAnsi="Cambria Math"/>
          <w:lang w:val="en-US"/>
        </w:rPr>
      </w:pPr>
      <w:r w:rsidRPr="000B4124">
        <w:rPr>
          <w:rFonts w:ascii="Cambria Math" w:hAnsi="Cambria Math"/>
          <w:lang w:val="en-US"/>
        </w:rPr>
        <w:t xml:space="preserve">Conduct regular feedback sessions, maintain transparent communication and recognize employee contributions. Low Job Satisfaction strongly correlated with attrition, so significantly employees can reduce turnover. </w:t>
      </w:r>
    </w:p>
    <w:p w14:paraId="46CA3DBE" w14:textId="77777777" w:rsidR="005D155A" w:rsidRPr="000B4124" w:rsidRDefault="005D155A" w:rsidP="005D155A">
      <w:pPr>
        <w:pStyle w:val="ListParagraph"/>
        <w:rPr>
          <w:rFonts w:ascii="Cambria Math" w:hAnsi="Cambria Math"/>
          <w:lang w:val="en-US"/>
        </w:rPr>
      </w:pPr>
    </w:p>
    <w:p w14:paraId="003E5556" w14:textId="15BBDDD2" w:rsidR="005D155A" w:rsidRPr="00491F10" w:rsidRDefault="005D155A" w:rsidP="008323FB">
      <w:pPr>
        <w:pStyle w:val="ListParagraph"/>
        <w:numPr>
          <w:ilvl w:val="0"/>
          <w:numId w:val="18"/>
        </w:numPr>
        <w:rPr>
          <w:rFonts w:ascii="Cambria Math" w:hAnsi="Cambria Math"/>
          <w:u w:val="single"/>
          <w:lang w:val="en-US"/>
        </w:rPr>
      </w:pPr>
      <w:r w:rsidRPr="00491F10">
        <w:rPr>
          <w:rFonts w:ascii="Cambria Math" w:hAnsi="Cambria Math"/>
          <w:u w:val="single"/>
          <w:lang w:val="en-US"/>
        </w:rPr>
        <w:t>Improve the Appraisal and Recognition System:</w:t>
      </w:r>
    </w:p>
    <w:p w14:paraId="2E21CD4D" w14:textId="0F454C6F" w:rsidR="005D155A" w:rsidRPr="000B4124" w:rsidRDefault="005D155A" w:rsidP="005D155A">
      <w:pPr>
        <w:pStyle w:val="ListParagraph"/>
        <w:rPr>
          <w:rFonts w:ascii="Cambria Math" w:hAnsi="Cambria Math"/>
          <w:lang w:val="en-US"/>
        </w:rPr>
      </w:pPr>
      <w:r w:rsidRPr="000B4124">
        <w:rPr>
          <w:rFonts w:ascii="Cambria Math" w:hAnsi="Cambria Math"/>
          <w:lang w:val="en-US"/>
        </w:rPr>
        <w:t>Ensure appraisals are fair, consistent and supportive. Employees with lower appraisal ratings tend to leave more, so offering constructive feedback and recognition can help retain them.</w:t>
      </w:r>
    </w:p>
    <w:p w14:paraId="2D6E4F2F" w14:textId="77777777" w:rsidR="005D155A" w:rsidRPr="00491F10" w:rsidRDefault="005D155A" w:rsidP="005D155A">
      <w:pPr>
        <w:pStyle w:val="ListParagraph"/>
        <w:rPr>
          <w:rFonts w:ascii="Cambria Math" w:hAnsi="Cambria Math"/>
          <w:u w:val="single"/>
          <w:lang w:val="en-US"/>
        </w:rPr>
      </w:pPr>
    </w:p>
    <w:p w14:paraId="1735ABFB" w14:textId="5E53DA1C" w:rsidR="0095711D" w:rsidRPr="00491F10" w:rsidRDefault="0095711D" w:rsidP="008323FB">
      <w:pPr>
        <w:pStyle w:val="ListParagraph"/>
        <w:numPr>
          <w:ilvl w:val="0"/>
          <w:numId w:val="19"/>
        </w:numPr>
        <w:rPr>
          <w:rFonts w:ascii="Cambria Math" w:hAnsi="Cambria Math"/>
          <w:u w:val="single"/>
          <w:lang w:val="en-US"/>
        </w:rPr>
      </w:pPr>
      <w:r w:rsidRPr="00491F10">
        <w:rPr>
          <w:rFonts w:ascii="Cambria Math" w:hAnsi="Cambria Math"/>
          <w:u w:val="single"/>
          <w:lang w:val="en-US"/>
        </w:rPr>
        <w:t>Focus Retention Efforts in High Attrition Departments</w:t>
      </w:r>
      <w:r w:rsidR="00491F10" w:rsidRPr="00491F10">
        <w:rPr>
          <w:rFonts w:ascii="Cambria Math" w:hAnsi="Cambria Math"/>
          <w:u w:val="single"/>
          <w:lang w:val="en-US"/>
        </w:rPr>
        <w:t>:</w:t>
      </w:r>
    </w:p>
    <w:p w14:paraId="209BEC66" w14:textId="6E1801B3" w:rsidR="0095711D" w:rsidRPr="000B4124" w:rsidRDefault="0095711D" w:rsidP="0095711D">
      <w:pPr>
        <w:pStyle w:val="ListParagraph"/>
        <w:rPr>
          <w:rFonts w:ascii="Cambria Math" w:hAnsi="Cambria Math"/>
          <w:lang w:val="en-US"/>
        </w:rPr>
      </w:pPr>
      <w:r w:rsidRPr="000B4124">
        <w:rPr>
          <w:rFonts w:ascii="Cambria Math" w:hAnsi="Cambria Math"/>
          <w:lang w:val="en-US"/>
        </w:rPr>
        <w:t>Implement targeted retention plans for departments like Sales and IT.  These areas show the highest employee churn, indicating a need for better support, training and incentives.</w:t>
      </w:r>
    </w:p>
    <w:sectPr w:rsidR="0095711D" w:rsidRPr="000B4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C5468" w14:textId="77777777" w:rsidR="00095D05" w:rsidRDefault="00095D05" w:rsidP="00E6024D">
      <w:pPr>
        <w:spacing w:after="0" w:line="240" w:lineRule="auto"/>
      </w:pPr>
      <w:r>
        <w:separator/>
      </w:r>
    </w:p>
  </w:endnote>
  <w:endnote w:type="continuationSeparator" w:id="0">
    <w:p w14:paraId="6C21BFF1" w14:textId="77777777" w:rsidR="00095D05" w:rsidRDefault="00095D05" w:rsidP="00E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24A08" w14:textId="77777777" w:rsidR="00095D05" w:rsidRDefault="00095D05" w:rsidP="00E6024D">
      <w:pPr>
        <w:spacing w:after="0" w:line="240" w:lineRule="auto"/>
      </w:pPr>
      <w:r>
        <w:separator/>
      </w:r>
    </w:p>
  </w:footnote>
  <w:footnote w:type="continuationSeparator" w:id="0">
    <w:p w14:paraId="1FCB6CC0" w14:textId="77777777" w:rsidR="00095D05" w:rsidRDefault="00095D05" w:rsidP="00E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FCE"/>
    <w:multiLevelType w:val="hybridMultilevel"/>
    <w:tmpl w:val="7C487B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3227C3"/>
    <w:multiLevelType w:val="hybridMultilevel"/>
    <w:tmpl w:val="84EE1A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B4DFC"/>
    <w:multiLevelType w:val="hybridMultilevel"/>
    <w:tmpl w:val="0038C9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867F0"/>
    <w:multiLevelType w:val="hybridMultilevel"/>
    <w:tmpl w:val="777414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5366C"/>
    <w:multiLevelType w:val="hybridMultilevel"/>
    <w:tmpl w:val="EA1CE9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7E835D4"/>
    <w:multiLevelType w:val="hybridMultilevel"/>
    <w:tmpl w:val="901850C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454F43"/>
    <w:multiLevelType w:val="hybridMultilevel"/>
    <w:tmpl w:val="CD1E9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7D446A"/>
    <w:multiLevelType w:val="hybridMultilevel"/>
    <w:tmpl w:val="7C763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570A68"/>
    <w:multiLevelType w:val="hybridMultilevel"/>
    <w:tmpl w:val="EE4437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1356315"/>
    <w:multiLevelType w:val="hybridMultilevel"/>
    <w:tmpl w:val="AD4857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94B81"/>
    <w:multiLevelType w:val="hybridMultilevel"/>
    <w:tmpl w:val="8E62D8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0B192B"/>
    <w:multiLevelType w:val="hybridMultilevel"/>
    <w:tmpl w:val="655AB4A4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2" w15:restartNumberingAfterBreak="0">
    <w:nsid w:val="4EE624B2"/>
    <w:multiLevelType w:val="hybridMultilevel"/>
    <w:tmpl w:val="09B26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B56DFF"/>
    <w:multiLevelType w:val="hybridMultilevel"/>
    <w:tmpl w:val="6BFAE958"/>
    <w:lvl w:ilvl="0" w:tplc="72B629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56A6854"/>
    <w:multiLevelType w:val="hybridMultilevel"/>
    <w:tmpl w:val="E9085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4C485A"/>
    <w:multiLevelType w:val="hybridMultilevel"/>
    <w:tmpl w:val="E5A8F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A161C1B"/>
    <w:multiLevelType w:val="hybridMultilevel"/>
    <w:tmpl w:val="D24A21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206CC0"/>
    <w:multiLevelType w:val="hybridMultilevel"/>
    <w:tmpl w:val="E78466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906077"/>
    <w:multiLevelType w:val="hybridMultilevel"/>
    <w:tmpl w:val="0212A92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0F6A07"/>
    <w:multiLevelType w:val="hybridMultilevel"/>
    <w:tmpl w:val="BCE059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139510">
    <w:abstractNumId w:val="5"/>
  </w:num>
  <w:num w:numId="2" w16cid:durableId="796879266">
    <w:abstractNumId w:val="9"/>
  </w:num>
  <w:num w:numId="3" w16cid:durableId="1574587497">
    <w:abstractNumId w:val="3"/>
  </w:num>
  <w:num w:numId="4" w16cid:durableId="1943369788">
    <w:abstractNumId w:val="16"/>
  </w:num>
  <w:num w:numId="5" w16cid:durableId="1911042838">
    <w:abstractNumId w:val="0"/>
  </w:num>
  <w:num w:numId="6" w16cid:durableId="556627797">
    <w:abstractNumId w:val="11"/>
  </w:num>
  <w:num w:numId="7" w16cid:durableId="1993177390">
    <w:abstractNumId w:val="4"/>
  </w:num>
  <w:num w:numId="8" w16cid:durableId="854542318">
    <w:abstractNumId w:val="13"/>
  </w:num>
  <w:num w:numId="9" w16cid:durableId="1534921353">
    <w:abstractNumId w:val="19"/>
  </w:num>
  <w:num w:numId="10" w16cid:durableId="502431565">
    <w:abstractNumId w:val="2"/>
  </w:num>
  <w:num w:numId="11" w16cid:durableId="1798066574">
    <w:abstractNumId w:val="18"/>
  </w:num>
  <w:num w:numId="12" w16cid:durableId="895971937">
    <w:abstractNumId w:val="12"/>
  </w:num>
  <w:num w:numId="13" w16cid:durableId="1290555639">
    <w:abstractNumId w:val="15"/>
  </w:num>
  <w:num w:numId="14" w16cid:durableId="1775199490">
    <w:abstractNumId w:val="7"/>
  </w:num>
  <w:num w:numId="15" w16cid:durableId="971864435">
    <w:abstractNumId w:val="14"/>
  </w:num>
  <w:num w:numId="16" w16cid:durableId="438766974">
    <w:abstractNumId w:val="1"/>
  </w:num>
  <w:num w:numId="17" w16cid:durableId="1774325108">
    <w:abstractNumId w:val="10"/>
  </w:num>
  <w:num w:numId="18" w16cid:durableId="1224680602">
    <w:abstractNumId w:val="17"/>
  </w:num>
  <w:num w:numId="19" w16cid:durableId="1899894243">
    <w:abstractNumId w:val="6"/>
  </w:num>
  <w:num w:numId="20" w16cid:durableId="18633243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AF0"/>
    <w:rsid w:val="00047905"/>
    <w:rsid w:val="00095D05"/>
    <w:rsid w:val="000B1E30"/>
    <w:rsid w:val="000B4124"/>
    <w:rsid w:val="00131A39"/>
    <w:rsid w:val="0017235C"/>
    <w:rsid w:val="001809A7"/>
    <w:rsid w:val="001E0889"/>
    <w:rsid w:val="002747DA"/>
    <w:rsid w:val="002A6085"/>
    <w:rsid w:val="002C33BD"/>
    <w:rsid w:val="00361F22"/>
    <w:rsid w:val="003654E0"/>
    <w:rsid w:val="003D1421"/>
    <w:rsid w:val="00436663"/>
    <w:rsid w:val="0048235B"/>
    <w:rsid w:val="00491F10"/>
    <w:rsid w:val="00522CB1"/>
    <w:rsid w:val="005D155A"/>
    <w:rsid w:val="006227B1"/>
    <w:rsid w:val="006405AA"/>
    <w:rsid w:val="00716B15"/>
    <w:rsid w:val="00735F9C"/>
    <w:rsid w:val="00826208"/>
    <w:rsid w:val="008323FB"/>
    <w:rsid w:val="008A05D8"/>
    <w:rsid w:val="008C6692"/>
    <w:rsid w:val="008E6C30"/>
    <w:rsid w:val="00901033"/>
    <w:rsid w:val="0095711D"/>
    <w:rsid w:val="00972FE3"/>
    <w:rsid w:val="00991A8C"/>
    <w:rsid w:val="009A0C0A"/>
    <w:rsid w:val="00A23097"/>
    <w:rsid w:val="00A86AF0"/>
    <w:rsid w:val="00AE3992"/>
    <w:rsid w:val="00B0474E"/>
    <w:rsid w:val="00B92CF8"/>
    <w:rsid w:val="00CC655F"/>
    <w:rsid w:val="00CD0ADA"/>
    <w:rsid w:val="00E6024D"/>
    <w:rsid w:val="00E97576"/>
    <w:rsid w:val="00ED23EE"/>
    <w:rsid w:val="00F26376"/>
    <w:rsid w:val="00F50789"/>
    <w:rsid w:val="00F5605A"/>
    <w:rsid w:val="00F72820"/>
    <w:rsid w:val="00FB2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7374A"/>
  <w15:chartTrackingRefBased/>
  <w15:docId w15:val="{6C2155C5-4BCB-4509-BEC4-29AE51C4D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AF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AF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AF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A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A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86AF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86AF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86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A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A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AF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02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24D"/>
  </w:style>
  <w:style w:type="paragraph" w:styleId="Footer">
    <w:name w:val="footer"/>
    <w:basedOn w:val="Normal"/>
    <w:link w:val="FooterChar"/>
    <w:uiPriority w:val="99"/>
    <w:unhideWhenUsed/>
    <w:rsid w:val="00E602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2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3367</TotalTime>
  <Pages>3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Karle</dc:creator>
  <cp:keywords/>
  <dc:description/>
  <cp:lastModifiedBy>Vaishnavi Karle</cp:lastModifiedBy>
  <cp:revision>34</cp:revision>
  <dcterms:created xsi:type="dcterms:W3CDTF">2025-12-01T12:56:00Z</dcterms:created>
  <dcterms:modified xsi:type="dcterms:W3CDTF">2025-12-18T07:16:00Z</dcterms:modified>
</cp:coreProperties>
</file>