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E685" w14:textId="25DCF98D" w:rsidR="002B66F5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VAISHNAVI</w:t>
      </w:r>
      <w:r w:rsidR="004753DC">
        <w:rPr>
          <w:rFonts w:ascii="Arial" w:eastAsia="Arial" w:hAnsi="Arial" w:cs="Arial"/>
          <w:b/>
          <w:bCs/>
          <w:sz w:val="36"/>
          <w:szCs w:val="36"/>
        </w:rPr>
        <w:t xml:space="preserve"> M</w:t>
      </w:r>
    </w:p>
    <w:p w14:paraId="0DF3697E" w14:textId="7A8459C6" w:rsidR="002B66F5" w:rsidRDefault="00000000">
      <w:pPr>
        <w:spacing w:after="200"/>
        <w:jc w:val="center"/>
      </w:pPr>
      <w:r>
        <w:rPr>
          <w:rFonts w:ascii="Arial" w:eastAsia="Arial" w:hAnsi="Arial" w:cs="Arial"/>
          <w:sz w:val="22"/>
          <w:szCs w:val="22"/>
        </w:rPr>
        <w:t xml:space="preserve">Bangalore, </w:t>
      </w:r>
      <w:proofErr w:type="gramStart"/>
      <w:r>
        <w:rPr>
          <w:rFonts w:ascii="Arial" w:eastAsia="Arial" w:hAnsi="Arial" w:cs="Arial"/>
          <w:sz w:val="22"/>
          <w:szCs w:val="22"/>
        </w:rPr>
        <w:t>Karnataka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LinkedIn: </w:t>
      </w:r>
      <w:hyperlink r:id="rId5" w:history="1">
        <w:r w:rsidR="002B66F5" w:rsidRPr="00272320">
          <w:rPr>
            <w:rStyle w:val="Hyperlink"/>
            <w:rFonts w:ascii="Arial" w:eastAsia="Arial" w:hAnsi="Arial" w:cs="Arial"/>
            <w:sz w:val="22"/>
            <w:szCs w:val="22"/>
          </w:rPr>
          <w:t>linkedin.com/in/</w:t>
        </w:r>
        <w:proofErr w:type="spellStart"/>
        <w:r w:rsidR="002B66F5" w:rsidRPr="00272320">
          <w:rPr>
            <w:rStyle w:val="Hyperlink"/>
            <w:rFonts w:ascii="Arial" w:eastAsia="Arial" w:hAnsi="Arial" w:cs="Arial"/>
            <w:sz w:val="22"/>
            <w:szCs w:val="22"/>
          </w:rPr>
          <w:t>vaishnavi</w:t>
        </w:r>
        <w:r w:rsidR="002B66F5">
          <w:rPr>
            <w:rStyle w:val="Hyperlink"/>
            <w:rFonts w:ascii="Arial" w:eastAsia="Arial" w:hAnsi="Arial" w:cs="Arial"/>
            <w:sz w:val="22"/>
            <w:szCs w:val="22"/>
          </w:rPr>
          <w:t>m</w:t>
        </w:r>
        <w:proofErr w:type="spellEnd"/>
        <w:r w:rsidR="002B66F5" w:rsidRPr="00272320">
          <w:rPr>
            <w:rStyle w:val="Hyperlink"/>
            <w:rFonts w:ascii="Arial" w:eastAsia="Arial" w:hAnsi="Arial" w:cs="Arial"/>
            <w:sz w:val="22"/>
            <w:szCs w:val="22"/>
          </w:rPr>
          <w:t xml:space="preserve"> </w:t>
        </w:r>
      </w:hyperlink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|  GitHub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: </w:t>
      </w:r>
      <w:hyperlink r:id="rId6" w:history="1">
        <w:r w:rsidR="002B66F5" w:rsidRPr="00272320">
          <w:rPr>
            <w:rStyle w:val="Hyperlink"/>
            <w:rFonts w:ascii="Arial" w:eastAsia="Arial" w:hAnsi="Arial" w:cs="Arial"/>
            <w:sz w:val="22"/>
            <w:szCs w:val="22"/>
          </w:rPr>
          <w:t>github.com/</w:t>
        </w:r>
        <w:proofErr w:type="spellStart"/>
        <w:r w:rsidR="002B66F5" w:rsidRPr="00272320">
          <w:rPr>
            <w:rStyle w:val="Hyperlink"/>
            <w:rFonts w:ascii="Arial" w:eastAsia="Arial" w:hAnsi="Arial" w:cs="Arial"/>
            <w:sz w:val="22"/>
            <w:szCs w:val="22"/>
          </w:rPr>
          <w:t>vaishnav</w:t>
        </w:r>
        <w:r w:rsidR="002B66F5">
          <w:rPr>
            <w:rStyle w:val="Hyperlink"/>
            <w:rFonts w:ascii="Arial" w:eastAsia="Arial" w:hAnsi="Arial" w:cs="Arial"/>
            <w:sz w:val="22"/>
            <w:szCs w:val="22"/>
          </w:rPr>
          <w:t>im</w:t>
        </w:r>
        <w:proofErr w:type="spellEnd"/>
      </w:hyperlink>
    </w:p>
    <w:p w14:paraId="4E22ACE9" w14:textId="3296AC8A" w:rsidR="002B66F5" w:rsidRDefault="00000000">
      <w:pPr>
        <w:pBdr>
          <w:bottom w:val="single" w:sz="6" w:space="1" w:color="000000"/>
        </w:pBdr>
        <w:spacing w:before="200" w:after="80"/>
      </w:pPr>
      <w:r>
        <w:rPr>
          <w:rFonts w:ascii="Arial" w:eastAsia="Arial" w:hAnsi="Arial" w:cs="Arial"/>
          <w:b/>
          <w:bCs/>
          <w:sz w:val="24"/>
          <w:szCs w:val="24"/>
        </w:rPr>
        <w:t>EDUCATION</w:t>
      </w:r>
    </w:p>
    <w:p w14:paraId="5B646896" w14:textId="187E2251" w:rsidR="002B66F5" w:rsidRDefault="00000000" w:rsidP="004753DC">
      <w:pPr>
        <w:spacing w:before="120" w:after="40"/>
      </w:pPr>
      <w:r>
        <w:rPr>
          <w:rFonts w:ascii="Arial" w:eastAsia="Arial" w:hAnsi="Arial" w:cs="Arial"/>
          <w:b/>
          <w:bCs/>
          <w:sz w:val="22"/>
          <w:szCs w:val="22"/>
        </w:rPr>
        <w:t>B.E. in Computer Science &amp; Engineering</w:t>
      </w:r>
      <w:r>
        <w:rPr>
          <w:rFonts w:ascii="Arial" w:eastAsia="Arial" w:hAnsi="Arial" w:cs="Arial"/>
          <w:color w:val="666666"/>
          <w:sz w:val="22"/>
          <w:szCs w:val="22"/>
        </w:rPr>
        <w:t xml:space="preserve"> | </w:t>
      </w:r>
      <w:r w:rsidR="004753DC">
        <w:rPr>
          <w:rFonts w:ascii="Arial" w:eastAsia="Arial" w:hAnsi="Arial" w:cs="Arial"/>
          <w:sz w:val="22"/>
          <w:szCs w:val="22"/>
        </w:rPr>
        <w:t xml:space="preserve">Bangalore Institute of </w:t>
      </w:r>
      <w:proofErr w:type="spellStart"/>
      <w:proofErr w:type="gramStart"/>
      <w:r w:rsidR="004753DC">
        <w:rPr>
          <w:rFonts w:ascii="Arial" w:eastAsia="Arial" w:hAnsi="Arial" w:cs="Arial"/>
          <w:sz w:val="22"/>
          <w:szCs w:val="22"/>
        </w:rPr>
        <w:t>Technology,Bangalore</w:t>
      </w:r>
      <w:proofErr w:type="spellEnd"/>
      <w:proofErr w:type="gramEnd"/>
      <w:r w:rsidR="004753DC">
        <w:rPr>
          <w:rFonts w:ascii="Arial" w:eastAsia="Arial" w:hAnsi="Arial" w:cs="Arial"/>
          <w:color w:val="666666"/>
          <w:sz w:val="22"/>
          <w:szCs w:val="22"/>
        </w:rPr>
        <w:t xml:space="preserve"> |</w:t>
      </w:r>
      <w:r w:rsidR="004753DC">
        <w:rPr>
          <w:rFonts w:ascii="Arial" w:eastAsia="Arial" w:hAnsi="Arial" w:cs="Arial"/>
          <w:i/>
          <w:iCs/>
          <w:color w:val="444444"/>
          <w:sz w:val="22"/>
          <w:szCs w:val="22"/>
        </w:rPr>
        <w:t xml:space="preserve">2023–2027 </w:t>
      </w:r>
      <w:r>
        <w:rPr>
          <w:rFonts w:ascii="Arial" w:eastAsia="Arial" w:hAnsi="Arial" w:cs="Arial"/>
          <w:sz w:val="22"/>
          <w:szCs w:val="22"/>
        </w:rPr>
        <w:t xml:space="preserve">CGPA: </w:t>
      </w:r>
      <w:r w:rsidR="004753DC">
        <w:rPr>
          <w:rFonts w:ascii="Arial" w:eastAsia="Arial" w:hAnsi="Arial" w:cs="Arial"/>
          <w:sz w:val="22"/>
          <w:szCs w:val="22"/>
        </w:rPr>
        <w:t xml:space="preserve">8.9 </w:t>
      </w:r>
      <w:r>
        <w:rPr>
          <w:rFonts w:ascii="Arial" w:eastAsia="Arial" w:hAnsi="Arial" w:cs="Arial"/>
          <w:sz w:val="22"/>
          <w:szCs w:val="22"/>
        </w:rPr>
        <w:t>| Relevant Coursework: Data Structures, DBMS, OS, Computer Networks, OOP, Cloud Computing</w:t>
      </w:r>
    </w:p>
    <w:p w14:paraId="360D1AC2" w14:textId="77777777" w:rsidR="002B66F5" w:rsidRDefault="00000000">
      <w:pPr>
        <w:pBdr>
          <w:bottom w:val="single" w:sz="6" w:space="1" w:color="000000"/>
        </w:pBdr>
        <w:spacing w:before="200" w:after="80"/>
      </w:pPr>
      <w:r>
        <w:rPr>
          <w:rFonts w:ascii="Arial" w:eastAsia="Arial" w:hAnsi="Arial" w:cs="Arial"/>
          <w:b/>
          <w:bCs/>
          <w:sz w:val="24"/>
          <w:szCs w:val="24"/>
        </w:rPr>
        <w:t>TECHNICAL SKILLS</w:t>
      </w:r>
    </w:p>
    <w:p w14:paraId="2FC85D45" w14:textId="77777777" w:rsidR="002B66F5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Languages:    Python, JavaScript, SQL, HTML/CSS</w:t>
      </w:r>
    </w:p>
    <w:p w14:paraId="34AEDCE9" w14:textId="77777777" w:rsidR="002B66F5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Frameworks:   Flask, Node.js, React (basics)</w:t>
      </w:r>
    </w:p>
    <w:p w14:paraId="335D9D01" w14:textId="77777777" w:rsidR="002B66F5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Databases:    MySQL, phpMyAdmin</w:t>
      </w:r>
    </w:p>
    <w:p w14:paraId="295CF858" w14:textId="77777777" w:rsidR="002B66F5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Tools:        Git, GitHub, XAMPP, </w:t>
      </w:r>
      <w:proofErr w:type="spellStart"/>
      <w:r>
        <w:rPr>
          <w:rFonts w:ascii="Arial" w:eastAsia="Arial" w:hAnsi="Arial" w:cs="Arial"/>
          <w:sz w:val="22"/>
          <w:szCs w:val="22"/>
        </w:rPr>
        <w:t>Streamlit</w:t>
      </w:r>
      <w:proofErr w:type="spellEnd"/>
      <w:r>
        <w:rPr>
          <w:rFonts w:ascii="Arial" w:eastAsia="Arial" w:hAnsi="Arial" w:cs="Arial"/>
          <w:sz w:val="22"/>
          <w:szCs w:val="22"/>
        </w:rPr>
        <w:t>, AWS (EC2, Lambda, DynamoDB, API Gateway), Docker</w:t>
      </w:r>
    </w:p>
    <w:p w14:paraId="6EB01EA9" w14:textId="77777777" w:rsidR="002B66F5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Concepts:     OOP, DBMS, OS, CN, DSA, REST APIs, Machine Learning, Blockchain (basics), Federated Learning</w:t>
      </w:r>
    </w:p>
    <w:p w14:paraId="7595194D" w14:textId="77777777" w:rsidR="002B66F5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Security:     Cyber Threat Intelligence, Intrusion Detection, XAI (SHAP/LIME), ZK Proofs (theoretical)</w:t>
      </w:r>
    </w:p>
    <w:p w14:paraId="73F88BFE" w14:textId="77777777" w:rsidR="002B66F5" w:rsidRDefault="00000000">
      <w:pPr>
        <w:pBdr>
          <w:bottom w:val="single" w:sz="6" w:space="1" w:color="000000"/>
        </w:pBdr>
        <w:spacing w:before="200" w:after="80"/>
      </w:pPr>
      <w:r>
        <w:rPr>
          <w:rFonts w:ascii="Arial" w:eastAsia="Arial" w:hAnsi="Arial" w:cs="Arial"/>
          <w:b/>
          <w:bCs/>
          <w:sz w:val="24"/>
          <w:szCs w:val="24"/>
        </w:rPr>
        <w:t>PROJECTS</w:t>
      </w:r>
    </w:p>
    <w:p w14:paraId="211F7434" w14:textId="77777777" w:rsidR="002B66F5" w:rsidRDefault="00000000">
      <w:pPr>
        <w:spacing w:before="12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AI-Powered Decentralized Cyber Threat Intelligence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Network</w:t>
      </w:r>
      <w:r>
        <w:rPr>
          <w:rFonts w:ascii="Arial" w:eastAsia="Arial" w:hAnsi="Arial" w:cs="Arial"/>
          <w:color w:val="6666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 xml:space="preserve">Final Year </w:t>
      </w:r>
      <w:proofErr w:type="gramStart"/>
      <w:r>
        <w:rPr>
          <w:rFonts w:ascii="Arial" w:eastAsia="Arial" w:hAnsi="Arial" w:cs="Arial"/>
          <w:sz w:val="22"/>
          <w:szCs w:val="22"/>
        </w:rPr>
        <w:t>Project</w:t>
      </w:r>
      <w:r>
        <w:rPr>
          <w:rFonts w:ascii="Arial" w:eastAsia="Arial" w:hAnsi="Arial" w:cs="Arial"/>
          <w:color w:val="6666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</w:t>
      </w:r>
      <w:r>
        <w:rPr>
          <w:rFonts w:ascii="Arial" w:eastAsia="Arial" w:hAnsi="Arial" w:cs="Arial"/>
          <w:i/>
          <w:iCs/>
          <w:color w:val="444444"/>
          <w:sz w:val="22"/>
          <w:szCs w:val="22"/>
        </w:rPr>
        <w:t>2024 – 2025</w:t>
      </w:r>
    </w:p>
    <w:p w14:paraId="4EB9BC24" w14:textId="77777777" w:rsidR="002B66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Built a decentralized CTI sharing platform combining blockchain, federated learning, and explainable AI (SHAP/LIME).</w:t>
      </w:r>
    </w:p>
    <w:p w14:paraId="46739555" w14:textId="55ABEA02" w:rsidR="002B66F5" w:rsidRDefault="00054D2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Implemented Zero-Knowledge Proofs for privacy-preserving threat sharing; differentiated from tools like </w:t>
      </w:r>
      <w:proofErr w:type="spellStart"/>
      <w:r>
        <w:rPr>
          <w:rFonts w:ascii="Arial" w:eastAsia="Arial" w:hAnsi="Arial" w:cs="Arial"/>
          <w:sz w:val="22"/>
          <w:szCs w:val="22"/>
        </w:rPr>
        <w:t>VirusTotal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MISP with ~40% reduction in false positive rate vs baseline centralized model</w:t>
      </w:r>
      <w:r w:rsidR="00000000">
        <w:rPr>
          <w:rFonts w:ascii="Arial" w:eastAsia="Arial" w:hAnsi="Arial" w:cs="Arial"/>
          <w:sz w:val="22"/>
          <w:szCs w:val="22"/>
        </w:rPr>
        <w:t>.</w:t>
      </w:r>
    </w:p>
    <w:p w14:paraId="5B34B911" w14:textId="7594184D" w:rsidR="002B66F5" w:rsidRDefault="00054D2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Designed a token economy to incentivize cross-organization intelligence contribution; system validated across 3 federated nodes with &lt;2s consensus latency</w:t>
      </w:r>
      <w:r w:rsidR="00000000">
        <w:rPr>
          <w:rFonts w:ascii="Arial" w:eastAsia="Arial" w:hAnsi="Arial" w:cs="Arial"/>
          <w:sz w:val="22"/>
          <w:szCs w:val="22"/>
        </w:rPr>
        <w:t>.</w:t>
      </w:r>
    </w:p>
    <w:p w14:paraId="10AC9D31" w14:textId="1327F751" w:rsidR="002B66F5" w:rsidRDefault="00054D2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Tech stack: Python, Blockchain, Federated Learning, XAI (SHAP/LIME), ZK Proofs</w:t>
      </w:r>
    </w:p>
    <w:p w14:paraId="49171660" w14:textId="77777777" w:rsidR="002B66F5" w:rsidRDefault="00000000">
      <w:pPr>
        <w:spacing w:before="120" w:after="40"/>
      </w:pPr>
      <w:r>
        <w:rPr>
          <w:rFonts w:ascii="Arial" w:eastAsia="Arial" w:hAnsi="Arial" w:cs="Arial"/>
          <w:b/>
          <w:bCs/>
          <w:sz w:val="22"/>
          <w:szCs w:val="22"/>
        </w:rPr>
        <w:t>Network Intrusion Detection System (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NIDS)</w:t>
      </w:r>
      <w:r>
        <w:rPr>
          <w:rFonts w:ascii="Arial" w:eastAsia="Arial" w:hAnsi="Arial" w:cs="Arial"/>
          <w:color w:val="6666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>Neural Networks Mini-</w:t>
      </w:r>
      <w:proofErr w:type="gramStart"/>
      <w:r>
        <w:rPr>
          <w:rFonts w:ascii="Arial" w:eastAsia="Arial" w:hAnsi="Arial" w:cs="Arial"/>
          <w:sz w:val="22"/>
          <w:szCs w:val="22"/>
        </w:rPr>
        <w:t>Project</w:t>
      </w:r>
      <w:r>
        <w:rPr>
          <w:rFonts w:ascii="Arial" w:eastAsia="Arial" w:hAnsi="Arial" w:cs="Arial"/>
          <w:color w:val="6666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</w:t>
      </w:r>
      <w:r>
        <w:rPr>
          <w:rFonts w:ascii="Arial" w:eastAsia="Arial" w:hAnsi="Arial" w:cs="Arial"/>
          <w:i/>
          <w:iCs/>
          <w:color w:val="444444"/>
          <w:sz w:val="22"/>
          <w:szCs w:val="22"/>
        </w:rPr>
        <w:t>2024</w:t>
      </w:r>
    </w:p>
    <w:p w14:paraId="15C235D9" w14:textId="521B51F9" w:rsidR="002B66F5" w:rsidRDefault="00054D2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Developed an ANN-based NIDS on NSL-KDD dataset achieving 98.2% training accuracy and 94.7% test accuracy with &lt;0.3s average inference latency per sample</w:t>
      </w:r>
      <w:r w:rsidR="00000000">
        <w:rPr>
          <w:rFonts w:ascii="Arial" w:eastAsia="Arial" w:hAnsi="Arial" w:cs="Arial"/>
          <w:sz w:val="22"/>
          <w:szCs w:val="22"/>
        </w:rPr>
        <w:t>.</w:t>
      </w:r>
    </w:p>
    <w:p w14:paraId="5698788F" w14:textId="47A6992E" w:rsidR="002B66F5" w:rsidRDefault="00054D2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Model achieved F1-score of 0.93 across attack categories (DoS, Probe, R2L, U2R); deployed as an interactive web app using </w:t>
      </w:r>
      <w:proofErr w:type="spellStart"/>
      <w:r>
        <w:rPr>
          <w:rFonts w:ascii="Arial" w:eastAsia="Arial" w:hAnsi="Arial" w:cs="Arial"/>
          <w:sz w:val="22"/>
          <w:szCs w:val="22"/>
        </w:rPr>
        <w:t>Streamlit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>.</w:t>
      </w:r>
    </w:p>
    <w:p w14:paraId="3255DEAA" w14:textId="77777777" w:rsidR="002B66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Tech stack: Python, TensorFlow/</w:t>
      </w:r>
      <w:proofErr w:type="spellStart"/>
      <w:r>
        <w:rPr>
          <w:rFonts w:ascii="Arial" w:eastAsia="Arial" w:hAnsi="Arial" w:cs="Arial"/>
          <w:sz w:val="22"/>
          <w:szCs w:val="22"/>
        </w:rPr>
        <w:t>Keras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Streamlit</w:t>
      </w:r>
      <w:proofErr w:type="spellEnd"/>
      <w:r>
        <w:rPr>
          <w:rFonts w:ascii="Arial" w:eastAsia="Arial" w:hAnsi="Arial" w:cs="Arial"/>
          <w:sz w:val="22"/>
          <w:szCs w:val="22"/>
        </w:rPr>
        <w:t>, Pandas, Scikit-learn</w:t>
      </w:r>
    </w:p>
    <w:p w14:paraId="234BFBFF" w14:textId="77777777" w:rsidR="002B66F5" w:rsidRDefault="00000000">
      <w:pPr>
        <w:spacing w:before="12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Blood Bank Availability Management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System</w:t>
      </w:r>
      <w:r>
        <w:rPr>
          <w:rFonts w:ascii="Arial" w:eastAsia="Arial" w:hAnsi="Arial" w:cs="Arial"/>
          <w:color w:val="6666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 xml:space="preserve">DBMS </w:t>
      </w:r>
      <w:proofErr w:type="gramStart"/>
      <w:r>
        <w:rPr>
          <w:rFonts w:ascii="Arial" w:eastAsia="Arial" w:hAnsi="Arial" w:cs="Arial"/>
          <w:sz w:val="22"/>
          <w:szCs w:val="22"/>
        </w:rPr>
        <w:t>Project</w:t>
      </w:r>
      <w:r>
        <w:rPr>
          <w:rFonts w:ascii="Arial" w:eastAsia="Arial" w:hAnsi="Arial" w:cs="Arial"/>
          <w:color w:val="6666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</w:t>
      </w:r>
      <w:r>
        <w:rPr>
          <w:rFonts w:ascii="Arial" w:eastAsia="Arial" w:hAnsi="Arial" w:cs="Arial"/>
          <w:i/>
          <w:iCs/>
          <w:color w:val="444444"/>
          <w:sz w:val="22"/>
          <w:szCs w:val="22"/>
        </w:rPr>
        <w:t>2023</w:t>
      </w:r>
    </w:p>
    <w:p w14:paraId="350F301E" w14:textId="446640F7" w:rsidR="002B66F5" w:rsidRDefault="00054D2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Designed and deployed a full-stack web app for real-time blood availability tracking with admin and user access roles; supports 6 blood groups with instant availability lookup (&lt;200ms query response)</w:t>
      </w:r>
      <w:r w:rsidR="00000000">
        <w:rPr>
          <w:rFonts w:ascii="Arial" w:eastAsia="Arial" w:hAnsi="Arial" w:cs="Arial"/>
          <w:sz w:val="22"/>
          <w:szCs w:val="22"/>
        </w:rPr>
        <w:t>.</w:t>
      </w:r>
    </w:p>
    <w:p w14:paraId="22B5B782" w14:textId="75DF1205" w:rsidR="002B66F5" w:rsidRDefault="00054D2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Features: donor/patient management, blood request tracking, inventory updates; handled 3 concurrent user roles with role-based access control</w:t>
      </w:r>
      <w:r w:rsidR="00000000">
        <w:rPr>
          <w:rFonts w:ascii="Arial" w:eastAsia="Arial" w:hAnsi="Arial" w:cs="Arial"/>
          <w:sz w:val="22"/>
          <w:szCs w:val="22"/>
        </w:rPr>
        <w:t>.</w:t>
      </w:r>
    </w:p>
    <w:p w14:paraId="304DAA14" w14:textId="77777777" w:rsidR="002B66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Tech stack: Python (Flask), MySQL, XAMPP, phpMyAdmin, HTML/CSS</w:t>
      </w:r>
    </w:p>
    <w:p w14:paraId="2E828F6B" w14:textId="77777777" w:rsidR="002B66F5" w:rsidRDefault="00000000">
      <w:pPr>
        <w:spacing w:before="120" w:after="4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GrowDesk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– AI-Powered Micro-Business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Toolkit</w:t>
      </w:r>
      <w:r>
        <w:rPr>
          <w:rFonts w:ascii="Arial" w:eastAsia="Arial" w:hAnsi="Arial" w:cs="Arial"/>
          <w:color w:val="6666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 xml:space="preserve">Side </w:t>
      </w:r>
      <w:proofErr w:type="gramStart"/>
      <w:r>
        <w:rPr>
          <w:rFonts w:ascii="Arial" w:eastAsia="Arial" w:hAnsi="Arial" w:cs="Arial"/>
          <w:sz w:val="22"/>
          <w:szCs w:val="22"/>
        </w:rPr>
        <w:t>Project</w:t>
      </w:r>
      <w:r>
        <w:rPr>
          <w:rFonts w:ascii="Arial" w:eastAsia="Arial" w:hAnsi="Arial" w:cs="Arial"/>
          <w:color w:val="6666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</w:t>
      </w:r>
      <w:r>
        <w:rPr>
          <w:rFonts w:ascii="Arial" w:eastAsia="Arial" w:hAnsi="Arial" w:cs="Arial"/>
          <w:i/>
          <w:iCs/>
          <w:color w:val="444444"/>
          <w:sz w:val="22"/>
          <w:szCs w:val="22"/>
        </w:rPr>
        <w:t>2024</w:t>
      </w:r>
    </w:p>
    <w:p w14:paraId="61C4C0A7" w14:textId="709FFCC9" w:rsidR="002B66F5" w:rsidRDefault="00054D2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Built a standalone MVP with Claude API integration featuring invoicing, task management, and AI-driven idea validation; average AI response time ~1.2s per query</w:t>
      </w:r>
      <w:r w:rsidR="00000000">
        <w:rPr>
          <w:rFonts w:ascii="Arial" w:eastAsia="Arial" w:hAnsi="Arial" w:cs="Arial"/>
          <w:sz w:val="22"/>
          <w:szCs w:val="22"/>
        </w:rPr>
        <w:t>.</w:t>
      </w:r>
    </w:p>
    <w:p w14:paraId="541FBD21" w14:textId="04F3B2E5" w:rsidR="002B66F5" w:rsidRDefault="00054D2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Designed with freemium monetization model targeting micro-businesses and solopreneurs; supports invoice generation, task CRUD, and real-time AI feedback in a single-page app</w:t>
      </w:r>
      <w:r w:rsidR="00000000">
        <w:rPr>
          <w:rFonts w:ascii="Arial" w:eastAsia="Arial" w:hAnsi="Arial" w:cs="Arial"/>
          <w:sz w:val="22"/>
          <w:szCs w:val="22"/>
        </w:rPr>
        <w:t>.</w:t>
      </w:r>
    </w:p>
    <w:p w14:paraId="60A77B7F" w14:textId="77777777" w:rsidR="002B66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Tech stack: HTML, CSS, JavaScript, Claude API (Anthropic)</w:t>
      </w:r>
    </w:p>
    <w:p w14:paraId="14398F2E" w14:textId="77777777" w:rsidR="002B66F5" w:rsidRDefault="00000000">
      <w:pPr>
        <w:spacing w:before="120" w:after="4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EdCare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– Elder Care Health Support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System</w:t>
      </w:r>
      <w:r>
        <w:rPr>
          <w:rFonts w:ascii="Arial" w:eastAsia="Arial" w:hAnsi="Arial" w:cs="Arial"/>
          <w:color w:val="6666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 xml:space="preserve">Backend </w:t>
      </w:r>
      <w:proofErr w:type="gramStart"/>
      <w:r>
        <w:rPr>
          <w:rFonts w:ascii="Arial" w:eastAsia="Arial" w:hAnsi="Arial" w:cs="Arial"/>
          <w:sz w:val="22"/>
          <w:szCs w:val="22"/>
        </w:rPr>
        <w:t>Project</w:t>
      </w:r>
      <w:r>
        <w:rPr>
          <w:rFonts w:ascii="Arial" w:eastAsia="Arial" w:hAnsi="Arial" w:cs="Arial"/>
          <w:color w:val="6666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</w:t>
      </w:r>
      <w:r>
        <w:rPr>
          <w:rFonts w:ascii="Arial" w:eastAsia="Arial" w:hAnsi="Arial" w:cs="Arial"/>
          <w:i/>
          <w:iCs/>
          <w:color w:val="444444"/>
          <w:sz w:val="22"/>
          <w:szCs w:val="22"/>
        </w:rPr>
        <w:t>2025</w:t>
      </w:r>
    </w:p>
    <w:p w14:paraId="7F369B98" w14:textId="7F2558A1" w:rsidR="002B66F5" w:rsidRDefault="00054D2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lastRenderedPageBreak/>
        <w:t>Built and deployed a production-grade elder care REST API handling symptom triage, medicine reminders, activity tracking, and caregiver monitoring; average API response time &lt;350ms on Railway cloud</w:t>
      </w:r>
      <w:r w:rsidR="00000000">
        <w:rPr>
          <w:rFonts w:ascii="Arial" w:eastAsia="Arial" w:hAnsi="Arial" w:cs="Arial"/>
          <w:sz w:val="22"/>
          <w:szCs w:val="22"/>
        </w:rPr>
        <w:t>.</w:t>
      </w:r>
    </w:p>
    <w:p w14:paraId="6CFC05C9" w14:textId="5DE83615" w:rsidR="002B66F5" w:rsidRDefault="00054D2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Rule-based triage engine (WHO/ICMR guidelines) covers 50+ symptoms across 4 severity levels with synonym mapping; medical history-aware logic reduces missed high-risk cases by upgrading severity for flagged conditions</w:t>
      </w:r>
      <w:r w:rsidR="00000000">
        <w:rPr>
          <w:rFonts w:ascii="Arial" w:eastAsia="Arial" w:hAnsi="Arial" w:cs="Arial"/>
          <w:sz w:val="22"/>
          <w:szCs w:val="22"/>
        </w:rPr>
        <w:t>.</w:t>
      </w:r>
    </w:p>
    <w:p w14:paraId="1B76DBB2" w14:textId="3382678C" w:rsidR="002B66F5" w:rsidRDefault="00054D2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Implemented JWT authentication with </w:t>
      </w:r>
      <w:proofErr w:type="spellStart"/>
      <w:r>
        <w:rPr>
          <w:rFonts w:ascii="Arial" w:eastAsia="Arial" w:hAnsi="Arial" w:cs="Arial"/>
          <w:sz w:val="22"/>
          <w:szCs w:val="22"/>
        </w:rPr>
        <w:t>bcrypt</w:t>
      </w:r>
      <w:proofErr w:type="spellEnd"/>
      <w:r>
        <w:rPr>
          <w:rFonts w:ascii="Arial" w:eastAsia="Arial" w:hAnsi="Arial" w:cs="Arial"/>
          <w:sz w:val="22"/>
          <w:szCs w:val="22"/>
        </w:rPr>
        <w:t>, daily health scoring algorithm, and caregiver dashboard; system exposes 20+ REST endpoints with full audit trail</w:t>
      </w:r>
      <w:r w:rsidR="00000000">
        <w:rPr>
          <w:rFonts w:ascii="Arial" w:eastAsia="Arial" w:hAnsi="Arial" w:cs="Arial"/>
          <w:sz w:val="22"/>
          <w:szCs w:val="22"/>
        </w:rPr>
        <w:t>.</w:t>
      </w:r>
    </w:p>
    <w:p w14:paraId="39D6EFE4" w14:textId="77777777" w:rsidR="002B66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Deployed on Railway cloud with MySQL; followed Flask Blueprint architecture for modular, scalable code.</w:t>
      </w:r>
    </w:p>
    <w:p w14:paraId="05BDC876" w14:textId="77777777" w:rsidR="002B66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Tech stack: Python, Flask, MySQL, JWT, REST API, Railway (Cloud Deployment)</w:t>
      </w:r>
    </w:p>
    <w:p w14:paraId="5CC0070B" w14:textId="77777777" w:rsidR="002B66F5" w:rsidRDefault="00000000">
      <w:pPr>
        <w:pBdr>
          <w:bottom w:val="single" w:sz="6" w:space="1" w:color="000000"/>
        </w:pBdr>
        <w:spacing w:before="200" w:after="80"/>
      </w:pPr>
      <w:r>
        <w:rPr>
          <w:rFonts w:ascii="Arial" w:eastAsia="Arial" w:hAnsi="Arial" w:cs="Arial"/>
          <w:b/>
          <w:bCs/>
          <w:sz w:val="24"/>
          <w:szCs w:val="24"/>
        </w:rPr>
        <w:t>INTERNSHIP</w:t>
      </w:r>
    </w:p>
    <w:p w14:paraId="4DDB2955" w14:textId="77777777" w:rsidR="002B66F5" w:rsidRDefault="00000000">
      <w:pPr>
        <w:spacing w:before="12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Cyber Security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Intern</w:t>
      </w:r>
      <w:r>
        <w:rPr>
          <w:rFonts w:ascii="Arial" w:eastAsia="Arial" w:hAnsi="Arial" w:cs="Arial"/>
          <w:color w:val="6666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>Threat Prism (via 1</w:t>
      </w:r>
      <w:proofErr w:type="gramStart"/>
      <w:r>
        <w:rPr>
          <w:rFonts w:ascii="Arial" w:eastAsia="Arial" w:hAnsi="Arial" w:cs="Arial"/>
          <w:sz w:val="22"/>
          <w:szCs w:val="22"/>
        </w:rPr>
        <w:t>stop.ai)</w:t>
      </w:r>
      <w:r>
        <w:rPr>
          <w:rFonts w:ascii="Arial" w:eastAsia="Arial" w:hAnsi="Arial" w:cs="Arial"/>
          <w:color w:val="6666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</w:t>
      </w:r>
      <w:r>
        <w:rPr>
          <w:rFonts w:ascii="Arial" w:eastAsia="Arial" w:hAnsi="Arial" w:cs="Arial"/>
          <w:i/>
          <w:iCs/>
          <w:color w:val="444444"/>
          <w:sz w:val="22"/>
          <w:szCs w:val="22"/>
        </w:rPr>
        <w:t>Sep 2025 – Nov 2025</w:t>
      </w:r>
    </w:p>
    <w:p w14:paraId="6BCD70C7" w14:textId="77777777" w:rsidR="002B66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Completed an Industrial Program in Cyber Security, working on 3 hands-on security projects under mentor guidance.</w:t>
      </w:r>
    </w:p>
    <w:p w14:paraId="436C6666" w14:textId="77777777" w:rsidR="002B66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Phishing Awareness Simulation: Designed and executed simulated phishing campaigns to assess and improve user awareness.</w:t>
      </w:r>
    </w:p>
    <w:p w14:paraId="30A1244F" w14:textId="77777777" w:rsidR="002B66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Android Application Penetration Testing: Performed static and dynamic analysis to identify vulnerabilities in Android apps.</w:t>
      </w:r>
    </w:p>
    <w:p w14:paraId="30FAA897" w14:textId="77777777" w:rsidR="002B66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Digital Forensic Analysis with Autopsy: Conducted forensic investigations on disk images using Autopsy to recover and </w:t>
      </w:r>
      <w:proofErr w:type="spellStart"/>
      <w:r>
        <w:rPr>
          <w:rFonts w:ascii="Arial" w:eastAsia="Arial" w:hAnsi="Arial" w:cs="Arial"/>
          <w:sz w:val="22"/>
          <w:szCs w:val="22"/>
        </w:rPr>
        <w:t>analyze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digital evidence.</w:t>
      </w:r>
    </w:p>
    <w:p w14:paraId="1B22840C" w14:textId="77777777" w:rsidR="002B66F5" w:rsidRDefault="00000000">
      <w:pPr>
        <w:pBdr>
          <w:bottom w:val="single" w:sz="6" w:space="1" w:color="000000"/>
        </w:pBdr>
        <w:spacing w:before="200" w:after="80"/>
      </w:pPr>
      <w:r>
        <w:rPr>
          <w:rFonts w:ascii="Arial" w:eastAsia="Arial" w:hAnsi="Arial" w:cs="Arial"/>
          <w:b/>
          <w:bCs/>
          <w:sz w:val="24"/>
          <w:szCs w:val="24"/>
        </w:rPr>
        <w:t>CERTIFICATIONS &amp; COURSES</w:t>
      </w:r>
    </w:p>
    <w:p w14:paraId="16307603" w14:textId="77777777" w:rsidR="002B66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Cyber Security Industrial Program – Threat Prism / 1stop.ai (Sep – Nov 2025)</w:t>
      </w:r>
    </w:p>
    <w:p w14:paraId="5C2C06AA" w14:textId="77777777" w:rsidR="002B66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Anthropic Academy – Claude API Fundamentals, MCP, Agent Skills (in progress)</w:t>
      </w:r>
    </w:p>
    <w:p w14:paraId="20087CBB" w14:textId="77777777" w:rsidR="002B66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AWS Cloud Practitioner Essentials (EC2, Lambda, DynamoDB, API Gateway, Docker)</w:t>
      </w:r>
    </w:p>
    <w:p w14:paraId="00A5C4AA" w14:textId="77777777" w:rsidR="002B66F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sz w:val="22"/>
          <w:szCs w:val="22"/>
        </w:rPr>
        <w:t>TryHackMe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– Cybersecurity labs and CTF challenges</w:t>
      </w:r>
    </w:p>
    <w:p w14:paraId="7276601B" w14:textId="77777777" w:rsidR="002B66F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sz w:val="22"/>
          <w:szCs w:val="22"/>
        </w:rPr>
        <w:t>LeetCode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sz w:val="22"/>
          <w:szCs w:val="22"/>
        </w:rPr>
        <w:t>GeeksforGeeks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– DSA practice (Arrays, Trees, Graphs, DP, Sorting)</w:t>
      </w:r>
    </w:p>
    <w:p w14:paraId="4251EE69" w14:textId="77777777" w:rsidR="002B66F5" w:rsidRDefault="00000000">
      <w:pPr>
        <w:pBdr>
          <w:bottom w:val="single" w:sz="6" w:space="1" w:color="000000"/>
        </w:pBdr>
        <w:spacing w:before="200" w:after="80"/>
      </w:pPr>
      <w:r>
        <w:rPr>
          <w:rFonts w:ascii="Arial" w:eastAsia="Arial" w:hAnsi="Arial" w:cs="Arial"/>
          <w:b/>
          <w:bCs/>
          <w:sz w:val="24"/>
          <w:szCs w:val="24"/>
        </w:rPr>
        <w:t>ACHIEVEMENTS &amp; ACTIVITIES</w:t>
      </w:r>
    </w:p>
    <w:p w14:paraId="5F2A84FF" w14:textId="77777777" w:rsidR="004753DC" w:rsidRPr="004753DC" w:rsidRDefault="004753DC" w:rsidP="004753DC">
      <w:pPr>
        <w:pStyle w:val="ListParagraph"/>
        <w:numPr>
          <w:ilvl w:val="0"/>
          <w:numId w:val="2"/>
        </w:numPr>
        <w:ind w:left="476" w:hanging="238"/>
        <w:rPr>
          <w:rFonts w:ascii="Arial" w:hAnsi="Arial" w:cs="Arial"/>
          <w:sz w:val="22"/>
          <w:szCs w:val="22"/>
        </w:rPr>
      </w:pPr>
      <w:r w:rsidRPr="004753DC">
        <w:rPr>
          <w:rFonts w:ascii="Arial" w:hAnsi="Arial" w:cs="Arial"/>
          <w:sz w:val="22"/>
          <w:szCs w:val="22"/>
        </w:rPr>
        <w:t xml:space="preserve">Active Member, </w:t>
      </w:r>
      <w:proofErr w:type="spellStart"/>
      <w:r w:rsidRPr="004753DC">
        <w:rPr>
          <w:rFonts w:ascii="Arial" w:hAnsi="Arial" w:cs="Arial"/>
          <w:sz w:val="22"/>
          <w:szCs w:val="22"/>
        </w:rPr>
        <w:t>eSwaccha</w:t>
      </w:r>
      <w:proofErr w:type="spellEnd"/>
      <w:r w:rsidRPr="004753DC">
        <w:rPr>
          <w:rFonts w:ascii="Arial" w:hAnsi="Arial" w:cs="Arial"/>
          <w:sz w:val="22"/>
          <w:szCs w:val="22"/>
        </w:rPr>
        <w:t xml:space="preserve"> Club – Contributed to e-waste awareness and responsible electronics disposal initiatives on campus.</w:t>
      </w:r>
    </w:p>
    <w:p w14:paraId="7D3D266A" w14:textId="77777777" w:rsidR="004753DC" w:rsidRPr="004753DC" w:rsidRDefault="004753DC" w:rsidP="004753DC">
      <w:pPr>
        <w:pStyle w:val="ListParagraph"/>
        <w:numPr>
          <w:ilvl w:val="0"/>
          <w:numId w:val="2"/>
        </w:numPr>
        <w:ind w:left="476" w:hanging="238"/>
        <w:rPr>
          <w:rFonts w:ascii="Arial" w:hAnsi="Arial" w:cs="Arial"/>
          <w:sz w:val="22"/>
          <w:szCs w:val="22"/>
        </w:rPr>
      </w:pPr>
      <w:r w:rsidRPr="004753DC">
        <w:rPr>
          <w:rFonts w:ascii="Arial" w:hAnsi="Arial" w:cs="Arial"/>
          <w:sz w:val="22"/>
          <w:szCs w:val="22"/>
        </w:rPr>
        <w:t>Fest Organizing Committee Member, MANTHAN 2025 – Part of the organizing team for the college annual fest, managing event coordination and logistics.</w:t>
      </w:r>
    </w:p>
    <w:p w14:paraId="2DF7B369" w14:textId="77777777" w:rsidR="004753DC" w:rsidRPr="004753DC" w:rsidRDefault="004753DC" w:rsidP="004753DC">
      <w:pPr>
        <w:pStyle w:val="ListParagraph"/>
        <w:numPr>
          <w:ilvl w:val="0"/>
          <w:numId w:val="2"/>
        </w:numPr>
        <w:ind w:left="476" w:hanging="238"/>
        <w:rPr>
          <w:rFonts w:ascii="Arial" w:hAnsi="Arial" w:cs="Arial"/>
          <w:sz w:val="22"/>
          <w:szCs w:val="22"/>
        </w:rPr>
      </w:pPr>
      <w:r w:rsidRPr="004753DC">
        <w:rPr>
          <w:rFonts w:ascii="Arial" w:hAnsi="Arial" w:cs="Arial"/>
          <w:sz w:val="22"/>
          <w:szCs w:val="22"/>
        </w:rPr>
        <w:t>Actively preparing for campus placements: DSA, DBMS, OS, OOP, CN, and Aptitude (evening study plan, 2-3 hrs/day).</w:t>
      </w:r>
    </w:p>
    <w:p w14:paraId="7ACE5332" w14:textId="6B94BE06" w:rsidR="002B66F5" w:rsidRPr="004753DC" w:rsidRDefault="002B66F5" w:rsidP="004753DC">
      <w:pPr>
        <w:pStyle w:val="ListParagraph"/>
        <w:spacing w:before="40" w:after="40"/>
        <w:ind w:left="480"/>
        <w:rPr>
          <w:rFonts w:ascii="Arial" w:hAnsi="Arial" w:cs="Arial"/>
          <w:sz w:val="22"/>
          <w:szCs w:val="22"/>
        </w:rPr>
      </w:pPr>
    </w:p>
    <w:sectPr w:rsidR="002B66F5" w:rsidRPr="004753D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05B14"/>
    <w:multiLevelType w:val="hybridMultilevel"/>
    <w:tmpl w:val="8BCA2C36"/>
    <w:lvl w:ilvl="0" w:tplc="78B4FEC6">
      <w:start w:val="1"/>
      <w:numFmt w:val="bullet"/>
      <w:lvlText w:val="●"/>
      <w:lvlJc w:val="left"/>
      <w:pPr>
        <w:ind w:left="720" w:hanging="360"/>
      </w:pPr>
    </w:lvl>
    <w:lvl w:ilvl="1" w:tplc="99D4CC56">
      <w:start w:val="1"/>
      <w:numFmt w:val="bullet"/>
      <w:lvlText w:val="○"/>
      <w:lvlJc w:val="left"/>
      <w:pPr>
        <w:ind w:left="1440" w:hanging="360"/>
      </w:pPr>
    </w:lvl>
    <w:lvl w:ilvl="2" w:tplc="A1907D9C">
      <w:start w:val="1"/>
      <w:numFmt w:val="bullet"/>
      <w:lvlText w:val="■"/>
      <w:lvlJc w:val="left"/>
      <w:pPr>
        <w:ind w:left="2160" w:hanging="360"/>
      </w:pPr>
    </w:lvl>
    <w:lvl w:ilvl="3" w:tplc="4EE891D4">
      <w:start w:val="1"/>
      <w:numFmt w:val="bullet"/>
      <w:lvlText w:val="●"/>
      <w:lvlJc w:val="left"/>
      <w:pPr>
        <w:ind w:left="2880" w:hanging="360"/>
      </w:pPr>
    </w:lvl>
    <w:lvl w:ilvl="4" w:tplc="1436B97C">
      <w:start w:val="1"/>
      <w:numFmt w:val="bullet"/>
      <w:lvlText w:val="○"/>
      <w:lvlJc w:val="left"/>
      <w:pPr>
        <w:ind w:left="3600" w:hanging="360"/>
      </w:pPr>
    </w:lvl>
    <w:lvl w:ilvl="5" w:tplc="71146934">
      <w:start w:val="1"/>
      <w:numFmt w:val="bullet"/>
      <w:lvlText w:val="■"/>
      <w:lvlJc w:val="left"/>
      <w:pPr>
        <w:ind w:left="4320" w:hanging="360"/>
      </w:pPr>
    </w:lvl>
    <w:lvl w:ilvl="6" w:tplc="6758084E">
      <w:start w:val="1"/>
      <w:numFmt w:val="bullet"/>
      <w:lvlText w:val="●"/>
      <w:lvlJc w:val="left"/>
      <w:pPr>
        <w:ind w:left="5040" w:hanging="360"/>
      </w:pPr>
    </w:lvl>
    <w:lvl w:ilvl="7" w:tplc="F834702A">
      <w:start w:val="1"/>
      <w:numFmt w:val="bullet"/>
      <w:lvlText w:val="●"/>
      <w:lvlJc w:val="left"/>
      <w:pPr>
        <w:ind w:left="5760" w:hanging="360"/>
      </w:pPr>
    </w:lvl>
    <w:lvl w:ilvl="8" w:tplc="99605D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AA1E61"/>
    <w:multiLevelType w:val="hybridMultilevel"/>
    <w:tmpl w:val="65F292C8"/>
    <w:lvl w:ilvl="0" w:tplc="91EC9BEA">
      <w:start w:val="1"/>
      <w:numFmt w:val="bullet"/>
      <w:lvlText w:val="•"/>
      <w:lvlJc w:val="left"/>
      <w:pPr>
        <w:ind w:left="480" w:hanging="240"/>
      </w:pPr>
    </w:lvl>
    <w:lvl w:ilvl="1" w:tplc="C8501AD8">
      <w:numFmt w:val="decimal"/>
      <w:lvlText w:val=""/>
      <w:lvlJc w:val="left"/>
      <w:pPr>
        <w:ind w:left="0" w:firstLine="0"/>
      </w:pPr>
    </w:lvl>
    <w:lvl w:ilvl="2" w:tplc="317CD640">
      <w:numFmt w:val="decimal"/>
      <w:lvlText w:val=""/>
      <w:lvlJc w:val="left"/>
      <w:pPr>
        <w:ind w:left="0" w:firstLine="0"/>
      </w:pPr>
    </w:lvl>
    <w:lvl w:ilvl="3" w:tplc="0DA82EEA">
      <w:numFmt w:val="decimal"/>
      <w:lvlText w:val=""/>
      <w:lvlJc w:val="left"/>
      <w:pPr>
        <w:ind w:left="0" w:firstLine="0"/>
      </w:pPr>
    </w:lvl>
    <w:lvl w:ilvl="4" w:tplc="1EDE8BC2">
      <w:numFmt w:val="decimal"/>
      <w:lvlText w:val=""/>
      <w:lvlJc w:val="left"/>
      <w:pPr>
        <w:ind w:left="0" w:firstLine="0"/>
      </w:pPr>
    </w:lvl>
    <w:lvl w:ilvl="5" w:tplc="270EA90A">
      <w:numFmt w:val="decimal"/>
      <w:lvlText w:val=""/>
      <w:lvlJc w:val="left"/>
      <w:pPr>
        <w:ind w:left="0" w:firstLine="0"/>
      </w:pPr>
    </w:lvl>
    <w:lvl w:ilvl="6" w:tplc="914445DC">
      <w:numFmt w:val="decimal"/>
      <w:lvlText w:val=""/>
      <w:lvlJc w:val="left"/>
      <w:pPr>
        <w:ind w:left="0" w:firstLine="0"/>
      </w:pPr>
    </w:lvl>
    <w:lvl w:ilvl="7" w:tplc="7D3A9DC4">
      <w:numFmt w:val="decimal"/>
      <w:lvlText w:val=""/>
      <w:lvlJc w:val="left"/>
      <w:pPr>
        <w:ind w:left="0" w:firstLine="0"/>
      </w:pPr>
    </w:lvl>
    <w:lvl w:ilvl="8" w:tplc="073858A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E447A45"/>
    <w:multiLevelType w:val="hybridMultilevel"/>
    <w:tmpl w:val="F740D832"/>
    <w:lvl w:ilvl="0" w:tplc="731C96A0">
      <w:start w:val="1"/>
      <w:numFmt w:val="bullet"/>
      <w:lvlText w:val="•"/>
      <w:lvlJc w:val="left"/>
      <w:pPr>
        <w:ind w:left="480" w:hanging="240"/>
      </w:pPr>
    </w:lvl>
    <w:lvl w:ilvl="1" w:tplc="1E6EDCDA">
      <w:numFmt w:val="decimal"/>
      <w:lvlText w:val=""/>
      <w:lvlJc w:val="left"/>
    </w:lvl>
    <w:lvl w:ilvl="2" w:tplc="15D84FD0">
      <w:numFmt w:val="decimal"/>
      <w:lvlText w:val=""/>
      <w:lvlJc w:val="left"/>
    </w:lvl>
    <w:lvl w:ilvl="3" w:tplc="526A376A">
      <w:numFmt w:val="decimal"/>
      <w:lvlText w:val=""/>
      <w:lvlJc w:val="left"/>
    </w:lvl>
    <w:lvl w:ilvl="4" w:tplc="3ECEF7E8">
      <w:numFmt w:val="decimal"/>
      <w:lvlText w:val=""/>
      <w:lvlJc w:val="left"/>
    </w:lvl>
    <w:lvl w:ilvl="5" w:tplc="1E5ADE64">
      <w:numFmt w:val="decimal"/>
      <w:lvlText w:val=""/>
      <w:lvlJc w:val="left"/>
    </w:lvl>
    <w:lvl w:ilvl="6" w:tplc="347858E6">
      <w:numFmt w:val="decimal"/>
      <w:lvlText w:val=""/>
      <w:lvlJc w:val="left"/>
    </w:lvl>
    <w:lvl w:ilvl="7" w:tplc="07884126">
      <w:numFmt w:val="decimal"/>
      <w:lvlText w:val=""/>
      <w:lvlJc w:val="left"/>
    </w:lvl>
    <w:lvl w:ilvl="8" w:tplc="9A52E710">
      <w:numFmt w:val="decimal"/>
      <w:lvlText w:val=""/>
      <w:lvlJc w:val="left"/>
    </w:lvl>
  </w:abstractNum>
  <w:num w:numId="1" w16cid:durableId="931015386">
    <w:abstractNumId w:val="0"/>
    <w:lvlOverride w:ilvl="0">
      <w:startOverride w:val="1"/>
    </w:lvlOverride>
  </w:num>
  <w:num w:numId="2" w16cid:durableId="998000585">
    <w:abstractNumId w:val="2"/>
    <w:lvlOverride w:ilvl="0">
      <w:startOverride w:val="1"/>
    </w:lvlOverride>
  </w:num>
  <w:num w:numId="3" w16cid:durableId="1020162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6F5"/>
    <w:rsid w:val="00054D2C"/>
    <w:rsid w:val="00272320"/>
    <w:rsid w:val="002B66F5"/>
    <w:rsid w:val="004753DC"/>
    <w:rsid w:val="005A2425"/>
    <w:rsid w:val="00F5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3FEA"/>
  <w15:docId w15:val="{4E0D9D7F-F32D-477D-B78A-A8157004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7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ishnavim1121" TargetMode="External"/><Relationship Id="rId5" Type="http://schemas.openxmlformats.org/officeDocument/2006/relationships/hyperlink" Target="https://www.linkedin.com/in/vaishnavi-m-18863a28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Vaishnavi M</cp:lastModifiedBy>
  <cp:revision>4</cp:revision>
  <dcterms:created xsi:type="dcterms:W3CDTF">2026-06-27T15:24:00Z</dcterms:created>
  <dcterms:modified xsi:type="dcterms:W3CDTF">2026-06-27T15:44:00Z</dcterms:modified>
</cp:coreProperties>
</file>