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D7F25" w14:textId="77777777" w:rsidR="00417388" w:rsidRPr="00C812DE" w:rsidRDefault="00417388" w:rsidP="00417388">
      <w:pPr>
        <w:ind w:left="360" w:hanging="180"/>
        <w:jc w:val="both"/>
        <w:rPr>
          <w:b/>
          <w:bCs/>
          <w:sz w:val="22"/>
          <w:szCs w:val="22"/>
        </w:rPr>
      </w:pPr>
      <w:bookmarkStart w:id="0" w:name="_GoBack"/>
      <w:bookmarkEnd w:id="0"/>
      <w:r w:rsidRPr="00C812DE">
        <w:rPr>
          <w:b/>
          <w:bCs/>
          <w:sz w:val="22"/>
          <w:szCs w:val="22"/>
        </w:rPr>
        <w:t>Vaishnavi Gopalakrishnan</w:t>
      </w:r>
    </w:p>
    <w:p w14:paraId="3EF9A859" w14:textId="77777777" w:rsidR="00C812DE" w:rsidRDefault="00B846B1" w:rsidP="0027421D">
      <w:pPr>
        <w:ind w:left="360" w:hanging="180"/>
        <w:rPr>
          <w:bCs/>
          <w:color w:val="0000FF"/>
          <w:sz w:val="22"/>
          <w:szCs w:val="22"/>
        </w:rPr>
      </w:pPr>
      <w:r w:rsidRPr="00C812DE">
        <w:rPr>
          <w:bCs/>
          <w:color w:val="0000FF"/>
          <w:sz w:val="22"/>
          <w:szCs w:val="22"/>
        </w:rPr>
        <w:t>New Jersey, USA</w:t>
      </w:r>
      <w:r w:rsidR="0027421D" w:rsidRPr="00C812DE">
        <w:rPr>
          <w:bCs/>
          <w:color w:val="0000FF"/>
          <w:sz w:val="22"/>
          <w:szCs w:val="22"/>
        </w:rPr>
        <w:t xml:space="preserve"> </w:t>
      </w:r>
      <w:r w:rsidR="0027421D" w:rsidRPr="00C812DE">
        <w:rPr>
          <w:bCs/>
          <w:color w:val="0000FF"/>
          <w:sz w:val="22"/>
          <w:szCs w:val="22"/>
        </w:rPr>
        <w:tab/>
      </w:r>
      <w:r w:rsidR="0027421D" w:rsidRPr="00C812DE">
        <w:rPr>
          <w:bCs/>
          <w:color w:val="0000FF"/>
          <w:sz w:val="22"/>
          <w:szCs w:val="22"/>
        </w:rPr>
        <w:tab/>
      </w:r>
      <w:r w:rsidR="0027421D" w:rsidRPr="00C812DE">
        <w:rPr>
          <w:bCs/>
          <w:color w:val="0000FF"/>
          <w:sz w:val="22"/>
          <w:szCs w:val="22"/>
        </w:rPr>
        <w:tab/>
      </w:r>
      <w:r w:rsidR="0027421D" w:rsidRPr="00C812DE">
        <w:rPr>
          <w:bCs/>
          <w:color w:val="0000FF"/>
          <w:sz w:val="22"/>
          <w:szCs w:val="22"/>
        </w:rPr>
        <w:tab/>
      </w:r>
    </w:p>
    <w:p w14:paraId="2DA8A932" w14:textId="346ED3C3" w:rsidR="00417388" w:rsidRPr="00C812DE" w:rsidRDefault="00C812DE" w:rsidP="0027421D">
      <w:pPr>
        <w:ind w:left="360" w:hanging="180"/>
        <w:rPr>
          <w:bCs/>
          <w:i/>
          <w:color w:val="0000FF"/>
          <w:sz w:val="22"/>
          <w:szCs w:val="22"/>
        </w:rPr>
      </w:pPr>
      <w:hyperlink r:id="rId6" w:history="1">
        <w:r w:rsidRPr="00C90B11">
          <w:rPr>
            <w:rStyle w:val="Hyperlink"/>
            <w:sz w:val="22"/>
            <w:szCs w:val="22"/>
          </w:rPr>
          <w:t>vaishnavimecit@gmail.com</w:t>
        </w:r>
      </w:hyperlink>
      <w:r w:rsidR="00417388" w:rsidRPr="00C812DE">
        <w:rPr>
          <w:bCs/>
          <w:color w:val="0000FF"/>
          <w:sz w:val="22"/>
          <w:szCs w:val="22"/>
        </w:rPr>
        <w:t xml:space="preserve">  | </w:t>
      </w:r>
      <w:r w:rsidR="00B846B1" w:rsidRPr="00C812DE">
        <w:rPr>
          <w:bCs/>
          <w:color w:val="0000FF"/>
          <w:sz w:val="22"/>
          <w:szCs w:val="22"/>
        </w:rPr>
        <w:t>+1 (609) 276 7978</w:t>
      </w:r>
      <w:r w:rsidR="00417388" w:rsidRPr="00C812DE">
        <w:rPr>
          <w:bCs/>
          <w:i/>
          <w:color w:val="0000FF"/>
          <w:sz w:val="22"/>
          <w:szCs w:val="22"/>
        </w:rPr>
        <w:tab/>
        <w:t xml:space="preserve">    </w:t>
      </w:r>
    </w:p>
    <w:p w14:paraId="3A6FA673" w14:textId="77777777" w:rsidR="00417388" w:rsidRPr="00C812DE" w:rsidRDefault="00417388" w:rsidP="00417388">
      <w:pPr>
        <w:tabs>
          <w:tab w:val="left" w:pos="6660"/>
          <w:tab w:val="left" w:pos="6696"/>
          <w:tab w:val="left" w:pos="6725"/>
          <w:tab w:val="left" w:pos="6840"/>
        </w:tabs>
        <w:ind w:firstLine="180"/>
        <w:rPr>
          <w:sz w:val="22"/>
          <w:szCs w:val="22"/>
        </w:rPr>
      </w:pPr>
      <w:r w:rsidRPr="00C812DE">
        <w:rPr>
          <w:b/>
          <w:sz w:val="22"/>
          <w:szCs w:val="22"/>
          <w:highlight w:val="lightGray"/>
        </w:rPr>
        <w:t>Summary</w:t>
      </w:r>
      <w:r w:rsidRPr="00C812DE">
        <w:rPr>
          <w:b/>
          <w:color w:val="000000"/>
          <w:spacing w:val="-2"/>
          <w:sz w:val="22"/>
          <w:szCs w:val="22"/>
          <w:highlight w:val="lightGray"/>
        </w:rPr>
        <w:tab/>
        <w:t xml:space="preserve">               </w:t>
      </w:r>
      <w:r w:rsidRPr="00C812DE">
        <w:rPr>
          <w:b/>
          <w:color w:val="000000"/>
          <w:spacing w:val="-2"/>
          <w:sz w:val="22"/>
          <w:szCs w:val="22"/>
          <w:highlight w:val="lightGray"/>
        </w:rPr>
        <w:tab/>
        <w:t xml:space="preserve">   </w:t>
      </w:r>
      <w:r w:rsidRPr="00C812DE">
        <w:rPr>
          <w:b/>
          <w:color w:val="000000"/>
          <w:spacing w:val="-2"/>
          <w:sz w:val="22"/>
          <w:szCs w:val="22"/>
          <w:highlight w:val="lightGray"/>
        </w:rPr>
        <w:tab/>
      </w:r>
      <w:r w:rsidRPr="00C812DE">
        <w:rPr>
          <w:color w:val="000000"/>
          <w:sz w:val="22"/>
          <w:szCs w:val="22"/>
        </w:rPr>
        <w:t xml:space="preserve"> </w:t>
      </w:r>
    </w:p>
    <w:p w14:paraId="685167F6" w14:textId="77777777" w:rsidR="00417388" w:rsidRPr="00C812DE" w:rsidRDefault="00417388" w:rsidP="00C812DE">
      <w:pPr>
        <w:ind w:left="180" w:right="540"/>
        <w:jc w:val="both"/>
        <w:rPr>
          <w:color w:val="000000"/>
          <w:sz w:val="22"/>
          <w:szCs w:val="22"/>
        </w:rPr>
      </w:pPr>
    </w:p>
    <w:p w14:paraId="160E2E92" w14:textId="7CA0C6BE" w:rsidR="00417388" w:rsidRPr="00C812DE" w:rsidRDefault="00B846B1" w:rsidP="00C812DE">
      <w:pPr>
        <w:numPr>
          <w:ilvl w:val="0"/>
          <w:numId w:val="1"/>
        </w:numPr>
        <w:jc w:val="both"/>
        <w:rPr>
          <w:sz w:val="22"/>
          <w:szCs w:val="22"/>
        </w:rPr>
      </w:pPr>
      <w:r w:rsidRPr="00C812DE">
        <w:rPr>
          <w:b/>
          <w:sz w:val="22"/>
          <w:szCs w:val="22"/>
        </w:rPr>
        <w:t>4</w:t>
      </w:r>
      <w:r w:rsidR="00751355" w:rsidRPr="00C812DE">
        <w:rPr>
          <w:b/>
          <w:sz w:val="22"/>
          <w:szCs w:val="22"/>
        </w:rPr>
        <w:t>+</w:t>
      </w:r>
      <w:r w:rsidR="00417388" w:rsidRPr="00C812DE">
        <w:rPr>
          <w:b/>
          <w:sz w:val="22"/>
          <w:szCs w:val="22"/>
        </w:rPr>
        <w:t xml:space="preserve"> years of experience </w:t>
      </w:r>
      <w:r w:rsidR="00417388" w:rsidRPr="00C812DE">
        <w:rPr>
          <w:sz w:val="22"/>
          <w:szCs w:val="22"/>
        </w:rPr>
        <w:t xml:space="preserve">in Software Analysis, Design, Development, Integration, Implementation, Testing and Production Support in </w:t>
      </w:r>
      <w:r w:rsidR="001407D0" w:rsidRPr="00C812DE">
        <w:rPr>
          <w:b/>
          <w:sz w:val="22"/>
          <w:szCs w:val="22"/>
        </w:rPr>
        <w:t>Web application development using Dot Net &amp; MS SQL as backend</w:t>
      </w:r>
      <w:r w:rsidR="00417388" w:rsidRPr="00C812DE">
        <w:rPr>
          <w:sz w:val="22"/>
          <w:szCs w:val="22"/>
        </w:rPr>
        <w:t>.</w:t>
      </w:r>
    </w:p>
    <w:p w14:paraId="391D6796" w14:textId="77777777" w:rsidR="00417388" w:rsidRPr="00C812DE" w:rsidRDefault="00417388" w:rsidP="00C812DE">
      <w:pPr>
        <w:numPr>
          <w:ilvl w:val="0"/>
          <w:numId w:val="1"/>
        </w:numPr>
        <w:ind w:right="540"/>
        <w:jc w:val="both"/>
        <w:rPr>
          <w:b/>
          <w:bCs/>
          <w:color w:val="000000"/>
          <w:sz w:val="22"/>
          <w:szCs w:val="22"/>
        </w:rPr>
      </w:pPr>
      <w:r w:rsidRPr="00C812DE">
        <w:rPr>
          <w:color w:val="000000"/>
          <w:sz w:val="22"/>
          <w:szCs w:val="22"/>
        </w:rPr>
        <w:t xml:space="preserve">Experience in Business Intelligence Solutions with hands on expertise on </w:t>
      </w:r>
      <w:r w:rsidR="001407D0" w:rsidRPr="00C812DE">
        <w:rPr>
          <w:b/>
          <w:bCs/>
          <w:color w:val="000000"/>
          <w:sz w:val="22"/>
          <w:szCs w:val="22"/>
        </w:rPr>
        <w:t>Bu</w:t>
      </w:r>
      <w:r w:rsidRPr="00C812DE">
        <w:rPr>
          <w:b/>
          <w:bCs/>
          <w:color w:val="000000"/>
          <w:sz w:val="22"/>
          <w:szCs w:val="22"/>
        </w:rPr>
        <w:t>siness</w:t>
      </w:r>
      <w:r w:rsidR="001407D0" w:rsidRPr="00C812DE">
        <w:rPr>
          <w:b/>
          <w:bCs/>
          <w:color w:val="000000"/>
          <w:sz w:val="22"/>
          <w:szCs w:val="22"/>
        </w:rPr>
        <w:t xml:space="preserve"> Intelligence Development Studio and </w:t>
      </w:r>
      <w:r w:rsidR="001407D0" w:rsidRPr="00C812DE">
        <w:rPr>
          <w:bCs/>
          <w:color w:val="000000"/>
          <w:sz w:val="22"/>
          <w:szCs w:val="22"/>
        </w:rPr>
        <w:t>reporting using</w:t>
      </w:r>
      <w:r w:rsidRPr="00C812DE">
        <w:rPr>
          <w:b/>
          <w:bCs/>
          <w:color w:val="000000"/>
          <w:sz w:val="22"/>
          <w:szCs w:val="22"/>
        </w:rPr>
        <w:t xml:space="preserve"> </w:t>
      </w:r>
      <w:r w:rsidR="001407D0" w:rsidRPr="00C812DE">
        <w:rPr>
          <w:b/>
          <w:bCs/>
          <w:color w:val="000000"/>
          <w:sz w:val="22"/>
          <w:szCs w:val="22"/>
        </w:rPr>
        <w:t>RDLC Reports</w:t>
      </w:r>
      <w:r w:rsidRPr="00C812DE">
        <w:rPr>
          <w:b/>
          <w:bCs/>
          <w:color w:val="000000"/>
          <w:sz w:val="22"/>
          <w:szCs w:val="22"/>
        </w:rPr>
        <w:t>.</w:t>
      </w:r>
    </w:p>
    <w:p w14:paraId="381BC973" w14:textId="77777777" w:rsidR="00417388" w:rsidRPr="00C812DE" w:rsidRDefault="001407D0" w:rsidP="00C812DE">
      <w:pPr>
        <w:numPr>
          <w:ilvl w:val="0"/>
          <w:numId w:val="1"/>
        </w:numPr>
        <w:jc w:val="both"/>
        <w:rPr>
          <w:sz w:val="22"/>
          <w:szCs w:val="22"/>
        </w:rPr>
      </w:pPr>
      <w:r w:rsidRPr="00C812DE">
        <w:rPr>
          <w:sz w:val="22"/>
          <w:szCs w:val="22"/>
          <w:lang w:val="fr-FR" w:eastAsia="ar-SA"/>
        </w:rPr>
        <w:t>Expertise in</w:t>
      </w:r>
      <w:r w:rsidR="00417388" w:rsidRPr="00C812DE">
        <w:rPr>
          <w:sz w:val="22"/>
          <w:szCs w:val="22"/>
          <w:lang w:val="fr-FR" w:eastAsia="ar-SA"/>
        </w:rPr>
        <w:t xml:space="preserve"> </w:t>
      </w:r>
      <w:r w:rsidR="00417388" w:rsidRPr="00C812DE">
        <w:rPr>
          <w:b/>
          <w:sz w:val="22"/>
          <w:szCs w:val="22"/>
          <w:lang w:val="fr-FR" w:eastAsia="ar-SA"/>
        </w:rPr>
        <w:t xml:space="preserve">Import </w:t>
      </w:r>
      <w:r w:rsidRPr="00C812DE">
        <w:rPr>
          <w:b/>
          <w:sz w:val="22"/>
          <w:szCs w:val="22"/>
          <w:lang w:val="fr-FR" w:eastAsia="ar-SA"/>
        </w:rPr>
        <w:t xml:space="preserve">&amp; Export </w:t>
      </w:r>
      <w:r w:rsidR="00417388" w:rsidRPr="00C812DE">
        <w:rPr>
          <w:b/>
          <w:sz w:val="22"/>
          <w:szCs w:val="22"/>
          <w:lang w:val="fr-FR" w:eastAsia="ar-SA"/>
        </w:rPr>
        <w:t>Wizard</w:t>
      </w:r>
      <w:r w:rsidRPr="00C812DE">
        <w:rPr>
          <w:b/>
          <w:sz w:val="22"/>
          <w:szCs w:val="22"/>
          <w:lang w:val="fr-FR" w:eastAsia="ar-SA"/>
        </w:rPr>
        <w:t xml:space="preserve"> of MS SQL</w:t>
      </w:r>
      <w:r w:rsidR="00417388" w:rsidRPr="00C812DE">
        <w:rPr>
          <w:b/>
          <w:sz w:val="22"/>
          <w:szCs w:val="22"/>
          <w:lang w:val="fr-FR" w:eastAsia="ar-SA"/>
        </w:rPr>
        <w:t xml:space="preserve"> </w:t>
      </w:r>
      <w:r w:rsidR="00417388" w:rsidRPr="00C812DE">
        <w:rPr>
          <w:sz w:val="22"/>
          <w:szCs w:val="22"/>
          <w:lang w:val="fr-FR" w:eastAsia="ar-SA"/>
        </w:rPr>
        <w:t xml:space="preserve">for </w:t>
      </w:r>
      <w:r w:rsidRPr="00C812DE">
        <w:rPr>
          <w:sz w:val="22"/>
          <w:szCs w:val="22"/>
          <w:lang w:val="fr-FR" w:eastAsia="ar-SA"/>
        </w:rPr>
        <w:t xml:space="preserve">migration of data from one server to another server between </w:t>
      </w:r>
      <w:r w:rsidR="00417388" w:rsidRPr="00C812DE">
        <w:rPr>
          <w:sz w:val="22"/>
          <w:szCs w:val="22"/>
          <w:lang w:val="fr-FR" w:eastAsia="ar-SA"/>
        </w:rPr>
        <w:t>different enviro</w:t>
      </w:r>
      <w:r w:rsidRPr="00C812DE">
        <w:rPr>
          <w:sz w:val="22"/>
          <w:szCs w:val="22"/>
          <w:lang w:val="fr-FR" w:eastAsia="ar-SA"/>
        </w:rPr>
        <w:t>m</w:t>
      </w:r>
      <w:r w:rsidR="00417388" w:rsidRPr="00C812DE">
        <w:rPr>
          <w:sz w:val="22"/>
          <w:szCs w:val="22"/>
          <w:lang w:val="fr-FR" w:eastAsia="ar-SA"/>
        </w:rPr>
        <w:t>nent like Dev, QA and Production</w:t>
      </w:r>
    </w:p>
    <w:p w14:paraId="1D0C0018" w14:textId="77777777" w:rsidR="00417388" w:rsidRPr="00C812DE" w:rsidRDefault="001407D0" w:rsidP="00C812DE">
      <w:pPr>
        <w:numPr>
          <w:ilvl w:val="0"/>
          <w:numId w:val="1"/>
        </w:numPr>
        <w:jc w:val="both"/>
        <w:rPr>
          <w:sz w:val="22"/>
          <w:szCs w:val="22"/>
        </w:rPr>
      </w:pPr>
      <w:r w:rsidRPr="00C812DE">
        <w:rPr>
          <w:sz w:val="22"/>
          <w:szCs w:val="22"/>
        </w:rPr>
        <w:t xml:space="preserve">Good understanding of </w:t>
      </w:r>
      <w:r w:rsidRPr="00C812DE">
        <w:rPr>
          <w:b/>
          <w:sz w:val="22"/>
          <w:szCs w:val="22"/>
        </w:rPr>
        <w:t xml:space="preserve">Querying &amp; Administering </w:t>
      </w:r>
      <w:r w:rsidR="00417388" w:rsidRPr="00C812DE">
        <w:rPr>
          <w:b/>
          <w:sz w:val="22"/>
          <w:szCs w:val="22"/>
        </w:rPr>
        <w:t xml:space="preserve">concepts </w:t>
      </w:r>
      <w:r w:rsidR="00417388" w:rsidRPr="00C812DE">
        <w:rPr>
          <w:sz w:val="22"/>
          <w:szCs w:val="22"/>
        </w:rPr>
        <w:t xml:space="preserve">&amp; </w:t>
      </w:r>
      <w:r w:rsidRPr="00C812DE">
        <w:rPr>
          <w:sz w:val="22"/>
          <w:szCs w:val="22"/>
        </w:rPr>
        <w:t xml:space="preserve">software </w:t>
      </w:r>
      <w:r w:rsidR="00417388" w:rsidRPr="00C812DE">
        <w:rPr>
          <w:sz w:val="22"/>
          <w:szCs w:val="22"/>
        </w:rPr>
        <w:t>life cycle model.</w:t>
      </w:r>
    </w:p>
    <w:p w14:paraId="706C5ED9" w14:textId="77777777" w:rsidR="00417388" w:rsidRPr="00C812DE" w:rsidRDefault="00417388" w:rsidP="00C812DE">
      <w:pPr>
        <w:numPr>
          <w:ilvl w:val="0"/>
          <w:numId w:val="1"/>
        </w:numPr>
        <w:jc w:val="both"/>
        <w:rPr>
          <w:sz w:val="22"/>
          <w:szCs w:val="22"/>
        </w:rPr>
      </w:pPr>
      <w:r w:rsidRPr="00C812DE">
        <w:rPr>
          <w:sz w:val="22"/>
          <w:szCs w:val="22"/>
          <w:lang w:val="fr-FR" w:eastAsia="ar-SA"/>
        </w:rPr>
        <w:t>Knowledge of ETL application.</w:t>
      </w:r>
    </w:p>
    <w:p w14:paraId="087FABA3" w14:textId="77777777" w:rsidR="00417388" w:rsidRPr="00C812DE" w:rsidRDefault="00417388" w:rsidP="00C812DE">
      <w:pPr>
        <w:numPr>
          <w:ilvl w:val="0"/>
          <w:numId w:val="1"/>
        </w:numPr>
        <w:tabs>
          <w:tab w:val="left" w:pos="426"/>
        </w:tabs>
        <w:ind w:right="540"/>
        <w:jc w:val="both"/>
        <w:rPr>
          <w:sz w:val="22"/>
          <w:szCs w:val="22"/>
          <w:lang w:val="fr-FR" w:eastAsia="ar-SA"/>
        </w:rPr>
      </w:pPr>
      <w:r w:rsidRPr="00C812DE">
        <w:rPr>
          <w:sz w:val="22"/>
          <w:szCs w:val="22"/>
          <w:lang w:val="fr-FR" w:eastAsia="ar-SA"/>
        </w:rPr>
        <w:t>Attended internal trainings on</w:t>
      </w:r>
      <w:r w:rsidR="001407D0" w:rsidRPr="00C812DE">
        <w:rPr>
          <w:sz w:val="22"/>
          <w:szCs w:val="22"/>
          <w:lang w:val="fr-FR" w:eastAsia="ar-SA"/>
        </w:rPr>
        <w:t xml:space="preserve"> Angular JS, BootStrap, Mongo DB, ServiceNow</w:t>
      </w:r>
      <w:r w:rsidRPr="00C812DE">
        <w:rPr>
          <w:color w:val="000000"/>
          <w:sz w:val="22"/>
          <w:szCs w:val="22"/>
        </w:rPr>
        <w:t>.</w:t>
      </w:r>
    </w:p>
    <w:p w14:paraId="24E848FC" w14:textId="77777777" w:rsidR="00417388" w:rsidRPr="00C812DE" w:rsidRDefault="00417388" w:rsidP="00C812DE">
      <w:pPr>
        <w:numPr>
          <w:ilvl w:val="0"/>
          <w:numId w:val="1"/>
        </w:numPr>
        <w:jc w:val="both"/>
        <w:rPr>
          <w:sz w:val="22"/>
          <w:szCs w:val="22"/>
        </w:rPr>
      </w:pPr>
      <w:r w:rsidRPr="00C812DE">
        <w:rPr>
          <w:sz w:val="22"/>
          <w:szCs w:val="22"/>
        </w:rPr>
        <w:t>Effective leadership skills with good written, verbal communication and presentation skills.</w:t>
      </w:r>
    </w:p>
    <w:p w14:paraId="7E44AAEF" w14:textId="77777777" w:rsidR="00417388" w:rsidRPr="00C812DE" w:rsidRDefault="00417388" w:rsidP="00C812DE">
      <w:pPr>
        <w:numPr>
          <w:ilvl w:val="0"/>
          <w:numId w:val="1"/>
        </w:numPr>
        <w:jc w:val="both"/>
        <w:rPr>
          <w:sz w:val="22"/>
          <w:szCs w:val="22"/>
        </w:rPr>
      </w:pPr>
      <w:r w:rsidRPr="00C812DE">
        <w:rPr>
          <w:sz w:val="22"/>
          <w:szCs w:val="22"/>
        </w:rPr>
        <w:t>Proficient and prompt in learning and adapting to new technologies.</w:t>
      </w:r>
    </w:p>
    <w:p w14:paraId="2B5E864A" w14:textId="4E214008" w:rsidR="00417388" w:rsidRPr="00C812DE" w:rsidRDefault="00417388" w:rsidP="00C812DE">
      <w:pPr>
        <w:numPr>
          <w:ilvl w:val="0"/>
          <w:numId w:val="1"/>
        </w:numPr>
        <w:jc w:val="both"/>
        <w:rPr>
          <w:sz w:val="22"/>
          <w:szCs w:val="22"/>
        </w:rPr>
      </w:pPr>
      <w:r w:rsidRPr="00C812DE">
        <w:rPr>
          <w:sz w:val="22"/>
          <w:szCs w:val="22"/>
        </w:rPr>
        <w:t xml:space="preserve">Self-motivated with </w:t>
      </w:r>
      <w:r w:rsidR="00C812DE" w:rsidRPr="00C812DE">
        <w:rPr>
          <w:sz w:val="22"/>
          <w:szCs w:val="22"/>
        </w:rPr>
        <w:t>result-oriented</w:t>
      </w:r>
      <w:r w:rsidRPr="00C812DE">
        <w:rPr>
          <w:sz w:val="22"/>
          <w:szCs w:val="22"/>
        </w:rPr>
        <w:t xml:space="preserve"> approach.</w:t>
      </w:r>
    </w:p>
    <w:p w14:paraId="64529B46" w14:textId="77777777" w:rsidR="00417388" w:rsidRPr="00C812DE" w:rsidRDefault="00417388" w:rsidP="00C812DE">
      <w:pPr>
        <w:numPr>
          <w:ilvl w:val="0"/>
          <w:numId w:val="1"/>
        </w:numPr>
        <w:overflowPunct w:val="0"/>
        <w:autoSpaceDE w:val="0"/>
        <w:autoSpaceDN w:val="0"/>
        <w:adjustRightInd w:val="0"/>
        <w:ind w:right="540"/>
        <w:jc w:val="both"/>
        <w:textAlignment w:val="baseline"/>
        <w:rPr>
          <w:color w:val="000000"/>
          <w:sz w:val="22"/>
          <w:szCs w:val="22"/>
        </w:rPr>
      </w:pPr>
      <w:r w:rsidRPr="00C812DE">
        <w:rPr>
          <w:sz w:val="22"/>
          <w:szCs w:val="22"/>
        </w:rPr>
        <w:t>Familiar with the Software Development Life Cycle (SDLC), including requirement analysis, design, development, testing, and implementation.</w:t>
      </w:r>
    </w:p>
    <w:p w14:paraId="501BB6D4" w14:textId="77777777" w:rsidR="00FF2468" w:rsidRPr="00C812DE" w:rsidRDefault="00FF2468" w:rsidP="00C812DE">
      <w:pPr>
        <w:numPr>
          <w:ilvl w:val="0"/>
          <w:numId w:val="1"/>
        </w:numPr>
        <w:spacing w:before="40"/>
        <w:jc w:val="both"/>
        <w:rPr>
          <w:sz w:val="22"/>
          <w:szCs w:val="22"/>
        </w:rPr>
      </w:pPr>
      <w:r w:rsidRPr="00C812DE">
        <w:rPr>
          <w:sz w:val="22"/>
          <w:szCs w:val="22"/>
        </w:rPr>
        <w:t>Polished and professional communication and collaborative abilities.</w:t>
      </w:r>
    </w:p>
    <w:p w14:paraId="5241BA28" w14:textId="77777777" w:rsidR="00FF2468" w:rsidRPr="00C812DE" w:rsidRDefault="00FF2468" w:rsidP="00C812DE">
      <w:pPr>
        <w:numPr>
          <w:ilvl w:val="0"/>
          <w:numId w:val="1"/>
        </w:numPr>
        <w:spacing w:before="40"/>
        <w:jc w:val="both"/>
        <w:rPr>
          <w:sz w:val="22"/>
          <w:szCs w:val="22"/>
        </w:rPr>
      </w:pPr>
      <w:r w:rsidRPr="00C812DE">
        <w:rPr>
          <w:sz w:val="22"/>
          <w:szCs w:val="22"/>
        </w:rPr>
        <w:t>Experienced in programming of web and windows applications.</w:t>
      </w:r>
    </w:p>
    <w:p w14:paraId="3E8F73E3" w14:textId="77777777" w:rsidR="00FF2468" w:rsidRPr="00C812DE" w:rsidRDefault="00111B2D" w:rsidP="00C812DE">
      <w:pPr>
        <w:numPr>
          <w:ilvl w:val="0"/>
          <w:numId w:val="1"/>
        </w:numPr>
        <w:spacing w:before="40"/>
        <w:jc w:val="both"/>
        <w:rPr>
          <w:sz w:val="22"/>
          <w:szCs w:val="22"/>
        </w:rPr>
      </w:pPr>
      <w:r w:rsidRPr="00C812DE">
        <w:rPr>
          <w:sz w:val="22"/>
          <w:szCs w:val="22"/>
        </w:rPr>
        <w:t>Knowledge in MVC, AWS.</w:t>
      </w:r>
    </w:p>
    <w:p w14:paraId="205D9FC3" w14:textId="77777777" w:rsidR="00417388" w:rsidRPr="00C812DE" w:rsidRDefault="00417388" w:rsidP="00417388">
      <w:pPr>
        <w:overflowPunct w:val="0"/>
        <w:autoSpaceDE w:val="0"/>
        <w:autoSpaceDN w:val="0"/>
        <w:adjustRightInd w:val="0"/>
        <w:ind w:right="540"/>
        <w:jc w:val="both"/>
        <w:textAlignment w:val="baseline"/>
        <w:rPr>
          <w:color w:val="000000"/>
          <w:sz w:val="22"/>
          <w:szCs w:val="22"/>
        </w:rPr>
      </w:pPr>
    </w:p>
    <w:p w14:paraId="5D3D5135" w14:textId="5AD2C07F" w:rsidR="00417388" w:rsidRPr="00C812DE" w:rsidRDefault="001934D4" w:rsidP="0027421D">
      <w:pPr>
        <w:tabs>
          <w:tab w:val="left" w:pos="6660"/>
          <w:tab w:val="left" w:pos="6696"/>
          <w:tab w:val="left" w:pos="6725"/>
          <w:tab w:val="left" w:pos="6840"/>
        </w:tabs>
        <w:ind w:firstLine="180"/>
        <w:rPr>
          <w:iCs/>
          <w:sz w:val="22"/>
          <w:szCs w:val="22"/>
        </w:rPr>
      </w:pPr>
      <w:r w:rsidRPr="00C812DE">
        <w:rPr>
          <w:b/>
          <w:sz w:val="22"/>
          <w:szCs w:val="22"/>
          <w:highlight w:val="lightGray"/>
        </w:rPr>
        <w:t xml:space="preserve">Technical </w:t>
      </w:r>
      <w:r w:rsidR="00CB120F" w:rsidRPr="00C812DE">
        <w:rPr>
          <w:b/>
          <w:sz w:val="22"/>
          <w:szCs w:val="22"/>
          <w:highlight w:val="lightGray"/>
        </w:rPr>
        <w:t xml:space="preserve">&amp; Soft </w:t>
      </w:r>
      <w:r w:rsidRPr="00C812DE">
        <w:rPr>
          <w:b/>
          <w:sz w:val="22"/>
          <w:szCs w:val="22"/>
          <w:highlight w:val="lightGray"/>
        </w:rPr>
        <w:t>Skills</w:t>
      </w:r>
      <w:r w:rsidR="00417388" w:rsidRPr="00C812DE">
        <w:rPr>
          <w:b/>
          <w:color w:val="000000"/>
          <w:spacing w:val="-2"/>
          <w:sz w:val="22"/>
          <w:szCs w:val="22"/>
          <w:highlight w:val="lightGray"/>
        </w:rPr>
        <w:tab/>
        <w:t xml:space="preserve">               </w:t>
      </w:r>
      <w:r w:rsidR="00417388" w:rsidRPr="00C812DE">
        <w:rPr>
          <w:b/>
          <w:color w:val="000000"/>
          <w:spacing w:val="-2"/>
          <w:sz w:val="22"/>
          <w:szCs w:val="22"/>
          <w:highlight w:val="lightGray"/>
        </w:rPr>
        <w:tab/>
      </w:r>
      <w:r w:rsidR="00417388" w:rsidRPr="00C812DE">
        <w:rPr>
          <w:b/>
          <w:color w:val="000000"/>
          <w:spacing w:val="-2"/>
          <w:sz w:val="22"/>
          <w:szCs w:val="22"/>
          <w:highlight w:val="lightGray"/>
        </w:rPr>
        <w:tab/>
      </w:r>
    </w:p>
    <w:tbl>
      <w:tblPr>
        <w:tblW w:w="0" w:type="auto"/>
        <w:tblInd w:w="392" w:type="dxa"/>
        <w:tblBorders>
          <w:insideH w:val="single" w:sz="18" w:space="0" w:color="FFFFFF"/>
          <w:insideV w:val="single" w:sz="18" w:space="0" w:color="FFFFFF"/>
        </w:tblBorders>
        <w:tblLook w:val="04A0" w:firstRow="1" w:lastRow="0" w:firstColumn="1" w:lastColumn="0" w:noHBand="0" w:noVBand="1"/>
      </w:tblPr>
      <w:tblGrid>
        <w:gridCol w:w="1788"/>
        <w:gridCol w:w="6846"/>
      </w:tblGrid>
      <w:tr w:rsidR="001407D0" w:rsidRPr="00C812DE" w14:paraId="2BAD1D71" w14:textId="77777777" w:rsidTr="00FF2468">
        <w:trPr>
          <w:trHeight w:val="219"/>
        </w:trPr>
        <w:tc>
          <w:tcPr>
            <w:tcW w:w="1788" w:type="dxa"/>
            <w:tcBorders>
              <w:top w:val="nil"/>
              <w:left w:val="nil"/>
              <w:bottom w:val="single" w:sz="18" w:space="0" w:color="FFFFFF"/>
              <w:right w:val="single" w:sz="18" w:space="0" w:color="FFFFFF"/>
            </w:tcBorders>
            <w:shd w:val="pct5" w:color="000000" w:fill="FFFFFF"/>
          </w:tcPr>
          <w:p w14:paraId="1461371F" w14:textId="77777777" w:rsidR="00417388" w:rsidRPr="00C812DE" w:rsidRDefault="00417388">
            <w:pPr>
              <w:ind w:left="180" w:hanging="180"/>
              <w:rPr>
                <w:b/>
                <w:sz w:val="22"/>
                <w:szCs w:val="22"/>
              </w:rPr>
            </w:pPr>
          </w:p>
          <w:p w14:paraId="708C6412" w14:textId="77777777" w:rsidR="00417388" w:rsidRPr="00C812DE" w:rsidRDefault="00417388">
            <w:pPr>
              <w:ind w:left="180" w:hanging="180"/>
              <w:rPr>
                <w:b/>
                <w:bCs/>
                <w:sz w:val="22"/>
                <w:szCs w:val="22"/>
              </w:rPr>
            </w:pPr>
            <w:r w:rsidRPr="00C812DE">
              <w:rPr>
                <w:b/>
                <w:sz w:val="22"/>
                <w:szCs w:val="22"/>
              </w:rPr>
              <w:t>BI Tools</w:t>
            </w:r>
          </w:p>
        </w:tc>
        <w:tc>
          <w:tcPr>
            <w:tcW w:w="6846" w:type="dxa"/>
            <w:tcBorders>
              <w:top w:val="nil"/>
              <w:left w:val="single" w:sz="18" w:space="0" w:color="FFFFFF"/>
              <w:bottom w:val="single" w:sz="18" w:space="0" w:color="FFFFFF"/>
              <w:right w:val="nil"/>
            </w:tcBorders>
            <w:shd w:val="pct5" w:color="000000" w:fill="FFFFFF"/>
          </w:tcPr>
          <w:p w14:paraId="54E7EF23" w14:textId="77777777" w:rsidR="00417388" w:rsidRPr="00C812DE" w:rsidRDefault="00417388">
            <w:pPr>
              <w:ind w:left="260"/>
              <w:rPr>
                <w:bCs/>
                <w:sz w:val="22"/>
                <w:szCs w:val="22"/>
                <w:lang w:val="pt-BR"/>
              </w:rPr>
            </w:pPr>
          </w:p>
          <w:p w14:paraId="60CE016E" w14:textId="7231132E" w:rsidR="00417388" w:rsidRPr="00C812DE" w:rsidRDefault="001407D0" w:rsidP="001407D0">
            <w:pPr>
              <w:ind w:left="2160" w:hanging="2160"/>
              <w:rPr>
                <w:sz w:val="22"/>
                <w:szCs w:val="22"/>
              </w:rPr>
            </w:pPr>
            <w:r w:rsidRPr="00C812DE">
              <w:rPr>
                <w:sz w:val="22"/>
                <w:szCs w:val="22"/>
              </w:rPr>
              <w:t xml:space="preserve">MS BI </w:t>
            </w:r>
            <w:r w:rsidR="00C812DE" w:rsidRPr="00C812DE">
              <w:rPr>
                <w:sz w:val="22"/>
                <w:szCs w:val="22"/>
              </w:rPr>
              <w:t>Tool (</w:t>
            </w:r>
            <w:r w:rsidR="00FF2468" w:rsidRPr="00C812DE">
              <w:rPr>
                <w:sz w:val="22"/>
                <w:szCs w:val="22"/>
              </w:rPr>
              <w:t>SSIS)</w:t>
            </w:r>
            <w:r w:rsidRPr="00C812DE">
              <w:rPr>
                <w:sz w:val="22"/>
                <w:szCs w:val="22"/>
              </w:rPr>
              <w:t xml:space="preserve"> &amp; Import &amp; Export Wizard</w:t>
            </w:r>
            <w:r w:rsidR="00417388" w:rsidRPr="00C812DE">
              <w:rPr>
                <w:sz w:val="22"/>
                <w:szCs w:val="22"/>
              </w:rPr>
              <w:t xml:space="preserve"> </w:t>
            </w:r>
          </w:p>
          <w:p w14:paraId="5A19D27E" w14:textId="77777777" w:rsidR="00417388" w:rsidRPr="00C812DE" w:rsidRDefault="00417388">
            <w:pPr>
              <w:ind w:left="260"/>
              <w:rPr>
                <w:bCs/>
                <w:sz w:val="22"/>
                <w:szCs w:val="22"/>
                <w:lang w:val="pt-BR"/>
              </w:rPr>
            </w:pPr>
          </w:p>
        </w:tc>
      </w:tr>
      <w:tr w:rsidR="001407D0" w:rsidRPr="00C812DE" w14:paraId="7223A025" w14:textId="77777777" w:rsidTr="00FF2468">
        <w:trPr>
          <w:trHeight w:val="581"/>
        </w:trPr>
        <w:tc>
          <w:tcPr>
            <w:tcW w:w="1788" w:type="dxa"/>
            <w:tcBorders>
              <w:top w:val="single" w:sz="18" w:space="0" w:color="FFFFFF"/>
              <w:left w:val="nil"/>
              <w:bottom w:val="single" w:sz="18" w:space="0" w:color="FFFFFF"/>
              <w:right w:val="single" w:sz="18" w:space="0" w:color="FFFFFF"/>
            </w:tcBorders>
            <w:shd w:val="pct20" w:color="000000" w:fill="FFFFFF"/>
            <w:hideMark/>
          </w:tcPr>
          <w:p w14:paraId="2B4F4095" w14:textId="77777777" w:rsidR="00417388" w:rsidRPr="00C812DE" w:rsidRDefault="00417388">
            <w:pPr>
              <w:ind w:left="180" w:hanging="180"/>
              <w:rPr>
                <w:b/>
                <w:bCs/>
                <w:sz w:val="22"/>
                <w:szCs w:val="22"/>
              </w:rPr>
            </w:pPr>
            <w:r w:rsidRPr="00C812DE">
              <w:rPr>
                <w:b/>
                <w:sz w:val="22"/>
                <w:szCs w:val="22"/>
              </w:rPr>
              <w:t>Database</w:t>
            </w:r>
            <w:r w:rsidRPr="00C812DE">
              <w:rPr>
                <w:b/>
                <w:bCs/>
                <w:sz w:val="22"/>
                <w:szCs w:val="22"/>
              </w:rPr>
              <w:t xml:space="preserve"> </w:t>
            </w:r>
          </w:p>
        </w:tc>
        <w:tc>
          <w:tcPr>
            <w:tcW w:w="6846" w:type="dxa"/>
            <w:tcBorders>
              <w:top w:val="single" w:sz="18" w:space="0" w:color="FFFFFF"/>
              <w:left w:val="single" w:sz="18" w:space="0" w:color="FFFFFF"/>
              <w:bottom w:val="single" w:sz="18" w:space="0" w:color="FFFFFF"/>
              <w:right w:val="nil"/>
            </w:tcBorders>
            <w:shd w:val="pct20" w:color="000000" w:fill="FFFFFF"/>
            <w:hideMark/>
          </w:tcPr>
          <w:p w14:paraId="1A6D6760" w14:textId="77777777" w:rsidR="00417388" w:rsidRPr="00C812DE" w:rsidRDefault="004E3133">
            <w:pPr>
              <w:rPr>
                <w:bCs/>
                <w:sz w:val="22"/>
                <w:szCs w:val="22"/>
              </w:rPr>
            </w:pPr>
            <w:r w:rsidRPr="00C812DE">
              <w:rPr>
                <w:bCs/>
                <w:sz w:val="22"/>
                <w:szCs w:val="22"/>
              </w:rPr>
              <w:t xml:space="preserve"> MS SQL, MySQL</w:t>
            </w:r>
          </w:p>
        </w:tc>
      </w:tr>
      <w:tr w:rsidR="001407D0" w:rsidRPr="00C812DE" w14:paraId="731C4DB8" w14:textId="77777777" w:rsidTr="00FF2468">
        <w:trPr>
          <w:trHeight w:val="590"/>
        </w:trPr>
        <w:tc>
          <w:tcPr>
            <w:tcW w:w="1788" w:type="dxa"/>
            <w:tcBorders>
              <w:top w:val="single" w:sz="18" w:space="0" w:color="FFFFFF"/>
              <w:left w:val="nil"/>
              <w:bottom w:val="single" w:sz="18" w:space="0" w:color="FFFFFF"/>
              <w:right w:val="single" w:sz="18" w:space="0" w:color="FFFFFF"/>
            </w:tcBorders>
            <w:shd w:val="pct5" w:color="000000" w:fill="FFFFFF"/>
            <w:hideMark/>
          </w:tcPr>
          <w:p w14:paraId="5BC39636" w14:textId="77777777" w:rsidR="00417388" w:rsidRPr="00C812DE" w:rsidRDefault="00417388">
            <w:pPr>
              <w:rPr>
                <w:b/>
                <w:sz w:val="22"/>
                <w:szCs w:val="22"/>
              </w:rPr>
            </w:pPr>
            <w:r w:rsidRPr="00C812DE">
              <w:rPr>
                <w:b/>
                <w:sz w:val="22"/>
                <w:szCs w:val="22"/>
              </w:rPr>
              <w:t>Operating</w:t>
            </w:r>
          </w:p>
          <w:p w14:paraId="79668FAC" w14:textId="77777777" w:rsidR="00417388" w:rsidRPr="00C812DE" w:rsidRDefault="00417388">
            <w:pPr>
              <w:ind w:left="180" w:hanging="180"/>
              <w:rPr>
                <w:b/>
                <w:bCs/>
                <w:sz w:val="22"/>
                <w:szCs w:val="22"/>
              </w:rPr>
            </w:pPr>
            <w:r w:rsidRPr="00C812DE">
              <w:rPr>
                <w:b/>
                <w:sz w:val="22"/>
                <w:szCs w:val="22"/>
              </w:rPr>
              <w:t>Systems</w:t>
            </w:r>
          </w:p>
        </w:tc>
        <w:tc>
          <w:tcPr>
            <w:tcW w:w="6846" w:type="dxa"/>
            <w:tcBorders>
              <w:top w:val="single" w:sz="18" w:space="0" w:color="FFFFFF"/>
              <w:left w:val="single" w:sz="18" w:space="0" w:color="FFFFFF"/>
              <w:bottom w:val="single" w:sz="18" w:space="0" w:color="FFFFFF"/>
              <w:right w:val="nil"/>
            </w:tcBorders>
            <w:shd w:val="pct5" w:color="000000" w:fill="FFFFFF"/>
            <w:hideMark/>
          </w:tcPr>
          <w:p w14:paraId="6EA2B590" w14:textId="77777777" w:rsidR="00417388" w:rsidRPr="00C812DE" w:rsidRDefault="004E3133">
            <w:pPr>
              <w:rPr>
                <w:bCs/>
                <w:sz w:val="22"/>
                <w:szCs w:val="22"/>
              </w:rPr>
            </w:pPr>
            <w:r w:rsidRPr="00C812DE">
              <w:rPr>
                <w:sz w:val="22"/>
                <w:szCs w:val="22"/>
              </w:rPr>
              <w:t>Windows 7,8,10</w:t>
            </w:r>
          </w:p>
        </w:tc>
      </w:tr>
      <w:tr w:rsidR="001407D0" w:rsidRPr="00C812DE" w14:paraId="7B9EBBD9" w14:textId="77777777" w:rsidTr="00FF2468">
        <w:trPr>
          <w:trHeight w:val="527"/>
        </w:trPr>
        <w:tc>
          <w:tcPr>
            <w:tcW w:w="1788" w:type="dxa"/>
            <w:tcBorders>
              <w:top w:val="single" w:sz="18" w:space="0" w:color="FFFFFF"/>
              <w:left w:val="nil"/>
              <w:bottom w:val="single" w:sz="18" w:space="0" w:color="FFFFFF"/>
              <w:right w:val="single" w:sz="18" w:space="0" w:color="FFFFFF"/>
            </w:tcBorders>
            <w:shd w:val="pct20" w:color="000000" w:fill="FFFFFF"/>
            <w:hideMark/>
          </w:tcPr>
          <w:p w14:paraId="1FDE8827" w14:textId="77777777" w:rsidR="00417388" w:rsidRPr="00C812DE" w:rsidRDefault="00417388">
            <w:pPr>
              <w:ind w:left="180" w:hanging="180"/>
              <w:rPr>
                <w:b/>
                <w:bCs/>
                <w:sz w:val="22"/>
                <w:szCs w:val="22"/>
              </w:rPr>
            </w:pPr>
            <w:r w:rsidRPr="00C812DE">
              <w:rPr>
                <w:b/>
                <w:bCs/>
                <w:sz w:val="22"/>
                <w:szCs w:val="22"/>
              </w:rPr>
              <w:t>Languages</w:t>
            </w:r>
          </w:p>
        </w:tc>
        <w:tc>
          <w:tcPr>
            <w:tcW w:w="6846" w:type="dxa"/>
            <w:tcBorders>
              <w:top w:val="single" w:sz="18" w:space="0" w:color="FFFFFF"/>
              <w:left w:val="single" w:sz="18" w:space="0" w:color="FFFFFF"/>
              <w:bottom w:val="single" w:sz="18" w:space="0" w:color="FFFFFF"/>
              <w:right w:val="nil"/>
            </w:tcBorders>
            <w:shd w:val="pct20" w:color="000000" w:fill="FFFFFF"/>
            <w:hideMark/>
          </w:tcPr>
          <w:p w14:paraId="371A00D5" w14:textId="77777777" w:rsidR="00417388" w:rsidRPr="00C812DE" w:rsidRDefault="004E3133">
            <w:pPr>
              <w:rPr>
                <w:bCs/>
                <w:sz w:val="22"/>
                <w:szCs w:val="22"/>
              </w:rPr>
            </w:pPr>
            <w:r w:rsidRPr="00C812DE">
              <w:rPr>
                <w:bCs/>
                <w:sz w:val="22"/>
                <w:szCs w:val="22"/>
              </w:rPr>
              <w:t xml:space="preserve"> C, C++, C#</w:t>
            </w:r>
            <w:r w:rsidR="00417388" w:rsidRPr="00C812DE">
              <w:rPr>
                <w:bCs/>
                <w:sz w:val="22"/>
                <w:szCs w:val="22"/>
              </w:rPr>
              <w:t>,</w:t>
            </w:r>
            <w:r w:rsidRPr="00C812DE">
              <w:rPr>
                <w:bCs/>
                <w:sz w:val="22"/>
                <w:szCs w:val="22"/>
              </w:rPr>
              <w:t xml:space="preserve"> HTML5, CSS3,</w:t>
            </w:r>
            <w:r w:rsidR="00417388" w:rsidRPr="00C812DE">
              <w:rPr>
                <w:bCs/>
                <w:sz w:val="22"/>
                <w:szCs w:val="22"/>
              </w:rPr>
              <w:t xml:space="preserve"> SQL, PL/SQL</w:t>
            </w:r>
          </w:p>
        </w:tc>
      </w:tr>
      <w:tr w:rsidR="001407D0" w:rsidRPr="00C812DE" w14:paraId="5B428C38" w14:textId="77777777" w:rsidTr="00FF2468">
        <w:trPr>
          <w:trHeight w:val="636"/>
        </w:trPr>
        <w:tc>
          <w:tcPr>
            <w:tcW w:w="1788" w:type="dxa"/>
            <w:tcBorders>
              <w:top w:val="single" w:sz="18" w:space="0" w:color="FFFFFF"/>
              <w:left w:val="nil"/>
              <w:bottom w:val="single" w:sz="18" w:space="0" w:color="FFFFFF"/>
              <w:right w:val="single" w:sz="18" w:space="0" w:color="FFFFFF"/>
            </w:tcBorders>
            <w:shd w:val="pct5" w:color="000000" w:fill="FFFFFF"/>
            <w:hideMark/>
          </w:tcPr>
          <w:p w14:paraId="1399772F" w14:textId="77777777" w:rsidR="00417388" w:rsidRPr="00C812DE" w:rsidRDefault="004E3133">
            <w:pPr>
              <w:ind w:left="180" w:hanging="180"/>
              <w:rPr>
                <w:b/>
                <w:sz w:val="22"/>
                <w:szCs w:val="22"/>
              </w:rPr>
            </w:pPr>
            <w:r w:rsidRPr="00C812DE">
              <w:rPr>
                <w:b/>
                <w:sz w:val="22"/>
                <w:szCs w:val="22"/>
              </w:rPr>
              <w:t>Scripting</w:t>
            </w:r>
          </w:p>
        </w:tc>
        <w:tc>
          <w:tcPr>
            <w:tcW w:w="6846" w:type="dxa"/>
            <w:tcBorders>
              <w:top w:val="single" w:sz="18" w:space="0" w:color="FFFFFF"/>
              <w:left w:val="single" w:sz="18" w:space="0" w:color="FFFFFF"/>
              <w:bottom w:val="single" w:sz="18" w:space="0" w:color="FFFFFF"/>
              <w:right w:val="nil"/>
            </w:tcBorders>
            <w:shd w:val="pct5" w:color="000000" w:fill="FFFFFF"/>
            <w:hideMark/>
          </w:tcPr>
          <w:p w14:paraId="017E0997" w14:textId="77777777" w:rsidR="00417388" w:rsidRPr="00C812DE" w:rsidRDefault="004E3133">
            <w:pPr>
              <w:rPr>
                <w:sz w:val="22"/>
                <w:szCs w:val="22"/>
              </w:rPr>
            </w:pPr>
            <w:r w:rsidRPr="00C812DE">
              <w:rPr>
                <w:sz w:val="22"/>
                <w:szCs w:val="22"/>
              </w:rPr>
              <w:t>JavaScript, JQuery</w:t>
            </w:r>
          </w:p>
        </w:tc>
      </w:tr>
      <w:tr w:rsidR="00FF2468" w:rsidRPr="00C812DE" w14:paraId="43E09AFD" w14:textId="77777777" w:rsidTr="00FF2468">
        <w:trPr>
          <w:trHeight w:val="636"/>
        </w:trPr>
        <w:tc>
          <w:tcPr>
            <w:tcW w:w="1788" w:type="dxa"/>
            <w:tcBorders>
              <w:top w:val="single" w:sz="18" w:space="0" w:color="FFFFFF"/>
              <w:left w:val="nil"/>
              <w:bottom w:val="single" w:sz="18" w:space="0" w:color="FFFFFF"/>
              <w:right w:val="single" w:sz="18" w:space="0" w:color="FFFFFF"/>
            </w:tcBorders>
            <w:shd w:val="clear" w:color="auto" w:fill="D9D9D9" w:themeFill="background1" w:themeFillShade="D9"/>
          </w:tcPr>
          <w:p w14:paraId="230A1A30" w14:textId="77777777" w:rsidR="00FF2468" w:rsidRPr="00C812DE" w:rsidRDefault="00FF2468">
            <w:pPr>
              <w:ind w:left="180" w:hanging="180"/>
              <w:rPr>
                <w:b/>
                <w:sz w:val="22"/>
                <w:szCs w:val="22"/>
              </w:rPr>
            </w:pPr>
            <w:r w:rsidRPr="00C812DE">
              <w:rPr>
                <w:b/>
                <w:sz w:val="22"/>
                <w:szCs w:val="22"/>
              </w:rPr>
              <w:t>Framework</w:t>
            </w:r>
          </w:p>
        </w:tc>
        <w:tc>
          <w:tcPr>
            <w:tcW w:w="6846" w:type="dxa"/>
            <w:tcBorders>
              <w:top w:val="single" w:sz="18" w:space="0" w:color="FFFFFF"/>
              <w:left w:val="single" w:sz="18" w:space="0" w:color="FFFFFF"/>
              <w:bottom w:val="single" w:sz="18" w:space="0" w:color="FFFFFF"/>
              <w:right w:val="nil"/>
            </w:tcBorders>
            <w:shd w:val="clear" w:color="auto" w:fill="D9D9D9" w:themeFill="background1" w:themeFillShade="D9"/>
          </w:tcPr>
          <w:p w14:paraId="559B5A36" w14:textId="77777777" w:rsidR="00FF2468" w:rsidRPr="00C812DE" w:rsidRDefault="00FF2468">
            <w:pPr>
              <w:rPr>
                <w:sz w:val="22"/>
                <w:szCs w:val="22"/>
              </w:rPr>
            </w:pPr>
            <w:r w:rsidRPr="00C812DE">
              <w:rPr>
                <w:sz w:val="22"/>
                <w:szCs w:val="22"/>
              </w:rPr>
              <w:t>ASP .Net 3.5, 4, 4.5(MVC Entity Framework)</w:t>
            </w:r>
          </w:p>
        </w:tc>
      </w:tr>
      <w:tr w:rsidR="001407D0" w:rsidRPr="00C812DE" w14:paraId="6A036DF8" w14:textId="77777777" w:rsidTr="00FF2468">
        <w:trPr>
          <w:trHeight w:val="718"/>
        </w:trPr>
        <w:tc>
          <w:tcPr>
            <w:tcW w:w="1788" w:type="dxa"/>
            <w:tcBorders>
              <w:top w:val="single" w:sz="18" w:space="0" w:color="FFFFFF"/>
              <w:left w:val="nil"/>
              <w:bottom w:val="single" w:sz="18" w:space="0" w:color="FFFFFF"/>
              <w:right w:val="single" w:sz="18" w:space="0" w:color="FFFFFF"/>
            </w:tcBorders>
            <w:shd w:val="clear" w:color="auto" w:fill="F2F2F2" w:themeFill="background1" w:themeFillShade="F2"/>
            <w:hideMark/>
          </w:tcPr>
          <w:p w14:paraId="1AA6BFCB" w14:textId="77777777" w:rsidR="00417388" w:rsidRPr="00C812DE" w:rsidRDefault="00417388">
            <w:pPr>
              <w:ind w:left="180" w:hanging="180"/>
              <w:rPr>
                <w:b/>
                <w:sz w:val="22"/>
                <w:szCs w:val="22"/>
              </w:rPr>
            </w:pPr>
            <w:r w:rsidRPr="00C812DE">
              <w:rPr>
                <w:b/>
                <w:sz w:val="22"/>
                <w:szCs w:val="22"/>
              </w:rPr>
              <w:t xml:space="preserve">Knowledge of </w:t>
            </w:r>
          </w:p>
        </w:tc>
        <w:tc>
          <w:tcPr>
            <w:tcW w:w="6846" w:type="dxa"/>
            <w:tcBorders>
              <w:top w:val="single" w:sz="18" w:space="0" w:color="FFFFFF"/>
              <w:left w:val="single" w:sz="18" w:space="0" w:color="FFFFFF"/>
              <w:bottom w:val="single" w:sz="18" w:space="0" w:color="FFFFFF"/>
              <w:right w:val="nil"/>
            </w:tcBorders>
            <w:shd w:val="clear" w:color="auto" w:fill="F2F2F2" w:themeFill="background1" w:themeFillShade="F2"/>
            <w:hideMark/>
          </w:tcPr>
          <w:p w14:paraId="0A188719" w14:textId="77777777" w:rsidR="00FF2468" w:rsidRPr="00C812DE" w:rsidRDefault="004E3133">
            <w:pPr>
              <w:rPr>
                <w:sz w:val="22"/>
                <w:szCs w:val="22"/>
              </w:rPr>
            </w:pPr>
            <w:r w:rsidRPr="00C812DE">
              <w:rPr>
                <w:sz w:val="22"/>
                <w:szCs w:val="22"/>
              </w:rPr>
              <w:t xml:space="preserve">RDLC, </w:t>
            </w:r>
            <w:r w:rsidR="00EC0662" w:rsidRPr="00C812DE">
              <w:rPr>
                <w:sz w:val="22"/>
                <w:szCs w:val="22"/>
              </w:rPr>
              <w:t>Service Now</w:t>
            </w:r>
            <w:r w:rsidRPr="00C812DE">
              <w:rPr>
                <w:sz w:val="22"/>
                <w:szCs w:val="22"/>
              </w:rPr>
              <w:t xml:space="preserve"> Development, ITIL, </w:t>
            </w:r>
            <w:r w:rsidR="00EC0662" w:rsidRPr="00C812DE">
              <w:rPr>
                <w:sz w:val="22"/>
                <w:szCs w:val="22"/>
              </w:rPr>
              <w:t>SharePoint</w:t>
            </w:r>
            <w:r w:rsidR="002C0325" w:rsidRPr="00C812DE">
              <w:rPr>
                <w:sz w:val="22"/>
                <w:szCs w:val="22"/>
              </w:rPr>
              <w:t>, AWS</w:t>
            </w:r>
          </w:p>
        </w:tc>
      </w:tr>
      <w:tr w:rsidR="00CB120F" w:rsidRPr="00C812DE" w14:paraId="25323D38" w14:textId="77777777" w:rsidTr="004F7346">
        <w:trPr>
          <w:trHeight w:val="718"/>
        </w:trPr>
        <w:tc>
          <w:tcPr>
            <w:tcW w:w="1788" w:type="dxa"/>
            <w:tcBorders>
              <w:top w:val="single" w:sz="18" w:space="0" w:color="FFFFFF"/>
              <w:left w:val="nil"/>
              <w:bottom w:val="single" w:sz="18" w:space="0" w:color="FFFFFF"/>
              <w:right w:val="single" w:sz="18" w:space="0" w:color="FFFFFF"/>
            </w:tcBorders>
            <w:shd w:val="clear" w:color="auto" w:fill="D9D9D9" w:themeFill="background1" w:themeFillShade="D9"/>
          </w:tcPr>
          <w:p w14:paraId="209EC386" w14:textId="77777777" w:rsidR="00CB120F" w:rsidRPr="00C812DE" w:rsidRDefault="00CB120F">
            <w:pPr>
              <w:ind w:left="180" w:hanging="180"/>
              <w:rPr>
                <w:b/>
                <w:sz w:val="22"/>
                <w:szCs w:val="22"/>
              </w:rPr>
            </w:pPr>
            <w:r w:rsidRPr="00C812DE">
              <w:rPr>
                <w:b/>
                <w:sz w:val="22"/>
                <w:szCs w:val="22"/>
              </w:rPr>
              <w:t>Presentation</w:t>
            </w:r>
          </w:p>
        </w:tc>
        <w:tc>
          <w:tcPr>
            <w:tcW w:w="6846" w:type="dxa"/>
            <w:tcBorders>
              <w:top w:val="single" w:sz="18" w:space="0" w:color="FFFFFF"/>
              <w:left w:val="single" w:sz="18" w:space="0" w:color="FFFFFF"/>
              <w:bottom w:val="single" w:sz="18" w:space="0" w:color="FFFFFF"/>
              <w:right w:val="nil"/>
            </w:tcBorders>
            <w:shd w:val="clear" w:color="auto" w:fill="D9D9D9" w:themeFill="background1" w:themeFillShade="D9"/>
          </w:tcPr>
          <w:p w14:paraId="05BFABE6" w14:textId="77777777" w:rsidR="00CB120F" w:rsidRPr="00C812DE" w:rsidRDefault="00CB120F" w:rsidP="00C812DE">
            <w:pPr>
              <w:jc w:val="both"/>
              <w:rPr>
                <w:sz w:val="22"/>
                <w:szCs w:val="22"/>
              </w:rPr>
            </w:pPr>
            <w:r w:rsidRPr="00C812DE">
              <w:rPr>
                <w:sz w:val="22"/>
                <w:szCs w:val="22"/>
              </w:rPr>
              <w:t>Requirement analysis, Effort schedule preparation, Presenting the same to clients and higher management (Team Lead &amp; Manager)</w:t>
            </w:r>
          </w:p>
        </w:tc>
      </w:tr>
      <w:tr w:rsidR="00CB120F" w:rsidRPr="00C812DE" w14:paraId="0A9D5B16" w14:textId="77777777" w:rsidTr="00FF2468">
        <w:trPr>
          <w:trHeight w:val="718"/>
        </w:trPr>
        <w:tc>
          <w:tcPr>
            <w:tcW w:w="1788" w:type="dxa"/>
            <w:tcBorders>
              <w:top w:val="single" w:sz="18" w:space="0" w:color="FFFFFF"/>
              <w:left w:val="nil"/>
              <w:bottom w:val="single" w:sz="18" w:space="0" w:color="FFFFFF"/>
              <w:right w:val="single" w:sz="18" w:space="0" w:color="FFFFFF"/>
            </w:tcBorders>
            <w:shd w:val="clear" w:color="auto" w:fill="F2F2F2" w:themeFill="background1" w:themeFillShade="F2"/>
          </w:tcPr>
          <w:p w14:paraId="13635CB2" w14:textId="77777777" w:rsidR="00CB120F" w:rsidRPr="00C812DE" w:rsidRDefault="004F7346">
            <w:pPr>
              <w:ind w:left="180" w:hanging="180"/>
              <w:rPr>
                <w:b/>
                <w:sz w:val="22"/>
                <w:szCs w:val="22"/>
              </w:rPr>
            </w:pPr>
            <w:r w:rsidRPr="00C812DE">
              <w:rPr>
                <w:b/>
                <w:sz w:val="22"/>
                <w:szCs w:val="22"/>
              </w:rPr>
              <w:t xml:space="preserve">Innovation &amp; </w:t>
            </w:r>
            <w:r w:rsidR="00CB120F" w:rsidRPr="00C812DE">
              <w:rPr>
                <w:b/>
                <w:sz w:val="22"/>
                <w:szCs w:val="22"/>
              </w:rPr>
              <w:t>Automation</w:t>
            </w:r>
          </w:p>
        </w:tc>
        <w:tc>
          <w:tcPr>
            <w:tcW w:w="6846" w:type="dxa"/>
            <w:tcBorders>
              <w:top w:val="single" w:sz="18" w:space="0" w:color="FFFFFF"/>
              <w:left w:val="single" w:sz="18" w:space="0" w:color="FFFFFF"/>
              <w:bottom w:val="single" w:sz="18" w:space="0" w:color="FFFFFF"/>
              <w:right w:val="nil"/>
            </w:tcBorders>
            <w:shd w:val="clear" w:color="auto" w:fill="F2F2F2" w:themeFill="background1" w:themeFillShade="F2"/>
          </w:tcPr>
          <w:p w14:paraId="65E7D9DA" w14:textId="77777777" w:rsidR="00CB120F" w:rsidRPr="00C812DE" w:rsidRDefault="00CB120F" w:rsidP="00C812DE">
            <w:pPr>
              <w:jc w:val="both"/>
              <w:rPr>
                <w:sz w:val="22"/>
                <w:szCs w:val="22"/>
              </w:rPr>
            </w:pPr>
            <w:r w:rsidRPr="00C812DE">
              <w:rPr>
                <w:sz w:val="22"/>
                <w:szCs w:val="22"/>
              </w:rPr>
              <w:t>Tool to track the Onsite returnees</w:t>
            </w:r>
            <w:r w:rsidR="004F7346" w:rsidRPr="00C812DE">
              <w:rPr>
                <w:sz w:val="22"/>
                <w:szCs w:val="22"/>
              </w:rPr>
              <w:t xml:space="preserve"> by sending reminders to managers based on the expected return date</w:t>
            </w:r>
            <w:r w:rsidRPr="00C812DE">
              <w:rPr>
                <w:sz w:val="22"/>
                <w:szCs w:val="22"/>
              </w:rPr>
              <w:t>. Received rating 1 for the same.</w:t>
            </w:r>
          </w:p>
        </w:tc>
      </w:tr>
    </w:tbl>
    <w:p w14:paraId="5B14C695" w14:textId="77777777" w:rsidR="0027421D" w:rsidRPr="00C812DE" w:rsidRDefault="0027421D" w:rsidP="00417388">
      <w:pPr>
        <w:ind w:left="6660" w:hanging="6660"/>
        <w:rPr>
          <w:b/>
          <w:sz w:val="22"/>
          <w:szCs w:val="22"/>
          <w:highlight w:val="lightGray"/>
        </w:rPr>
      </w:pPr>
    </w:p>
    <w:p w14:paraId="44F395F2" w14:textId="5FB9C35F" w:rsidR="0027421D" w:rsidRDefault="0027421D" w:rsidP="00417388">
      <w:pPr>
        <w:ind w:left="6660" w:hanging="6660"/>
        <w:rPr>
          <w:b/>
          <w:sz w:val="22"/>
          <w:szCs w:val="22"/>
          <w:highlight w:val="lightGray"/>
        </w:rPr>
      </w:pPr>
    </w:p>
    <w:p w14:paraId="7488F07F" w14:textId="77777777" w:rsidR="00C812DE" w:rsidRPr="00C812DE" w:rsidRDefault="00C812DE" w:rsidP="00417388">
      <w:pPr>
        <w:ind w:left="6660" w:hanging="6660"/>
        <w:rPr>
          <w:b/>
          <w:sz w:val="22"/>
          <w:szCs w:val="22"/>
          <w:highlight w:val="lightGray"/>
        </w:rPr>
      </w:pPr>
    </w:p>
    <w:p w14:paraId="67CCF816" w14:textId="77777777" w:rsidR="0027421D" w:rsidRPr="00C812DE" w:rsidRDefault="0027421D" w:rsidP="00417388">
      <w:pPr>
        <w:ind w:left="6660" w:hanging="6660"/>
        <w:rPr>
          <w:b/>
          <w:sz w:val="22"/>
          <w:szCs w:val="22"/>
          <w:highlight w:val="lightGray"/>
        </w:rPr>
      </w:pPr>
    </w:p>
    <w:p w14:paraId="51BC1B21" w14:textId="4FCC32FD" w:rsidR="00417388" w:rsidRPr="00C812DE" w:rsidRDefault="00417388" w:rsidP="00417388">
      <w:pPr>
        <w:ind w:left="6660" w:hanging="6660"/>
        <w:rPr>
          <w:b/>
          <w:sz w:val="22"/>
          <w:szCs w:val="22"/>
        </w:rPr>
      </w:pPr>
      <w:r w:rsidRPr="00C812DE">
        <w:rPr>
          <w:b/>
          <w:sz w:val="22"/>
          <w:szCs w:val="22"/>
          <w:highlight w:val="lightGray"/>
        </w:rPr>
        <w:lastRenderedPageBreak/>
        <w:t>Salient Projects</w:t>
      </w:r>
      <w:r w:rsidRPr="00C812DE">
        <w:rPr>
          <w:b/>
          <w:sz w:val="22"/>
          <w:szCs w:val="22"/>
          <w:highlight w:val="lightGray"/>
        </w:rPr>
        <w:tab/>
      </w:r>
      <w:r w:rsidRPr="00C812DE">
        <w:rPr>
          <w:b/>
          <w:sz w:val="22"/>
          <w:szCs w:val="22"/>
          <w:highlight w:val="lightGray"/>
        </w:rPr>
        <w:tab/>
      </w:r>
      <w:r w:rsidRPr="00C812DE">
        <w:rPr>
          <w:b/>
          <w:sz w:val="22"/>
          <w:szCs w:val="22"/>
          <w:highlight w:val="lightGray"/>
        </w:rPr>
        <w:tab/>
      </w:r>
      <w:r w:rsidRPr="00C812DE">
        <w:rPr>
          <w:b/>
          <w:sz w:val="22"/>
          <w:szCs w:val="22"/>
          <w:highlight w:val="lightGray"/>
        </w:rPr>
        <w:tab/>
      </w:r>
    </w:p>
    <w:p w14:paraId="3869AD69" w14:textId="77777777" w:rsidR="00417388" w:rsidRPr="00C812DE" w:rsidRDefault="00417388" w:rsidP="00417388">
      <w:pPr>
        <w:autoSpaceDE w:val="0"/>
        <w:autoSpaceDN w:val="0"/>
        <w:ind w:left="180" w:right="180" w:hanging="180"/>
        <w:jc w:val="both"/>
        <w:rPr>
          <w:b/>
          <w:bCs/>
          <w:color w:val="0000FF"/>
          <w:sz w:val="22"/>
          <w:szCs w:val="22"/>
        </w:rPr>
      </w:pPr>
    </w:p>
    <w:p w14:paraId="14703637" w14:textId="3D565E93" w:rsidR="00417388" w:rsidRPr="00C812DE" w:rsidRDefault="007F2331" w:rsidP="00C812DE">
      <w:pPr>
        <w:jc w:val="both"/>
        <w:rPr>
          <w:b/>
          <w:bCs/>
          <w:sz w:val="22"/>
          <w:szCs w:val="22"/>
        </w:rPr>
      </w:pPr>
      <w:r w:rsidRPr="00C812DE">
        <w:rPr>
          <w:b/>
          <w:bCs/>
          <w:color w:val="0000FF"/>
          <w:sz w:val="22"/>
          <w:szCs w:val="22"/>
        </w:rPr>
        <w:t>Resource Management</w:t>
      </w:r>
    </w:p>
    <w:p w14:paraId="2FDC9407" w14:textId="77777777" w:rsidR="00417388" w:rsidRPr="00C812DE" w:rsidRDefault="00417388" w:rsidP="00C812DE">
      <w:pPr>
        <w:ind w:right="180"/>
        <w:jc w:val="both"/>
        <w:rPr>
          <w:b/>
          <w:bCs/>
          <w:sz w:val="22"/>
          <w:szCs w:val="22"/>
        </w:rPr>
      </w:pPr>
      <w:r w:rsidRPr="00C812DE">
        <w:rPr>
          <w:b/>
          <w:bCs/>
          <w:sz w:val="22"/>
          <w:szCs w:val="22"/>
        </w:rPr>
        <w:t>Description:</w:t>
      </w:r>
    </w:p>
    <w:p w14:paraId="3C27A54A" w14:textId="77777777" w:rsidR="0014071A" w:rsidRPr="00C812DE" w:rsidRDefault="007F2331" w:rsidP="00C812DE">
      <w:pPr>
        <w:ind w:left="180" w:right="180"/>
        <w:jc w:val="both"/>
        <w:rPr>
          <w:bCs/>
          <w:sz w:val="22"/>
          <w:szCs w:val="22"/>
          <w:lang w:val="en"/>
        </w:rPr>
      </w:pPr>
      <w:r w:rsidRPr="00C812DE">
        <w:rPr>
          <w:bCs/>
          <w:sz w:val="22"/>
          <w:szCs w:val="22"/>
          <w:lang w:val="en"/>
        </w:rPr>
        <w:t>Resource Management</w:t>
      </w:r>
      <w:r w:rsidR="00417388" w:rsidRPr="00C812DE">
        <w:rPr>
          <w:bCs/>
          <w:sz w:val="22"/>
          <w:szCs w:val="22"/>
          <w:lang w:val="en"/>
        </w:rPr>
        <w:t xml:space="preserve"> is a </w:t>
      </w:r>
      <w:r w:rsidRPr="00C812DE">
        <w:rPr>
          <w:bCs/>
          <w:sz w:val="22"/>
          <w:szCs w:val="22"/>
          <w:lang w:val="en"/>
        </w:rPr>
        <w:t>tool for managing the employee Head Count, allocate employees to project, make them billable/non-billable, change manager name, extract allocation/bench report, manage onsite employees, update employee details etc.</w:t>
      </w:r>
      <w:r w:rsidR="00417388" w:rsidRPr="00C812DE">
        <w:rPr>
          <w:bCs/>
          <w:sz w:val="22"/>
          <w:szCs w:val="22"/>
          <w:lang w:val="en"/>
        </w:rPr>
        <w:t xml:space="preserve"> </w:t>
      </w:r>
      <w:r w:rsidRPr="00C812DE">
        <w:rPr>
          <w:bCs/>
          <w:sz w:val="22"/>
          <w:szCs w:val="22"/>
          <w:lang w:val="en"/>
        </w:rPr>
        <w:t>I am in-house IT support team.</w:t>
      </w:r>
    </w:p>
    <w:p w14:paraId="57FCCC11" w14:textId="77777777" w:rsidR="00111B2D" w:rsidRPr="00C812DE" w:rsidRDefault="00111B2D" w:rsidP="00C812DE">
      <w:pPr>
        <w:ind w:left="180" w:right="180"/>
        <w:jc w:val="both"/>
        <w:rPr>
          <w:bCs/>
          <w:sz w:val="22"/>
          <w:szCs w:val="22"/>
          <w:lang w:val="en"/>
        </w:rPr>
      </w:pPr>
    </w:p>
    <w:p w14:paraId="2690D1BA" w14:textId="35770D89" w:rsidR="007F2331" w:rsidRPr="00C812DE" w:rsidRDefault="007F2331" w:rsidP="00C812DE">
      <w:pPr>
        <w:jc w:val="both"/>
        <w:rPr>
          <w:b/>
          <w:bCs/>
          <w:sz w:val="22"/>
          <w:szCs w:val="22"/>
        </w:rPr>
      </w:pPr>
      <w:r w:rsidRPr="00C812DE">
        <w:rPr>
          <w:b/>
          <w:bCs/>
          <w:color w:val="0000FF"/>
          <w:sz w:val="22"/>
          <w:szCs w:val="22"/>
        </w:rPr>
        <w:t>Exit Management System</w:t>
      </w:r>
    </w:p>
    <w:p w14:paraId="1CCAA19E" w14:textId="77777777" w:rsidR="007F2331" w:rsidRPr="00C812DE" w:rsidRDefault="007F2331" w:rsidP="00C812DE">
      <w:pPr>
        <w:ind w:right="180"/>
        <w:jc w:val="both"/>
        <w:rPr>
          <w:b/>
          <w:bCs/>
          <w:sz w:val="22"/>
          <w:szCs w:val="22"/>
        </w:rPr>
      </w:pPr>
      <w:r w:rsidRPr="00C812DE">
        <w:rPr>
          <w:b/>
          <w:bCs/>
          <w:sz w:val="22"/>
          <w:szCs w:val="22"/>
        </w:rPr>
        <w:t>Description:</w:t>
      </w:r>
    </w:p>
    <w:p w14:paraId="24A6E418" w14:textId="77777777" w:rsidR="007F2331" w:rsidRPr="00C812DE" w:rsidRDefault="007F2331" w:rsidP="00C812DE">
      <w:pPr>
        <w:ind w:left="180" w:right="180"/>
        <w:jc w:val="both"/>
        <w:rPr>
          <w:bCs/>
          <w:sz w:val="22"/>
          <w:szCs w:val="22"/>
          <w:lang w:val="en"/>
        </w:rPr>
      </w:pPr>
      <w:r w:rsidRPr="00C812DE">
        <w:rPr>
          <w:bCs/>
          <w:sz w:val="22"/>
          <w:szCs w:val="22"/>
          <w:lang w:val="en"/>
        </w:rPr>
        <w:t>EMS is a tool for raising exit</w:t>
      </w:r>
      <w:r w:rsidR="00EC0662" w:rsidRPr="00C812DE">
        <w:rPr>
          <w:bCs/>
          <w:sz w:val="22"/>
          <w:szCs w:val="22"/>
          <w:lang w:val="en"/>
        </w:rPr>
        <w:t xml:space="preserve"> of employees, on behalf exit by HR Lead, Involuntary exit by HR SPOC, Manager acknowledgement, No Dues clearance, Leave update &amp; Full and Final settlement</w:t>
      </w:r>
      <w:r w:rsidRPr="00C812DE">
        <w:rPr>
          <w:bCs/>
          <w:sz w:val="22"/>
          <w:szCs w:val="22"/>
          <w:lang w:val="en"/>
        </w:rPr>
        <w:t>.</w:t>
      </w:r>
    </w:p>
    <w:p w14:paraId="31894150" w14:textId="77777777" w:rsidR="00EC0662" w:rsidRPr="00C812DE" w:rsidRDefault="00EC0662" w:rsidP="00C812DE">
      <w:pPr>
        <w:ind w:left="180" w:right="180"/>
        <w:jc w:val="both"/>
        <w:rPr>
          <w:bCs/>
          <w:sz w:val="22"/>
          <w:szCs w:val="22"/>
          <w:lang w:val="en"/>
        </w:rPr>
      </w:pPr>
    </w:p>
    <w:p w14:paraId="5C2491CE" w14:textId="010C0970" w:rsidR="00EC0662" w:rsidRPr="00C812DE" w:rsidRDefault="00EC0662" w:rsidP="00C812DE">
      <w:pPr>
        <w:jc w:val="both"/>
        <w:rPr>
          <w:b/>
          <w:bCs/>
          <w:sz w:val="22"/>
          <w:szCs w:val="22"/>
        </w:rPr>
      </w:pPr>
      <w:r w:rsidRPr="00C812DE">
        <w:rPr>
          <w:b/>
          <w:bCs/>
          <w:color w:val="0000FF"/>
          <w:sz w:val="22"/>
          <w:szCs w:val="22"/>
        </w:rPr>
        <w:t>Finance &amp; Gratuity payment</w:t>
      </w:r>
    </w:p>
    <w:p w14:paraId="01FA6647" w14:textId="77777777" w:rsidR="00EC0662" w:rsidRPr="00C812DE" w:rsidRDefault="00EC0662" w:rsidP="00C812DE">
      <w:pPr>
        <w:ind w:right="180"/>
        <w:jc w:val="both"/>
        <w:rPr>
          <w:b/>
          <w:bCs/>
          <w:sz w:val="22"/>
          <w:szCs w:val="22"/>
        </w:rPr>
      </w:pPr>
      <w:r w:rsidRPr="00C812DE">
        <w:rPr>
          <w:b/>
          <w:bCs/>
          <w:sz w:val="22"/>
          <w:szCs w:val="22"/>
        </w:rPr>
        <w:t>Description:</w:t>
      </w:r>
    </w:p>
    <w:p w14:paraId="7E326E7B" w14:textId="77777777" w:rsidR="00EC0662" w:rsidRPr="00C812DE" w:rsidRDefault="00AB24FB" w:rsidP="00C812DE">
      <w:pPr>
        <w:ind w:left="180" w:right="180"/>
        <w:jc w:val="both"/>
        <w:rPr>
          <w:bCs/>
          <w:sz w:val="22"/>
          <w:szCs w:val="22"/>
          <w:lang w:val="en"/>
        </w:rPr>
      </w:pPr>
      <w:r w:rsidRPr="00C812DE">
        <w:rPr>
          <w:bCs/>
          <w:sz w:val="22"/>
          <w:szCs w:val="22"/>
          <w:lang w:val="en"/>
        </w:rPr>
        <w:t>Gratuity Payment form is used by employees to submit their gratuity form for processing by finance team. Gratuity Administration is used by Gratuity SPOC to submit gratuity form for involuntary employees, Gratuity Admin report is used for extracting employees’ details who have submitted the form.</w:t>
      </w:r>
    </w:p>
    <w:p w14:paraId="6FC569D5" w14:textId="77777777" w:rsidR="00AB24FB" w:rsidRPr="00C812DE" w:rsidRDefault="00AB24FB" w:rsidP="00C812DE">
      <w:pPr>
        <w:ind w:left="180" w:right="180"/>
        <w:jc w:val="both"/>
        <w:rPr>
          <w:bCs/>
          <w:sz w:val="22"/>
          <w:szCs w:val="22"/>
          <w:lang w:val="en"/>
        </w:rPr>
      </w:pPr>
    </w:p>
    <w:p w14:paraId="79431F42" w14:textId="45D2C5E2" w:rsidR="00AB24FB" w:rsidRPr="00C812DE" w:rsidRDefault="00AB24FB" w:rsidP="00C812DE">
      <w:pPr>
        <w:jc w:val="both"/>
        <w:rPr>
          <w:b/>
          <w:bCs/>
          <w:sz w:val="22"/>
          <w:szCs w:val="22"/>
        </w:rPr>
      </w:pPr>
      <w:r w:rsidRPr="00C812DE">
        <w:rPr>
          <w:b/>
          <w:bCs/>
          <w:color w:val="0000FF"/>
          <w:sz w:val="22"/>
          <w:szCs w:val="22"/>
        </w:rPr>
        <w:t>Compensation Statement &amp; Bonus Retention</w:t>
      </w:r>
    </w:p>
    <w:p w14:paraId="1F1315B9" w14:textId="77777777" w:rsidR="00AB24FB" w:rsidRPr="00C812DE" w:rsidRDefault="00AB24FB" w:rsidP="00C812DE">
      <w:pPr>
        <w:ind w:right="180"/>
        <w:jc w:val="both"/>
        <w:rPr>
          <w:b/>
          <w:bCs/>
          <w:sz w:val="22"/>
          <w:szCs w:val="22"/>
        </w:rPr>
      </w:pPr>
      <w:r w:rsidRPr="00C812DE">
        <w:rPr>
          <w:b/>
          <w:bCs/>
          <w:sz w:val="22"/>
          <w:szCs w:val="22"/>
        </w:rPr>
        <w:t>Description:</w:t>
      </w:r>
    </w:p>
    <w:p w14:paraId="3A351FAB" w14:textId="77777777" w:rsidR="00EC0662" w:rsidRPr="00C812DE" w:rsidRDefault="00AB24FB" w:rsidP="00C812DE">
      <w:pPr>
        <w:ind w:left="180" w:right="180"/>
        <w:jc w:val="both"/>
        <w:rPr>
          <w:bCs/>
          <w:sz w:val="22"/>
          <w:szCs w:val="22"/>
          <w:lang w:val="en"/>
        </w:rPr>
      </w:pPr>
      <w:r w:rsidRPr="00C812DE">
        <w:rPr>
          <w:bCs/>
          <w:sz w:val="22"/>
          <w:szCs w:val="22"/>
          <w:lang w:val="en"/>
        </w:rPr>
        <w:t xml:space="preserve">This tool is used for sending bulk mails to employees regarding their bonus and revised compensation details. </w:t>
      </w:r>
    </w:p>
    <w:p w14:paraId="230CA536" w14:textId="77777777" w:rsidR="007F2331" w:rsidRPr="00C812DE" w:rsidRDefault="007F2331" w:rsidP="00C812DE">
      <w:pPr>
        <w:ind w:right="180"/>
        <w:jc w:val="both"/>
        <w:rPr>
          <w:bCs/>
          <w:sz w:val="22"/>
          <w:szCs w:val="22"/>
          <w:lang w:val="en"/>
        </w:rPr>
      </w:pPr>
    </w:p>
    <w:p w14:paraId="7EAF68AE" w14:textId="41FE51C9" w:rsidR="00417388" w:rsidRPr="00C812DE" w:rsidRDefault="00417388" w:rsidP="00C812DE">
      <w:pPr>
        <w:ind w:left="180" w:right="180" w:hanging="180"/>
        <w:jc w:val="both"/>
        <w:rPr>
          <w:bCs/>
          <w:sz w:val="22"/>
          <w:szCs w:val="22"/>
        </w:rPr>
      </w:pPr>
      <w:r w:rsidRPr="00C812DE">
        <w:rPr>
          <w:b/>
          <w:bCs/>
          <w:sz w:val="22"/>
          <w:szCs w:val="22"/>
        </w:rPr>
        <w:t xml:space="preserve">Roles &amp; Responsibilities: </w:t>
      </w:r>
    </w:p>
    <w:p w14:paraId="2A4FCC21" w14:textId="77777777" w:rsidR="00417388" w:rsidRPr="00C812DE" w:rsidRDefault="00417388" w:rsidP="00C812DE">
      <w:pPr>
        <w:numPr>
          <w:ilvl w:val="0"/>
          <w:numId w:val="2"/>
        </w:numPr>
        <w:jc w:val="both"/>
        <w:rPr>
          <w:bCs/>
          <w:sz w:val="22"/>
          <w:szCs w:val="22"/>
          <w:lang w:val="en"/>
        </w:rPr>
      </w:pPr>
      <w:r w:rsidRPr="00C812DE">
        <w:rPr>
          <w:bCs/>
          <w:sz w:val="22"/>
          <w:szCs w:val="22"/>
          <w:lang w:val="en"/>
        </w:rPr>
        <w:t xml:space="preserve">Playing the role of Team member with in </w:t>
      </w:r>
      <w:r w:rsidR="00AB24FB" w:rsidRPr="00C812DE">
        <w:rPr>
          <w:bCs/>
          <w:sz w:val="22"/>
          <w:szCs w:val="22"/>
          <w:lang w:val="en"/>
        </w:rPr>
        <w:t>Web Tech</w:t>
      </w:r>
      <w:r w:rsidRPr="00C812DE">
        <w:rPr>
          <w:bCs/>
          <w:sz w:val="22"/>
          <w:szCs w:val="22"/>
          <w:lang w:val="en"/>
        </w:rPr>
        <w:t xml:space="preserve"> CoE Team. </w:t>
      </w:r>
    </w:p>
    <w:p w14:paraId="5256DDA3" w14:textId="77777777" w:rsidR="00417388" w:rsidRPr="00C812DE" w:rsidRDefault="00417388" w:rsidP="00C812DE">
      <w:pPr>
        <w:numPr>
          <w:ilvl w:val="0"/>
          <w:numId w:val="2"/>
        </w:numPr>
        <w:jc w:val="both"/>
        <w:rPr>
          <w:bCs/>
          <w:sz w:val="22"/>
          <w:szCs w:val="22"/>
          <w:lang w:val="en"/>
        </w:rPr>
      </w:pPr>
      <w:r w:rsidRPr="00C812DE">
        <w:rPr>
          <w:bCs/>
          <w:sz w:val="22"/>
          <w:szCs w:val="22"/>
          <w:lang w:val="en"/>
        </w:rPr>
        <w:t xml:space="preserve">Defined the process documents for accessing the </w:t>
      </w:r>
      <w:r w:rsidR="00840BAE" w:rsidRPr="00C812DE">
        <w:rPr>
          <w:bCs/>
          <w:sz w:val="22"/>
          <w:szCs w:val="22"/>
          <w:lang w:val="en"/>
        </w:rPr>
        <w:t>internal tools on Production</w:t>
      </w:r>
      <w:r w:rsidRPr="00C812DE">
        <w:rPr>
          <w:bCs/>
          <w:sz w:val="22"/>
          <w:szCs w:val="22"/>
          <w:lang w:val="en"/>
        </w:rPr>
        <w:t xml:space="preserve"> environment. </w:t>
      </w:r>
    </w:p>
    <w:p w14:paraId="69819346" w14:textId="77777777" w:rsidR="00417388" w:rsidRPr="00C812DE" w:rsidRDefault="00417388" w:rsidP="00C812DE">
      <w:pPr>
        <w:numPr>
          <w:ilvl w:val="0"/>
          <w:numId w:val="2"/>
        </w:numPr>
        <w:jc w:val="both"/>
        <w:rPr>
          <w:bCs/>
          <w:sz w:val="22"/>
          <w:szCs w:val="22"/>
          <w:lang w:val="en"/>
        </w:rPr>
      </w:pPr>
      <w:r w:rsidRPr="00C812DE">
        <w:rPr>
          <w:bCs/>
          <w:sz w:val="22"/>
          <w:szCs w:val="22"/>
          <w:lang w:val="en"/>
        </w:rPr>
        <w:t xml:space="preserve">Transporting the projects from one environment to another environment. </w:t>
      </w:r>
    </w:p>
    <w:p w14:paraId="2AFBD533" w14:textId="77777777" w:rsidR="00417388" w:rsidRPr="00C812DE" w:rsidRDefault="00417388" w:rsidP="00C812DE">
      <w:pPr>
        <w:numPr>
          <w:ilvl w:val="0"/>
          <w:numId w:val="2"/>
        </w:numPr>
        <w:jc w:val="both"/>
        <w:rPr>
          <w:bCs/>
          <w:sz w:val="22"/>
          <w:szCs w:val="22"/>
          <w:lang w:val="en"/>
        </w:rPr>
      </w:pPr>
      <w:r w:rsidRPr="00C812DE">
        <w:rPr>
          <w:bCs/>
          <w:sz w:val="22"/>
          <w:szCs w:val="22"/>
          <w:lang w:val="en"/>
        </w:rPr>
        <w:t xml:space="preserve">Actively involved in various </w:t>
      </w:r>
      <w:r w:rsidR="00840BAE" w:rsidRPr="00C812DE">
        <w:rPr>
          <w:bCs/>
          <w:sz w:val="22"/>
          <w:szCs w:val="22"/>
          <w:lang w:val="en"/>
        </w:rPr>
        <w:t xml:space="preserve">major and minor enhancements, </w:t>
      </w:r>
      <w:r w:rsidRPr="00C812DE">
        <w:rPr>
          <w:bCs/>
          <w:sz w:val="22"/>
          <w:szCs w:val="22"/>
          <w:lang w:val="en"/>
        </w:rPr>
        <w:t>deployments, automation scripts, UAT executions</w:t>
      </w:r>
      <w:r w:rsidR="00840BAE" w:rsidRPr="00C812DE">
        <w:rPr>
          <w:bCs/>
          <w:sz w:val="22"/>
          <w:szCs w:val="22"/>
          <w:lang w:val="en"/>
        </w:rPr>
        <w:t xml:space="preserve"> &amp; production support.</w:t>
      </w:r>
    </w:p>
    <w:p w14:paraId="1A2EC72B" w14:textId="77777777" w:rsidR="00417388" w:rsidRPr="00C812DE" w:rsidRDefault="00417388" w:rsidP="00C812DE">
      <w:pPr>
        <w:numPr>
          <w:ilvl w:val="0"/>
          <w:numId w:val="2"/>
        </w:numPr>
        <w:jc w:val="both"/>
        <w:rPr>
          <w:bCs/>
          <w:sz w:val="22"/>
          <w:szCs w:val="22"/>
        </w:rPr>
      </w:pPr>
      <w:r w:rsidRPr="00C812DE">
        <w:rPr>
          <w:bCs/>
          <w:sz w:val="22"/>
          <w:szCs w:val="22"/>
          <w:lang w:val="en"/>
        </w:rPr>
        <w:t xml:space="preserve">Troubleshooting the issue occurred and suggesting the solutions for the development project teams. </w:t>
      </w:r>
      <w:r w:rsidR="00111B2D" w:rsidRPr="00C812DE">
        <w:rPr>
          <w:bCs/>
          <w:sz w:val="22"/>
          <w:szCs w:val="22"/>
          <w:lang w:val="en"/>
        </w:rPr>
        <w:t>Assigning task and monitoring to new joiners.</w:t>
      </w:r>
    </w:p>
    <w:p w14:paraId="0F9B7499" w14:textId="77777777" w:rsidR="00417388" w:rsidRPr="00C812DE" w:rsidRDefault="00417388" w:rsidP="00C812DE">
      <w:pPr>
        <w:numPr>
          <w:ilvl w:val="0"/>
          <w:numId w:val="2"/>
        </w:numPr>
        <w:jc w:val="both"/>
        <w:rPr>
          <w:bCs/>
          <w:sz w:val="22"/>
          <w:szCs w:val="22"/>
        </w:rPr>
      </w:pPr>
      <w:r w:rsidRPr="00C812DE">
        <w:rPr>
          <w:bCs/>
          <w:sz w:val="22"/>
          <w:szCs w:val="22"/>
          <w:lang w:val="en"/>
        </w:rPr>
        <w:t xml:space="preserve">Monitoring </w:t>
      </w:r>
      <w:r w:rsidR="00840BAE" w:rsidRPr="00C812DE">
        <w:rPr>
          <w:bCs/>
          <w:sz w:val="22"/>
          <w:szCs w:val="22"/>
          <w:lang w:val="en"/>
        </w:rPr>
        <w:t>the platform loads and archiving data regularly.</w:t>
      </w:r>
    </w:p>
    <w:p w14:paraId="59D4B8FE" w14:textId="77777777" w:rsidR="00840BAE" w:rsidRPr="00C812DE" w:rsidRDefault="00840BAE" w:rsidP="00C812DE">
      <w:pPr>
        <w:numPr>
          <w:ilvl w:val="0"/>
          <w:numId w:val="2"/>
        </w:numPr>
        <w:tabs>
          <w:tab w:val="left" w:pos="851"/>
        </w:tabs>
        <w:ind w:right="-1800"/>
        <w:jc w:val="both"/>
        <w:rPr>
          <w:sz w:val="22"/>
          <w:szCs w:val="22"/>
        </w:rPr>
      </w:pPr>
      <w:r w:rsidRPr="00C812DE">
        <w:rPr>
          <w:sz w:val="22"/>
          <w:szCs w:val="22"/>
        </w:rPr>
        <w:t>Managing Customer expectations and Support tasks with the team.</w:t>
      </w:r>
    </w:p>
    <w:p w14:paraId="50C9D6F1" w14:textId="77777777" w:rsidR="00840BAE" w:rsidRPr="00C812DE" w:rsidRDefault="00840BAE" w:rsidP="00C812DE">
      <w:pPr>
        <w:numPr>
          <w:ilvl w:val="0"/>
          <w:numId w:val="2"/>
        </w:numPr>
        <w:tabs>
          <w:tab w:val="left" w:pos="851"/>
        </w:tabs>
        <w:jc w:val="both"/>
        <w:rPr>
          <w:sz w:val="22"/>
          <w:szCs w:val="22"/>
        </w:rPr>
      </w:pPr>
      <w:r w:rsidRPr="00C812DE">
        <w:rPr>
          <w:sz w:val="22"/>
          <w:szCs w:val="22"/>
        </w:rPr>
        <w:t>Delivery support respo</w:t>
      </w:r>
      <w:r w:rsidR="001417D6" w:rsidRPr="00C812DE">
        <w:rPr>
          <w:sz w:val="22"/>
          <w:szCs w:val="22"/>
        </w:rPr>
        <w:t>nsibility.</w:t>
      </w:r>
      <w:r w:rsidR="00111B2D" w:rsidRPr="00C812DE">
        <w:rPr>
          <w:sz w:val="22"/>
          <w:szCs w:val="22"/>
        </w:rPr>
        <w:t xml:space="preserve"> Coordinate staffing requirements.</w:t>
      </w:r>
    </w:p>
    <w:p w14:paraId="6A47C041" w14:textId="77777777" w:rsidR="00840BAE" w:rsidRPr="00C812DE" w:rsidRDefault="00840BAE" w:rsidP="00C812DE">
      <w:pPr>
        <w:numPr>
          <w:ilvl w:val="0"/>
          <w:numId w:val="2"/>
        </w:numPr>
        <w:tabs>
          <w:tab w:val="left" w:pos="851"/>
        </w:tabs>
        <w:jc w:val="both"/>
        <w:rPr>
          <w:sz w:val="22"/>
          <w:szCs w:val="22"/>
        </w:rPr>
      </w:pPr>
      <w:r w:rsidRPr="00C812DE">
        <w:rPr>
          <w:sz w:val="22"/>
          <w:szCs w:val="22"/>
        </w:rPr>
        <w:t>Identify gaps and work on process improvement with team.</w:t>
      </w:r>
    </w:p>
    <w:p w14:paraId="5DA75C3F" w14:textId="77777777" w:rsidR="00840BAE" w:rsidRPr="00C812DE" w:rsidRDefault="00840BAE" w:rsidP="00C812DE">
      <w:pPr>
        <w:numPr>
          <w:ilvl w:val="0"/>
          <w:numId w:val="2"/>
        </w:numPr>
        <w:tabs>
          <w:tab w:val="left" w:pos="851"/>
        </w:tabs>
        <w:jc w:val="both"/>
        <w:rPr>
          <w:sz w:val="22"/>
          <w:szCs w:val="22"/>
        </w:rPr>
      </w:pPr>
      <w:r w:rsidRPr="00C812DE">
        <w:rPr>
          <w:sz w:val="22"/>
          <w:szCs w:val="22"/>
        </w:rPr>
        <w:t>Look out for areas where the team can add value in providing better service.</w:t>
      </w:r>
    </w:p>
    <w:p w14:paraId="788AC688" w14:textId="77777777" w:rsidR="00840BAE" w:rsidRPr="00C812DE" w:rsidRDefault="00840BAE" w:rsidP="00C812DE">
      <w:pPr>
        <w:numPr>
          <w:ilvl w:val="0"/>
          <w:numId w:val="2"/>
        </w:numPr>
        <w:tabs>
          <w:tab w:val="left" w:pos="851"/>
        </w:tabs>
        <w:ind w:right="-1800"/>
        <w:jc w:val="both"/>
        <w:rPr>
          <w:sz w:val="22"/>
          <w:szCs w:val="22"/>
        </w:rPr>
      </w:pPr>
      <w:r w:rsidRPr="00C812DE">
        <w:rPr>
          <w:sz w:val="22"/>
          <w:szCs w:val="22"/>
        </w:rPr>
        <w:t>Periodic Review/Monitoring of Projects and tasks with the support leads and Managers</w:t>
      </w:r>
    </w:p>
    <w:p w14:paraId="7EEF53F3" w14:textId="77777777" w:rsidR="004F7346" w:rsidRPr="00C812DE" w:rsidRDefault="004F7346" w:rsidP="00C812DE">
      <w:pPr>
        <w:numPr>
          <w:ilvl w:val="0"/>
          <w:numId w:val="2"/>
        </w:numPr>
        <w:tabs>
          <w:tab w:val="left" w:pos="851"/>
        </w:tabs>
        <w:ind w:right="-1800"/>
        <w:jc w:val="both"/>
        <w:rPr>
          <w:sz w:val="22"/>
          <w:szCs w:val="22"/>
        </w:rPr>
      </w:pPr>
      <w:r w:rsidRPr="00C812DE">
        <w:rPr>
          <w:sz w:val="22"/>
          <w:szCs w:val="22"/>
        </w:rPr>
        <w:t>Test case preparation for unit &amp; integration testing.</w:t>
      </w:r>
    </w:p>
    <w:p w14:paraId="3E749DEB" w14:textId="77777777" w:rsidR="004F7346" w:rsidRPr="00C812DE" w:rsidRDefault="004F7346" w:rsidP="00C812DE">
      <w:pPr>
        <w:numPr>
          <w:ilvl w:val="0"/>
          <w:numId w:val="2"/>
        </w:numPr>
        <w:tabs>
          <w:tab w:val="left" w:pos="851"/>
        </w:tabs>
        <w:ind w:right="-1800"/>
        <w:jc w:val="both"/>
        <w:rPr>
          <w:sz w:val="22"/>
          <w:szCs w:val="22"/>
        </w:rPr>
      </w:pPr>
      <w:r w:rsidRPr="00C812DE">
        <w:rPr>
          <w:sz w:val="22"/>
          <w:szCs w:val="22"/>
        </w:rPr>
        <w:t>Involved in peer testing.</w:t>
      </w:r>
    </w:p>
    <w:p w14:paraId="1ADB17F7" w14:textId="77777777" w:rsidR="00417388" w:rsidRPr="00C812DE" w:rsidRDefault="00417388" w:rsidP="00C812DE">
      <w:pPr>
        <w:jc w:val="both"/>
        <w:rPr>
          <w:bCs/>
          <w:sz w:val="22"/>
          <w:szCs w:val="22"/>
        </w:rPr>
      </w:pPr>
    </w:p>
    <w:p w14:paraId="62331F2B" w14:textId="77777777" w:rsidR="00417388" w:rsidRPr="00C812DE" w:rsidRDefault="00417388" w:rsidP="00C812DE">
      <w:pPr>
        <w:ind w:left="180" w:right="180" w:hanging="180"/>
        <w:jc w:val="both"/>
        <w:rPr>
          <w:b/>
          <w:bCs/>
          <w:sz w:val="22"/>
          <w:szCs w:val="22"/>
        </w:rPr>
      </w:pPr>
      <w:r w:rsidRPr="00C812DE">
        <w:rPr>
          <w:b/>
          <w:bCs/>
          <w:sz w:val="22"/>
          <w:szCs w:val="22"/>
        </w:rPr>
        <w:t xml:space="preserve">Environment:  </w:t>
      </w:r>
    </w:p>
    <w:p w14:paraId="5E3F968D" w14:textId="77777777" w:rsidR="00417388" w:rsidRPr="00C812DE" w:rsidRDefault="00840BAE" w:rsidP="00C812DE">
      <w:pPr>
        <w:ind w:left="180" w:right="180" w:hanging="180"/>
        <w:jc w:val="both"/>
        <w:rPr>
          <w:bCs/>
          <w:sz w:val="22"/>
          <w:szCs w:val="22"/>
        </w:rPr>
      </w:pPr>
      <w:r w:rsidRPr="00C812DE">
        <w:rPr>
          <w:bCs/>
          <w:sz w:val="22"/>
          <w:szCs w:val="22"/>
        </w:rPr>
        <w:t>OS Environment</w:t>
      </w:r>
      <w:r w:rsidRPr="00C812DE">
        <w:rPr>
          <w:bCs/>
          <w:sz w:val="22"/>
          <w:szCs w:val="22"/>
        </w:rPr>
        <w:tab/>
        <w:t>: Windows 7</w:t>
      </w:r>
    </w:p>
    <w:p w14:paraId="487F8892" w14:textId="77777777" w:rsidR="00417388" w:rsidRPr="00C812DE" w:rsidRDefault="00417388" w:rsidP="00C812DE">
      <w:pPr>
        <w:ind w:left="180" w:right="180" w:hanging="180"/>
        <w:jc w:val="both"/>
        <w:rPr>
          <w:bCs/>
          <w:sz w:val="22"/>
          <w:szCs w:val="22"/>
        </w:rPr>
      </w:pPr>
      <w:r w:rsidRPr="00C812DE">
        <w:rPr>
          <w:bCs/>
          <w:sz w:val="22"/>
          <w:szCs w:val="22"/>
        </w:rPr>
        <w:t xml:space="preserve">Tools                        </w:t>
      </w:r>
      <w:r w:rsidRPr="00C812DE">
        <w:rPr>
          <w:bCs/>
          <w:sz w:val="22"/>
          <w:szCs w:val="22"/>
        </w:rPr>
        <w:tab/>
        <w:t xml:space="preserve">: </w:t>
      </w:r>
      <w:r w:rsidR="00840BAE" w:rsidRPr="00C812DE">
        <w:rPr>
          <w:bCs/>
          <w:sz w:val="22"/>
          <w:szCs w:val="22"/>
        </w:rPr>
        <w:t>Visual studio 2008, 2010, 2012, SQL Server 2008, 2012.</w:t>
      </w:r>
    </w:p>
    <w:p w14:paraId="5FA731B6" w14:textId="5494536D" w:rsidR="00417388" w:rsidRPr="00C812DE" w:rsidRDefault="00417388" w:rsidP="00C812DE">
      <w:pPr>
        <w:jc w:val="both"/>
        <w:rPr>
          <w:bCs/>
          <w:sz w:val="22"/>
          <w:szCs w:val="22"/>
        </w:rPr>
      </w:pPr>
      <w:r w:rsidRPr="00C812DE">
        <w:rPr>
          <w:bCs/>
          <w:sz w:val="22"/>
          <w:szCs w:val="22"/>
        </w:rPr>
        <w:t>Team</w:t>
      </w:r>
      <w:r w:rsidRPr="00C812DE">
        <w:rPr>
          <w:bCs/>
          <w:sz w:val="22"/>
          <w:szCs w:val="22"/>
        </w:rPr>
        <w:tab/>
      </w:r>
      <w:r w:rsidRPr="00C812DE">
        <w:rPr>
          <w:bCs/>
          <w:sz w:val="22"/>
          <w:szCs w:val="22"/>
        </w:rPr>
        <w:tab/>
        <w:t xml:space="preserve">          </w:t>
      </w:r>
      <w:r w:rsidRPr="00C812DE">
        <w:rPr>
          <w:bCs/>
          <w:sz w:val="22"/>
          <w:szCs w:val="22"/>
        </w:rPr>
        <w:tab/>
      </w:r>
      <w:r w:rsidR="00840BAE" w:rsidRPr="00C812DE">
        <w:rPr>
          <w:bCs/>
          <w:sz w:val="22"/>
          <w:szCs w:val="22"/>
        </w:rPr>
        <w:t>: 2</w:t>
      </w:r>
    </w:p>
    <w:p w14:paraId="59515A68" w14:textId="77777777" w:rsidR="0027421D" w:rsidRPr="00C812DE" w:rsidRDefault="0027421D" w:rsidP="00C812DE">
      <w:pPr>
        <w:jc w:val="both"/>
        <w:rPr>
          <w:bCs/>
          <w:sz w:val="22"/>
          <w:szCs w:val="22"/>
        </w:rPr>
      </w:pPr>
    </w:p>
    <w:p w14:paraId="0A23F2E4" w14:textId="21063182" w:rsidR="00FF2468" w:rsidRPr="00C812DE" w:rsidRDefault="00FF2468" w:rsidP="00C812DE">
      <w:pPr>
        <w:jc w:val="both"/>
        <w:rPr>
          <w:b/>
          <w:bCs/>
          <w:sz w:val="22"/>
          <w:szCs w:val="22"/>
        </w:rPr>
      </w:pPr>
      <w:r w:rsidRPr="00C812DE">
        <w:rPr>
          <w:b/>
          <w:bCs/>
          <w:color w:val="0000FF"/>
          <w:sz w:val="22"/>
          <w:szCs w:val="22"/>
        </w:rPr>
        <w:t>Online Shopping</w:t>
      </w:r>
    </w:p>
    <w:p w14:paraId="2029BA25" w14:textId="77777777" w:rsidR="00FF2468" w:rsidRPr="00C812DE" w:rsidRDefault="00FF2468" w:rsidP="00C812DE">
      <w:pPr>
        <w:ind w:right="180"/>
        <w:jc w:val="both"/>
        <w:rPr>
          <w:b/>
          <w:bCs/>
          <w:sz w:val="22"/>
          <w:szCs w:val="22"/>
        </w:rPr>
      </w:pPr>
      <w:r w:rsidRPr="00C812DE">
        <w:rPr>
          <w:b/>
          <w:bCs/>
          <w:sz w:val="22"/>
          <w:szCs w:val="22"/>
        </w:rPr>
        <w:t>Description:</w:t>
      </w:r>
    </w:p>
    <w:p w14:paraId="7DBA3AC7" w14:textId="447F21EF" w:rsidR="00FF2468" w:rsidRDefault="00FF2468" w:rsidP="00C812DE">
      <w:pPr>
        <w:ind w:left="180" w:right="180"/>
        <w:jc w:val="both"/>
        <w:rPr>
          <w:bCs/>
          <w:sz w:val="22"/>
          <w:szCs w:val="22"/>
          <w:lang w:val="en"/>
        </w:rPr>
      </w:pPr>
      <w:r w:rsidRPr="00C812DE">
        <w:rPr>
          <w:bCs/>
          <w:sz w:val="22"/>
          <w:szCs w:val="22"/>
          <w:lang w:val="en"/>
        </w:rPr>
        <w:t>This tool is used for</w:t>
      </w:r>
      <w:r w:rsidR="00D51662" w:rsidRPr="00C812DE">
        <w:rPr>
          <w:bCs/>
          <w:sz w:val="22"/>
          <w:szCs w:val="22"/>
          <w:lang w:val="en"/>
        </w:rPr>
        <w:t xml:space="preserve"> shopping online. Created using MVC Entity Framework. Code first approach. Made this utility as a student trainee in NIIT.</w:t>
      </w:r>
    </w:p>
    <w:p w14:paraId="5C45B9F2" w14:textId="77777777" w:rsidR="00C812DE" w:rsidRPr="00C812DE" w:rsidRDefault="00C812DE" w:rsidP="00C812DE">
      <w:pPr>
        <w:ind w:left="180" w:right="180"/>
        <w:jc w:val="both"/>
        <w:rPr>
          <w:bCs/>
          <w:sz w:val="22"/>
          <w:szCs w:val="22"/>
          <w:lang w:val="en"/>
        </w:rPr>
      </w:pPr>
    </w:p>
    <w:p w14:paraId="4E0937B6" w14:textId="79FB56DF" w:rsidR="00FF2468" w:rsidRPr="00C812DE" w:rsidRDefault="00FF2468" w:rsidP="00C812DE">
      <w:pPr>
        <w:ind w:left="180" w:right="180" w:hanging="180"/>
        <w:jc w:val="both"/>
        <w:rPr>
          <w:bCs/>
          <w:sz w:val="22"/>
          <w:szCs w:val="22"/>
        </w:rPr>
      </w:pPr>
      <w:r w:rsidRPr="00C812DE">
        <w:rPr>
          <w:b/>
          <w:bCs/>
          <w:sz w:val="22"/>
          <w:szCs w:val="22"/>
        </w:rPr>
        <w:t xml:space="preserve">Roles &amp; Responsibilities: </w:t>
      </w:r>
    </w:p>
    <w:p w14:paraId="52AB27D8" w14:textId="77777777" w:rsidR="00FF2468" w:rsidRPr="00C812DE" w:rsidRDefault="00FF2468" w:rsidP="00C812DE">
      <w:pPr>
        <w:numPr>
          <w:ilvl w:val="0"/>
          <w:numId w:val="2"/>
        </w:numPr>
        <w:jc w:val="both"/>
        <w:rPr>
          <w:bCs/>
          <w:sz w:val="22"/>
          <w:szCs w:val="22"/>
          <w:lang w:val="en"/>
        </w:rPr>
      </w:pPr>
      <w:r w:rsidRPr="00C812DE">
        <w:rPr>
          <w:bCs/>
          <w:sz w:val="22"/>
          <w:szCs w:val="22"/>
          <w:lang w:val="en"/>
        </w:rPr>
        <w:t xml:space="preserve">Playing </w:t>
      </w:r>
      <w:r w:rsidR="00D51662" w:rsidRPr="00C812DE">
        <w:rPr>
          <w:bCs/>
          <w:sz w:val="22"/>
          <w:szCs w:val="22"/>
          <w:lang w:val="en"/>
        </w:rPr>
        <w:t>the role of Team lead with</w:t>
      </w:r>
      <w:r w:rsidRPr="00C812DE">
        <w:rPr>
          <w:bCs/>
          <w:sz w:val="22"/>
          <w:szCs w:val="22"/>
          <w:lang w:val="en"/>
        </w:rPr>
        <w:t xml:space="preserve">in </w:t>
      </w:r>
      <w:r w:rsidR="00D51662" w:rsidRPr="00C812DE">
        <w:rPr>
          <w:bCs/>
          <w:sz w:val="22"/>
          <w:szCs w:val="22"/>
          <w:lang w:val="en"/>
        </w:rPr>
        <w:t>the t</w:t>
      </w:r>
      <w:r w:rsidRPr="00C812DE">
        <w:rPr>
          <w:bCs/>
          <w:sz w:val="22"/>
          <w:szCs w:val="22"/>
          <w:lang w:val="en"/>
        </w:rPr>
        <w:t>eam</w:t>
      </w:r>
      <w:r w:rsidR="00D51662" w:rsidRPr="00C812DE">
        <w:rPr>
          <w:bCs/>
          <w:sz w:val="22"/>
          <w:szCs w:val="22"/>
          <w:lang w:val="en"/>
        </w:rPr>
        <w:t xml:space="preserve"> of 3</w:t>
      </w:r>
      <w:r w:rsidRPr="00C812DE">
        <w:rPr>
          <w:bCs/>
          <w:sz w:val="22"/>
          <w:szCs w:val="22"/>
          <w:lang w:val="en"/>
        </w:rPr>
        <w:t xml:space="preserve">. </w:t>
      </w:r>
    </w:p>
    <w:p w14:paraId="0E2DBD6F" w14:textId="1037AE03" w:rsidR="008E01B0" w:rsidRPr="00C812DE" w:rsidRDefault="00D51662" w:rsidP="00370043">
      <w:pPr>
        <w:numPr>
          <w:ilvl w:val="0"/>
          <w:numId w:val="2"/>
        </w:numPr>
        <w:jc w:val="both"/>
        <w:rPr>
          <w:bCs/>
          <w:sz w:val="22"/>
          <w:szCs w:val="22"/>
          <w:lang w:val="en"/>
        </w:rPr>
      </w:pPr>
      <w:r w:rsidRPr="00C812DE">
        <w:rPr>
          <w:bCs/>
          <w:sz w:val="22"/>
          <w:szCs w:val="22"/>
          <w:lang w:val="en"/>
        </w:rPr>
        <w:t>Designed the pages.</w:t>
      </w:r>
      <w:r w:rsidR="00111B2D" w:rsidRPr="00C812DE">
        <w:rPr>
          <w:bCs/>
          <w:sz w:val="22"/>
          <w:szCs w:val="22"/>
          <w:lang w:val="en"/>
        </w:rPr>
        <w:t xml:space="preserve"> </w:t>
      </w:r>
      <w:r w:rsidRPr="00C812DE">
        <w:rPr>
          <w:bCs/>
          <w:sz w:val="22"/>
          <w:szCs w:val="22"/>
          <w:lang w:val="en"/>
        </w:rPr>
        <w:t>Created database, model, view and controller.</w:t>
      </w:r>
    </w:p>
    <w:p w14:paraId="3B0E972F" w14:textId="5A06327D" w:rsidR="008E01B0" w:rsidRPr="00C812DE" w:rsidRDefault="008E01B0" w:rsidP="00C812DE">
      <w:pPr>
        <w:jc w:val="both"/>
        <w:rPr>
          <w:b/>
          <w:bCs/>
          <w:sz w:val="22"/>
          <w:szCs w:val="22"/>
        </w:rPr>
      </w:pPr>
      <w:r w:rsidRPr="00C812DE">
        <w:rPr>
          <w:b/>
          <w:bCs/>
          <w:color w:val="0000FF"/>
          <w:sz w:val="22"/>
          <w:szCs w:val="22"/>
        </w:rPr>
        <w:lastRenderedPageBreak/>
        <w:t>Table creations in Business Line</w:t>
      </w:r>
    </w:p>
    <w:p w14:paraId="39CAC9BB" w14:textId="77777777" w:rsidR="008E01B0" w:rsidRPr="00C812DE" w:rsidRDefault="008E01B0" w:rsidP="00C812DE">
      <w:pPr>
        <w:ind w:right="180"/>
        <w:jc w:val="both"/>
        <w:rPr>
          <w:b/>
          <w:bCs/>
          <w:sz w:val="22"/>
          <w:szCs w:val="22"/>
        </w:rPr>
      </w:pPr>
      <w:r w:rsidRPr="00C812DE">
        <w:rPr>
          <w:b/>
          <w:bCs/>
          <w:sz w:val="22"/>
          <w:szCs w:val="22"/>
        </w:rPr>
        <w:t>Description:</w:t>
      </w:r>
    </w:p>
    <w:p w14:paraId="33A9D4BD" w14:textId="77777777" w:rsidR="008E01B0" w:rsidRPr="00C812DE" w:rsidRDefault="008E01B0" w:rsidP="00C812DE">
      <w:pPr>
        <w:ind w:left="180" w:right="180"/>
        <w:jc w:val="both"/>
        <w:rPr>
          <w:bCs/>
          <w:sz w:val="22"/>
          <w:szCs w:val="22"/>
          <w:lang w:val="en"/>
        </w:rPr>
      </w:pPr>
      <w:r w:rsidRPr="00C812DE">
        <w:rPr>
          <w:bCs/>
          <w:sz w:val="22"/>
          <w:szCs w:val="22"/>
          <w:lang w:val="en"/>
        </w:rPr>
        <w:t>This tool is used for generation tables in the newspaper. Created using C# Dot Net. Made this utility during the summer internship program in The Hindu Newspaper.</w:t>
      </w:r>
    </w:p>
    <w:p w14:paraId="15532D48" w14:textId="77777777" w:rsidR="00D51662" w:rsidRPr="00C812DE" w:rsidRDefault="00D51662" w:rsidP="00C812DE">
      <w:pPr>
        <w:ind w:left="900"/>
        <w:jc w:val="both"/>
        <w:rPr>
          <w:bCs/>
          <w:sz w:val="22"/>
          <w:szCs w:val="22"/>
          <w:lang w:val="en"/>
        </w:rPr>
      </w:pPr>
    </w:p>
    <w:p w14:paraId="28A05814" w14:textId="3ACBDC3F" w:rsidR="00D51662" w:rsidRPr="00C812DE" w:rsidRDefault="00D51662" w:rsidP="00C812DE">
      <w:pPr>
        <w:jc w:val="both"/>
        <w:rPr>
          <w:b/>
          <w:bCs/>
          <w:sz w:val="22"/>
          <w:szCs w:val="22"/>
        </w:rPr>
      </w:pPr>
      <w:r w:rsidRPr="00C812DE">
        <w:rPr>
          <w:b/>
          <w:bCs/>
          <w:color w:val="0000FF"/>
          <w:sz w:val="22"/>
          <w:szCs w:val="22"/>
        </w:rPr>
        <w:t xml:space="preserve">Passport generation using </w:t>
      </w:r>
      <w:r w:rsidR="00CC5F43" w:rsidRPr="00C812DE">
        <w:rPr>
          <w:b/>
          <w:bCs/>
          <w:color w:val="0000FF"/>
          <w:sz w:val="22"/>
          <w:szCs w:val="22"/>
        </w:rPr>
        <w:t>differentiated virtual password system</w:t>
      </w:r>
    </w:p>
    <w:p w14:paraId="2A5FB562" w14:textId="77777777" w:rsidR="00D51662" w:rsidRPr="00C812DE" w:rsidRDefault="00D51662" w:rsidP="00C812DE">
      <w:pPr>
        <w:ind w:right="180"/>
        <w:jc w:val="both"/>
        <w:rPr>
          <w:b/>
          <w:bCs/>
          <w:sz w:val="22"/>
          <w:szCs w:val="22"/>
        </w:rPr>
      </w:pPr>
      <w:r w:rsidRPr="00C812DE">
        <w:rPr>
          <w:b/>
          <w:bCs/>
          <w:sz w:val="22"/>
          <w:szCs w:val="22"/>
        </w:rPr>
        <w:t>Description:</w:t>
      </w:r>
    </w:p>
    <w:p w14:paraId="34BE3A55" w14:textId="77777777" w:rsidR="00D51662" w:rsidRPr="00C812DE" w:rsidRDefault="00D51662" w:rsidP="00C812DE">
      <w:pPr>
        <w:ind w:left="180" w:right="180"/>
        <w:jc w:val="both"/>
        <w:rPr>
          <w:bCs/>
          <w:sz w:val="22"/>
          <w:szCs w:val="22"/>
          <w:lang w:val="en"/>
        </w:rPr>
      </w:pPr>
      <w:r w:rsidRPr="00C812DE">
        <w:rPr>
          <w:bCs/>
          <w:sz w:val="22"/>
          <w:szCs w:val="22"/>
          <w:lang w:val="en"/>
        </w:rPr>
        <w:t xml:space="preserve">This tool is used for </w:t>
      </w:r>
      <w:r w:rsidR="00CC5F43" w:rsidRPr="00C812DE">
        <w:rPr>
          <w:bCs/>
          <w:sz w:val="22"/>
          <w:szCs w:val="22"/>
          <w:lang w:val="en"/>
        </w:rPr>
        <w:t>generation of passport in a secure manner. Created using PHP and MySQL</w:t>
      </w:r>
      <w:r w:rsidRPr="00C812DE">
        <w:rPr>
          <w:bCs/>
          <w:sz w:val="22"/>
          <w:szCs w:val="22"/>
          <w:lang w:val="en"/>
        </w:rPr>
        <w:t>.</w:t>
      </w:r>
      <w:r w:rsidR="00CC5F43" w:rsidRPr="00C812DE">
        <w:rPr>
          <w:bCs/>
          <w:sz w:val="22"/>
          <w:szCs w:val="22"/>
          <w:lang w:val="en"/>
        </w:rPr>
        <w:t xml:space="preserve"> Made this utility during final year of college.</w:t>
      </w:r>
    </w:p>
    <w:p w14:paraId="00D09E88" w14:textId="77777777" w:rsidR="00417388" w:rsidRPr="00C812DE" w:rsidRDefault="00417388" w:rsidP="00417388">
      <w:pPr>
        <w:jc w:val="both"/>
        <w:rPr>
          <w:b/>
          <w:sz w:val="22"/>
          <w:szCs w:val="22"/>
        </w:rPr>
      </w:pPr>
    </w:p>
    <w:p w14:paraId="5E5E7E1A" w14:textId="77777777" w:rsidR="00417388" w:rsidRPr="00C812DE" w:rsidRDefault="00417388" w:rsidP="00417388">
      <w:pPr>
        <w:ind w:left="6660" w:hanging="6660"/>
        <w:rPr>
          <w:b/>
          <w:sz w:val="22"/>
          <w:szCs w:val="22"/>
        </w:rPr>
      </w:pPr>
      <w:r w:rsidRPr="00C812DE">
        <w:rPr>
          <w:b/>
          <w:sz w:val="22"/>
          <w:szCs w:val="22"/>
          <w:highlight w:val="lightGray"/>
        </w:rPr>
        <w:t>Appreciations</w:t>
      </w:r>
      <w:r w:rsidRPr="00C812DE">
        <w:rPr>
          <w:b/>
          <w:sz w:val="22"/>
          <w:szCs w:val="22"/>
          <w:highlight w:val="lightGray"/>
        </w:rPr>
        <w:tab/>
      </w:r>
      <w:r w:rsidRPr="00C812DE">
        <w:rPr>
          <w:b/>
          <w:sz w:val="22"/>
          <w:szCs w:val="22"/>
          <w:highlight w:val="lightGray"/>
        </w:rPr>
        <w:tab/>
      </w:r>
      <w:r w:rsidRPr="00C812DE">
        <w:rPr>
          <w:b/>
          <w:sz w:val="22"/>
          <w:szCs w:val="22"/>
          <w:highlight w:val="lightGray"/>
        </w:rPr>
        <w:tab/>
      </w:r>
      <w:r w:rsidRPr="00C812DE">
        <w:rPr>
          <w:b/>
          <w:sz w:val="22"/>
          <w:szCs w:val="22"/>
          <w:highlight w:val="lightGray"/>
        </w:rPr>
        <w:tab/>
      </w:r>
    </w:p>
    <w:p w14:paraId="6A189C36" w14:textId="77777777" w:rsidR="00417388" w:rsidRPr="00C812DE" w:rsidRDefault="00417388" w:rsidP="00417388">
      <w:pPr>
        <w:ind w:left="180" w:hanging="180"/>
        <w:jc w:val="both"/>
        <w:rPr>
          <w:b/>
          <w:bCs/>
          <w:color w:val="0000FF"/>
          <w:sz w:val="22"/>
          <w:szCs w:val="22"/>
        </w:rPr>
      </w:pPr>
    </w:p>
    <w:p w14:paraId="4D2DB715" w14:textId="77777777" w:rsidR="00417388" w:rsidRPr="00C812DE" w:rsidRDefault="00417388" w:rsidP="00C812DE">
      <w:pPr>
        <w:numPr>
          <w:ilvl w:val="0"/>
          <w:numId w:val="2"/>
        </w:numPr>
        <w:jc w:val="both"/>
        <w:rPr>
          <w:sz w:val="22"/>
          <w:szCs w:val="22"/>
        </w:rPr>
      </w:pPr>
      <w:r w:rsidRPr="00C812DE">
        <w:rPr>
          <w:sz w:val="22"/>
          <w:szCs w:val="22"/>
        </w:rPr>
        <w:t>Recognized</w:t>
      </w:r>
      <w:r w:rsidR="004E3133" w:rsidRPr="00C812DE">
        <w:rPr>
          <w:sz w:val="22"/>
          <w:szCs w:val="22"/>
        </w:rPr>
        <w:t xml:space="preserve"> and got rating 1</w:t>
      </w:r>
      <w:r w:rsidRPr="00C812DE">
        <w:rPr>
          <w:sz w:val="22"/>
          <w:szCs w:val="22"/>
        </w:rPr>
        <w:t xml:space="preserve"> a</w:t>
      </w:r>
      <w:r w:rsidR="004E3133" w:rsidRPr="00C812DE">
        <w:rPr>
          <w:sz w:val="22"/>
          <w:szCs w:val="22"/>
        </w:rPr>
        <w:t>mong my</w:t>
      </w:r>
      <w:r w:rsidRPr="00C812DE">
        <w:rPr>
          <w:sz w:val="22"/>
          <w:szCs w:val="22"/>
        </w:rPr>
        <w:t xml:space="preserve"> </w:t>
      </w:r>
      <w:r w:rsidR="001417D6" w:rsidRPr="00C812DE">
        <w:rPr>
          <w:sz w:val="22"/>
          <w:szCs w:val="22"/>
        </w:rPr>
        <w:t xml:space="preserve">peers in </w:t>
      </w:r>
      <w:r w:rsidRPr="00C812DE">
        <w:rPr>
          <w:sz w:val="22"/>
          <w:szCs w:val="22"/>
        </w:rPr>
        <w:t>Team.</w:t>
      </w:r>
    </w:p>
    <w:p w14:paraId="6DD576F2" w14:textId="77777777" w:rsidR="00417388" w:rsidRPr="00C812DE" w:rsidRDefault="00417388" w:rsidP="00C812DE">
      <w:pPr>
        <w:numPr>
          <w:ilvl w:val="0"/>
          <w:numId w:val="2"/>
        </w:numPr>
        <w:jc w:val="both"/>
        <w:rPr>
          <w:sz w:val="22"/>
          <w:szCs w:val="22"/>
        </w:rPr>
      </w:pPr>
      <w:r w:rsidRPr="00C812DE">
        <w:rPr>
          <w:sz w:val="22"/>
          <w:szCs w:val="22"/>
        </w:rPr>
        <w:t xml:space="preserve">Provided training on various </w:t>
      </w:r>
      <w:r w:rsidRPr="00C812DE">
        <w:rPr>
          <w:color w:val="000000"/>
          <w:sz w:val="22"/>
          <w:szCs w:val="22"/>
        </w:rPr>
        <w:t>applications</w:t>
      </w:r>
      <w:r w:rsidR="007F2331" w:rsidRPr="00C812DE">
        <w:rPr>
          <w:color w:val="000000"/>
          <w:sz w:val="22"/>
          <w:szCs w:val="22"/>
        </w:rPr>
        <w:t xml:space="preserve"> to new joiners</w:t>
      </w:r>
      <w:r w:rsidRPr="00C812DE">
        <w:rPr>
          <w:color w:val="000000"/>
          <w:sz w:val="22"/>
          <w:szCs w:val="22"/>
        </w:rPr>
        <w:t>.</w:t>
      </w:r>
    </w:p>
    <w:p w14:paraId="31410558" w14:textId="77777777" w:rsidR="001417D6" w:rsidRPr="00C812DE" w:rsidRDefault="001417D6" w:rsidP="00C812DE">
      <w:pPr>
        <w:numPr>
          <w:ilvl w:val="0"/>
          <w:numId w:val="2"/>
        </w:numPr>
        <w:jc w:val="both"/>
        <w:rPr>
          <w:sz w:val="22"/>
          <w:szCs w:val="22"/>
        </w:rPr>
      </w:pPr>
      <w:r w:rsidRPr="00C812DE">
        <w:rPr>
          <w:color w:val="000000"/>
          <w:sz w:val="22"/>
          <w:szCs w:val="22"/>
        </w:rPr>
        <w:t>Received appreciations from users for prompt action.</w:t>
      </w:r>
    </w:p>
    <w:p w14:paraId="2676DC4F" w14:textId="77777777" w:rsidR="001417D6" w:rsidRPr="00C812DE" w:rsidRDefault="001417D6" w:rsidP="00C812DE">
      <w:pPr>
        <w:numPr>
          <w:ilvl w:val="0"/>
          <w:numId w:val="2"/>
        </w:numPr>
        <w:jc w:val="both"/>
        <w:rPr>
          <w:sz w:val="22"/>
          <w:szCs w:val="22"/>
        </w:rPr>
      </w:pPr>
      <w:r w:rsidRPr="00C812DE">
        <w:rPr>
          <w:color w:val="000000"/>
          <w:sz w:val="22"/>
          <w:szCs w:val="22"/>
        </w:rPr>
        <w:t>Taking ownership and working on tickets, incidents and enhancements.</w:t>
      </w:r>
    </w:p>
    <w:p w14:paraId="38EE8649" w14:textId="77777777" w:rsidR="001417D6" w:rsidRPr="00C812DE" w:rsidRDefault="001417D6" w:rsidP="00C812DE">
      <w:pPr>
        <w:numPr>
          <w:ilvl w:val="0"/>
          <w:numId w:val="2"/>
        </w:numPr>
        <w:jc w:val="both"/>
        <w:rPr>
          <w:sz w:val="22"/>
          <w:szCs w:val="22"/>
        </w:rPr>
      </w:pPr>
      <w:r w:rsidRPr="00C812DE">
        <w:rPr>
          <w:color w:val="000000"/>
          <w:sz w:val="22"/>
          <w:szCs w:val="22"/>
        </w:rPr>
        <w:t>Diversified and Talent club lead.</w:t>
      </w:r>
    </w:p>
    <w:p w14:paraId="31A27237" w14:textId="77777777" w:rsidR="001417D6" w:rsidRPr="00C812DE" w:rsidRDefault="001417D6" w:rsidP="00C812DE">
      <w:pPr>
        <w:numPr>
          <w:ilvl w:val="0"/>
          <w:numId w:val="2"/>
        </w:numPr>
        <w:jc w:val="both"/>
        <w:rPr>
          <w:sz w:val="22"/>
          <w:szCs w:val="22"/>
        </w:rPr>
      </w:pPr>
      <w:r w:rsidRPr="00C812DE">
        <w:rPr>
          <w:color w:val="000000"/>
          <w:sz w:val="22"/>
          <w:szCs w:val="22"/>
        </w:rPr>
        <w:t>Organizing various events for employees during cultural &amp; celebration of festivals.</w:t>
      </w:r>
    </w:p>
    <w:p w14:paraId="40047DB3" w14:textId="77777777" w:rsidR="002C0325" w:rsidRPr="00C812DE" w:rsidRDefault="002C0325" w:rsidP="00C812DE">
      <w:pPr>
        <w:numPr>
          <w:ilvl w:val="0"/>
          <w:numId w:val="2"/>
        </w:numPr>
        <w:jc w:val="both"/>
        <w:rPr>
          <w:sz w:val="22"/>
          <w:szCs w:val="22"/>
        </w:rPr>
      </w:pPr>
      <w:r w:rsidRPr="00C812DE">
        <w:rPr>
          <w:sz w:val="22"/>
          <w:szCs w:val="22"/>
        </w:rPr>
        <w:t>Participated in Hackathon Service Now.</w:t>
      </w:r>
    </w:p>
    <w:p w14:paraId="07570E14" w14:textId="77777777" w:rsidR="002C0325" w:rsidRPr="00C812DE" w:rsidRDefault="002C0325" w:rsidP="00C812DE">
      <w:pPr>
        <w:numPr>
          <w:ilvl w:val="0"/>
          <w:numId w:val="2"/>
        </w:numPr>
        <w:jc w:val="both"/>
        <w:rPr>
          <w:sz w:val="22"/>
          <w:szCs w:val="22"/>
        </w:rPr>
      </w:pPr>
      <w:r w:rsidRPr="00C812DE">
        <w:rPr>
          <w:sz w:val="22"/>
          <w:szCs w:val="22"/>
        </w:rPr>
        <w:t>Worked in AWS implementation with ADFS.</w:t>
      </w:r>
    </w:p>
    <w:p w14:paraId="31C3C4C5" w14:textId="77777777" w:rsidR="00417388" w:rsidRPr="00C812DE" w:rsidRDefault="00417388" w:rsidP="00417388">
      <w:pPr>
        <w:autoSpaceDE w:val="0"/>
        <w:autoSpaceDN w:val="0"/>
        <w:ind w:left="180" w:right="180" w:hanging="180"/>
        <w:jc w:val="both"/>
        <w:rPr>
          <w:b/>
          <w:bCs/>
          <w:color w:val="0000FF"/>
          <w:sz w:val="22"/>
          <w:szCs w:val="22"/>
        </w:rPr>
      </w:pPr>
    </w:p>
    <w:p w14:paraId="3E60998D" w14:textId="77777777" w:rsidR="00417388" w:rsidRPr="00C812DE" w:rsidRDefault="00417388" w:rsidP="00417388">
      <w:pPr>
        <w:ind w:left="6660" w:hanging="6660"/>
        <w:rPr>
          <w:b/>
          <w:sz w:val="22"/>
          <w:szCs w:val="22"/>
        </w:rPr>
      </w:pPr>
      <w:r w:rsidRPr="00C812DE">
        <w:rPr>
          <w:b/>
          <w:sz w:val="22"/>
          <w:szCs w:val="22"/>
          <w:highlight w:val="lightGray"/>
        </w:rPr>
        <w:t>Education &amp; Work Profile</w:t>
      </w:r>
      <w:r w:rsidRPr="00C812DE">
        <w:rPr>
          <w:b/>
          <w:sz w:val="22"/>
          <w:szCs w:val="22"/>
          <w:highlight w:val="lightGray"/>
        </w:rPr>
        <w:tab/>
      </w:r>
      <w:r w:rsidRPr="00C812DE">
        <w:rPr>
          <w:b/>
          <w:sz w:val="22"/>
          <w:szCs w:val="22"/>
          <w:highlight w:val="lightGray"/>
        </w:rPr>
        <w:tab/>
      </w:r>
      <w:r w:rsidRPr="00C812DE">
        <w:rPr>
          <w:b/>
          <w:sz w:val="22"/>
          <w:szCs w:val="22"/>
          <w:highlight w:val="lightGray"/>
        </w:rPr>
        <w:tab/>
      </w:r>
      <w:r w:rsidRPr="00C812DE">
        <w:rPr>
          <w:b/>
          <w:sz w:val="22"/>
          <w:szCs w:val="22"/>
          <w:highlight w:val="lightGray"/>
        </w:rPr>
        <w:tab/>
      </w:r>
    </w:p>
    <w:p w14:paraId="1AEF83DA" w14:textId="77777777" w:rsidR="00417388" w:rsidRPr="00C812DE" w:rsidRDefault="00417388" w:rsidP="00417388">
      <w:pPr>
        <w:tabs>
          <w:tab w:val="left" w:pos="6660"/>
          <w:tab w:val="left" w:pos="6696"/>
          <w:tab w:val="left" w:pos="6725"/>
          <w:tab w:val="left" w:pos="6840"/>
        </w:tabs>
        <w:ind w:left="180" w:hanging="180"/>
        <w:rPr>
          <w:color w:val="333399"/>
          <w:sz w:val="22"/>
          <w:szCs w:val="22"/>
        </w:rPr>
      </w:pPr>
    </w:p>
    <w:p w14:paraId="71A1FC90" w14:textId="77777777" w:rsidR="00111B2D" w:rsidRPr="00C812DE" w:rsidRDefault="00111B2D" w:rsidP="00C812DE">
      <w:pPr>
        <w:numPr>
          <w:ilvl w:val="0"/>
          <w:numId w:val="5"/>
        </w:numPr>
        <w:tabs>
          <w:tab w:val="clear" w:pos="720"/>
          <w:tab w:val="num" w:pos="993"/>
          <w:tab w:val="left" w:pos="1134"/>
        </w:tabs>
        <w:ind w:left="993" w:hanging="426"/>
        <w:jc w:val="both"/>
        <w:rPr>
          <w:sz w:val="22"/>
          <w:szCs w:val="22"/>
        </w:rPr>
      </w:pPr>
      <w:r w:rsidRPr="00C812DE">
        <w:rPr>
          <w:sz w:val="22"/>
          <w:szCs w:val="22"/>
        </w:rPr>
        <w:t>Adarsh Vidyalaya Mat. Hr. Sec. School, Chennai.</w:t>
      </w:r>
    </w:p>
    <w:p w14:paraId="6E630D41" w14:textId="6491E6EB" w:rsidR="00417388" w:rsidRPr="00C812DE" w:rsidRDefault="007F2331" w:rsidP="00C812DE">
      <w:pPr>
        <w:numPr>
          <w:ilvl w:val="0"/>
          <w:numId w:val="5"/>
        </w:numPr>
        <w:tabs>
          <w:tab w:val="clear" w:pos="720"/>
          <w:tab w:val="num" w:pos="993"/>
          <w:tab w:val="left" w:pos="1134"/>
        </w:tabs>
        <w:ind w:left="993" w:hanging="426"/>
        <w:jc w:val="both"/>
        <w:rPr>
          <w:sz w:val="22"/>
          <w:szCs w:val="22"/>
        </w:rPr>
      </w:pPr>
      <w:r w:rsidRPr="00C812DE">
        <w:rPr>
          <w:sz w:val="22"/>
          <w:szCs w:val="22"/>
        </w:rPr>
        <w:t>B</w:t>
      </w:r>
      <w:r w:rsidR="00111B2D" w:rsidRPr="00C812DE">
        <w:rPr>
          <w:sz w:val="22"/>
          <w:szCs w:val="22"/>
        </w:rPr>
        <w:t xml:space="preserve">achelor of </w:t>
      </w:r>
      <w:r w:rsidRPr="00C812DE">
        <w:rPr>
          <w:sz w:val="22"/>
          <w:szCs w:val="22"/>
        </w:rPr>
        <w:t>Tech</w:t>
      </w:r>
      <w:r w:rsidR="00111B2D" w:rsidRPr="00C812DE">
        <w:rPr>
          <w:sz w:val="22"/>
          <w:szCs w:val="22"/>
        </w:rPr>
        <w:t>nology</w:t>
      </w:r>
      <w:r w:rsidR="00417388" w:rsidRPr="00C812DE">
        <w:rPr>
          <w:sz w:val="22"/>
          <w:szCs w:val="22"/>
        </w:rPr>
        <w:t xml:space="preserve"> in </w:t>
      </w:r>
      <w:r w:rsidRPr="00C812DE">
        <w:rPr>
          <w:sz w:val="22"/>
          <w:szCs w:val="22"/>
        </w:rPr>
        <w:t>Information Technology</w:t>
      </w:r>
      <w:r w:rsidR="00417388" w:rsidRPr="00C812DE">
        <w:rPr>
          <w:sz w:val="22"/>
          <w:szCs w:val="22"/>
        </w:rPr>
        <w:t xml:space="preserve"> from </w:t>
      </w:r>
      <w:r w:rsidRPr="00C812DE">
        <w:rPr>
          <w:sz w:val="22"/>
          <w:szCs w:val="22"/>
        </w:rPr>
        <w:t>Maharaja Engineering College, Avinashi</w:t>
      </w:r>
      <w:r w:rsidR="00417388" w:rsidRPr="00C812DE">
        <w:rPr>
          <w:sz w:val="22"/>
          <w:szCs w:val="22"/>
        </w:rPr>
        <w:t>,</w:t>
      </w:r>
      <w:r w:rsidR="001417D6" w:rsidRPr="00C812DE">
        <w:rPr>
          <w:sz w:val="22"/>
          <w:szCs w:val="22"/>
        </w:rPr>
        <w:t xml:space="preserve"> from 2009 to 2013.</w:t>
      </w:r>
      <w:r w:rsidR="00111B2D" w:rsidRPr="00C812DE">
        <w:rPr>
          <w:sz w:val="22"/>
          <w:szCs w:val="22"/>
        </w:rPr>
        <w:t xml:space="preserve"> Affiliated to Anna University</w:t>
      </w:r>
      <w:r w:rsidR="00B846B1" w:rsidRPr="00C812DE">
        <w:rPr>
          <w:sz w:val="22"/>
          <w:szCs w:val="22"/>
        </w:rPr>
        <w:t xml:space="preserve"> with 3.93 CGPA</w:t>
      </w:r>
      <w:r w:rsidR="00111B2D" w:rsidRPr="00C812DE">
        <w:rPr>
          <w:sz w:val="22"/>
          <w:szCs w:val="22"/>
        </w:rPr>
        <w:t>.</w:t>
      </w:r>
    </w:p>
    <w:p w14:paraId="69007B02" w14:textId="77777777" w:rsidR="00751355" w:rsidRPr="00C812DE" w:rsidRDefault="00751355" w:rsidP="00C812DE">
      <w:pPr>
        <w:numPr>
          <w:ilvl w:val="0"/>
          <w:numId w:val="5"/>
        </w:numPr>
        <w:tabs>
          <w:tab w:val="clear" w:pos="720"/>
          <w:tab w:val="num" w:pos="993"/>
          <w:tab w:val="left" w:pos="1134"/>
        </w:tabs>
        <w:ind w:left="993" w:hanging="426"/>
        <w:jc w:val="both"/>
        <w:rPr>
          <w:sz w:val="22"/>
          <w:szCs w:val="22"/>
        </w:rPr>
      </w:pPr>
      <w:r w:rsidRPr="00C812DE">
        <w:rPr>
          <w:sz w:val="22"/>
          <w:szCs w:val="22"/>
        </w:rPr>
        <w:t xml:space="preserve">Summer Internship program in The </w:t>
      </w:r>
      <w:r w:rsidR="008E01B0" w:rsidRPr="00C812DE">
        <w:rPr>
          <w:sz w:val="22"/>
          <w:szCs w:val="22"/>
        </w:rPr>
        <w:t>Hindu (</w:t>
      </w:r>
      <w:r w:rsidRPr="00C812DE">
        <w:rPr>
          <w:sz w:val="22"/>
          <w:szCs w:val="22"/>
        </w:rPr>
        <w:t>Kasturi &amp; Sons Ltd)</w:t>
      </w:r>
      <w:r w:rsidR="008E01B0" w:rsidRPr="00C812DE">
        <w:rPr>
          <w:sz w:val="22"/>
          <w:szCs w:val="22"/>
        </w:rPr>
        <w:t xml:space="preserve"> as a trainee for 2 weeks.</w:t>
      </w:r>
    </w:p>
    <w:p w14:paraId="527BFA6E" w14:textId="54E06343" w:rsidR="001417D6" w:rsidRPr="00C812DE" w:rsidRDefault="001417D6" w:rsidP="00C812DE">
      <w:pPr>
        <w:numPr>
          <w:ilvl w:val="0"/>
          <w:numId w:val="5"/>
        </w:numPr>
        <w:tabs>
          <w:tab w:val="clear" w:pos="720"/>
          <w:tab w:val="num" w:pos="993"/>
          <w:tab w:val="left" w:pos="1134"/>
        </w:tabs>
        <w:ind w:left="993" w:hanging="426"/>
        <w:jc w:val="both"/>
        <w:rPr>
          <w:sz w:val="22"/>
          <w:szCs w:val="22"/>
        </w:rPr>
      </w:pPr>
      <w:r w:rsidRPr="00C812DE">
        <w:rPr>
          <w:sz w:val="22"/>
          <w:szCs w:val="22"/>
        </w:rPr>
        <w:t>PGPIT in Dot Net Specialization in NIIT</w:t>
      </w:r>
      <w:r w:rsidR="00B846B1" w:rsidRPr="00C812DE">
        <w:rPr>
          <w:sz w:val="22"/>
          <w:szCs w:val="22"/>
        </w:rPr>
        <w:t xml:space="preserve"> with Good grade</w:t>
      </w:r>
      <w:r w:rsidRPr="00C812DE">
        <w:rPr>
          <w:sz w:val="22"/>
          <w:szCs w:val="22"/>
        </w:rPr>
        <w:t>.</w:t>
      </w:r>
    </w:p>
    <w:p w14:paraId="79432DB7" w14:textId="03C8F6A5" w:rsidR="008E01B0" w:rsidRPr="00C812DE" w:rsidRDefault="008E01B0" w:rsidP="00C812DE">
      <w:pPr>
        <w:numPr>
          <w:ilvl w:val="0"/>
          <w:numId w:val="5"/>
        </w:numPr>
        <w:tabs>
          <w:tab w:val="clear" w:pos="720"/>
          <w:tab w:val="num" w:pos="993"/>
          <w:tab w:val="left" w:pos="1134"/>
        </w:tabs>
        <w:ind w:left="993" w:hanging="426"/>
        <w:jc w:val="both"/>
        <w:rPr>
          <w:sz w:val="22"/>
          <w:szCs w:val="22"/>
        </w:rPr>
      </w:pPr>
      <w:r w:rsidRPr="00C812DE">
        <w:rPr>
          <w:sz w:val="22"/>
          <w:szCs w:val="22"/>
        </w:rPr>
        <w:t xml:space="preserve">Worked part time in The NIIT </w:t>
      </w:r>
      <w:r w:rsidR="00B846B1" w:rsidRPr="00C812DE">
        <w:rPr>
          <w:sz w:val="22"/>
          <w:szCs w:val="22"/>
        </w:rPr>
        <w:t>L</w:t>
      </w:r>
      <w:r w:rsidRPr="00C812DE">
        <w:rPr>
          <w:sz w:val="22"/>
          <w:szCs w:val="22"/>
        </w:rPr>
        <w:t>td as a faculty for 3 months.</w:t>
      </w:r>
    </w:p>
    <w:p w14:paraId="213DCAEE" w14:textId="228D6159" w:rsidR="00417388" w:rsidRPr="00C812DE" w:rsidRDefault="00417388" w:rsidP="00C812DE">
      <w:pPr>
        <w:numPr>
          <w:ilvl w:val="0"/>
          <w:numId w:val="5"/>
        </w:numPr>
        <w:tabs>
          <w:tab w:val="left" w:pos="993"/>
          <w:tab w:val="left" w:pos="1276"/>
        </w:tabs>
        <w:ind w:hanging="153"/>
        <w:jc w:val="both"/>
        <w:rPr>
          <w:color w:val="333399"/>
          <w:sz w:val="22"/>
          <w:szCs w:val="22"/>
        </w:rPr>
      </w:pPr>
      <w:r w:rsidRPr="00C812DE">
        <w:rPr>
          <w:sz w:val="22"/>
          <w:szCs w:val="22"/>
        </w:rPr>
        <w:t>Work</w:t>
      </w:r>
      <w:r w:rsidR="00B846B1" w:rsidRPr="00C812DE">
        <w:rPr>
          <w:sz w:val="22"/>
          <w:szCs w:val="22"/>
        </w:rPr>
        <w:t>ed</w:t>
      </w:r>
      <w:r w:rsidRPr="00C812DE">
        <w:rPr>
          <w:sz w:val="22"/>
          <w:szCs w:val="22"/>
        </w:rPr>
        <w:t xml:space="preserve"> as </w:t>
      </w:r>
      <w:r w:rsidR="007F2331" w:rsidRPr="00C812DE">
        <w:rPr>
          <w:sz w:val="22"/>
          <w:szCs w:val="22"/>
        </w:rPr>
        <w:t>Associate Professional: Application Delivery</w:t>
      </w:r>
      <w:r w:rsidRPr="00C812DE">
        <w:rPr>
          <w:sz w:val="22"/>
          <w:szCs w:val="22"/>
        </w:rPr>
        <w:t xml:space="preserve"> with </w:t>
      </w:r>
      <w:r w:rsidR="007F2331" w:rsidRPr="00C812DE">
        <w:rPr>
          <w:sz w:val="22"/>
          <w:szCs w:val="22"/>
        </w:rPr>
        <w:t>DXC Technology</w:t>
      </w:r>
      <w:r w:rsidR="001417D6" w:rsidRPr="00C812DE">
        <w:rPr>
          <w:sz w:val="22"/>
          <w:szCs w:val="22"/>
        </w:rPr>
        <w:t xml:space="preserve"> (Formerly known as CSC India Pvt. Ltd.)</w:t>
      </w:r>
      <w:r w:rsidR="007F2331" w:rsidRPr="00C812DE">
        <w:rPr>
          <w:sz w:val="22"/>
          <w:szCs w:val="22"/>
        </w:rPr>
        <w:t xml:space="preserve"> </w:t>
      </w:r>
      <w:r w:rsidRPr="00C812DE">
        <w:rPr>
          <w:sz w:val="22"/>
          <w:szCs w:val="22"/>
        </w:rPr>
        <w:t xml:space="preserve">since </w:t>
      </w:r>
      <w:r w:rsidR="007F2331" w:rsidRPr="00C812DE">
        <w:rPr>
          <w:sz w:val="22"/>
          <w:szCs w:val="22"/>
        </w:rPr>
        <w:t>Jun</w:t>
      </w:r>
      <w:r w:rsidR="00111B2D" w:rsidRPr="00C812DE">
        <w:rPr>
          <w:sz w:val="22"/>
          <w:szCs w:val="22"/>
        </w:rPr>
        <w:t>e</w:t>
      </w:r>
      <w:r w:rsidR="007F2331" w:rsidRPr="00C812DE">
        <w:rPr>
          <w:sz w:val="22"/>
          <w:szCs w:val="22"/>
        </w:rPr>
        <w:t xml:space="preserve"> 2014</w:t>
      </w:r>
      <w:r w:rsidR="001417D6" w:rsidRPr="00C812DE">
        <w:rPr>
          <w:sz w:val="22"/>
          <w:szCs w:val="22"/>
        </w:rPr>
        <w:t xml:space="preserve"> to </w:t>
      </w:r>
      <w:r w:rsidR="00B846B1" w:rsidRPr="00C812DE">
        <w:rPr>
          <w:sz w:val="22"/>
          <w:szCs w:val="22"/>
        </w:rPr>
        <w:t>May 2018</w:t>
      </w:r>
      <w:r w:rsidRPr="00C812DE">
        <w:rPr>
          <w:sz w:val="22"/>
          <w:szCs w:val="22"/>
        </w:rPr>
        <w:t>.</w:t>
      </w:r>
    </w:p>
    <w:p w14:paraId="5A9ED344" w14:textId="77777777" w:rsidR="001417D6" w:rsidRPr="00C812DE" w:rsidRDefault="001417D6" w:rsidP="001417D6">
      <w:pPr>
        <w:tabs>
          <w:tab w:val="left" w:pos="993"/>
          <w:tab w:val="left" w:pos="1276"/>
        </w:tabs>
        <w:ind w:left="720"/>
        <w:rPr>
          <w:sz w:val="22"/>
          <w:szCs w:val="22"/>
        </w:rPr>
      </w:pPr>
    </w:p>
    <w:p w14:paraId="1A1BCA7F" w14:textId="77777777" w:rsidR="001417D6" w:rsidRPr="00C812DE" w:rsidRDefault="00FF2468" w:rsidP="001417D6">
      <w:pPr>
        <w:ind w:left="6660" w:hanging="6660"/>
        <w:rPr>
          <w:b/>
          <w:sz w:val="22"/>
          <w:szCs w:val="22"/>
        </w:rPr>
      </w:pPr>
      <w:r w:rsidRPr="00C812DE">
        <w:rPr>
          <w:b/>
          <w:sz w:val="22"/>
          <w:szCs w:val="22"/>
          <w:highlight w:val="lightGray"/>
        </w:rPr>
        <w:t>Certifications</w:t>
      </w:r>
      <w:r w:rsidR="001417D6" w:rsidRPr="00C812DE">
        <w:rPr>
          <w:b/>
          <w:sz w:val="22"/>
          <w:szCs w:val="22"/>
          <w:highlight w:val="lightGray"/>
        </w:rPr>
        <w:tab/>
      </w:r>
      <w:r w:rsidR="001417D6" w:rsidRPr="00C812DE">
        <w:rPr>
          <w:b/>
          <w:sz w:val="22"/>
          <w:szCs w:val="22"/>
          <w:highlight w:val="lightGray"/>
        </w:rPr>
        <w:tab/>
      </w:r>
      <w:r w:rsidR="001417D6" w:rsidRPr="00C812DE">
        <w:rPr>
          <w:b/>
          <w:sz w:val="22"/>
          <w:szCs w:val="22"/>
          <w:highlight w:val="lightGray"/>
        </w:rPr>
        <w:tab/>
      </w:r>
      <w:r w:rsidR="001417D6" w:rsidRPr="00C812DE">
        <w:rPr>
          <w:b/>
          <w:sz w:val="22"/>
          <w:szCs w:val="22"/>
          <w:highlight w:val="lightGray"/>
        </w:rPr>
        <w:tab/>
      </w:r>
    </w:p>
    <w:p w14:paraId="3734281A" w14:textId="77777777" w:rsidR="001417D6" w:rsidRPr="00C812DE" w:rsidRDefault="001417D6" w:rsidP="001417D6">
      <w:pPr>
        <w:tabs>
          <w:tab w:val="left" w:pos="6660"/>
          <w:tab w:val="left" w:pos="6696"/>
          <w:tab w:val="left" w:pos="6725"/>
          <w:tab w:val="left" w:pos="6840"/>
        </w:tabs>
        <w:ind w:left="180" w:hanging="180"/>
        <w:rPr>
          <w:color w:val="333399"/>
          <w:sz w:val="22"/>
          <w:szCs w:val="22"/>
        </w:rPr>
      </w:pPr>
    </w:p>
    <w:p w14:paraId="66F34F99" w14:textId="77777777" w:rsidR="001417D6" w:rsidRPr="00C812DE" w:rsidRDefault="00FF2468" w:rsidP="001417D6">
      <w:pPr>
        <w:numPr>
          <w:ilvl w:val="0"/>
          <w:numId w:val="5"/>
        </w:numPr>
        <w:tabs>
          <w:tab w:val="clear" w:pos="720"/>
          <w:tab w:val="num" w:pos="993"/>
          <w:tab w:val="left" w:pos="1134"/>
        </w:tabs>
        <w:ind w:left="993" w:hanging="426"/>
        <w:rPr>
          <w:sz w:val="22"/>
          <w:szCs w:val="22"/>
        </w:rPr>
      </w:pPr>
      <w:r w:rsidRPr="00C812DE">
        <w:rPr>
          <w:sz w:val="22"/>
          <w:szCs w:val="22"/>
        </w:rPr>
        <w:t>Querying in MS SQL Server 2012 – 70 461</w:t>
      </w:r>
      <w:r w:rsidR="001417D6" w:rsidRPr="00C812DE">
        <w:rPr>
          <w:sz w:val="22"/>
          <w:szCs w:val="22"/>
        </w:rPr>
        <w:t>.</w:t>
      </w:r>
    </w:p>
    <w:p w14:paraId="1F419ED7" w14:textId="77777777" w:rsidR="001417D6" w:rsidRPr="00C812DE" w:rsidRDefault="00FF2468" w:rsidP="001417D6">
      <w:pPr>
        <w:numPr>
          <w:ilvl w:val="0"/>
          <w:numId w:val="5"/>
        </w:numPr>
        <w:tabs>
          <w:tab w:val="clear" w:pos="720"/>
          <w:tab w:val="num" w:pos="993"/>
          <w:tab w:val="left" w:pos="1134"/>
        </w:tabs>
        <w:ind w:left="993" w:hanging="426"/>
        <w:rPr>
          <w:sz w:val="22"/>
          <w:szCs w:val="22"/>
        </w:rPr>
      </w:pPr>
      <w:r w:rsidRPr="00C812DE">
        <w:rPr>
          <w:sz w:val="22"/>
          <w:szCs w:val="22"/>
        </w:rPr>
        <w:t>Administering MS SQL Server 2012 – 70 462</w:t>
      </w:r>
      <w:r w:rsidR="001417D6" w:rsidRPr="00C812DE">
        <w:rPr>
          <w:sz w:val="22"/>
          <w:szCs w:val="22"/>
        </w:rPr>
        <w:t>.</w:t>
      </w:r>
    </w:p>
    <w:p w14:paraId="3377540E" w14:textId="633B6F6F" w:rsidR="004F7346" w:rsidRPr="00C812DE" w:rsidRDefault="00FF2468" w:rsidP="004F7346">
      <w:pPr>
        <w:numPr>
          <w:ilvl w:val="0"/>
          <w:numId w:val="5"/>
        </w:numPr>
        <w:tabs>
          <w:tab w:val="clear" w:pos="720"/>
          <w:tab w:val="num" w:pos="993"/>
          <w:tab w:val="left" w:pos="1134"/>
        </w:tabs>
        <w:ind w:left="993" w:hanging="426"/>
        <w:rPr>
          <w:sz w:val="22"/>
          <w:szCs w:val="22"/>
        </w:rPr>
      </w:pPr>
      <w:r w:rsidRPr="00C812DE">
        <w:rPr>
          <w:sz w:val="22"/>
          <w:szCs w:val="22"/>
        </w:rPr>
        <w:t>M</w:t>
      </w:r>
      <w:r w:rsidR="00111B2D" w:rsidRPr="00C812DE">
        <w:rPr>
          <w:sz w:val="22"/>
          <w:szCs w:val="22"/>
        </w:rPr>
        <w:t>icrosoft Certified Professional from Microsoft Technologies.</w:t>
      </w:r>
    </w:p>
    <w:p w14:paraId="7A2ED2E8" w14:textId="715E0976" w:rsidR="0027421D" w:rsidRPr="00C812DE" w:rsidRDefault="0027421D" w:rsidP="0027421D">
      <w:pPr>
        <w:tabs>
          <w:tab w:val="left" w:pos="1134"/>
        </w:tabs>
        <w:rPr>
          <w:sz w:val="22"/>
          <w:szCs w:val="22"/>
        </w:rPr>
      </w:pPr>
    </w:p>
    <w:p w14:paraId="2775C1A3" w14:textId="5E148FDF" w:rsidR="0027421D" w:rsidRPr="00C812DE" w:rsidRDefault="0027421D" w:rsidP="0027421D">
      <w:pPr>
        <w:ind w:left="6660" w:hanging="6660"/>
        <w:rPr>
          <w:b/>
          <w:sz w:val="22"/>
          <w:szCs w:val="22"/>
        </w:rPr>
      </w:pPr>
      <w:r w:rsidRPr="00C812DE">
        <w:rPr>
          <w:b/>
          <w:sz w:val="22"/>
          <w:szCs w:val="22"/>
          <w:highlight w:val="lightGray"/>
        </w:rPr>
        <w:t>Project preference</w:t>
      </w:r>
      <w:r w:rsidRPr="00C812DE">
        <w:rPr>
          <w:b/>
          <w:sz w:val="22"/>
          <w:szCs w:val="22"/>
          <w:highlight w:val="lightGray"/>
        </w:rPr>
        <w:tab/>
      </w:r>
      <w:r w:rsidRPr="00C812DE">
        <w:rPr>
          <w:b/>
          <w:sz w:val="22"/>
          <w:szCs w:val="22"/>
          <w:highlight w:val="lightGray"/>
        </w:rPr>
        <w:tab/>
      </w:r>
      <w:r w:rsidRPr="00C812DE">
        <w:rPr>
          <w:b/>
          <w:sz w:val="22"/>
          <w:szCs w:val="22"/>
          <w:highlight w:val="lightGray"/>
        </w:rPr>
        <w:tab/>
      </w:r>
      <w:r w:rsidRPr="00C812DE">
        <w:rPr>
          <w:b/>
          <w:sz w:val="22"/>
          <w:szCs w:val="22"/>
          <w:highlight w:val="lightGray"/>
        </w:rPr>
        <w:tab/>
      </w:r>
    </w:p>
    <w:p w14:paraId="6B92464E" w14:textId="77777777" w:rsidR="0027421D" w:rsidRPr="00C812DE" w:rsidRDefault="0027421D" w:rsidP="0027421D">
      <w:pPr>
        <w:tabs>
          <w:tab w:val="left" w:pos="6660"/>
          <w:tab w:val="left" w:pos="6696"/>
          <w:tab w:val="left" w:pos="6725"/>
          <w:tab w:val="left" w:pos="6840"/>
        </w:tabs>
        <w:ind w:left="180" w:hanging="180"/>
        <w:rPr>
          <w:color w:val="333399"/>
          <w:sz w:val="22"/>
          <w:szCs w:val="22"/>
        </w:rPr>
      </w:pPr>
    </w:p>
    <w:p w14:paraId="65A01219" w14:textId="698E7EA1" w:rsidR="0027421D" w:rsidRPr="00C812DE" w:rsidRDefault="0027421D" w:rsidP="0027421D">
      <w:pPr>
        <w:numPr>
          <w:ilvl w:val="0"/>
          <w:numId w:val="8"/>
        </w:numPr>
        <w:tabs>
          <w:tab w:val="left" w:pos="1134"/>
        </w:tabs>
        <w:rPr>
          <w:sz w:val="22"/>
          <w:szCs w:val="22"/>
        </w:rPr>
      </w:pPr>
      <w:r w:rsidRPr="00C812DE">
        <w:rPr>
          <w:b/>
          <w:sz w:val="22"/>
          <w:szCs w:val="22"/>
        </w:rPr>
        <w:t>Programming Language</w:t>
      </w:r>
      <w:r w:rsidRPr="00C812DE">
        <w:rPr>
          <w:sz w:val="22"/>
          <w:szCs w:val="22"/>
        </w:rPr>
        <w:t>: C/C++</w:t>
      </w:r>
      <w:r w:rsidRPr="00C812DE">
        <w:rPr>
          <w:sz w:val="22"/>
          <w:szCs w:val="22"/>
        </w:rPr>
        <w:t>.</w:t>
      </w:r>
    </w:p>
    <w:p w14:paraId="3F9DE562" w14:textId="0756279F" w:rsidR="0027421D" w:rsidRPr="00C812DE" w:rsidRDefault="0027421D" w:rsidP="0027421D">
      <w:pPr>
        <w:numPr>
          <w:ilvl w:val="0"/>
          <w:numId w:val="8"/>
        </w:numPr>
        <w:tabs>
          <w:tab w:val="clear" w:pos="720"/>
          <w:tab w:val="left" w:pos="1134"/>
        </w:tabs>
        <w:rPr>
          <w:sz w:val="22"/>
          <w:szCs w:val="22"/>
        </w:rPr>
      </w:pPr>
      <w:r w:rsidRPr="00C812DE">
        <w:rPr>
          <w:b/>
          <w:sz w:val="22"/>
          <w:szCs w:val="22"/>
        </w:rPr>
        <w:t>Database</w:t>
      </w:r>
      <w:r w:rsidRPr="00C812DE">
        <w:rPr>
          <w:sz w:val="22"/>
          <w:szCs w:val="22"/>
        </w:rPr>
        <w:t>: MySQL/SQLite</w:t>
      </w:r>
    </w:p>
    <w:sectPr w:rsidR="0027421D" w:rsidRPr="00C812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01CE"/>
    <w:multiLevelType w:val="hybridMultilevel"/>
    <w:tmpl w:val="3768ED1C"/>
    <w:lvl w:ilvl="0" w:tplc="4009000D">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F444E46"/>
    <w:multiLevelType w:val="hybridMultilevel"/>
    <w:tmpl w:val="18643A24"/>
    <w:lvl w:ilvl="0" w:tplc="4009000D">
      <w:start w:val="1"/>
      <w:numFmt w:val="bullet"/>
      <w:lvlText w:val=""/>
      <w:lvlJc w:val="left"/>
      <w:pPr>
        <w:tabs>
          <w:tab w:val="num" w:pos="1980"/>
        </w:tabs>
        <w:ind w:left="1980" w:hanging="360"/>
      </w:pPr>
      <w:rPr>
        <w:rFonts w:ascii="Wingdings" w:hAnsi="Wingdings" w:hint="default"/>
      </w:rPr>
    </w:lvl>
    <w:lvl w:ilvl="1" w:tplc="04090003">
      <w:start w:val="1"/>
      <w:numFmt w:val="decimal"/>
      <w:lvlText w:val="%2."/>
      <w:lvlJc w:val="left"/>
      <w:pPr>
        <w:tabs>
          <w:tab w:val="num" w:pos="1620"/>
        </w:tabs>
        <w:ind w:left="1620" w:hanging="360"/>
      </w:pPr>
    </w:lvl>
    <w:lvl w:ilvl="2" w:tplc="04090005">
      <w:start w:val="1"/>
      <w:numFmt w:val="decimal"/>
      <w:lvlText w:val="%3."/>
      <w:lvlJc w:val="left"/>
      <w:pPr>
        <w:tabs>
          <w:tab w:val="num" w:pos="2340"/>
        </w:tabs>
        <w:ind w:left="2340" w:hanging="360"/>
      </w:pPr>
    </w:lvl>
    <w:lvl w:ilvl="3" w:tplc="04090001">
      <w:start w:val="1"/>
      <w:numFmt w:val="decimal"/>
      <w:lvlText w:val="%4."/>
      <w:lvlJc w:val="left"/>
      <w:pPr>
        <w:tabs>
          <w:tab w:val="num" w:pos="3060"/>
        </w:tabs>
        <w:ind w:left="3060" w:hanging="360"/>
      </w:pPr>
    </w:lvl>
    <w:lvl w:ilvl="4" w:tplc="04090003">
      <w:start w:val="1"/>
      <w:numFmt w:val="decimal"/>
      <w:lvlText w:val="%5."/>
      <w:lvlJc w:val="left"/>
      <w:pPr>
        <w:tabs>
          <w:tab w:val="num" w:pos="3780"/>
        </w:tabs>
        <w:ind w:left="3780" w:hanging="360"/>
      </w:pPr>
    </w:lvl>
    <w:lvl w:ilvl="5" w:tplc="04090005">
      <w:start w:val="1"/>
      <w:numFmt w:val="decimal"/>
      <w:lvlText w:val="%6."/>
      <w:lvlJc w:val="left"/>
      <w:pPr>
        <w:tabs>
          <w:tab w:val="num" w:pos="4500"/>
        </w:tabs>
        <w:ind w:left="4500" w:hanging="360"/>
      </w:pPr>
    </w:lvl>
    <w:lvl w:ilvl="6" w:tplc="04090001">
      <w:start w:val="1"/>
      <w:numFmt w:val="decimal"/>
      <w:lvlText w:val="%7."/>
      <w:lvlJc w:val="left"/>
      <w:pPr>
        <w:tabs>
          <w:tab w:val="num" w:pos="5220"/>
        </w:tabs>
        <w:ind w:left="5220" w:hanging="360"/>
      </w:pPr>
    </w:lvl>
    <w:lvl w:ilvl="7" w:tplc="04090003">
      <w:start w:val="1"/>
      <w:numFmt w:val="decimal"/>
      <w:lvlText w:val="%8."/>
      <w:lvlJc w:val="left"/>
      <w:pPr>
        <w:tabs>
          <w:tab w:val="num" w:pos="5940"/>
        </w:tabs>
        <w:ind w:left="5940" w:hanging="360"/>
      </w:pPr>
    </w:lvl>
    <w:lvl w:ilvl="8" w:tplc="04090005">
      <w:start w:val="1"/>
      <w:numFmt w:val="decimal"/>
      <w:lvlText w:val="%9."/>
      <w:lvlJc w:val="left"/>
      <w:pPr>
        <w:tabs>
          <w:tab w:val="num" w:pos="6660"/>
        </w:tabs>
        <w:ind w:left="6660" w:hanging="360"/>
      </w:pPr>
    </w:lvl>
  </w:abstractNum>
  <w:abstractNum w:abstractNumId="2" w15:restartNumberingAfterBreak="0">
    <w:nsid w:val="10AE20C4"/>
    <w:multiLevelType w:val="hybridMultilevel"/>
    <w:tmpl w:val="54D6FF28"/>
    <w:lvl w:ilvl="0" w:tplc="4009000B">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1DFA30FC"/>
    <w:multiLevelType w:val="hybridMultilevel"/>
    <w:tmpl w:val="A70E59BE"/>
    <w:lvl w:ilvl="0" w:tplc="4009000D">
      <w:start w:val="1"/>
      <w:numFmt w:val="bullet"/>
      <w:lvlText w:val=""/>
      <w:lvlJc w:val="left"/>
      <w:pPr>
        <w:tabs>
          <w:tab w:val="num" w:pos="900"/>
        </w:tabs>
        <w:ind w:left="900" w:hanging="360"/>
      </w:pPr>
      <w:rPr>
        <w:rFonts w:ascii="Wingdings" w:hAnsi="Wingdings"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start w:val="1"/>
      <w:numFmt w:val="bullet"/>
      <w:lvlText w:val="o"/>
      <w:lvlJc w:val="left"/>
      <w:pPr>
        <w:tabs>
          <w:tab w:val="num" w:pos="3780"/>
        </w:tabs>
        <w:ind w:left="3780" w:hanging="360"/>
      </w:pPr>
      <w:rPr>
        <w:rFonts w:ascii="Courier New" w:hAnsi="Courier New" w:cs="Courier New" w:hint="default"/>
      </w:rPr>
    </w:lvl>
    <w:lvl w:ilvl="5" w:tplc="04090005">
      <w:start w:val="1"/>
      <w:numFmt w:val="bullet"/>
      <w:lvlText w:val=""/>
      <w:lvlJc w:val="left"/>
      <w:pPr>
        <w:tabs>
          <w:tab w:val="num" w:pos="4500"/>
        </w:tabs>
        <w:ind w:left="4500" w:hanging="360"/>
      </w:pPr>
      <w:rPr>
        <w:rFonts w:ascii="Wingdings" w:hAnsi="Wingdings" w:hint="default"/>
      </w:rPr>
    </w:lvl>
    <w:lvl w:ilvl="6" w:tplc="04090001">
      <w:start w:val="1"/>
      <w:numFmt w:val="bullet"/>
      <w:lvlText w:val=""/>
      <w:lvlJc w:val="left"/>
      <w:pPr>
        <w:tabs>
          <w:tab w:val="num" w:pos="5220"/>
        </w:tabs>
        <w:ind w:left="5220" w:hanging="360"/>
      </w:pPr>
      <w:rPr>
        <w:rFonts w:ascii="Symbol" w:hAnsi="Symbol" w:hint="default"/>
      </w:rPr>
    </w:lvl>
    <w:lvl w:ilvl="7" w:tplc="04090003">
      <w:start w:val="1"/>
      <w:numFmt w:val="bullet"/>
      <w:lvlText w:val="o"/>
      <w:lvlJc w:val="left"/>
      <w:pPr>
        <w:tabs>
          <w:tab w:val="num" w:pos="5940"/>
        </w:tabs>
        <w:ind w:left="5940" w:hanging="360"/>
      </w:pPr>
      <w:rPr>
        <w:rFonts w:ascii="Courier New" w:hAnsi="Courier New" w:cs="Courier New" w:hint="default"/>
      </w:rPr>
    </w:lvl>
    <w:lvl w:ilvl="8" w:tplc="04090005">
      <w:start w:val="1"/>
      <w:numFmt w:val="bullet"/>
      <w:lvlText w:val=""/>
      <w:lvlJc w:val="left"/>
      <w:pPr>
        <w:tabs>
          <w:tab w:val="num" w:pos="6660"/>
        </w:tabs>
        <w:ind w:left="6660" w:hanging="360"/>
      </w:pPr>
      <w:rPr>
        <w:rFonts w:ascii="Wingdings" w:hAnsi="Wingdings" w:hint="default"/>
      </w:rPr>
    </w:lvl>
  </w:abstractNum>
  <w:abstractNum w:abstractNumId="4" w15:restartNumberingAfterBreak="0">
    <w:nsid w:val="249F2C34"/>
    <w:multiLevelType w:val="hybridMultilevel"/>
    <w:tmpl w:val="D9ECC1B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6A4C2129"/>
    <w:multiLevelType w:val="hybridMultilevel"/>
    <w:tmpl w:val="F198DAB6"/>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360"/>
        </w:tabs>
        <w:ind w:left="36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F982E77"/>
    <w:multiLevelType w:val="hybridMultilevel"/>
    <w:tmpl w:val="425894F6"/>
    <w:lvl w:ilvl="0" w:tplc="4009000D">
      <w:start w:val="1"/>
      <w:numFmt w:val="bullet"/>
      <w:lvlText w:val=""/>
      <w:lvlJc w:val="left"/>
      <w:pPr>
        <w:tabs>
          <w:tab w:val="num" w:pos="900"/>
        </w:tabs>
        <w:ind w:left="90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6"/>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388"/>
    <w:rsid w:val="00111B2D"/>
    <w:rsid w:val="0014071A"/>
    <w:rsid w:val="001407D0"/>
    <w:rsid w:val="001417D6"/>
    <w:rsid w:val="00176FA5"/>
    <w:rsid w:val="001934D4"/>
    <w:rsid w:val="0027421D"/>
    <w:rsid w:val="002C0325"/>
    <w:rsid w:val="00417388"/>
    <w:rsid w:val="004E3133"/>
    <w:rsid w:val="004F7346"/>
    <w:rsid w:val="00751355"/>
    <w:rsid w:val="007F2331"/>
    <w:rsid w:val="00840BAE"/>
    <w:rsid w:val="008E01B0"/>
    <w:rsid w:val="00AB24FB"/>
    <w:rsid w:val="00B728D1"/>
    <w:rsid w:val="00B846B1"/>
    <w:rsid w:val="00C812DE"/>
    <w:rsid w:val="00CB120F"/>
    <w:rsid w:val="00CC5F43"/>
    <w:rsid w:val="00D51662"/>
    <w:rsid w:val="00E232A7"/>
    <w:rsid w:val="00EC0662"/>
    <w:rsid w:val="00F06B66"/>
    <w:rsid w:val="00FF24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D4241"/>
  <w15:chartTrackingRefBased/>
  <w15:docId w15:val="{FB9F9AF5-56BF-4F8B-B081-059D2DA51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738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417388"/>
    <w:rPr>
      <w:color w:val="0000FF"/>
      <w:u w:val="single"/>
    </w:rPr>
  </w:style>
  <w:style w:type="character" w:styleId="UnresolvedMention">
    <w:name w:val="Unresolved Mention"/>
    <w:basedOn w:val="DefaultParagraphFont"/>
    <w:uiPriority w:val="99"/>
    <w:semiHidden/>
    <w:unhideWhenUsed/>
    <w:rsid w:val="002742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6902">
      <w:bodyDiv w:val="1"/>
      <w:marLeft w:val="0"/>
      <w:marRight w:val="0"/>
      <w:marTop w:val="0"/>
      <w:marBottom w:val="0"/>
      <w:divBdr>
        <w:top w:val="none" w:sz="0" w:space="0" w:color="auto"/>
        <w:left w:val="none" w:sz="0" w:space="0" w:color="auto"/>
        <w:bottom w:val="none" w:sz="0" w:space="0" w:color="auto"/>
        <w:right w:val="none" w:sz="0" w:space="0" w:color="auto"/>
      </w:divBdr>
    </w:div>
    <w:div w:id="485323762">
      <w:bodyDiv w:val="1"/>
      <w:marLeft w:val="0"/>
      <w:marRight w:val="0"/>
      <w:marTop w:val="0"/>
      <w:marBottom w:val="0"/>
      <w:divBdr>
        <w:top w:val="none" w:sz="0" w:space="0" w:color="auto"/>
        <w:left w:val="none" w:sz="0" w:space="0" w:color="auto"/>
        <w:bottom w:val="none" w:sz="0" w:space="0" w:color="auto"/>
        <w:right w:val="none" w:sz="0" w:space="0" w:color="auto"/>
      </w:divBdr>
    </w:div>
    <w:div w:id="128465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aishnavimecit@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97679-E93D-428C-9FE7-E8DAD487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3607</TotalTime>
  <Pages>3</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Gopalakrishnan</dc:creator>
  <cp:keywords/>
  <dc:description/>
  <cp:lastModifiedBy>Vaishnavi Gopalakrishnan</cp:lastModifiedBy>
  <cp:revision>19</cp:revision>
  <dcterms:created xsi:type="dcterms:W3CDTF">2017-05-18T03:09:00Z</dcterms:created>
  <dcterms:modified xsi:type="dcterms:W3CDTF">2019-01-28T22:25:00Z</dcterms:modified>
</cp:coreProperties>
</file>