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Research Report: deep learning</w:t>
      </w:r>
    </w:p>
    <w:p>
      <w:pPr>
        <w:pStyle w:val="Heading1"/>
      </w:pPr>
      <w:r>
        <w:t>Research Report: Deep Learning</w:t>
      </w:r>
    </w:p>
    <w:p/>
    <w:p>
      <w:pPr>
        <w:pStyle w:val="Heading2"/>
      </w:pPr>
      <w:r>
        <w:t>Abstract</w:t>
      </w:r>
    </w:p>
    <w:p/>
    <w:p>
      <w:r>
        <w:t>Deep learning, a highly specialized subset of machine learning inspired by the structure and function of the human brain's neural networks, has emerged as a profoundly transformative technology across numerous domains. This report provides a comprehensive overview of deep learning, detailing its foundational principles, key architectural innovations, and significant applications. It elucidates the evolution from traditional artificial neural networks to sophisticated models like Convolutional Neural Networks (CNNs), Recurrent Neural Networks (RNNs), and Transformers, which have propelled unprecedented advancements in fields such as computer vision, natural language processing, and reinforcement learning. While acknowledging its remarkable achievements, the report also critically examines the inherent limitations, including data dependency, computational intensity, interpretability challenges, and ethical considerations. The discussion highlights the ongoing research efforts to mitigate these issues and project the future trajectory of deep learning, emphasizing its continued potential to redefine human-machine interaction and problem-solving paradigms.</w:t>
      </w:r>
    </w:p>
    <w:p/>
    <w:p>
      <w:pPr>
        <w:pStyle w:val="Heading2"/>
      </w:pPr>
      <w:r>
        <w:t>Introduction</w:t>
      </w:r>
    </w:p>
    <w:p/>
    <w:p>
      <w:r>
        <w:t>The advent of artificial intelligence (AI) has long been a cornerstone of scientific ambition, aiming to imbue machines with the capacity for intelligent behavior. Within the broader landscape of AI, machine learning (ML) represents a paradigm shift, enabling systems to learn from data without explicit programming. Deep learning, in turn, stands as a powerful and rapidly evolving subfield of machine learning, distinguished by its use of artificial neural networks (ANNs) with multiple layers—hence the term "deep." This architecture allows deep learning models to automatically learn hierarchical representations of data, extracting complex patterns and features that were previously intractable for traditional ML algorithms.</w:t>
      </w:r>
    </w:p>
    <w:p/>
    <w:p>
      <w:r>
        <w:t>The conceptual roots of deep learning can be traced back to the perceptron models of the 1950s and 60s, and the backpropagation algorithm in the 1980s. However, limitations in computational power, data availability, and algorithmic sophistication led to an "AI winter." The resurgence of deep learning in the 21st century is largely attributed to three concurrent developments: the proliferation of massive datasets (Big Data), significant advancements in computational hardware, particularly Graphics Processing Units (GPUs), and the innovation of new network architectures and training techniques. These factors collectively enabled the training of much deeper and more complex neural networks, leading to a paradigm shift in AI capabilities.</w:t>
      </w:r>
    </w:p>
    <w:p/>
    <w:p>
      <w:r>
        <w:t>The primary motivation for studying deep learning stems from its demonstrated ability to solve problems that were previously considered exceedingly difficult or impossible for machines. From recognizing objects in images with human-level accuracy to translating languages seamlessly and generating coherent text, deep learning has revolutionized numerous industries and scientific disciplines. This report aims to provide a foundational understanding of deep learning, covering its core methodologies, showcasing its profound impact through diverse applications, critically discussing its strengths and weaknesses, and anticipating its future directions. By detailing these aspects, this report seeks to offer a comprehensive and pedagogically sound resource for understanding this transformative technology.</w:t>
      </w:r>
    </w:p>
    <w:p/>
    <w:p>
      <w:pPr>
        <w:pStyle w:val="Heading2"/>
      </w:pPr>
      <w:r>
        <w:t>Methodology</w:t>
      </w:r>
    </w:p>
    <w:p/>
    <w:p>
      <w:r>
        <w:t>The "methodology" in the context of deep learning refers to the foundational principles, architectural designs, and training procedures that enable these models to learn and perform complex tasks. Unlike a typical research paper outlining a specific experiment, this section details the established theoretical and practical frameworks underlying deep learning.</w:t>
      </w:r>
    </w:p>
    <w:p/>
    <w:p>
      <w:pPr>
        <w:pStyle w:val="Heading2"/>
      </w:pPr>
      <w:r>
        <w:t># 3.1. Core Concepts of Artificial Neural Networks</w:t>
      </w:r>
    </w:p>
    <w:p/>
    <w:p>
      <w:r>
        <w:t>At the heart of deep learning are Artificial Neural Networks (ANNs), computational models inspired by the biological neural networks of the human brain.</w:t>
      </w:r>
    </w:p>
    <w:p>
      <w:r>
        <w:t xml:space="preserve">*   </w:t>
      </w:r>
      <w:r>
        <w:rPr>
          <w:b/>
        </w:rPr>
        <w:t>Neurons (Nodes):</w:t>
      </w:r>
      <w:r>
        <w:t xml:space="preserve"> The fundamental unit, receiving inputs, performing a weighted sum, and applying an activation function to produce an output.</w:t>
      </w:r>
    </w:p>
    <w:p>
      <w:r>
        <w:t xml:space="preserve">*   </w:t>
      </w:r>
      <w:r>
        <w:rPr>
          <w:b/>
        </w:rPr>
        <w:t>Layers:</w:t>
      </w:r>
      <w:r>
        <w:t xml:space="preserve"> Neurons are organized into layers: an input layer (receives raw data), one or more hidden layers (perform intermediate computations), and an output layer (produces the final prediction). The "deep" in deep learning refers to the presence of multiple hidden layers.</w:t>
      </w:r>
    </w:p>
    <w:p>
      <w:r>
        <w:t xml:space="preserve">*   </w:t>
      </w:r>
      <w:r>
        <w:rPr>
          <w:b/>
        </w:rPr>
        <w:t>Weights and Biases:</w:t>
      </w:r>
      <w:r>
        <w:t xml:space="preserve"> Each connection between neurons has an associated weight, representing the strength of the connection. Biases are additional parameters that allow the activation function to be shifted.</w:t>
      </w:r>
    </w:p>
    <w:p>
      <w:r>
        <w:t xml:space="preserve">*   </w:t>
      </w:r>
      <w:r>
        <w:rPr>
          <w:b/>
        </w:rPr>
        <w:t>Activation Functions:</w:t>
      </w:r>
      <w:r>
        <w:t xml:space="preserve"> Non-linear functions (e.g., ReLU, Sigmoid, Tanh) applied to the weighted sum of inputs within a neuron. They introduce non-linearity, enabling the network to learn complex patterns.</w:t>
      </w:r>
    </w:p>
    <w:p/>
    <w:p>
      <w:pPr>
        <w:pStyle w:val="Heading2"/>
      </w:pPr>
      <w:r>
        <w:t># 3.2. Learning Process</w:t>
      </w:r>
    </w:p>
    <w:p/>
    <w:p>
      <w:r>
        <w:t>Deep learning models learn through a process of iterative optimization:</w:t>
      </w:r>
    </w:p>
    <w:p>
      <w:r>
        <w:t xml:space="preserve">*   </w:t>
      </w:r>
      <w:r>
        <w:rPr>
          <w:b/>
        </w:rPr>
        <w:t>Forward Propagation:</w:t>
      </w:r>
      <w:r>
        <w:t xml:space="preserve"> Input data passes through the network, layer by layer, with computations performed at each neuron until an output prediction is generated.</w:t>
      </w:r>
    </w:p>
    <w:p>
      <w:r>
        <w:t xml:space="preserve">*   </w:t>
      </w:r>
      <w:r>
        <w:rPr>
          <w:b/>
        </w:rPr>
        <w:t>Loss Function:</w:t>
      </w:r>
      <w:r>
        <w:t xml:space="preserve"> A mathematical function (e.g., Mean Squared Error for regression, Cross-Entropy for classification) that quantifies the discrepancy between the network's prediction and the true target value. The goal is to minimize this loss.</w:t>
      </w:r>
    </w:p>
    <w:p>
      <w:r>
        <w:t xml:space="preserve">*   </w:t>
      </w:r>
      <w:r>
        <w:rPr>
          <w:b/>
        </w:rPr>
        <w:t>Backpropagation:</w:t>
      </w:r>
      <w:r>
        <w:t xml:space="preserve"> The cornerstone algorithm for training ANNs. It calculates the gradient of the loss function with respect to each weight and bias in the network, propagating the error backward from the output layer through the hidden layers.</w:t>
      </w:r>
    </w:p>
    <w:p>
      <w:r>
        <w:t xml:space="preserve">*   </w:t>
      </w:r>
      <w:r>
        <w:rPr>
          <w:b/>
        </w:rPr>
        <w:t>Gradient Descent and Optimizers:</w:t>
      </w:r>
      <w:r>
        <w:t xml:space="preserve"> An optimization algorithm that iteratively adjusts the weights and biases in the direction that minimizes the loss function, based on the calculated gradients. Variants like Stochastic Gradient Descent (SGD), Adam, and RMSprop are commonly used to accelerate convergence and improve stability.</w:t>
      </w:r>
    </w:p>
    <w:p>
      <w:r>
        <w:t xml:space="preserve">*   </w:t>
      </w:r>
      <w:r>
        <w:rPr>
          <w:b/>
        </w:rPr>
        <w:t>Hyperparameters:</w:t>
      </w:r>
      <w:r>
        <w:t xml:space="preserve"> Parameters not learned by the model but set prior to training (e.g., learning rate, batch size, number of layers, number of neurons per layer, choice of optimizer). Tuning these is crucial for model performance.</w:t>
      </w:r>
    </w:p>
    <w:p/>
    <w:p>
      <w:pPr>
        <w:pStyle w:val="Heading2"/>
      </w:pPr>
      <w:r>
        <w:t># 3.3. Key Deep Learning Architectures</w:t>
      </w:r>
    </w:p>
    <w:p/>
    <w:p>
      <w:r>
        <w:t>Deep learning has developed specialized architectures tailored for different types of data and tasks:</w:t>
      </w:r>
    </w:p>
    <w:p>
      <w:r>
        <w:t xml:space="preserve">*   </w:t>
      </w:r>
      <w:r>
        <w:rPr>
          <w:b/>
        </w:rPr>
        <w:t>Feedforward Neural Networks (FNNs) / Multi-Layer Perceptrons (MLPs):</w:t>
      </w:r>
      <w:r>
        <w:t xml:space="preserve"> The simplest form, where information flows in one direction from input to output without loops. Suitable for tabular data and basic classification/regression.</w:t>
      </w:r>
    </w:p>
    <w:p>
      <w:r>
        <w:t xml:space="preserve">*   </w:t>
      </w:r>
      <w:r>
        <w:rPr>
          <w:b/>
        </w:rPr>
        <w:t>Convolutional Neural Networks (CNNs):</w:t>
      </w:r>
      <w:r>
        <w:t xml:space="preserve"> Designed primarily for processing grid-like data, such as images. Key features include:</w:t>
      </w:r>
    </w:p>
    <w:p>
      <w:r>
        <w:t xml:space="preserve">*   </w:t>
      </w:r>
      <w:r>
        <w:rPr>
          <w:b/>
        </w:rPr>
        <w:t>Convolutional Layers:</w:t>
      </w:r>
      <w:r>
        <w:t xml:space="preserve"> Apply learnable filters (kernels) to input data, performing convolutions to detect local features (edges, textures).</w:t>
      </w:r>
    </w:p>
    <w:p>
      <w:r>
        <w:t xml:space="preserve">*   </w:t>
      </w:r>
      <w:r>
        <w:rPr>
          <w:b/>
        </w:rPr>
        <w:t>Pooling Layers:</w:t>
      </w:r>
      <w:r>
        <w:t xml:space="preserve"> Reduce the spatial dimensions of the feature maps, making the representation smaller and more robust to slight shifts.</w:t>
      </w:r>
    </w:p>
    <w:p>
      <w:r>
        <w:t xml:space="preserve">*   </w:t>
      </w:r>
      <w:r>
        <w:rPr>
          <w:b/>
        </w:rPr>
        <w:t>Fully Connected Layers:</w:t>
      </w:r>
      <w:r>
        <w:t xml:space="preserve"> Typically placed at the end, performing high-level reasoning on the extracted features.</w:t>
      </w:r>
    </w:p>
    <w:p>
      <w:r>
        <w:t xml:space="preserve">*   </w:t>
      </w:r>
      <w:r>
        <w:rPr>
          <w:b/>
        </w:rPr>
        <w:t>Recurrent Neural Networks (RNNs):</w:t>
      </w:r>
      <w:r>
        <w:t xml:space="preserve"> Built to handle sequential data (e.g., text, time series) by maintaining an internal "memory" that allows information to persist across sequence steps. They suffer from vanishing/exploding gradient problems for long sequences.</w:t>
      </w:r>
    </w:p>
    <w:p>
      <w:r>
        <w:t xml:space="preserve">*   </w:t>
      </w:r>
      <w:r>
        <w:rPr>
          <w:b/>
        </w:rPr>
        <w:t>Long Short-Term Memory (LSTM) / Gated Recurrent Unit (GRU):</w:t>
      </w:r>
      <w:r>
        <w:t xml:space="preserve"> Advanced RNN variants that mitigate the vanishing gradient problem using sophisticated gating mechanisms (input, forget, output gates for LSTMs) to control the flow of information, enabling them to learn long-range dependencies.</w:t>
      </w:r>
    </w:p>
    <w:p>
      <w:r>
        <w:t xml:space="preserve">*   </w:t>
      </w:r>
      <w:r>
        <w:rPr>
          <w:b/>
        </w:rPr>
        <w:t>Transformers:</w:t>
      </w:r>
      <w:r>
        <w:t xml:space="preserve"> A revolutionary architecture, especially for sequence-to-sequence tasks, that entirely eschews recurrence and convolutions. They rely heavily on the </w:t>
      </w:r>
      <w:r>
        <w:rPr>
          <w:b/>
        </w:rPr>
        <w:t>attention mechanism</w:t>
      </w:r>
      <w:r>
        <w:t>, which allows the model to weigh the importance of different parts of the input sequence when processing each element, capturing global dependencies effectively.</w:t>
      </w:r>
    </w:p>
    <w:p/>
    <w:p>
      <w:pPr>
        <w:pStyle w:val="Heading2"/>
      </w:pPr>
      <w:r>
        <w:t># 3.4. Data Handling and Computational Resources</w:t>
      </w:r>
    </w:p>
    <w:p/>
    <w:p>
      <w:r>
        <w:t xml:space="preserve">*   </w:t>
      </w:r>
      <w:r>
        <w:rPr>
          <w:b/>
        </w:rPr>
        <w:t>Data Preprocessing:</w:t>
      </w:r>
      <w:r>
        <w:t xml:space="preserve"> Crucial for deep learning, involving tasks like normalization, standardization, data augmentation (creating synthetic data variations to improve generalization), and handling missing values.</w:t>
      </w:r>
    </w:p>
    <w:p>
      <w:r>
        <w:t xml:space="preserve">*   </w:t>
      </w:r>
      <w:r>
        <w:rPr>
          <w:b/>
        </w:rPr>
        <w:t>Training, Validation, and Test Sets:</w:t>
      </w:r>
      <w:r>
        <w:t xml:space="preserve"> Data is typically split into these sets to train the model, tune hyperparameters, and evaluate final performance on unseen data, respectively, preventing overfitting.</w:t>
      </w:r>
    </w:p>
    <w:p>
      <w:r>
        <w:t xml:space="preserve">*   </w:t>
      </w:r>
      <w:r>
        <w:rPr>
          <w:b/>
        </w:rPr>
        <w:t>Computational Hardware:</w:t>
      </w:r>
      <w:r>
        <w:t xml:space="preserve"> The intensive matrix operations involved in deep learning training necessitate powerful hardware, with Graphics Processing Units (GPUs) and more recently Tensor Processing Units (TPUs) being indispensable for accelerating computations.</w:t>
      </w:r>
    </w:p>
    <w:p>
      <w:r>
        <w:t xml:space="preserve">*   </w:t>
      </w:r>
      <w:r>
        <w:rPr>
          <w:b/>
        </w:rPr>
        <w:t>Software Frameworks:</w:t>
      </w:r>
      <w:r>
        <w:t xml:space="preserve"> Libraries like TensorFlow, PyTorch, and Keras provide high-level APIs to design, train, and deploy deep learning models efficiently.</w:t>
      </w:r>
    </w:p>
    <w:p/>
    <w:p>
      <w:r>
        <w:t>This methodological framework underpins the wide array of deep learning applications and successes observed in recent years, enabling models to learn intricate representations and perform complex tasks autonomously.</w:t>
      </w:r>
    </w:p>
    <w:p/>
    <w:p>
      <w:pPr>
        <w:pStyle w:val="Heading2"/>
      </w:pPr>
      <w:r>
        <w:t>Results</w:t>
      </w:r>
    </w:p>
    <w:p/>
    <w:p>
      <w:r>
        <w:t>The methodological advancements in deep learning have culminated in a remarkable series of achievements across diverse fields, often surpassing human-level performance in specific tasks. These "results" are not specific experimental outcomes of this report, but rather the demonstrable successes and impacts observed throughout the deep learning landscape.</w:t>
      </w:r>
    </w:p>
    <w:p/>
    <w:p>
      <w:pPr>
        <w:pStyle w:val="Heading2"/>
      </w:pPr>
      <w:r>
        <w:t># 4.1. Computer Vision</w:t>
      </w:r>
    </w:p>
    <w:p/>
    <w:p>
      <w:r>
        <w:t>Deep learning has revolutionized computer vision, making significant strides in how machines perceive and interpret visual information:</w:t>
      </w:r>
    </w:p>
    <w:p>
      <w:r>
        <w:t xml:space="preserve">*   </w:t>
      </w:r>
      <w:r>
        <w:rPr>
          <w:b/>
        </w:rPr>
        <w:t>Image Classification:</w:t>
      </w:r>
      <w:r>
        <w:t xml:space="preserve"> Landmark achievements like the ImageNet Large Scale Visual Recognition Challenge (ILSVRC) saw CNNs drastically reducing error rates, eventually surpassing human performance in distinguishing objects across thousands of categories (e.g., AlexNet, VGG, ResNet).</w:t>
      </w:r>
    </w:p>
    <w:p>
      <w:r>
        <w:t xml:space="preserve">*   </w:t>
      </w:r>
      <w:r>
        <w:rPr>
          <w:b/>
        </w:rPr>
        <w:t>Object Detection:</w:t>
      </w:r>
      <w:r>
        <w:t xml:space="preserve"> Models like YOLO (You Only Look Once), Faster R-CNN, and SSD accurately locate and classify multiple objects within an image in real-time, critical for autonomous vehicles, surveillance, and robotics.</w:t>
      </w:r>
    </w:p>
    <w:p>
      <w:r>
        <w:t xml:space="preserve">*   </w:t>
      </w:r>
      <w:r>
        <w:rPr>
          <w:b/>
        </w:rPr>
        <w:t>Image Segmentation:</w:t>
      </w:r>
      <w:r>
        <w:t xml:space="preserve"> Semantic and instance segmentation (e.g., Mask R-CNN) enable pixel-level classification, allowing machines to understand the precise boundaries of objects and regions within an image.</w:t>
      </w:r>
    </w:p>
    <w:p>
      <w:r>
        <w:t xml:space="preserve">*   </w:t>
      </w:r>
      <w:r>
        <w:rPr>
          <w:b/>
        </w:rPr>
        <w:t>Facial Recognition:</w:t>
      </w:r>
      <w:r>
        <w:t xml:space="preserve"> Deep learning powers highly accurate facial recognition systems used in security, authentication, and personal device unlocking.</w:t>
      </w:r>
    </w:p>
    <w:p>
      <w:r>
        <w:t xml:space="preserve">*   </w:t>
      </w:r>
      <w:r>
        <w:rPr>
          <w:b/>
        </w:rPr>
        <w:t>Medical Imaging:</w:t>
      </w:r>
      <w:r>
        <w:t xml:space="preserve"> Assisting in the diagnosis of diseases (e.g., detecting tumors in X-rays, identifying diabetic retinopathy in retinal scans) with comparable or superior accuracy to human experts.</w:t>
      </w:r>
    </w:p>
    <w:p/>
    <w:p>
      <w:pPr>
        <w:pStyle w:val="Heading2"/>
      </w:pPr>
      <w:r>
        <w:t># 4.2. Natural Language Processing (NLP)</w:t>
      </w:r>
    </w:p>
    <w:p/>
    <w:p>
      <w:r>
        <w:t>The ability of deep learning to understand, generate, and translate human language has transformed NLP:</w:t>
      </w:r>
    </w:p>
    <w:p>
      <w:r>
        <w:t xml:space="preserve">*   </w:t>
      </w:r>
      <w:r>
        <w:rPr>
          <w:b/>
        </w:rPr>
        <w:t>Machine Translation:</w:t>
      </w:r>
      <w:r>
        <w:t xml:space="preserve"> Neural Machine Translation (NMT) systems, particularly those based on Transformer architectures (e.g., Google Translate), have dramatically improved the fluency and accuracy of translations, outperforming traditional statistical methods.</w:t>
      </w:r>
    </w:p>
    <w:p>
      <w:r>
        <w:t xml:space="preserve">*   </w:t>
      </w:r>
      <w:r>
        <w:rPr>
          <w:b/>
        </w:rPr>
        <w:t>Text Generation:</w:t>
      </w:r>
      <w:r>
        <w:t xml:space="preserve"> Large Language Models (LLMs) such as GPT series (Generative Pre-trained Transformers) can generate coherent, contextually relevant, and stylistically varied text, powering chatbots, content creation tools, and creative writing assistants.</w:t>
      </w:r>
    </w:p>
    <w:p>
      <w:r>
        <w:t xml:space="preserve">*   </w:t>
      </w:r>
      <w:r>
        <w:rPr>
          <w:b/>
        </w:rPr>
        <w:t>Sentiment Analysis:</w:t>
      </w:r>
      <w:r>
        <w:t xml:space="preserve"> Deep learning models can accurately gauge the emotional tone of text, invaluable for market research, customer service, and social media monitoring.</w:t>
      </w:r>
    </w:p>
    <w:p>
      <w:r>
        <w:t xml:space="preserve">*   </w:t>
      </w:r>
      <w:r>
        <w:rPr>
          <w:b/>
        </w:rPr>
        <w:t>Speech Recognition:</w:t>
      </w:r>
      <w:r>
        <w:t xml:space="preserve"> Deep neural networks underpin modern speech-to-text systems (e.g., Siri, Alexa, Google Assistant), achieving near-human accuracy in transcribing spoken language.</w:t>
      </w:r>
    </w:p>
    <w:p>
      <w:r>
        <w:t xml:space="preserve">*   </w:t>
      </w:r>
      <w:r>
        <w:rPr>
          <w:b/>
        </w:rPr>
        <w:t>Question Answering:</w:t>
      </w:r>
      <w:r>
        <w:t xml:space="preserve"> Models can comprehend queries and extract relevant answers from large bodies of text, enhancing search engines and information retrieval systems.</w:t>
      </w:r>
    </w:p>
    <w:p/>
    <w:p>
      <w:pPr>
        <w:pStyle w:val="Heading2"/>
      </w:pPr>
      <w:r>
        <w:t># 4.3. Reinforcement Learning</w:t>
      </w:r>
    </w:p>
    <w:p/>
    <w:p>
      <w:r>
        <w:t>Deep learning combined with reinforcement learning (Deep RL) has led to breakthroughs in decision-making and control:</w:t>
      </w:r>
    </w:p>
    <w:p>
      <w:r>
        <w:t xml:space="preserve">*   </w:t>
      </w:r>
      <w:r>
        <w:rPr>
          <w:b/>
        </w:rPr>
        <w:t>Game Playing:</w:t>
      </w:r>
      <w:r>
        <w:t xml:space="preserve"> Google's DeepMind achieved monumental success with AlphaGo, which defeated the world champion Go player, a feat long considered intractable for AI. Subsequent systems like AlphaZero demonstrated mastery across multiple games (chess, shogi, Go) from scratch.</w:t>
      </w:r>
    </w:p>
    <w:p>
      <w:r>
        <w:t xml:space="preserve">*   </w:t>
      </w:r>
      <w:r>
        <w:rPr>
          <w:b/>
        </w:rPr>
        <w:t>Robotics:</w:t>
      </w:r>
      <w:r>
        <w:t xml:space="preserve"> Deep RL is being used to train robots for complex manipulation tasks, navigation, and interaction with dynamic environments.</w:t>
      </w:r>
    </w:p>
    <w:p>
      <w:r>
        <w:t xml:space="preserve">*   </w:t>
      </w:r>
      <w:r>
        <w:rPr>
          <w:b/>
        </w:rPr>
        <w:t>Autonomous Systems:</w:t>
      </w:r>
      <w:r>
        <w:t xml:space="preserve"> Contributes to developing self-driving cars, drone navigation, and other intelligent autonomous agents.</w:t>
      </w:r>
    </w:p>
    <w:p/>
    <w:p>
      <w:pPr>
        <w:pStyle w:val="Heading2"/>
      </w:pPr>
      <w:r>
        <w:t># 4.4. Other Domains</w:t>
      </w:r>
    </w:p>
    <w:p/>
    <w:p>
      <w:r>
        <w:t>Deep learning's influence extends to numerous other sectors:</w:t>
      </w:r>
    </w:p>
    <w:p>
      <w:r>
        <w:t xml:space="preserve">*   </w:t>
      </w:r>
      <w:r>
        <w:rPr>
          <w:b/>
        </w:rPr>
        <w:t>Healthcare:</w:t>
      </w:r>
      <w:r>
        <w:t xml:space="preserve"> Beyond medical imaging, it aids in drug discovery (predicting molecular properties, identifying new compounds), personalized medicine, and predicting disease progression.</w:t>
      </w:r>
    </w:p>
    <w:p>
      <w:r>
        <w:t xml:space="preserve">*   </w:t>
      </w:r>
      <w:r>
        <w:rPr>
          <w:b/>
        </w:rPr>
        <w:t>Finance:</w:t>
      </w:r>
      <w:r>
        <w:t xml:space="preserve"> Used for fraud detection, algorithmic trading strategies, credit scoring, and risk assessment.</w:t>
      </w:r>
    </w:p>
    <w:p>
      <w:r>
        <w:t xml:space="preserve">*   </w:t>
      </w:r>
      <w:r>
        <w:rPr>
          <w:b/>
        </w:rPr>
        <w:t>Recommendation Systems:</w:t>
      </w:r>
      <w:r>
        <w:t xml:space="preserve"> Powers personalized recommendations on e-commerce platforms (Amazon), streaming services (Netflix), and social media, improving user engagement.</w:t>
      </w:r>
    </w:p>
    <w:p>
      <w:r>
        <w:t xml:space="preserve">*   </w:t>
      </w:r>
      <w:r>
        <w:rPr>
          <w:b/>
        </w:rPr>
        <w:t>Scientific Research:</w:t>
      </w:r>
      <w:r>
        <w:t xml:space="preserve"> Accelerating discoveries in material science, physics (e.g., predicting protein structures with AlphaFold), and climate modeling.</w:t>
      </w:r>
    </w:p>
    <w:p/>
    <w:p>
      <w:r>
        <w:t>These results underscore deep learning's immense capability to extract intricate patterns and make highly accurate predictions or decisions from complex data, fundamentally reshaping our technological landscape and problem-solving approaches.</w:t>
      </w:r>
    </w:p>
    <w:p/>
    <w:p>
      <w:pPr>
        <w:pStyle w:val="Heading2"/>
      </w:pPr>
      <w:r>
        <w:t>Discussion</w:t>
      </w:r>
    </w:p>
    <w:p/>
    <w:p>
      <w:r>
        <w:t>The profound "results" achieved by deep learning necessitate a thorough discussion of its inherent strengths, pervasive limitations, and critical societal implications. While deep learning has undeniably revolutionized numerous fields, a balanced perspective reveals both its extraordinary potential and its significant challenges.</w:t>
      </w:r>
    </w:p>
    <w:p/>
    <w:p>
      <w:pPr>
        <w:pStyle w:val="Heading2"/>
      </w:pPr>
      <w:r>
        <w:t># 5.1. Strengths of Deep Learning</w:t>
      </w:r>
    </w:p>
    <w:p/>
    <w:p>
      <w:r>
        <w:t xml:space="preserve">*   </w:t>
      </w:r>
      <w:r>
        <w:rPr>
          <w:b/>
        </w:rPr>
        <w:t>Automatic Feature Extraction:</w:t>
      </w:r>
      <w:r>
        <w:t xml:space="preserve"> One of the most significant advantages is its ability to automatically learn hierarchical features from raw data, eliminating the need for laborious and often domain-specific manual feature engineering required by traditional machine learning algorithms. This capability allows models to discover complex, abstract representations that are highly effective for tasks like image recognition or natural language understanding.</w:t>
      </w:r>
    </w:p>
    <w:p>
      <w:r>
        <w:t xml:space="preserve">*   </w:t>
      </w:r>
      <w:r>
        <w:rPr>
          <w:b/>
        </w:rPr>
        <w:t>Scalability with Data:</w:t>
      </w:r>
      <w:r>
        <w:t xml:space="preserve"> Deep learning models, particularly larger ones, tend to perform better with more data. Unlike many traditional algorithms that plateau in performance, deep networks can leverage vast datasets to learn more robust and generalized patterns, leading to continuous improvements in accuracy.</w:t>
      </w:r>
    </w:p>
    <w:p>
      <w:r>
        <w:t xml:space="preserve">*   </w:t>
      </w:r>
      <w:r>
        <w:rPr>
          <w:b/>
        </w:rPr>
        <w:t>Performance on Complex Tasks:</w:t>
      </w:r>
      <w:r>
        <w:t xml:space="preserve"> Deep learning excels in domains characterized by high-dimensional, unstructured data (images, text, audio) where traditional algorithms struggle. Its capacity to model non-linear relationships and intricate dependencies has enabled breakthroughs in areas previously considered intractable for AI.</w:t>
      </w:r>
    </w:p>
    <w:p>
      <w:r>
        <w:t xml:space="preserve">*   </w:t>
      </w:r>
      <w:r>
        <w:rPr>
          <w:b/>
        </w:rPr>
        <w:t>Transfer Learning:</w:t>
      </w:r>
      <w:r>
        <w:t xml:space="preserve"> Pre-trained deep learning models (especially in computer vision and NLP) can be fine-tuned on smaller, task-specific datasets, drastically reducing training time and data requirements for new applications. This transferability makes deep learning highly efficient and accessible.</w:t>
      </w:r>
    </w:p>
    <w:p>
      <w:r>
        <w:t xml:space="preserve">*   </w:t>
      </w:r>
      <w:r>
        <w:rPr>
          <w:b/>
        </w:rPr>
        <w:t>End-to-End Learning:</w:t>
      </w:r>
      <w:r>
        <w:t xml:space="preserve"> Deep learning models can often learn directly from raw inputs to desired outputs, simplifying the system architecture and allowing the model to optimize the entire pipeline for the task at hand.</w:t>
      </w:r>
    </w:p>
    <w:p/>
    <w:p>
      <w:pPr>
        <w:pStyle w:val="Heading2"/>
      </w:pPr>
      <w:r>
        <w:t># 5.2. Limitations and Challenges</w:t>
      </w:r>
    </w:p>
    <w:p/>
    <w:p>
      <w:r>
        <w:t>Despite its strengths, deep learning faces several critical limitations:</w:t>
      </w:r>
    </w:p>
    <w:p>
      <w:r>
        <w:t xml:space="preserve">*   </w:t>
      </w:r>
      <w:r>
        <w:rPr>
          <w:b/>
        </w:rPr>
        <w:t>Data Dependency:</w:t>
      </w:r>
      <w:r>
        <w:t xml:space="preserve"> Deep learning models are notoriously data-hungry. Acquiring, cleaning, and labeling the massive datasets required for training can be extremely expensive, time-consuming, and sometimes impossible, especially in niche domains or for sensitive data.</w:t>
      </w:r>
    </w:p>
    <w:p>
      <w:r>
        <w:t xml:space="preserve">*   </w:t>
      </w:r>
      <w:r>
        <w:rPr>
          <w:b/>
        </w:rPr>
        <w:t>Computational Cost:</w:t>
      </w:r>
      <w:r>
        <w:t xml:space="preserve"> Training large deep learning models, particularly those with billions of parameters (e.g., modern LLMs), demands immense computational resources (GPUs, TPUs) and energy. This poses environmental concerns and creates an accessibility barrier for researchers and organizations without substantial financial backing.</w:t>
      </w:r>
    </w:p>
    <w:p>
      <w:r>
        <w:t xml:space="preserve">*   </w:t>
      </w:r>
      <w:r>
        <w:rPr>
          <w:b/>
        </w:rPr>
        <w:t>Interpretability and Explainability (The "Black Box" Problem):</w:t>
      </w:r>
      <w:r>
        <w:t xml:space="preserve"> Deep neural networks are often opaque "black boxes." It is difficult to understand *why* a model makes a particular prediction or decision. This lack of interpretability is a significant hurdle in high-stakes applications like healthcare, finance, or autonomous driving, where trust, accountability, and debugging are paramount.</w:t>
      </w:r>
    </w:p>
    <w:p>
      <w:r>
        <w:t xml:space="preserve">*   </w:t>
      </w:r>
      <w:r>
        <w:rPr>
          <w:b/>
        </w:rPr>
        <w:t>Bias and Fairness:</w:t>
      </w:r>
      <w:r>
        <w:t xml:space="preserve"> Deep learning models learn from the data they are fed. If the training data reflects existing societal biases (e.g., gender, racial), the model will learn and perpetuate these biases, leading to unfair, discriminatory, or harmful outcomes in real-world applications (e.g., biased facial recognition, loan application rejections).</w:t>
      </w:r>
    </w:p>
    <w:p>
      <w:r>
        <w:t xml:space="preserve">*   </w:t>
      </w:r>
      <w:r>
        <w:rPr>
          <w:b/>
        </w:rPr>
        <w:t>Robustness and Adversarial Attacks:</w:t>
      </w:r>
      <w:r>
        <w:t xml:space="preserve"> Deep learning models can be surprisingly fragile. Subtle, imperceptible perturbations to input data (adversarial attacks) can cause models to misclassify with high confidence. This vulnerability is a major concern for security-critical applications.</w:t>
      </w:r>
    </w:p>
    <w:p>
      <w:r>
        <w:t xml:space="preserve">*   </w:t>
      </w:r>
      <w:r>
        <w:rPr>
          <w:b/>
        </w:rPr>
        <w:t>Hyperparameter Tuning:</w:t>
      </w:r>
      <w:r>
        <w:t xml:space="preserve"> Optimizing the performance of deep learning models often requires extensive experimentation with various hyperparameters (learning rate, network architecture, regularization techniques). This process is often heuristic, computationally expensive, and requires significant expertise.</w:t>
      </w:r>
    </w:p>
    <w:p>
      <w:r>
        <w:t xml:space="preserve">*   </w:t>
      </w:r>
      <w:r>
        <w:rPr>
          <w:b/>
        </w:rPr>
        <w:t>Lack of General Artificial Intelligence (AGI):</w:t>
      </w:r>
      <w:r>
        <w:t xml:space="preserve"> Current deep learning excels at narrow, specific tasks (Narrow AI). It lacks common-sense reasoning, abstract thinking, and the ability to generalize broadly across diverse domains in the way human intelligence does.</w:t>
      </w:r>
    </w:p>
    <w:p/>
    <w:p>
      <w:pPr>
        <w:pStyle w:val="Heading2"/>
      </w:pPr>
      <w:r>
        <w:t># 5.3. Ethical Considerations</w:t>
      </w:r>
    </w:p>
    <w:p/>
    <w:p>
      <w:r>
        <w:t>The widespread deployment of deep learning technologies raises crucial ethical questions:</w:t>
      </w:r>
    </w:p>
    <w:p>
      <w:r>
        <w:t xml:space="preserve">*   </w:t>
      </w:r>
      <w:r>
        <w:rPr>
          <w:b/>
        </w:rPr>
        <w:t>Privacy:</w:t>
      </w:r>
      <w:r>
        <w:t xml:space="preserve"> The ability to process vast amounts of personal data for tasks like facial recognition or predictive policing poses significant privacy risks.</w:t>
      </w:r>
    </w:p>
    <w:p>
      <w:r>
        <w:t xml:space="preserve">*   </w:t>
      </w:r>
      <w:r>
        <w:rPr>
          <w:b/>
        </w:rPr>
        <w:t>Job Displacement:</w:t>
      </w:r>
      <w:r>
        <w:t xml:space="preserve"> Automation powered by deep learning could lead to the displacement of human workers in various sectors, necessitating new societal structures and educational initiatives.</w:t>
      </w:r>
    </w:p>
    <w:p>
      <w:r>
        <w:t xml:space="preserve">*   </w:t>
      </w:r>
      <w:r>
        <w:rPr>
          <w:b/>
        </w:rPr>
        <w:t>Misinformation and Malicious Use:</w:t>
      </w:r>
      <w:r>
        <w:t xml:space="preserve"> The ability to generate realistic fake content (deepfakes) or manipulate information can be exploited for propaganda, fraud, and undermining trust.</w:t>
      </w:r>
    </w:p>
    <w:p>
      <w:r>
        <w:t xml:space="preserve">*   </w:t>
      </w:r>
      <w:r>
        <w:rPr>
          <w:b/>
        </w:rPr>
        <w:t>Accountability and Control:</w:t>
      </w:r>
      <w:r>
        <w:t xml:space="preserve"> In autonomous systems, determining responsibility for errors or accidents caused by deep learning algorithms is a complex legal and ethical challenge.</w:t>
      </w:r>
    </w:p>
    <w:p/>
    <w:p>
      <w:r>
        <w:t>In conclusion, deep learning represents a formidable advancement in AI, capable of solving incredibly complex problems with high accuracy. However, its development and deployment must be accompanied by a rigorous understanding of its limitations and a proactive approach to addressing its ethical implications, ensuring that its power is harnessed for the benefit of all.</w:t>
      </w:r>
    </w:p>
    <w:p/>
    <w:p>
      <w:pPr>
        <w:pStyle w:val="Heading2"/>
      </w:pPr>
      <w:r>
        <w:t>Conclusion</w:t>
      </w:r>
    </w:p>
    <w:p/>
    <w:p>
      <w:r>
        <w:t>Deep learning has undeniably emerged as one of the most transformative technologies of the 21st century, fundamentally reshaping the landscape of artificial intelligence and its applications across virtually every industry. This report has outlined its journey from theoretical concepts to a practical powerhouse, driven by advancements in algorithms, computational power, and data availability.</w:t>
      </w:r>
    </w:p>
    <w:p/>
    <w:p>
      <w:r>
        <w:t>We have explored the foundational methodologies, beginning with the basic structure of artificial neural networks, detailing the crucial learning mechanisms of forward propagation, loss functions, and backpropagation. The report then delved into the specialized architectures that have enabled its unparalleled successes: from Convolutional Neural Networks for image processing, through Recurrent Neural Networks and their sophisticated LSTM/GRU variants for sequential data, to the revolutionary Transformer models that have redefined natural language processing.</w:t>
      </w:r>
    </w:p>
    <w:p/>
    <w:p>
      <w:r>
        <w:t>The "results" section highlighted the profound impact of deep learning, showcasing its ability to achieve or surpass human-level performance in complex tasks within computer vision (e.g., image classification, object detection), natural language processing (e.g., machine translation, text generation), and reinforcement learning (e.g., game mastery, robotics). These achievements underscore deep learning's immense capability to automatically extract intricate patterns and make highly accurate predictions or decisions from vast, unstructured datasets.</w:t>
      </w:r>
    </w:p>
    <w:p/>
    <w:p>
      <w:r>
        <w:t>However, a critical discussion revealed that deep learning is not without its limitations. Challenges such as its substantial data and computational requirements, the persistent "black box" problem of interpretability, the inherent risk of perpetuating societal biases from training data, and vulnerabilities to adversarial attacks remain significant hurdles. Furthermore, the ethical implications surrounding privacy, job displacement, potential misuse, and accountability demand careful consideration and proactive governance.</w:t>
      </w:r>
    </w:p>
    <w:p/>
    <w:p>
      <w:r>
        <w:t>Looking ahead, the trajectory of deep learning points towards continued innovation. Future research will likely focus on mitigating current limitations through advancements in explainable AI (XAI) techniques, developing more data-efficient learning paradigms (e.g., few-shot learning, self-supervised learning), enhancing model robustness, and exploring hybrid AI approaches that combine deep learning with symbolic reasoning. The emergence of foundation models, capable of performing a wide range of tasks from a single pre-trained model, signifies a shift towards more generalized and adaptable AI systems.</w:t>
      </w:r>
    </w:p>
    <w:p/>
    <w:p>
      <w:r>
        <w:t>In summary, deep learning represents a potent force for progress, continuously pushing the boundaries of what machines can achieve. Its ongoing evolution promises to unlock further scientific breakthroughs and revolutionize more facets of human life. Nevertheless, ensuring its responsible development and deployment, with a clear understanding of its capabilities and constraints, will be paramount in harnessing its full potential for the betterment of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