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FE7" w:rsidRDefault="000116DC">
      <w:r>
        <w:t>Urban data science</w:t>
      </w:r>
      <w:bookmarkStart w:id="0" w:name="_GoBack"/>
      <w:bookmarkEnd w:id="0"/>
    </w:p>
    <w:sectPr w:rsidR="00AE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A3"/>
    <w:rsid w:val="000116DC"/>
    <w:rsid w:val="00AE2FE7"/>
    <w:rsid w:val="00B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Puranik</dc:creator>
  <cp:keywords/>
  <dc:description/>
  <cp:lastModifiedBy>Vaishnavi Puranik</cp:lastModifiedBy>
  <cp:revision>2</cp:revision>
  <dcterms:created xsi:type="dcterms:W3CDTF">2019-05-14T09:37:00Z</dcterms:created>
  <dcterms:modified xsi:type="dcterms:W3CDTF">2019-05-14T09:37:00Z</dcterms:modified>
</cp:coreProperties>
</file>