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34A79A" w14:textId="4CB11712" w:rsidR="00FB1C03" w:rsidRDefault="00000000">
      <w:pPr>
        <w:pStyle w:val="Heading1"/>
        <w:tabs>
          <w:tab w:val="left" w:pos="7003"/>
        </w:tabs>
        <w:spacing w:before="40" w:after="27"/>
        <w:ind w:left="232"/>
      </w:pPr>
      <w:r>
        <w:pict w14:anchorId="12E09465">
          <v:shape id="_x0000_s1048" style="position:absolute;left:0;text-align:left;margin-left:24pt;margin-top:24pt;width:564.15pt;height:744pt;z-index:-15872512;mso-position-horizontal-relative:page;mso-position-vertical-relative:page" coordorigin="480,480" coordsize="11283,14880" o:spt="100" adj="0,,0" path="m11688,15274r-14,l569,15274r-15,l554,15288r15,l11674,15288r14,l11688,15274xm11688,554r-14,l569,554r-15,l554,569r,14702l569,15271,569,569r11105,l11674,15271r14,l11688,569r,-15xm11762,15274r-60,l11702,15302r-28,l569,15302r-29,l540,15274r-60,l480,15302r,58l540,15360r29,l11674,15360r28,l11762,15360r,-58l11762,15274xm11762,480r-60,l11674,480,569,480r-29,l480,480r,60l480,569r,14702l540,15271,540,569r,-29l569,540r11105,l11702,540r,29l11702,15271r60,l11762,569r,-29l11762,480xe" fillcolor="black" stroked="f">
            <v:stroke joinstyle="round"/>
            <v:formulas/>
            <v:path arrowok="t" o:connecttype="segments"/>
            <w10:wrap anchorx="page" anchory="page"/>
          </v:shape>
        </w:pict>
      </w:r>
      <w:r>
        <w:pict w14:anchorId="4CA9ACD3">
          <v:shape id="_x0000_s1047" style="position:absolute;left:0;text-align:left;margin-left:24pt;margin-top:24pt;width:564.15pt;height:744pt;z-index:-15872000;mso-position-horizontal-relative:page;mso-position-vertical-relative:page" coordorigin="480,480" coordsize="11283,14880" o:spt="100" adj="0,,0" path="m11688,15274r-14,l569,15274r-15,l554,15288r15,l11674,15288r14,l11688,15274xm11688,554r-14,l569,554r-15,l554,569r,14702l569,15271,569,569r11105,l11674,15271r14,l11688,569r,-15xm11762,15274r-60,l11702,15302r-28,l569,15302r-29,l540,15274r-60,l480,15302r,58l540,15360r29,l11674,15360r28,l11762,15360r,-58l11762,15274xm11762,480r-60,l11674,480,569,480r-29,l480,480r,60l480,569r,14702l540,15271,540,569r,-29l569,540r11105,l11702,540r,29l11702,15271r60,l11762,569r,-29l11762,480xe" fillcolor="black" stroked="f">
            <v:stroke joinstyle="round"/>
            <v:formulas/>
            <v:path arrowok="t" o:connecttype="segments"/>
            <w10:wrap anchorx="page" anchory="page"/>
          </v:shape>
        </w:pict>
      </w:r>
      <w:r>
        <w:pict w14:anchorId="2457F518">
          <v:shape id="_x0000_s1046" style="position:absolute;left:0;text-align:left;margin-left:71.3pt;margin-top:18pt;width:468.95pt;height:1.8pt;z-index:15730176;mso-position-horizontal-relative:page" coordorigin="1426,360" coordsize="9379,36" o:spt="100" adj="0,,0" path="m4242,360r-2816,l1426,396r2816,l4242,360xm8447,360r-108,l4350,360r-108,l4242,396r108,l8339,396r108,l8447,360xm10804,360r-2357,l8447,396r2357,l10804,360xe" fillcolor="#7e7e7e" stroked="f">
            <v:stroke joinstyle="round"/>
            <v:formulas/>
            <v:path arrowok="t" o:connecttype="segments"/>
            <w10:wrap anchorx="page"/>
          </v:shape>
        </w:pict>
      </w:r>
      <w:r w:rsidR="00645DC1">
        <w:t xml:space="preserve">Namrata </w:t>
      </w:r>
      <w:r w:rsidR="000D4C81">
        <w:t>Kumari</w:t>
      </w:r>
      <w:r>
        <w:tab/>
        <w:t>Python</w:t>
      </w:r>
      <w:r>
        <w:rPr>
          <w:spacing w:val="-3"/>
        </w:rPr>
        <w:t xml:space="preserve"> </w:t>
      </w:r>
      <w:r>
        <w:t>Developer</w:t>
      </w:r>
    </w:p>
    <w:tbl>
      <w:tblPr>
        <w:tblW w:w="0" w:type="auto"/>
        <w:tblInd w:w="153" w:type="dxa"/>
        <w:tblLayout w:type="fixed"/>
        <w:tblCellMar>
          <w:left w:w="0" w:type="dxa"/>
          <w:right w:w="0" w:type="dxa"/>
        </w:tblCellMar>
        <w:tblLook w:val="01E0" w:firstRow="1" w:lastRow="1" w:firstColumn="1" w:lastColumn="1" w:noHBand="0" w:noVBand="0"/>
      </w:tblPr>
      <w:tblGrid>
        <w:gridCol w:w="4289"/>
        <w:gridCol w:w="2646"/>
        <w:gridCol w:w="2441"/>
      </w:tblGrid>
      <w:tr w:rsidR="00FB1C03" w14:paraId="3FBA368D" w14:textId="77777777">
        <w:trPr>
          <w:trHeight w:val="1185"/>
        </w:trPr>
        <w:tc>
          <w:tcPr>
            <w:tcW w:w="4289" w:type="dxa"/>
            <w:tcBorders>
              <w:top w:val="single" w:sz="18" w:space="0" w:color="7E7E7E"/>
            </w:tcBorders>
          </w:tcPr>
          <w:p w14:paraId="5B0E83BA" w14:textId="580A9674" w:rsidR="00FB1C03" w:rsidRDefault="00000000">
            <w:pPr>
              <w:pStyle w:val="TableParagraph"/>
              <w:spacing w:before="38" w:line="259" w:lineRule="auto"/>
              <w:ind w:left="14" w:right="1056"/>
            </w:pPr>
            <w:r>
              <w:t>Email:</w:t>
            </w:r>
            <w:r>
              <w:rPr>
                <w:spacing w:val="1"/>
              </w:rPr>
              <w:t xml:space="preserve"> </w:t>
            </w:r>
            <w:r w:rsidR="00645DC1">
              <w:t>namratakumari988</w:t>
            </w:r>
            <w:r w:rsidR="004158C4">
              <w:t>@gmail.com</w:t>
            </w:r>
          </w:p>
        </w:tc>
        <w:tc>
          <w:tcPr>
            <w:tcW w:w="2646" w:type="dxa"/>
            <w:tcBorders>
              <w:top w:val="single" w:sz="18" w:space="0" w:color="7E7E7E"/>
            </w:tcBorders>
          </w:tcPr>
          <w:p w14:paraId="56E06D08" w14:textId="77777777" w:rsidR="00FB1C03" w:rsidRDefault="00000000">
            <w:pPr>
              <w:pStyle w:val="TableParagraph"/>
              <w:spacing w:before="38"/>
              <w:ind w:left="1565"/>
            </w:pPr>
            <w:r>
              <w:t>Contact</w:t>
            </w:r>
            <w:r>
              <w:rPr>
                <w:spacing w:val="-7"/>
              </w:rPr>
              <w:t xml:space="preserve"> </w:t>
            </w:r>
            <w:r>
              <w:t>No:</w:t>
            </w:r>
          </w:p>
        </w:tc>
        <w:tc>
          <w:tcPr>
            <w:tcW w:w="2441" w:type="dxa"/>
            <w:tcBorders>
              <w:top w:val="single" w:sz="18" w:space="0" w:color="7E7E7E"/>
            </w:tcBorders>
          </w:tcPr>
          <w:p w14:paraId="7AC3AC69" w14:textId="20DAE3AB" w:rsidR="00FB1C03" w:rsidRDefault="004158C4">
            <w:pPr>
              <w:pStyle w:val="TableParagraph"/>
              <w:spacing w:before="38"/>
              <w:ind w:left="28"/>
            </w:pPr>
            <w:r>
              <w:t>+91 8</w:t>
            </w:r>
            <w:r w:rsidR="00645DC1">
              <w:t>789528418</w:t>
            </w:r>
            <w:r>
              <w:t>|</w:t>
            </w:r>
            <w:r>
              <w:rPr>
                <w:spacing w:val="-4"/>
              </w:rPr>
              <w:t xml:space="preserve"> </w:t>
            </w:r>
            <w:r>
              <w:t>Age:</w:t>
            </w:r>
            <w:r>
              <w:rPr>
                <w:spacing w:val="-5"/>
              </w:rPr>
              <w:t xml:space="preserve"> </w:t>
            </w:r>
            <w:r w:rsidR="00645DC1">
              <w:t>18</w:t>
            </w:r>
          </w:p>
        </w:tc>
      </w:tr>
      <w:tr w:rsidR="00FB1C03" w14:paraId="07E03DB5" w14:textId="77777777">
        <w:trPr>
          <w:trHeight w:val="493"/>
        </w:trPr>
        <w:tc>
          <w:tcPr>
            <w:tcW w:w="4289" w:type="dxa"/>
            <w:tcBorders>
              <w:bottom w:val="single" w:sz="12" w:space="0" w:color="000000"/>
            </w:tcBorders>
            <w:shd w:val="clear" w:color="auto" w:fill="D9D9D9"/>
          </w:tcPr>
          <w:p w14:paraId="65CB832E" w14:textId="77777777" w:rsidR="00FB1C03" w:rsidRDefault="00000000">
            <w:pPr>
              <w:pStyle w:val="TableParagraph"/>
              <w:spacing w:before="40"/>
              <w:ind w:left="14"/>
              <w:rPr>
                <w:rFonts w:ascii="Wingdings" w:hAnsi="Wingdings"/>
              </w:rPr>
            </w:pPr>
            <w:r>
              <w:rPr>
                <w:b/>
              </w:rPr>
              <w:t>Professional</w:t>
            </w:r>
            <w:r>
              <w:rPr>
                <w:b/>
                <w:spacing w:val="-5"/>
              </w:rPr>
              <w:t xml:space="preserve"> </w:t>
            </w:r>
            <w:r>
              <w:rPr>
                <w:b/>
              </w:rPr>
              <w:t>Snapshot</w:t>
            </w:r>
            <w:r>
              <w:rPr>
                <w:b/>
                <w:spacing w:val="-6"/>
              </w:rPr>
              <w:t xml:space="preserve"> </w:t>
            </w:r>
            <w:r>
              <w:rPr>
                <w:rFonts w:ascii="Wingdings" w:hAnsi="Wingdings"/>
              </w:rPr>
              <w:t></w:t>
            </w:r>
          </w:p>
        </w:tc>
        <w:tc>
          <w:tcPr>
            <w:tcW w:w="2646" w:type="dxa"/>
            <w:tcBorders>
              <w:bottom w:val="single" w:sz="12" w:space="0" w:color="000000"/>
            </w:tcBorders>
            <w:shd w:val="clear" w:color="auto" w:fill="D9D9D9"/>
          </w:tcPr>
          <w:p w14:paraId="4B74723F" w14:textId="77777777" w:rsidR="00FB1C03" w:rsidRDefault="00FB1C03">
            <w:pPr>
              <w:pStyle w:val="TableParagraph"/>
              <w:spacing w:before="0"/>
              <w:ind w:left="0"/>
              <w:rPr>
                <w:rFonts w:ascii="Times New Roman"/>
                <w:sz w:val="20"/>
              </w:rPr>
            </w:pPr>
          </w:p>
        </w:tc>
        <w:tc>
          <w:tcPr>
            <w:tcW w:w="2441" w:type="dxa"/>
            <w:tcBorders>
              <w:bottom w:val="single" w:sz="12" w:space="0" w:color="000000"/>
            </w:tcBorders>
            <w:shd w:val="clear" w:color="auto" w:fill="D9D9D9"/>
          </w:tcPr>
          <w:p w14:paraId="4D4FC25D" w14:textId="77777777" w:rsidR="00FB1C03" w:rsidRDefault="00FB1C03">
            <w:pPr>
              <w:pStyle w:val="TableParagraph"/>
              <w:spacing w:before="0"/>
              <w:ind w:left="0"/>
              <w:rPr>
                <w:rFonts w:ascii="Times New Roman"/>
                <w:sz w:val="20"/>
              </w:rPr>
            </w:pPr>
          </w:p>
        </w:tc>
      </w:tr>
    </w:tbl>
    <w:p w14:paraId="40AC0D04" w14:textId="40CEE31C" w:rsidR="00FB1C03" w:rsidRDefault="00000000">
      <w:pPr>
        <w:pStyle w:val="ListParagraph"/>
        <w:numPr>
          <w:ilvl w:val="0"/>
          <w:numId w:val="1"/>
        </w:numPr>
        <w:tabs>
          <w:tab w:val="left" w:pos="507"/>
        </w:tabs>
        <w:ind w:hanging="361"/>
        <w:jc w:val="both"/>
      </w:pPr>
      <w:r>
        <w:t>Presently</w:t>
      </w:r>
      <w:r>
        <w:rPr>
          <w:spacing w:val="-5"/>
        </w:rPr>
        <w:t xml:space="preserve"> </w:t>
      </w:r>
      <w:r>
        <w:t>working</w:t>
      </w:r>
      <w:r>
        <w:rPr>
          <w:spacing w:val="-3"/>
        </w:rPr>
        <w:t xml:space="preserve"> </w:t>
      </w:r>
      <w:r>
        <w:t>with</w:t>
      </w:r>
      <w:r>
        <w:rPr>
          <w:spacing w:val="-3"/>
        </w:rPr>
        <w:t xml:space="preserve"> </w:t>
      </w:r>
      <w:r>
        <w:t>Reviving</w:t>
      </w:r>
      <w:r>
        <w:rPr>
          <w:spacing w:val="-4"/>
        </w:rPr>
        <w:t xml:space="preserve"> </w:t>
      </w:r>
      <w:r>
        <w:t>India,</w:t>
      </w:r>
      <w:r>
        <w:rPr>
          <w:spacing w:val="-2"/>
        </w:rPr>
        <w:t xml:space="preserve"> </w:t>
      </w:r>
      <w:r w:rsidR="000D4C81">
        <w:t>as an intern.</w:t>
      </w:r>
    </w:p>
    <w:p w14:paraId="237C1823" w14:textId="72198013" w:rsidR="00FB1C03" w:rsidRDefault="00000000">
      <w:pPr>
        <w:pStyle w:val="ListParagraph"/>
        <w:numPr>
          <w:ilvl w:val="0"/>
          <w:numId w:val="1"/>
        </w:numPr>
        <w:tabs>
          <w:tab w:val="left" w:pos="507"/>
        </w:tabs>
        <w:spacing w:before="9"/>
        <w:ind w:hanging="361"/>
        <w:jc w:val="both"/>
      </w:pPr>
      <w:r>
        <w:t>Hold</w:t>
      </w:r>
      <w:r>
        <w:rPr>
          <w:spacing w:val="-5"/>
        </w:rPr>
        <w:t xml:space="preserve"> </w:t>
      </w:r>
      <w:r>
        <w:t>total</w:t>
      </w:r>
      <w:r>
        <w:rPr>
          <w:spacing w:val="-7"/>
        </w:rPr>
        <w:t xml:space="preserve"> </w:t>
      </w:r>
      <w:r>
        <w:t>working</w:t>
      </w:r>
      <w:r>
        <w:rPr>
          <w:spacing w:val="-4"/>
        </w:rPr>
        <w:t xml:space="preserve"> </w:t>
      </w:r>
      <w:r>
        <w:t>experience</w:t>
      </w:r>
      <w:r>
        <w:rPr>
          <w:spacing w:val="-3"/>
        </w:rPr>
        <w:t xml:space="preserve"> </w:t>
      </w:r>
      <w:r>
        <w:t>of</w:t>
      </w:r>
      <w:r>
        <w:rPr>
          <w:spacing w:val="-4"/>
        </w:rPr>
        <w:t xml:space="preserve"> </w:t>
      </w:r>
      <w:r w:rsidR="000D4C81">
        <w:t>5 months</w:t>
      </w:r>
      <w:r>
        <w:rPr>
          <w:spacing w:val="-4"/>
        </w:rPr>
        <w:t xml:space="preserve"> </w:t>
      </w:r>
      <w:r>
        <w:t>in</w:t>
      </w:r>
      <w:r>
        <w:rPr>
          <w:spacing w:val="-3"/>
        </w:rPr>
        <w:t xml:space="preserve"> </w:t>
      </w:r>
      <w:r>
        <w:t>IT</w:t>
      </w:r>
      <w:r>
        <w:rPr>
          <w:spacing w:val="-4"/>
        </w:rPr>
        <w:t xml:space="preserve"> </w:t>
      </w:r>
      <w:r>
        <w:t>Industry.</w:t>
      </w:r>
    </w:p>
    <w:p w14:paraId="6AB6CDB4" w14:textId="77777777" w:rsidR="00FB1C03" w:rsidRDefault="00000000">
      <w:pPr>
        <w:pStyle w:val="ListParagraph"/>
        <w:numPr>
          <w:ilvl w:val="0"/>
          <w:numId w:val="1"/>
        </w:numPr>
        <w:tabs>
          <w:tab w:val="left" w:pos="507"/>
        </w:tabs>
        <w:spacing w:before="15" w:line="247" w:lineRule="auto"/>
        <w:ind w:right="262"/>
        <w:jc w:val="both"/>
      </w:pPr>
      <w:r>
        <w:t>Experience in all activities of Software Development Life Cycle (SDLC) and Agile methodologies, with</w:t>
      </w:r>
      <w:r>
        <w:rPr>
          <w:spacing w:val="1"/>
        </w:rPr>
        <w:t xml:space="preserve"> </w:t>
      </w:r>
      <w:r>
        <w:t>good project implementation experience, maintenance support, team skills and issue resolution</w:t>
      </w:r>
      <w:r>
        <w:rPr>
          <w:spacing w:val="1"/>
        </w:rPr>
        <w:t xml:space="preserve"> </w:t>
      </w:r>
      <w:r>
        <w:t>capabilities.</w:t>
      </w:r>
    </w:p>
    <w:p w14:paraId="01FE6E2D" w14:textId="77777777" w:rsidR="00FB1C03" w:rsidRDefault="00000000">
      <w:pPr>
        <w:pStyle w:val="BodyText"/>
        <w:spacing w:before="5"/>
        <w:rPr>
          <w:sz w:val="26"/>
        </w:rPr>
      </w:pPr>
      <w:r>
        <w:pict w14:anchorId="5D625669">
          <v:group id="_x0000_s1042" style="position:absolute;margin-left:69.85pt;margin-top:18.1pt;width:478.15pt;height:16pt;z-index:-15728640;mso-wrap-distance-left:0;mso-wrap-distance-right:0;mso-position-horizontal-relative:page" coordorigin="1397,362" coordsize="9563,320">
            <v:rect id="_x0000_s1045" style="position:absolute;left:1397;top:361;width:9563;height:291" fillcolor="#d9d9d9" stroked="f"/>
            <v:rect id="_x0000_s1044" style="position:absolute;left:1397;top:652;width:9563;height:29" fillcolor="black" stroked="f"/>
            <v:shapetype id="_x0000_t202" coordsize="21600,21600" o:spt="202" path="m,l,21600r21600,l21600,xe">
              <v:stroke joinstyle="miter"/>
              <v:path gradientshapeok="t" o:connecttype="rect"/>
            </v:shapetype>
            <v:shape id="_x0000_s1043" type="#_x0000_t202" style="position:absolute;left:1397;top:361;width:9563;height:291" filled="f" stroked="f">
              <v:textbox inset="0,0,0,0">
                <w:txbxContent>
                  <w:p w14:paraId="5949A2ED" w14:textId="77777777" w:rsidR="00FB1C03" w:rsidRDefault="00000000">
                    <w:pPr>
                      <w:spacing w:line="268" w:lineRule="exact"/>
                      <w:ind w:left="28"/>
                      <w:rPr>
                        <w:rFonts w:ascii="Wingdings" w:hAnsi="Wingdings"/>
                      </w:rPr>
                    </w:pPr>
                    <w:r>
                      <w:rPr>
                        <w:b/>
                      </w:rPr>
                      <w:t>Skills</w:t>
                    </w:r>
                    <w:r>
                      <w:rPr>
                        <w:b/>
                        <w:spacing w:val="-2"/>
                      </w:rPr>
                      <w:t xml:space="preserve"> </w:t>
                    </w:r>
                    <w:r>
                      <w:rPr>
                        <w:b/>
                      </w:rPr>
                      <w:t xml:space="preserve">Set </w:t>
                    </w:r>
                    <w:r>
                      <w:rPr>
                        <w:rFonts w:ascii="Wingdings" w:hAnsi="Wingdings"/>
                      </w:rPr>
                      <w:t></w:t>
                    </w:r>
                  </w:p>
                </w:txbxContent>
              </v:textbox>
            </v:shape>
            <w10:wrap type="topAndBottom" anchorx="page"/>
          </v:group>
        </w:pict>
      </w:r>
    </w:p>
    <w:p w14:paraId="18D56A86" w14:textId="77777777" w:rsidR="00FB1C03" w:rsidRDefault="00FB1C03">
      <w:pPr>
        <w:pStyle w:val="BodyText"/>
        <w:rPr>
          <w:sz w:val="14"/>
        </w:rPr>
      </w:pPr>
    </w:p>
    <w:p w14:paraId="4E6456AC" w14:textId="77777777" w:rsidR="00FB1C03" w:rsidRDefault="00000000">
      <w:pPr>
        <w:pStyle w:val="Heading2"/>
        <w:spacing w:before="56" w:after="25"/>
        <w:ind w:right="8437"/>
        <w:jc w:val="right"/>
      </w:pPr>
      <w:proofErr w:type="gramStart"/>
      <w:r>
        <w:rPr>
          <w:u w:val="single"/>
        </w:rPr>
        <w:t>Technical:-</w:t>
      </w:r>
      <w:proofErr w:type="gramEnd"/>
    </w:p>
    <w:tbl>
      <w:tblPr>
        <w:tblW w:w="0" w:type="auto"/>
        <w:tblInd w:w="5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7"/>
        <w:gridCol w:w="3262"/>
        <w:gridCol w:w="5166"/>
      </w:tblGrid>
      <w:tr w:rsidR="00FB1C03" w14:paraId="5A7E7E2C" w14:textId="77777777">
        <w:trPr>
          <w:trHeight w:val="378"/>
        </w:trPr>
        <w:tc>
          <w:tcPr>
            <w:tcW w:w="427" w:type="dxa"/>
          </w:tcPr>
          <w:p w14:paraId="7A5DD39B" w14:textId="77777777" w:rsidR="00FB1C03" w:rsidRDefault="00000000">
            <w:pPr>
              <w:pStyle w:val="TableParagraph"/>
              <w:ind w:left="0" w:right="122"/>
              <w:jc w:val="right"/>
              <w:rPr>
                <w:sz w:val="21"/>
              </w:rPr>
            </w:pPr>
            <w:r>
              <w:rPr>
                <w:sz w:val="21"/>
              </w:rPr>
              <w:t>1.</w:t>
            </w:r>
          </w:p>
        </w:tc>
        <w:tc>
          <w:tcPr>
            <w:tcW w:w="3262" w:type="dxa"/>
          </w:tcPr>
          <w:p w14:paraId="7C8BDA50" w14:textId="77777777" w:rsidR="00FB1C03" w:rsidRDefault="00000000">
            <w:pPr>
              <w:pStyle w:val="TableParagraph"/>
              <w:ind w:left="1208" w:right="1199"/>
              <w:jc w:val="center"/>
              <w:rPr>
                <w:sz w:val="21"/>
              </w:rPr>
            </w:pPr>
            <w:r>
              <w:rPr>
                <w:sz w:val="21"/>
              </w:rPr>
              <w:t>Python</w:t>
            </w:r>
          </w:p>
        </w:tc>
        <w:tc>
          <w:tcPr>
            <w:tcW w:w="5166" w:type="dxa"/>
          </w:tcPr>
          <w:p w14:paraId="1C433CC1" w14:textId="77777777" w:rsidR="00FB1C03" w:rsidRDefault="00000000">
            <w:pPr>
              <w:pStyle w:val="TableParagraph"/>
              <w:ind w:left="108"/>
              <w:rPr>
                <w:sz w:val="21"/>
              </w:rPr>
            </w:pPr>
            <w:r>
              <w:rPr>
                <w:sz w:val="21"/>
              </w:rPr>
              <w:t>Python3</w:t>
            </w:r>
          </w:p>
        </w:tc>
      </w:tr>
      <w:tr w:rsidR="00FB1C03" w14:paraId="3104897D" w14:textId="77777777">
        <w:trPr>
          <w:trHeight w:val="1019"/>
        </w:trPr>
        <w:tc>
          <w:tcPr>
            <w:tcW w:w="427" w:type="dxa"/>
          </w:tcPr>
          <w:p w14:paraId="41BB3174" w14:textId="77777777" w:rsidR="00FB1C03" w:rsidRDefault="00000000">
            <w:pPr>
              <w:pStyle w:val="TableParagraph"/>
              <w:ind w:left="0" w:right="122"/>
              <w:jc w:val="right"/>
              <w:rPr>
                <w:sz w:val="21"/>
              </w:rPr>
            </w:pPr>
            <w:r>
              <w:rPr>
                <w:sz w:val="21"/>
              </w:rPr>
              <w:t>2.</w:t>
            </w:r>
          </w:p>
        </w:tc>
        <w:tc>
          <w:tcPr>
            <w:tcW w:w="3262" w:type="dxa"/>
          </w:tcPr>
          <w:p w14:paraId="45651651" w14:textId="77777777" w:rsidR="00FB1C03" w:rsidRDefault="00000000">
            <w:pPr>
              <w:pStyle w:val="TableParagraph"/>
              <w:ind w:left="604"/>
              <w:rPr>
                <w:sz w:val="21"/>
              </w:rPr>
            </w:pPr>
            <w:r>
              <w:rPr>
                <w:sz w:val="21"/>
              </w:rPr>
              <w:t>Programming</w:t>
            </w:r>
            <w:r>
              <w:rPr>
                <w:spacing w:val="-6"/>
                <w:sz w:val="21"/>
              </w:rPr>
              <w:t xml:space="preserve"> </w:t>
            </w:r>
            <w:r>
              <w:rPr>
                <w:sz w:val="21"/>
              </w:rPr>
              <w:t>languages</w:t>
            </w:r>
          </w:p>
        </w:tc>
        <w:tc>
          <w:tcPr>
            <w:tcW w:w="5166" w:type="dxa"/>
          </w:tcPr>
          <w:p w14:paraId="5215FFD6" w14:textId="00783D95" w:rsidR="00FB1C03" w:rsidRDefault="00000000">
            <w:pPr>
              <w:pStyle w:val="TableParagraph"/>
              <w:ind w:left="156"/>
              <w:rPr>
                <w:sz w:val="21"/>
              </w:rPr>
            </w:pPr>
            <w:proofErr w:type="gramStart"/>
            <w:r>
              <w:rPr>
                <w:sz w:val="21"/>
              </w:rPr>
              <w:t>Python,,</w:t>
            </w:r>
            <w:proofErr w:type="gramEnd"/>
            <w:r>
              <w:rPr>
                <w:spacing w:val="-5"/>
                <w:sz w:val="21"/>
              </w:rPr>
              <w:t xml:space="preserve"> </w:t>
            </w:r>
            <w:r>
              <w:rPr>
                <w:sz w:val="21"/>
              </w:rPr>
              <w:t>HTML/HTML5,</w:t>
            </w:r>
            <w:r>
              <w:rPr>
                <w:spacing w:val="-5"/>
                <w:sz w:val="21"/>
              </w:rPr>
              <w:t xml:space="preserve"> </w:t>
            </w:r>
            <w:r>
              <w:rPr>
                <w:sz w:val="21"/>
              </w:rPr>
              <w:t>CSS/CSS3</w:t>
            </w:r>
          </w:p>
        </w:tc>
      </w:tr>
      <w:tr w:rsidR="00FB1C03" w14:paraId="4CD17440" w14:textId="77777777">
        <w:trPr>
          <w:trHeight w:val="376"/>
        </w:trPr>
        <w:tc>
          <w:tcPr>
            <w:tcW w:w="427" w:type="dxa"/>
          </w:tcPr>
          <w:p w14:paraId="161B4499" w14:textId="77777777" w:rsidR="00FB1C03" w:rsidRDefault="00000000">
            <w:pPr>
              <w:pStyle w:val="TableParagraph"/>
              <w:ind w:left="0" w:right="122"/>
              <w:jc w:val="right"/>
              <w:rPr>
                <w:sz w:val="21"/>
              </w:rPr>
            </w:pPr>
            <w:r>
              <w:rPr>
                <w:sz w:val="21"/>
              </w:rPr>
              <w:t>3.</w:t>
            </w:r>
          </w:p>
        </w:tc>
        <w:tc>
          <w:tcPr>
            <w:tcW w:w="3262" w:type="dxa"/>
          </w:tcPr>
          <w:p w14:paraId="2F23604C" w14:textId="77777777" w:rsidR="00FB1C03" w:rsidRDefault="00000000">
            <w:pPr>
              <w:pStyle w:val="TableParagraph"/>
              <w:ind w:left="1208" w:right="1199"/>
              <w:jc w:val="center"/>
              <w:rPr>
                <w:sz w:val="21"/>
              </w:rPr>
            </w:pPr>
            <w:r>
              <w:rPr>
                <w:sz w:val="21"/>
              </w:rPr>
              <w:t>Libraries</w:t>
            </w:r>
          </w:p>
        </w:tc>
        <w:tc>
          <w:tcPr>
            <w:tcW w:w="5166" w:type="dxa"/>
          </w:tcPr>
          <w:p w14:paraId="7B321EB8" w14:textId="506415AD" w:rsidR="00FB1C03" w:rsidRDefault="000D4C81" w:rsidP="000D4C81">
            <w:pPr>
              <w:pStyle w:val="TableParagraph"/>
              <w:ind w:left="0"/>
              <w:rPr>
                <w:sz w:val="21"/>
              </w:rPr>
            </w:pPr>
            <w:r>
              <w:rPr>
                <w:sz w:val="21"/>
              </w:rPr>
              <w:t xml:space="preserve">Pandas, </w:t>
            </w:r>
            <w:proofErr w:type="spellStart"/>
            <w:r>
              <w:rPr>
                <w:sz w:val="21"/>
              </w:rPr>
              <w:t>numpy</w:t>
            </w:r>
            <w:proofErr w:type="spellEnd"/>
            <w:r>
              <w:rPr>
                <w:sz w:val="21"/>
              </w:rPr>
              <w:t>, matplotlib</w:t>
            </w:r>
          </w:p>
        </w:tc>
      </w:tr>
      <w:tr w:rsidR="00FB1C03" w14:paraId="41A26E15" w14:textId="77777777">
        <w:trPr>
          <w:trHeight w:val="376"/>
        </w:trPr>
        <w:tc>
          <w:tcPr>
            <w:tcW w:w="427" w:type="dxa"/>
            <w:tcBorders>
              <w:bottom w:val="single" w:sz="6" w:space="0" w:color="000000"/>
            </w:tcBorders>
          </w:tcPr>
          <w:p w14:paraId="1A659B63" w14:textId="77777777" w:rsidR="00FB1C03" w:rsidRDefault="00000000">
            <w:pPr>
              <w:pStyle w:val="TableParagraph"/>
              <w:ind w:left="0" w:right="122"/>
              <w:jc w:val="right"/>
              <w:rPr>
                <w:sz w:val="21"/>
              </w:rPr>
            </w:pPr>
            <w:r>
              <w:rPr>
                <w:sz w:val="21"/>
              </w:rPr>
              <w:t>4.</w:t>
            </w:r>
          </w:p>
        </w:tc>
        <w:tc>
          <w:tcPr>
            <w:tcW w:w="3262" w:type="dxa"/>
            <w:tcBorders>
              <w:bottom w:val="single" w:sz="6" w:space="0" w:color="000000"/>
            </w:tcBorders>
          </w:tcPr>
          <w:p w14:paraId="4706DA2A" w14:textId="77777777" w:rsidR="00FB1C03" w:rsidRDefault="00000000">
            <w:pPr>
              <w:pStyle w:val="TableParagraph"/>
              <w:ind w:left="863"/>
              <w:rPr>
                <w:sz w:val="21"/>
              </w:rPr>
            </w:pPr>
            <w:r>
              <w:rPr>
                <w:sz w:val="21"/>
              </w:rPr>
              <w:t>Web</w:t>
            </w:r>
            <w:r>
              <w:rPr>
                <w:spacing w:val="-4"/>
                <w:sz w:val="21"/>
              </w:rPr>
              <w:t xml:space="preserve"> </w:t>
            </w:r>
            <w:r>
              <w:rPr>
                <w:sz w:val="21"/>
              </w:rPr>
              <w:t>technologies</w:t>
            </w:r>
          </w:p>
        </w:tc>
        <w:tc>
          <w:tcPr>
            <w:tcW w:w="5166" w:type="dxa"/>
            <w:tcBorders>
              <w:bottom w:val="single" w:sz="6" w:space="0" w:color="000000"/>
            </w:tcBorders>
          </w:tcPr>
          <w:p w14:paraId="6CEC55BF" w14:textId="691B8830" w:rsidR="00FB1C03" w:rsidRDefault="00000000" w:rsidP="00645DC1">
            <w:pPr>
              <w:pStyle w:val="TableParagraph"/>
              <w:ind w:left="0"/>
              <w:rPr>
                <w:sz w:val="21"/>
              </w:rPr>
            </w:pPr>
            <w:r>
              <w:rPr>
                <w:spacing w:val="-7"/>
                <w:sz w:val="21"/>
              </w:rPr>
              <w:t xml:space="preserve"> </w:t>
            </w:r>
            <w:r>
              <w:rPr>
                <w:sz w:val="21"/>
              </w:rPr>
              <w:t>Django,</w:t>
            </w:r>
            <w:r>
              <w:rPr>
                <w:spacing w:val="-5"/>
                <w:sz w:val="21"/>
              </w:rPr>
              <w:t xml:space="preserve"> </w:t>
            </w:r>
            <w:r>
              <w:rPr>
                <w:sz w:val="21"/>
              </w:rPr>
              <w:t>Bootstrap</w:t>
            </w:r>
            <w:r w:rsidR="00645DC1">
              <w:rPr>
                <w:sz w:val="21"/>
              </w:rPr>
              <w:t xml:space="preserve"> </w:t>
            </w:r>
          </w:p>
        </w:tc>
      </w:tr>
      <w:tr w:rsidR="00FB1C03" w14:paraId="38EC3ED6" w14:textId="77777777">
        <w:trPr>
          <w:trHeight w:val="890"/>
        </w:trPr>
        <w:tc>
          <w:tcPr>
            <w:tcW w:w="427" w:type="dxa"/>
            <w:tcBorders>
              <w:top w:val="single" w:sz="6" w:space="0" w:color="000000"/>
            </w:tcBorders>
          </w:tcPr>
          <w:p w14:paraId="0F65F279" w14:textId="77777777" w:rsidR="00FB1C03" w:rsidRDefault="00000000">
            <w:pPr>
              <w:pStyle w:val="TableParagraph"/>
              <w:spacing w:before="44"/>
              <w:ind w:left="0" w:right="120"/>
              <w:jc w:val="right"/>
              <w:rPr>
                <w:sz w:val="21"/>
              </w:rPr>
            </w:pPr>
            <w:r>
              <w:rPr>
                <w:sz w:val="21"/>
              </w:rPr>
              <w:t>5.</w:t>
            </w:r>
          </w:p>
        </w:tc>
        <w:tc>
          <w:tcPr>
            <w:tcW w:w="3262" w:type="dxa"/>
            <w:tcBorders>
              <w:top w:val="single" w:sz="6" w:space="0" w:color="000000"/>
            </w:tcBorders>
          </w:tcPr>
          <w:p w14:paraId="5513D370" w14:textId="77777777" w:rsidR="00FB1C03" w:rsidRDefault="00000000">
            <w:pPr>
              <w:pStyle w:val="TableParagraph"/>
              <w:spacing w:before="44"/>
              <w:ind w:left="1208" w:right="1204"/>
              <w:jc w:val="center"/>
              <w:rPr>
                <w:sz w:val="21"/>
              </w:rPr>
            </w:pPr>
            <w:r>
              <w:rPr>
                <w:sz w:val="21"/>
              </w:rPr>
              <w:t>Database</w:t>
            </w:r>
          </w:p>
        </w:tc>
        <w:tc>
          <w:tcPr>
            <w:tcW w:w="5166" w:type="dxa"/>
            <w:tcBorders>
              <w:top w:val="single" w:sz="6" w:space="0" w:color="000000"/>
            </w:tcBorders>
          </w:tcPr>
          <w:p w14:paraId="74A35477" w14:textId="50764295" w:rsidR="00FB1C03" w:rsidRDefault="00000000">
            <w:pPr>
              <w:pStyle w:val="TableParagraph"/>
              <w:spacing w:before="44"/>
              <w:ind w:left="108"/>
              <w:rPr>
                <w:sz w:val="21"/>
              </w:rPr>
            </w:pPr>
            <w:r>
              <w:rPr>
                <w:sz w:val="21"/>
              </w:rPr>
              <w:t>MySQL,</w:t>
            </w:r>
            <w:r>
              <w:rPr>
                <w:spacing w:val="-7"/>
                <w:sz w:val="21"/>
              </w:rPr>
              <w:t xml:space="preserve"> </w:t>
            </w:r>
            <w:r>
              <w:rPr>
                <w:sz w:val="21"/>
              </w:rPr>
              <w:t>Mongo</w:t>
            </w:r>
            <w:r w:rsidR="00645DC1">
              <w:rPr>
                <w:sz w:val="21"/>
              </w:rPr>
              <w:t xml:space="preserve"> </w:t>
            </w:r>
            <w:proofErr w:type="spellStart"/>
            <w:r w:rsidR="00645DC1">
              <w:rPr>
                <w:sz w:val="21"/>
              </w:rPr>
              <w:t>db</w:t>
            </w:r>
            <w:proofErr w:type="spellEnd"/>
            <w:r>
              <w:rPr>
                <w:sz w:val="21"/>
              </w:rPr>
              <w:t>,</w:t>
            </w:r>
            <w:r>
              <w:rPr>
                <w:spacing w:val="-5"/>
                <w:sz w:val="21"/>
              </w:rPr>
              <w:t xml:space="preserve"> </w:t>
            </w:r>
            <w:r>
              <w:rPr>
                <w:sz w:val="21"/>
              </w:rPr>
              <w:t>PostgreSQL</w:t>
            </w:r>
          </w:p>
        </w:tc>
      </w:tr>
      <w:tr w:rsidR="00FB1C03" w14:paraId="4D9A5366" w14:textId="77777777">
        <w:trPr>
          <w:trHeight w:val="599"/>
        </w:trPr>
        <w:tc>
          <w:tcPr>
            <w:tcW w:w="427" w:type="dxa"/>
          </w:tcPr>
          <w:p w14:paraId="5A3356E8" w14:textId="77777777" w:rsidR="00FB1C03" w:rsidRDefault="00000000">
            <w:pPr>
              <w:pStyle w:val="TableParagraph"/>
              <w:ind w:left="0" w:right="120"/>
              <w:jc w:val="right"/>
              <w:rPr>
                <w:sz w:val="21"/>
              </w:rPr>
            </w:pPr>
            <w:r>
              <w:rPr>
                <w:sz w:val="21"/>
              </w:rPr>
              <w:t>6.</w:t>
            </w:r>
          </w:p>
        </w:tc>
        <w:tc>
          <w:tcPr>
            <w:tcW w:w="3262" w:type="dxa"/>
          </w:tcPr>
          <w:p w14:paraId="7E99E0D6" w14:textId="77777777" w:rsidR="00FB1C03" w:rsidRDefault="00000000">
            <w:pPr>
              <w:pStyle w:val="TableParagraph"/>
              <w:ind w:left="794"/>
              <w:rPr>
                <w:sz w:val="21"/>
              </w:rPr>
            </w:pPr>
            <w:r>
              <w:rPr>
                <w:sz w:val="21"/>
              </w:rPr>
              <w:t>Tools</w:t>
            </w:r>
            <w:r>
              <w:rPr>
                <w:spacing w:val="-11"/>
                <w:sz w:val="21"/>
              </w:rPr>
              <w:t xml:space="preserve"> </w:t>
            </w:r>
            <w:r>
              <w:rPr>
                <w:sz w:val="21"/>
              </w:rPr>
              <w:t>and</w:t>
            </w:r>
            <w:r>
              <w:rPr>
                <w:spacing w:val="-9"/>
                <w:sz w:val="21"/>
              </w:rPr>
              <w:t xml:space="preserve"> </w:t>
            </w:r>
            <w:r>
              <w:rPr>
                <w:sz w:val="21"/>
              </w:rPr>
              <w:t>platforms</w:t>
            </w:r>
          </w:p>
        </w:tc>
        <w:tc>
          <w:tcPr>
            <w:tcW w:w="5166" w:type="dxa"/>
          </w:tcPr>
          <w:p w14:paraId="70537AC9" w14:textId="3E1DD420" w:rsidR="00FB1C03" w:rsidRDefault="00000000">
            <w:pPr>
              <w:pStyle w:val="TableParagraph"/>
              <w:spacing w:before="33" w:line="270" w:lineRule="atLeast"/>
              <w:ind w:left="108" w:right="120"/>
              <w:rPr>
                <w:sz w:val="21"/>
              </w:rPr>
            </w:pPr>
            <w:r>
              <w:rPr>
                <w:sz w:val="21"/>
              </w:rPr>
              <w:t>Postman,</w:t>
            </w:r>
            <w:r>
              <w:rPr>
                <w:spacing w:val="-8"/>
                <w:sz w:val="21"/>
              </w:rPr>
              <w:t xml:space="preserve"> </w:t>
            </w:r>
            <w:r>
              <w:rPr>
                <w:sz w:val="21"/>
              </w:rPr>
              <w:t>JIRA,</w:t>
            </w:r>
            <w:r>
              <w:rPr>
                <w:spacing w:val="-8"/>
                <w:sz w:val="21"/>
              </w:rPr>
              <w:t xml:space="preserve"> </w:t>
            </w:r>
            <w:r>
              <w:rPr>
                <w:sz w:val="21"/>
              </w:rPr>
              <w:t>Visual</w:t>
            </w:r>
            <w:r>
              <w:rPr>
                <w:spacing w:val="-8"/>
                <w:sz w:val="21"/>
              </w:rPr>
              <w:t xml:space="preserve"> </w:t>
            </w:r>
            <w:r>
              <w:rPr>
                <w:sz w:val="21"/>
              </w:rPr>
              <w:t>Studio</w:t>
            </w:r>
            <w:r w:rsidR="00645DC1">
              <w:rPr>
                <w:sz w:val="21"/>
              </w:rPr>
              <w:t xml:space="preserve">, </w:t>
            </w:r>
            <w:proofErr w:type="spellStart"/>
            <w:r w:rsidR="00645DC1">
              <w:rPr>
                <w:sz w:val="21"/>
              </w:rPr>
              <w:t>pycharm</w:t>
            </w:r>
            <w:proofErr w:type="spellEnd"/>
          </w:p>
        </w:tc>
      </w:tr>
      <w:tr w:rsidR="00FB1C03" w14:paraId="6FD628A6" w14:textId="77777777">
        <w:trPr>
          <w:trHeight w:val="515"/>
        </w:trPr>
        <w:tc>
          <w:tcPr>
            <w:tcW w:w="427" w:type="dxa"/>
          </w:tcPr>
          <w:p w14:paraId="347E5CED" w14:textId="77777777" w:rsidR="00FB1C03" w:rsidRDefault="00000000">
            <w:pPr>
              <w:pStyle w:val="TableParagraph"/>
              <w:ind w:left="0" w:right="120"/>
              <w:jc w:val="right"/>
              <w:rPr>
                <w:sz w:val="21"/>
              </w:rPr>
            </w:pPr>
            <w:r>
              <w:rPr>
                <w:sz w:val="21"/>
              </w:rPr>
              <w:t>7.</w:t>
            </w:r>
          </w:p>
        </w:tc>
        <w:tc>
          <w:tcPr>
            <w:tcW w:w="3262" w:type="dxa"/>
          </w:tcPr>
          <w:p w14:paraId="6EBFC703" w14:textId="77777777" w:rsidR="00FB1C03" w:rsidRDefault="00000000">
            <w:pPr>
              <w:pStyle w:val="TableParagraph"/>
              <w:ind w:left="441"/>
              <w:rPr>
                <w:sz w:val="21"/>
              </w:rPr>
            </w:pPr>
            <w:r>
              <w:rPr>
                <w:sz w:val="21"/>
              </w:rPr>
              <w:t>DevOps</w:t>
            </w:r>
            <w:r>
              <w:rPr>
                <w:spacing w:val="-9"/>
                <w:sz w:val="21"/>
              </w:rPr>
              <w:t xml:space="preserve"> </w:t>
            </w:r>
            <w:r>
              <w:rPr>
                <w:sz w:val="21"/>
              </w:rPr>
              <w:t>related</w:t>
            </w:r>
            <w:r>
              <w:rPr>
                <w:spacing w:val="-8"/>
                <w:sz w:val="21"/>
              </w:rPr>
              <w:t xml:space="preserve"> </w:t>
            </w:r>
            <w:r>
              <w:rPr>
                <w:sz w:val="21"/>
              </w:rPr>
              <w:t>frameworks</w:t>
            </w:r>
          </w:p>
        </w:tc>
        <w:tc>
          <w:tcPr>
            <w:tcW w:w="5166" w:type="dxa"/>
          </w:tcPr>
          <w:p w14:paraId="4E42B2E7" w14:textId="5A201A85" w:rsidR="00FB1C03" w:rsidRDefault="00000000">
            <w:pPr>
              <w:pStyle w:val="TableParagraph"/>
              <w:ind w:left="108"/>
              <w:rPr>
                <w:sz w:val="21"/>
              </w:rPr>
            </w:pPr>
            <w:r>
              <w:rPr>
                <w:spacing w:val="-1"/>
                <w:sz w:val="21"/>
              </w:rPr>
              <w:t>Docker,</w:t>
            </w:r>
            <w:r>
              <w:rPr>
                <w:spacing w:val="-10"/>
                <w:sz w:val="21"/>
              </w:rPr>
              <w:t xml:space="preserve"> </w:t>
            </w:r>
            <w:r w:rsidR="00645DC1">
              <w:rPr>
                <w:spacing w:val="-1"/>
                <w:sz w:val="21"/>
              </w:rPr>
              <w:t>AWS</w:t>
            </w:r>
          </w:p>
        </w:tc>
      </w:tr>
      <w:tr w:rsidR="00FB1C03" w14:paraId="1D5525D0" w14:textId="77777777">
        <w:trPr>
          <w:trHeight w:val="513"/>
        </w:trPr>
        <w:tc>
          <w:tcPr>
            <w:tcW w:w="427" w:type="dxa"/>
          </w:tcPr>
          <w:p w14:paraId="05E25541" w14:textId="77777777" w:rsidR="00FB1C03" w:rsidRDefault="00000000">
            <w:pPr>
              <w:pStyle w:val="TableParagraph"/>
              <w:ind w:left="0" w:right="120"/>
              <w:jc w:val="right"/>
              <w:rPr>
                <w:sz w:val="21"/>
              </w:rPr>
            </w:pPr>
            <w:r>
              <w:rPr>
                <w:sz w:val="21"/>
              </w:rPr>
              <w:t>8.</w:t>
            </w:r>
          </w:p>
        </w:tc>
        <w:tc>
          <w:tcPr>
            <w:tcW w:w="3262" w:type="dxa"/>
          </w:tcPr>
          <w:p w14:paraId="56ED5649" w14:textId="77777777" w:rsidR="00FB1C03" w:rsidRDefault="00000000">
            <w:pPr>
              <w:pStyle w:val="TableParagraph"/>
              <w:ind w:left="1065" w:right="1204"/>
              <w:jc w:val="center"/>
              <w:rPr>
                <w:sz w:val="21"/>
              </w:rPr>
            </w:pPr>
            <w:r>
              <w:rPr>
                <w:sz w:val="21"/>
              </w:rPr>
              <w:t>Others</w:t>
            </w:r>
          </w:p>
        </w:tc>
        <w:tc>
          <w:tcPr>
            <w:tcW w:w="5166" w:type="dxa"/>
          </w:tcPr>
          <w:p w14:paraId="6A1406C8" w14:textId="77777777" w:rsidR="00FB1C03" w:rsidRDefault="00000000">
            <w:pPr>
              <w:pStyle w:val="TableParagraph"/>
              <w:ind w:left="108"/>
              <w:rPr>
                <w:sz w:val="21"/>
              </w:rPr>
            </w:pPr>
            <w:r>
              <w:rPr>
                <w:sz w:val="21"/>
              </w:rPr>
              <w:t>Microservices,</w:t>
            </w:r>
            <w:r>
              <w:rPr>
                <w:spacing w:val="-3"/>
                <w:sz w:val="21"/>
              </w:rPr>
              <w:t xml:space="preserve"> </w:t>
            </w:r>
            <w:r>
              <w:rPr>
                <w:sz w:val="21"/>
              </w:rPr>
              <w:t>agile</w:t>
            </w:r>
            <w:r>
              <w:rPr>
                <w:spacing w:val="-4"/>
                <w:sz w:val="21"/>
              </w:rPr>
              <w:t xml:space="preserve"> </w:t>
            </w:r>
            <w:r>
              <w:rPr>
                <w:sz w:val="21"/>
              </w:rPr>
              <w:t>(scrum)</w:t>
            </w:r>
            <w:r>
              <w:rPr>
                <w:spacing w:val="-4"/>
                <w:sz w:val="21"/>
              </w:rPr>
              <w:t xml:space="preserve"> </w:t>
            </w:r>
            <w:r>
              <w:rPr>
                <w:sz w:val="21"/>
              </w:rPr>
              <w:t>methodology</w:t>
            </w:r>
          </w:p>
        </w:tc>
      </w:tr>
    </w:tbl>
    <w:p w14:paraId="66985967" w14:textId="77777777" w:rsidR="00FB1C03" w:rsidRDefault="00FB1C03">
      <w:pPr>
        <w:pStyle w:val="BodyText"/>
        <w:rPr>
          <w:b/>
        </w:rPr>
      </w:pPr>
    </w:p>
    <w:p w14:paraId="7DAAB123" w14:textId="77777777" w:rsidR="00FB1C03" w:rsidRDefault="00FB1C03">
      <w:pPr>
        <w:pStyle w:val="BodyText"/>
        <w:rPr>
          <w:b/>
          <w:sz w:val="18"/>
        </w:rPr>
      </w:pPr>
    </w:p>
    <w:p w14:paraId="185A7B10" w14:textId="77777777" w:rsidR="00FB1C03" w:rsidRDefault="00000000">
      <w:pPr>
        <w:ind w:right="8516"/>
        <w:jc w:val="right"/>
        <w:rPr>
          <w:b/>
        </w:rPr>
      </w:pPr>
      <w:r>
        <w:rPr>
          <w:b/>
          <w:u w:val="single"/>
        </w:rPr>
        <w:t>Functional:</w:t>
      </w:r>
      <w:r>
        <w:rPr>
          <w:b/>
          <w:spacing w:val="-3"/>
          <w:u w:val="single"/>
        </w:rPr>
        <w:t xml:space="preserve"> </w:t>
      </w:r>
      <w:r>
        <w:rPr>
          <w:b/>
          <w:u w:val="single"/>
        </w:rPr>
        <w:t>-</w:t>
      </w:r>
    </w:p>
    <w:p w14:paraId="622FC54A" w14:textId="77777777" w:rsidR="00FB1C03" w:rsidRDefault="00FB1C03">
      <w:pPr>
        <w:pStyle w:val="BodyText"/>
        <w:spacing w:before="3"/>
        <w:rPr>
          <w:b/>
          <w:sz w:val="14"/>
        </w:rPr>
      </w:pPr>
    </w:p>
    <w:p w14:paraId="5DB095BA" w14:textId="77777777" w:rsidR="00FB1C03" w:rsidRDefault="00000000">
      <w:pPr>
        <w:pStyle w:val="ListParagraph"/>
        <w:numPr>
          <w:ilvl w:val="0"/>
          <w:numId w:val="1"/>
        </w:numPr>
        <w:tabs>
          <w:tab w:val="left" w:pos="507"/>
        </w:tabs>
        <w:spacing w:before="70" w:line="249" w:lineRule="auto"/>
        <w:ind w:right="262"/>
      </w:pPr>
      <w:r>
        <w:rPr>
          <w:spacing w:val="-1"/>
        </w:rPr>
        <w:t>Strong</w:t>
      </w:r>
      <w:r>
        <w:rPr>
          <w:spacing w:val="-11"/>
        </w:rPr>
        <w:t xml:space="preserve"> </w:t>
      </w:r>
      <w:r>
        <w:t>analytical</w:t>
      </w:r>
      <w:r>
        <w:rPr>
          <w:spacing w:val="-12"/>
        </w:rPr>
        <w:t xml:space="preserve"> </w:t>
      </w:r>
      <w:r>
        <w:t>and</w:t>
      </w:r>
      <w:r>
        <w:rPr>
          <w:spacing w:val="-11"/>
        </w:rPr>
        <w:t xml:space="preserve"> </w:t>
      </w:r>
      <w:r>
        <w:t>requirements</w:t>
      </w:r>
      <w:r>
        <w:rPr>
          <w:spacing w:val="-10"/>
        </w:rPr>
        <w:t xml:space="preserve"> </w:t>
      </w:r>
      <w:r>
        <w:t>elicitation</w:t>
      </w:r>
      <w:r>
        <w:rPr>
          <w:spacing w:val="-12"/>
        </w:rPr>
        <w:t xml:space="preserve"> </w:t>
      </w:r>
      <w:r>
        <w:t>skills,</w:t>
      </w:r>
      <w:r>
        <w:rPr>
          <w:spacing w:val="-12"/>
        </w:rPr>
        <w:t xml:space="preserve"> </w:t>
      </w:r>
      <w:r>
        <w:t>estimation,</w:t>
      </w:r>
      <w:r>
        <w:rPr>
          <w:spacing w:val="-11"/>
        </w:rPr>
        <w:t xml:space="preserve"> </w:t>
      </w:r>
      <w:r>
        <w:t>impact</w:t>
      </w:r>
      <w:r>
        <w:rPr>
          <w:spacing w:val="-10"/>
        </w:rPr>
        <w:t xml:space="preserve"> </w:t>
      </w:r>
      <w:r>
        <w:t>analysis,</w:t>
      </w:r>
      <w:r>
        <w:rPr>
          <w:spacing w:val="-9"/>
        </w:rPr>
        <w:t xml:space="preserve"> </w:t>
      </w:r>
      <w:r>
        <w:t>design,</w:t>
      </w:r>
      <w:r>
        <w:rPr>
          <w:spacing w:val="-10"/>
        </w:rPr>
        <w:t xml:space="preserve"> </w:t>
      </w:r>
      <w:r>
        <w:t>development,</w:t>
      </w:r>
      <w:r>
        <w:rPr>
          <w:spacing w:val="-47"/>
        </w:rPr>
        <w:t xml:space="preserve"> </w:t>
      </w:r>
      <w:r>
        <w:t>code</w:t>
      </w:r>
      <w:r>
        <w:rPr>
          <w:spacing w:val="-1"/>
        </w:rPr>
        <w:t xml:space="preserve"> </w:t>
      </w:r>
      <w:r>
        <w:t>review,</w:t>
      </w:r>
      <w:r>
        <w:rPr>
          <w:spacing w:val="-2"/>
        </w:rPr>
        <w:t xml:space="preserve"> </w:t>
      </w:r>
      <w:r>
        <w:t>production</w:t>
      </w:r>
      <w:r>
        <w:rPr>
          <w:spacing w:val="-2"/>
        </w:rPr>
        <w:t xml:space="preserve"> </w:t>
      </w:r>
      <w:r>
        <w:t>support</w:t>
      </w:r>
      <w:r>
        <w:rPr>
          <w:spacing w:val="-2"/>
        </w:rPr>
        <w:t xml:space="preserve"> </w:t>
      </w:r>
      <w:r>
        <w:t>process,</w:t>
      </w:r>
      <w:r>
        <w:rPr>
          <w:spacing w:val="-1"/>
        </w:rPr>
        <w:t xml:space="preserve"> </w:t>
      </w:r>
      <w:r>
        <w:t>status</w:t>
      </w:r>
      <w:r>
        <w:rPr>
          <w:spacing w:val="-4"/>
        </w:rPr>
        <w:t xml:space="preserve"> </w:t>
      </w:r>
      <w:r>
        <w:t>reporting</w:t>
      </w:r>
      <w:r>
        <w:rPr>
          <w:spacing w:val="-3"/>
        </w:rPr>
        <w:t xml:space="preserve"> </w:t>
      </w:r>
      <w:r>
        <w:t>and</w:t>
      </w:r>
      <w:r>
        <w:rPr>
          <w:spacing w:val="-3"/>
        </w:rPr>
        <w:t xml:space="preserve"> </w:t>
      </w:r>
      <w:r>
        <w:t>competency</w:t>
      </w:r>
      <w:r>
        <w:rPr>
          <w:spacing w:val="-3"/>
        </w:rPr>
        <w:t xml:space="preserve"> </w:t>
      </w:r>
      <w:r>
        <w:t>building.</w:t>
      </w:r>
    </w:p>
    <w:p w14:paraId="5A6CE559" w14:textId="77777777" w:rsidR="00FB1C03" w:rsidRDefault="00000000">
      <w:pPr>
        <w:pStyle w:val="ListParagraph"/>
        <w:numPr>
          <w:ilvl w:val="0"/>
          <w:numId w:val="1"/>
        </w:numPr>
        <w:tabs>
          <w:tab w:val="left" w:pos="507"/>
        </w:tabs>
        <w:spacing w:line="249" w:lineRule="auto"/>
        <w:ind w:right="261"/>
      </w:pPr>
      <w:r>
        <w:t>Designing,</w:t>
      </w:r>
      <w:r>
        <w:rPr>
          <w:spacing w:val="11"/>
        </w:rPr>
        <w:t xml:space="preserve"> </w:t>
      </w:r>
      <w:r>
        <w:t>developing,</w:t>
      </w:r>
      <w:r>
        <w:rPr>
          <w:spacing w:val="11"/>
        </w:rPr>
        <w:t xml:space="preserve"> </w:t>
      </w:r>
      <w:r>
        <w:t>and</w:t>
      </w:r>
      <w:r>
        <w:rPr>
          <w:spacing w:val="10"/>
        </w:rPr>
        <w:t xml:space="preserve"> </w:t>
      </w:r>
      <w:r>
        <w:t>testing</w:t>
      </w:r>
      <w:r>
        <w:rPr>
          <w:spacing w:val="10"/>
        </w:rPr>
        <w:t xml:space="preserve"> </w:t>
      </w:r>
      <w:r>
        <w:t>of</w:t>
      </w:r>
      <w:r>
        <w:rPr>
          <w:spacing w:val="11"/>
        </w:rPr>
        <w:t xml:space="preserve"> </w:t>
      </w:r>
      <w:r>
        <w:t>different</w:t>
      </w:r>
      <w:r>
        <w:rPr>
          <w:spacing w:val="12"/>
        </w:rPr>
        <w:t xml:space="preserve"> </w:t>
      </w:r>
      <w:r>
        <w:t>applications</w:t>
      </w:r>
      <w:r>
        <w:rPr>
          <w:spacing w:val="11"/>
        </w:rPr>
        <w:t xml:space="preserve"> </w:t>
      </w:r>
      <w:r>
        <w:t>and</w:t>
      </w:r>
      <w:r>
        <w:rPr>
          <w:spacing w:val="10"/>
        </w:rPr>
        <w:t xml:space="preserve"> </w:t>
      </w:r>
      <w:r>
        <w:t>troubleshooting,</w:t>
      </w:r>
      <w:r>
        <w:rPr>
          <w:spacing w:val="11"/>
        </w:rPr>
        <w:t xml:space="preserve"> </w:t>
      </w:r>
      <w:r>
        <w:t>debugging</w:t>
      </w:r>
      <w:r>
        <w:rPr>
          <w:spacing w:val="10"/>
        </w:rPr>
        <w:t xml:space="preserve"> </w:t>
      </w:r>
      <w:r>
        <w:t>of</w:t>
      </w:r>
      <w:r>
        <w:rPr>
          <w:spacing w:val="-47"/>
        </w:rPr>
        <w:t xml:space="preserve"> </w:t>
      </w:r>
      <w:r>
        <w:t>different</w:t>
      </w:r>
      <w:r>
        <w:rPr>
          <w:spacing w:val="-1"/>
        </w:rPr>
        <w:t xml:space="preserve"> </w:t>
      </w:r>
      <w:r>
        <w:t>production</w:t>
      </w:r>
      <w:r>
        <w:rPr>
          <w:spacing w:val="-1"/>
        </w:rPr>
        <w:t xml:space="preserve"> </w:t>
      </w:r>
      <w:r>
        <w:t>issues.</w:t>
      </w:r>
    </w:p>
    <w:p w14:paraId="1EA76CF0" w14:textId="77777777" w:rsidR="00FB1C03" w:rsidRDefault="00000000">
      <w:pPr>
        <w:pStyle w:val="ListParagraph"/>
        <w:numPr>
          <w:ilvl w:val="0"/>
          <w:numId w:val="1"/>
        </w:numPr>
        <w:tabs>
          <w:tab w:val="left" w:pos="507"/>
        </w:tabs>
        <w:spacing w:before="3"/>
        <w:ind w:hanging="361"/>
      </w:pPr>
      <w:r>
        <w:t>Experience</w:t>
      </w:r>
      <w:r>
        <w:rPr>
          <w:spacing w:val="-6"/>
        </w:rPr>
        <w:t xml:space="preserve"> </w:t>
      </w:r>
      <w:r>
        <w:t>in</w:t>
      </w:r>
      <w:r>
        <w:rPr>
          <w:spacing w:val="-7"/>
        </w:rPr>
        <w:t xml:space="preserve"> </w:t>
      </w:r>
      <w:r>
        <w:t>resolving</w:t>
      </w:r>
      <w:r>
        <w:rPr>
          <w:spacing w:val="-7"/>
        </w:rPr>
        <w:t xml:space="preserve"> </w:t>
      </w:r>
      <w:r>
        <w:t>technical</w:t>
      </w:r>
      <w:r>
        <w:rPr>
          <w:spacing w:val="-6"/>
        </w:rPr>
        <w:t xml:space="preserve"> </w:t>
      </w:r>
      <w:r>
        <w:t>issues</w:t>
      </w:r>
      <w:r>
        <w:rPr>
          <w:spacing w:val="-5"/>
        </w:rPr>
        <w:t xml:space="preserve"> </w:t>
      </w:r>
      <w:r>
        <w:t>during</w:t>
      </w:r>
      <w:r>
        <w:rPr>
          <w:spacing w:val="-7"/>
        </w:rPr>
        <w:t xml:space="preserve"> </w:t>
      </w:r>
      <w:r>
        <w:t>system</w:t>
      </w:r>
      <w:r>
        <w:rPr>
          <w:spacing w:val="-8"/>
        </w:rPr>
        <w:t xml:space="preserve"> </w:t>
      </w:r>
      <w:r>
        <w:t>integration</w:t>
      </w:r>
      <w:r>
        <w:rPr>
          <w:spacing w:val="-6"/>
        </w:rPr>
        <w:t xml:space="preserve"> </w:t>
      </w:r>
      <w:r>
        <w:t>testing</w:t>
      </w:r>
      <w:r>
        <w:rPr>
          <w:spacing w:val="-7"/>
        </w:rPr>
        <w:t xml:space="preserve"> </w:t>
      </w:r>
      <w:r>
        <w:t>and</w:t>
      </w:r>
      <w:r>
        <w:rPr>
          <w:spacing w:val="-7"/>
        </w:rPr>
        <w:t xml:space="preserve"> </w:t>
      </w:r>
      <w:r>
        <w:t>post</w:t>
      </w:r>
      <w:r>
        <w:rPr>
          <w:spacing w:val="-6"/>
        </w:rPr>
        <w:t xml:space="preserve"> </w:t>
      </w:r>
      <w:r>
        <w:t>implementation.</w:t>
      </w:r>
    </w:p>
    <w:p w14:paraId="77004540" w14:textId="63C7AA0C" w:rsidR="00FB1C03" w:rsidRDefault="00000000" w:rsidP="00CC6C54">
      <w:pPr>
        <w:pStyle w:val="ListParagraph"/>
        <w:numPr>
          <w:ilvl w:val="0"/>
          <w:numId w:val="1"/>
        </w:numPr>
        <w:tabs>
          <w:tab w:val="left" w:pos="507"/>
        </w:tabs>
        <w:spacing w:before="13"/>
        <w:ind w:hanging="361"/>
        <w:sectPr w:rsidR="00FB1C03" w:rsidSect="00DB73B1">
          <w:type w:val="continuous"/>
          <w:pgSz w:w="12240" w:h="15840"/>
          <w:pgMar w:top="1440" w:right="1160" w:bottom="280" w:left="1280" w:header="720" w:footer="720" w:gutter="0"/>
          <w:cols w:space="720"/>
        </w:sectPr>
      </w:pPr>
      <w:r>
        <w:t>Cooperating</w:t>
      </w:r>
      <w:r>
        <w:rPr>
          <w:spacing w:val="-6"/>
        </w:rPr>
        <w:t xml:space="preserve"> </w:t>
      </w:r>
      <w:r>
        <w:t>&amp;</w:t>
      </w:r>
      <w:r>
        <w:rPr>
          <w:spacing w:val="-4"/>
        </w:rPr>
        <w:t xml:space="preserve"> </w:t>
      </w:r>
      <w:r>
        <w:t>communicating</w:t>
      </w:r>
      <w:r>
        <w:rPr>
          <w:spacing w:val="-6"/>
        </w:rPr>
        <w:t xml:space="preserve"> </w:t>
      </w:r>
      <w:r>
        <w:t>with</w:t>
      </w:r>
      <w:r>
        <w:rPr>
          <w:spacing w:val="-6"/>
        </w:rPr>
        <w:t xml:space="preserve"> </w:t>
      </w:r>
      <w:r>
        <w:t>other</w:t>
      </w:r>
      <w:r>
        <w:rPr>
          <w:spacing w:val="-5"/>
        </w:rPr>
        <w:t xml:space="preserve"> </w:t>
      </w:r>
      <w:r>
        <w:t>team</w:t>
      </w:r>
      <w:r>
        <w:rPr>
          <w:spacing w:val="-6"/>
        </w:rPr>
        <w:t xml:space="preserve"> </w:t>
      </w:r>
      <w:r>
        <w:t>members</w:t>
      </w:r>
      <w:r>
        <w:rPr>
          <w:spacing w:val="-5"/>
        </w:rPr>
        <w:t xml:space="preserve"> </w:t>
      </w:r>
      <w:r>
        <w:t>for</w:t>
      </w:r>
      <w:r>
        <w:rPr>
          <w:spacing w:val="-5"/>
        </w:rPr>
        <w:t xml:space="preserve"> </w:t>
      </w:r>
      <w:r>
        <w:t>efficient</w:t>
      </w:r>
      <w:r>
        <w:rPr>
          <w:spacing w:val="-7"/>
        </w:rPr>
        <w:t xml:space="preserve"> </w:t>
      </w:r>
      <w:r>
        <w:t>management</w:t>
      </w:r>
      <w:r>
        <w:rPr>
          <w:spacing w:val="-5"/>
        </w:rPr>
        <w:t xml:space="preserve"> </w:t>
      </w:r>
      <w:r>
        <w:t>of</w:t>
      </w:r>
      <w:r>
        <w:rPr>
          <w:spacing w:val="-7"/>
        </w:rPr>
        <w:t xml:space="preserve"> </w:t>
      </w:r>
      <w:r>
        <w:t>wor</w:t>
      </w:r>
      <w:r w:rsidR="00CC6C54">
        <w:t>k</w:t>
      </w:r>
    </w:p>
    <w:p w14:paraId="0331C6BA" w14:textId="7EA59B4B" w:rsidR="00FB1C03" w:rsidRDefault="00000000" w:rsidP="00CC6C54">
      <w:pPr>
        <w:tabs>
          <w:tab w:val="left" w:pos="507"/>
        </w:tabs>
        <w:spacing w:before="40" w:line="249" w:lineRule="auto"/>
        <w:ind w:right="262"/>
        <w:rPr>
          <w:sz w:val="20"/>
        </w:rPr>
      </w:pPr>
      <w:r>
        <w:lastRenderedPageBreak/>
        <w:pict w14:anchorId="2099D8EE">
          <v:shape id="_x0000_s1041" style="position:absolute;margin-left:24pt;margin-top:24pt;width:564.15pt;height:744pt;z-index:-15868416;mso-position-horizontal-relative:page;mso-position-vertical-relative:page" coordorigin="480,480" coordsize="11283,14880" o:spt="100" adj="0,,0" path="m11688,15274r-14,l569,15274r-15,l554,15288r15,l11674,15288r14,l11688,15274xm11688,554r-14,l569,554r-15,l554,569r,14702l569,15271,569,569r11105,l11674,15271r14,l11688,569r,-15xm11762,15274r-60,l11702,15302r-28,l569,15302r-29,l540,15274r-60,l480,15302r,58l540,15360r29,l11674,15360r28,l11762,15360r,-58l11762,15274xm11762,480r-60,l11674,480,569,480r-29,l480,480r,60l480,569r,14702l540,15271,540,569r,-29l569,540r11105,l11702,540r,29l11702,15271r60,l11762,569r,-29l11762,480xe" fillcolor="black" stroked="f">
            <v:stroke joinstyle="round"/>
            <v:formulas/>
            <v:path arrowok="t" o:connecttype="segments"/>
            <w10:wrap anchorx="page" anchory="page"/>
          </v:shape>
        </w:pict>
      </w:r>
      <w:r>
        <w:pict w14:anchorId="4923F3AF">
          <v:shape id="_x0000_s1040" style="position:absolute;margin-left:24pt;margin-top:24pt;width:564.15pt;height:744pt;z-index:-15867904;mso-position-horizontal-relative:page;mso-position-vertical-relative:page" coordorigin="480,480" coordsize="11283,14880" o:spt="100" adj="0,,0" path="m11688,15274r-14,l569,15274r-15,l554,15288r15,l11674,15288r14,l11688,15274xm11688,554r-14,l569,554r-15,l554,569r,14702l569,15271,569,569r11105,l11674,15271r14,l11688,569r,-15xm11762,15274r-60,l11702,15302r-28,l569,15302r-29,l540,15274r-60,l480,15302r,58l540,15360r29,l11674,15360r28,l11762,15360r,-58l11762,15274xm11762,480r-60,l11674,480,569,480r-29,l480,480r,60l480,569r,14702l540,15271,540,569r,-29l569,540r11105,l11702,540r,29l11702,15271r60,l11762,569r,-29l11762,480xe" fillcolor="black" stroked="f">
            <v:stroke joinstyle="round"/>
            <v:formulas/>
            <v:path arrowok="t" o:connecttype="segments"/>
            <w10:wrap anchorx="page" anchory="page"/>
          </v:shape>
        </w:pict>
      </w:r>
    </w:p>
    <w:p w14:paraId="27A190B5" w14:textId="77777777" w:rsidR="00FB1C03" w:rsidRDefault="00000000">
      <w:pPr>
        <w:pStyle w:val="BodyText"/>
        <w:spacing w:before="6"/>
        <w:rPr>
          <w:sz w:val="13"/>
        </w:rPr>
      </w:pPr>
      <w:r>
        <w:pict w14:anchorId="03485685">
          <v:group id="_x0000_s1036" style="position:absolute;margin-left:69.85pt;margin-top:10.2pt;width:478.15pt;height:16.1pt;z-index:-15726592;mso-wrap-distance-left:0;mso-wrap-distance-right:0;mso-position-horizontal-relative:page" coordorigin="1397,204" coordsize="9563,322">
            <v:rect id="_x0000_s1039" style="position:absolute;left:1397;top:204;width:9563;height:293" fillcolor="#d9d9d9" stroked="f"/>
            <v:rect id="_x0000_s1038" style="position:absolute;left:1397;top:497;width:9563;height:29" fillcolor="black" stroked="f"/>
            <v:shape id="_x0000_s1037" type="#_x0000_t202" style="position:absolute;left:1397;top:204;width:9563;height:293" filled="f" stroked="f">
              <v:textbox inset="0,0,0,0">
                <w:txbxContent>
                  <w:p w14:paraId="01F76176" w14:textId="77777777" w:rsidR="00FB1C03" w:rsidRDefault="00000000">
                    <w:pPr>
                      <w:spacing w:line="268" w:lineRule="exact"/>
                      <w:ind w:left="28"/>
                      <w:rPr>
                        <w:rFonts w:ascii="Wingdings" w:hAnsi="Wingdings"/>
                      </w:rPr>
                    </w:pPr>
                    <w:r>
                      <w:rPr>
                        <w:b/>
                      </w:rPr>
                      <w:t>Projects</w:t>
                    </w:r>
                    <w:r>
                      <w:rPr>
                        <w:b/>
                        <w:spacing w:val="-6"/>
                      </w:rPr>
                      <w:t xml:space="preserve"> </w:t>
                    </w:r>
                    <w:r>
                      <w:rPr>
                        <w:b/>
                      </w:rPr>
                      <w:t>Executed</w:t>
                    </w:r>
                    <w:r>
                      <w:rPr>
                        <w:b/>
                        <w:spacing w:val="-6"/>
                      </w:rPr>
                      <w:t xml:space="preserve"> </w:t>
                    </w:r>
                    <w:r>
                      <w:rPr>
                        <w:rFonts w:ascii="Wingdings" w:hAnsi="Wingdings"/>
                      </w:rPr>
                      <w:t></w:t>
                    </w:r>
                  </w:p>
                </w:txbxContent>
              </v:textbox>
            </v:shape>
            <w10:wrap type="topAndBottom" anchorx="page"/>
          </v:group>
        </w:pict>
      </w:r>
      <w:r>
        <w:pict w14:anchorId="092BECE9">
          <v:shape id="_x0000_s1035" type="#_x0000_t202" style="position:absolute;margin-left:87pt;margin-top:41.4pt;width:461.15pt;height:14.8pt;z-index:-15726080;mso-wrap-distance-left:0;mso-wrap-distance-right:0;mso-position-horizontal-relative:page" filled="f" strokecolor="#d9d9e2" strokeweight=".24pt">
            <v:textbox inset="0,0,0,0">
              <w:txbxContent>
                <w:p w14:paraId="06E9293B" w14:textId="18FBFC12" w:rsidR="00FB1C03" w:rsidRDefault="00000000">
                  <w:pPr>
                    <w:tabs>
                      <w:tab w:val="left" w:pos="443"/>
                    </w:tabs>
                    <w:spacing w:line="290" w:lineRule="exact"/>
                    <w:ind w:left="28"/>
                    <w:rPr>
                      <w:b/>
                      <w:sz w:val="24"/>
                    </w:rPr>
                  </w:pPr>
                  <w:r>
                    <w:rPr>
                      <w:b/>
                      <w:sz w:val="24"/>
                    </w:rPr>
                    <w:t>1)</w:t>
                  </w:r>
                  <w:r>
                    <w:rPr>
                      <w:b/>
                      <w:sz w:val="24"/>
                    </w:rPr>
                    <w:tab/>
                  </w:r>
                  <w:r w:rsidR="00645DC1">
                    <w:rPr>
                      <w:b/>
                      <w:sz w:val="24"/>
                    </w:rPr>
                    <w:t xml:space="preserve">e- commerce </w:t>
                  </w:r>
                  <w:r>
                    <w:rPr>
                      <w:b/>
                      <w:sz w:val="24"/>
                    </w:rPr>
                    <w:t>Project:</w:t>
                  </w:r>
                  <w:r>
                    <w:rPr>
                      <w:b/>
                      <w:spacing w:val="-3"/>
                      <w:sz w:val="24"/>
                    </w:rPr>
                    <w:t xml:space="preserve"> </w:t>
                  </w:r>
                  <w:r>
                    <w:rPr>
                      <w:b/>
                      <w:sz w:val="24"/>
                    </w:rPr>
                    <w:t>API</w:t>
                  </w:r>
                  <w:r>
                    <w:rPr>
                      <w:b/>
                      <w:spacing w:val="-2"/>
                      <w:sz w:val="24"/>
                    </w:rPr>
                    <w:t xml:space="preserve"> </w:t>
                  </w:r>
                  <w:r>
                    <w:rPr>
                      <w:b/>
                      <w:sz w:val="24"/>
                    </w:rPr>
                    <w:t>Development:</w:t>
                  </w:r>
                </w:p>
              </w:txbxContent>
            </v:textbox>
            <w10:wrap type="topAndBottom" anchorx="page"/>
          </v:shape>
        </w:pict>
      </w:r>
    </w:p>
    <w:p w14:paraId="7C394000" w14:textId="77777777" w:rsidR="00FB1C03" w:rsidRDefault="00FB1C03">
      <w:pPr>
        <w:pStyle w:val="BodyText"/>
        <w:spacing w:before="11"/>
        <w:rPr>
          <w:sz w:val="18"/>
        </w:rPr>
      </w:pPr>
    </w:p>
    <w:p w14:paraId="3B594573" w14:textId="77777777" w:rsidR="00FB1C03" w:rsidRDefault="00FB1C03">
      <w:pPr>
        <w:pStyle w:val="BodyText"/>
        <w:rPr>
          <w:sz w:val="20"/>
        </w:rPr>
      </w:pPr>
    </w:p>
    <w:p w14:paraId="6ACA1395" w14:textId="77777777" w:rsidR="00FB1C03" w:rsidRDefault="00000000">
      <w:pPr>
        <w:pStyle w:val="BodyText"/>
        <w:spacing w:before="1"/>
        <w:rPr>
          <w:sz w:val="20"/>
        </w:rPr>
      </w:pPr>
      <w:r>
        <w:pict w14:anchorId="752C49C9">
          <v:rect id="_x0000_s1034" style="position:absolute;margin-left:88.55pt;margin-top:14.25pt;width:453pt;height:.7pt;z-index:-15725568;mso-wrap-distance-left:0;mso-wrap-distance-right:0;mso-position-horizontal-relative:page" fillcolor="black" stroked="f">
            <w10:wrap type="topAndBottom" anchorx="page"/>
          </v:rect>
        </w:pict>
      </w:r>
    </w:p>
    <w:p w14:paraId="655E2DEB" w14:textId="77777777" w:rsidR="00FB1C03" w:rsidRDefault="00FB1C03">
      <w:pPr>
        <w:pStyle w:val="BodyText"/>
        <w:spacing w:before="5"/>
        <w:rPr>
          <w:sz w:val="17"/>
        </w:rPr>
      </w:pPr>
    </w:p>
    <w:p w14:paraId="691474B3" w14:textId="77777777" w:rsidR="00FB1C03" w:rsidRDefault="00000000">
      <w:pPr>
        <w:pStyle w:val="BodyText"/>
        <w:spacing w:before="56" w:line="297" w:lineRule="auto"/>
        <w:ind w:left="530" w:right="260" w:hanging="10"/>
        <w:jc w:val="both"/>
      </w:pPr>
      <w:r>
        <w:t>As a key contributor to the HRMS project, I played a pivotal role in designing, implementing, and</w:t>
      </w:r>
      <w:r>
        <w:rPr>
          <w:spacing w:val="1"/>
        </w:rPr>
        <w:t xml:space="preserve"> </w:t>
      </w:r>
      <w:r>
        <w:t>maintaining critical APIs that streamlined various human resource functions. The project aimed to</w:t>
      </w:r>
      <w:r>
        <w:rPr>
          <w:spacing w:val="1"/>
        </w:rPr>
        <w:t xml:space="preserve"> </w:t>
      </w:r>
      <w:r>
        <w:t>modernize</w:t>
      </w:r>
      <w:r>
        <w:rPr>
          <w:spacing w:val="-7"/>
        </w:rPr>
        <w:t xml:space="preserve"> </w:t>
      </w:r>
      <w:r>
        <w:t>HR</w:t>
      </w:r>
      <w:r>
        <w:rPr>
          <w:spacing w:val="-7"/>
        </w:rPr>
        <w:t xml:space="preserve"> </w:t>
      </w:r>
      <w:r>
        <w:t>processes,</w:t>
      </w:r>
      <w:r>
        <w:rPr>
          <w:spacing w:val="-6"/>
        </w:rPr>
        <w:t xml:space="preserve"> </w:t>
      </w:r>
      <w:r>
        <w:t>improve</w:t>
      </w:r>
      <w:r>
        <w:rPr>
          <w:spacing w:val="-6"/>
        </w:rPr>
        <w:t xml:space="preserve"> </w:t>
      </w:r>
      <w:r>
        <w:t>data</w:t>
      </w:r>
      <w:r>
        <w:rPr>
          <w:spacing w:val="-9"/>
        </w:rPr>
        <w:t xml:space="preserve"> </w:t>
      </w:r>
      <w:r>
        <w:t>management,</w:t>
      </w:r>
      <w:r>
        <w:rPr>
          <w:spacing w:val="-9"/>
        </w:rPr>
        <w:t xml:space="preserve"> </w:t>
      </w:r>
      <w:r>
        <w:t>and</w:t>
      </w:r>
      <w:r>
        <w:rPr>
          <w:spacing w:val="-8"/>
        </w:rPr>
        <w:t xml:space="preserve"> </w:t>
      </w:r>
      <w:r>
        <w:t>enhance</w:t>
      </w:r>
      <w:r>
        <w:rPr>
          <w:spacing w:val="-9"/>
        </w:rPr>
        <w:t xml:space="preserve"> </w:t>
      </w:r>
      <w:r>
        <w:t>overall</w:t>
      </w:r>
      <w:r>
        <w:rPr>
          <w:spacing w:val="-9"/>
        </w:rPr>
        <w:t xml:space="preserve"> </w:t>
      </w:r>
      <w:r>
        <w:t>organizational</w:t>
      </w:r>
      <w:r>
        <w:rPr>
          <w:spacing w:val="-7"/>
        </w:rPr>
        <w:t xml:space="preserve"> </w:t>
      </w:r>
      <w:r>
        <w:t>efficiency.</w:t>
      </w:r>
    </w:p>
    <w:p w14:paraId="6A45B17D" w14:textId="75663D7D" w:rsidR="00645DC1" w:rsidRPr="000D4C81" w:rsidRDefault="00000000" w:rsidP="000D4C81">
      <w:pPr>
        <w:pStyle w:val="Heading2"/>
        <w:spacing w:before="194"/>
        <w:ind w:left="520"/>
        <w:rPr>
          <w:b w:val="0"/>
        </w:rPr>
      </w:pPr>
      <w:r>
        <w:t>Responsibiliti</w:t>
      </w:r>
      <w:r w:rsidR="000D4C81">
        <w:t>es:</w:t>
      </w:r>
    </w:p>
    <w:p w14:paraId="0EB6FD9A" w14:textId="77777777" w:rsidR="00645DC1" w:rsidRDefault="00645DC1" w:rsidP="00645DC1">
      <w:pPr>
        <w:pStyle w:val="BodyText"/>
        <w:spacing w:line="297" w:lineRule="auto"/>
        <w:ind w:left="530" w:right="260" w:hanging="10"/>
        <w:jc w:val="both"/>
      </w:pPr>
    </w:p>
    <w:p w14:paraId="1D2BB3B8" w14:textId="77777777" w:rsidR="00645DC1" w:rsidRDefault="00645DC1" w:rsidP="00645DC1">
      <w:pPr>
        <w:pStyle w:val="BodyText"/>
        <w:spacing w:line="297" w:lineRule="auto"/>
        <w:ind w:left="530" w:right="260" w:hanging="10"/>
        <w:jc w:val="both"/>
      </w:pPr>
      <w:r>
        <w:t xml:space="preserve">1. </w:t>
      </w:r>
      <w:r w:rsidRPr="000D4C81">
        <w:rPr>
          <w:b/>
          <w:bCs/>
        </w:rPr>
        <w:t>*Sales and Revenue Analysis</w:t>
      </w:r>
      <w:r>
        <w:t>*: Analyze sales data to identify trends, patterns, and opportunities for revenue growth. This could involve segmenting sales data by product category, region, customer segment, or time period to identify areas of strength and areas for improvement.</w:t>
      </w:r>
    </w:p>
    <w:p w14:paraId="309A6B38" w14:textId="77777777" w:rsidR="00645DC1" w:rsidRPr="000D4C81" w:rsidRDefault="00645DC1" w:rsidP="00645DC1">
      <w:pPr>
        <w:pStyle w:val="BodyText"/>
        <w:spacing w:line="297" w:lineRule="auto"/>
        <w:ind w:left="530" w:right="260" w:hanging="10"/>
        <w:jc w:val="both"/>
        <w:rPr>
          <w:b/>
          <w:bCs/>
        </w:rPr>
      </w:pPr>
    </w:p>
    <w:p w14:paraId="2F1000DC" w14:textId="77777777" w:rsidR="00645DC1" w:rsidRDefault="00645DC1" w:rsidP="00645DC1">
      <w:pPr>
        <w:pStyle w:val="BodyText"/>
        <w:spacing w:line="297" w:lineRule="auto"/>
        <w:ind w:left="530" w:right="260" w:hanging="10"/>
        <w:jc w:val="both"/>
      </w:pPr>
      <w:r w:rsidRPr="000D4C81">
        <w:rPr>
          <w:b/>
          <w:bCs/>
        </w:rPr>
        <w:t xml:space="preserve">2. *Customer Behavior Analysis*: </w:t>
      </w:r>
      <w:r>
        <w:t>Analyze customer browsing and purchasing behavior to understand customer preferences, identify buying trends, and personalize the shopping experience. This could involve analyzing clickstream data, session durations, and conversion rates to optimize product recommendations and marketing strategies.</w:t>
      </w:r>
    </w:p>
    <w:p w14:paraId="13FDD6A2" w14:textId="77777777" w:rsidR="00645DC1" w:rsidRPr="000D4C81" w:rsidRDefault="00645DC1" w:rsidP="00645DC1">
      <w:pPr>
        <w:pStyle w:val="BodyText"/>
        <w:spacing w:line="297" w:lineRule="auto"/>
        <w:ind w:left="530" w:right="260" w:hanging="10"/>
        <w:jc w:val="both"/>
        <w:rPr>
          <w:b/>
          <w:bCs/>
        </w:rPr>
      </w:pPr>
    </w:p>
    <w:p w14:paraId="0C1FCF1C" w14:textId="77777777" w:rsidR="00645DC1" w:rsidRDefault="00645DC1" w:rsidP="00645DC1">
      <w:pPr>
        <w:pStyle w:val="BodyText"/>
        <w:spacing w:line="297" w:lineRule="auto"/>
        <w:ind w:left="530" w:right="260" w:hanging="10"/>
        <w:jc w:val="both"/>
      </w:pPr>
      <w:r w:rsidRPr="000D4C81">
        <w:rPr>
          <w:b/>
          <w:bCs/>
        </w:rPr>
        <w:t>3. *Product Performance Analysis</w:t>
      </w:r>
      <w:r>
        <w:t>*: Evaluate the performance of products on the e-commerce platform, including sales trends, customer reviews, and product attributes. Identify high-performing products and opportunities for product optimization or promotion.</w:t>
      </w:r>
    </w:p>
    <w:p w14:paraId="3B5918DF" w14:textId="77777777" w:rsidR="00645DC1" w:rsidRPr="000D4C81" w:rsidRDefault="00645DC1" w:rsidP="00645DC1">
      <w:pPr>
        <w:pStyle w:val="BodyText"/>
        <w:spacing w:line="297" w:lineRule="auto"/>
        <w:ind w:left="530" w:right="260" w:hanging="10"/>
        <w:jc w:val="both"/>
        <w:rPr>
          <w:b/>
          <w:bCs/>
        </w:rPr>
      </w:pPr>
    </w:p>
    <w:p w14:paraId="3CE35773" w14:textId="6AC6B21B" w:rsidR="00645DC1" w:rsidRDefault="00645DC1" w:rsidP="00645DC1">
      <w:pPr>
        <w:pStyle w:val="BodyText"/>
        <w:spacing w:line="297" w:lineRule="auto"/>
        <w:ind w:left="530" w:right="260" w:hanging="10"/>
        <w:jc w:val="both"/>
      </w:pPr>
      <w:r w:rsidRPr="000D4C81">
        <w:rPr>
          <w:b/>
          <w:bCs/>
        </w:rPr>
        <w:t>4. *Inventory Management*:</w:t>
      </w:r>
      <w:r>
        <w:t xml:space="preserve"> Analyze inventory data to optimize stock levels, minimize stockouts, and reduce excess inventory. This could involve forecasting demand, identifying slow-moving or obsolete inventory, and optimizing replenishment strategies.</w:t>
      </w:r>
    </w:p>
    <w:p w14:paraId="789EBE53" w14:textId="77777777" w:rsidR="00645DC1" w:rsidRPr="000D4C81" w:rsidRDefault="00645DC1" w:rsidP="00645DC1">
      <w:pPr>
        <w:pStyle w:val="BodyText"/>
        <w:spacing w:line="297" w:lineRule="auto"/>
        <w:ind w:left="530" w:right="260" w:hanging="10"/>
        <w:jc w:val="both"/>
        <w:rPr>
          <w:b/>
          <w:bCs/>
        </w:rPr>
      </w:pPr>
    </w:p>
    <w:p w14:paraId="772C1399" w14:textId="62B46F9D" w:rsidR="00FB1C03" w:rsidRDefault="00645DC1" w:rsidP="00645DC1">
      <w:pPr>
        <w:pStyle w:val="BodyText"/>
        <w:spacing w:line="297" w:lineRule="auto"/>
        <w:ind w:left="530" w:right="260" w:hanging="10"/>
        <w:jc w:val="both"/>
      </w:pPr>
      <w:r w:rsidRPr="000D4C81">
        <w:rPr>
          <w:b/>
          <w:bCs/>
        </w:rPr>
        <w:t>6. *User Experience Optimization*:</w:t>
      </w:r>
      <w:r>
        <w:t xml:space="preserve"> Analyze website traffic, user engagement metrics, and user feedback to identify opportunities for improving the user experience on the e-commerce platform. This could involve optimizing website navigation, product search functionality</w:t>
      </w:r>
      <w:r>
        <w:t>.</w:t>
      </w:r>
    </w:p>
    <w:p w14:paraId="788ECC03" w14:textId="577ED389" w:rsidR="00FB1C03" w:rsidRPr="00CC6C54" w:rsidRDefault="00000000" w:rsidP="00CC6C54">
      <w:pPr>
        <w:pStyle w:val="BodyText"/>
        <w:spacing w:before="3"/>
        <w:rPr>
          <w:sz w:val="13"/>
        </w:rPr>
        <w:sectPr w:rsidR="00FB1C03" w:rsidRPr="00CC6C54" w:rsidSect="00DB73B1">
          <w:pgSz w:w="12240" w:h="15840"/>
          <w:pgMar w:top="1440" w:right="1160" w:bottom="280" w:left="1280" w:header="720" w:footer="720" w:gutter="0"/>
          <w:cols w:space="720"/>
        </w:sectPr>
      </w:pPr>
      <w:r>
        <w:pict w14:anchorId="07CD226A">
          <v:rect id="_x0000_s1032" style="position:absolute;margin-left:88.55pt;margin-top:47.9pt;width:453pt;height:.7pt;z-index:-15724544;mso-wrap-distance-left:0;mso-wrap-distance-right:0;mso-position-horizontal-relative:page" fillcolor="black" stroked="f">
            <w10:wrap type="topAndBottom" anchorx="page"/>
          </v:rect>
        </w:pict>
      </w:r>
    </w:p>
    <w:p w14:paraId="076D1486" w14:textId="77777777" w:rsidR="00FB1C03" w:rsidRDefault="00FB1C03">
      <w:pPr>
        <w:pStyle w:val="BodyText"/>
        <w:rPr>
          <w:sz w:val="20"/>
        </w:rPr>
      </w:pPr>
    </w:p>
    <w:p w14:paraId="7EB915E5" w14:textId="77777777" w:rsidR="00FB1C03" w:rsidRDefault="00000000">
      <w:pPr>
        <w:pStyle w:val="BodyText"/>
        <w:spacing w:before="9"/>
        <w:rPr>
          <w:sz w:val="20"/>
        </w:rPr>
      </w:pPr>
      <w:r>
        <w:pict w14:anchorId="06B50B97">
          <v:group id="_x0000_s1026" style="position:absolute;margin-left:69.85pt;margin-top:14.65pt;width:478.15pt;height:16.1pt;z-index:-15723008;mso-wrap-distance-left:0;mso-wrap-distance-right:0;mso-position-horizontal-relative:page" coordorigin="1397,293" coordsize="9563,322">
            <v:rect id="_x0000_s1029" style="position:absolute;left:1397;top:292;width:9563;height:293" fillcolor="#d9d9d9" stroked="f"/>
            <v:rect id="_x0000_s1028" style="position:absolute;left:1397;top:585;width:9563;height:29" fillcolor="black" stroked="f"/>
            <v:shape id="_x0000_s1027" type="#_x0000_t202" style="position:absolute;left:1397;top:292;width:9563;height:293" filled="f" stroked="f">
              <v:textbox inset="0,0,0,0">
                <w:txbxContent>
                  <w:p w14:paraId="264881D9" w14:textId="77777777" w:rsidR="00FB1C03" w:rsidRDefault="00000000">
                    <w:pPr>
                      <w:spacing w:line="268" w:lineRule="exact"/>
                      <w:ind w:left="28"/>
                      <w:rPr>
                        <w:rFonts w:ascii="Wingdings" w:hAnsi="Wingdings"/>
                      </w:rPr>
                    </w:pPr>
                    <w:r>
                      <w:rPr>
                        <w:b/>
                      </w:rPr>
                      <w:t>Academic</w:t>
                    </w:r>
                    <w:r>
                      <w:rPr>
                        <w:b/>
                        <w:spacing w:val="-5"/>
                      </w:rPr>
                      <w:t xml:space="preserve"> </w:t>
                    </w:r>
                    <w:r>
                      <w:rPr>
                        <w:b/>
                      </w:rPr>
                      <w:t>Qualifications</w:t>
                    </w:r>
                    <w:r>
                      <w:rPr>
                        <w:b/>
                        <w:spacing w:val="-6"/>
                      </w:rPr>
                      <w:t xml:space="preserve"> </w:t>
                    </w:r>
                    <w:r>
                      <w:rPr>
                        <w:rFonts w:ascii="Wingdings" w:hAnsi="Wingdings"/>
                      </w:rPr>
                      <w:t></w:t>
                    </w:r>
                  </w:p>
                </w:txbxContent>
              </v:textbox>
            </v:shape>
            <w10:wrap type="topAndBottom" anchorx="page"/>
          </v:group>
        </w:pict>
      </w:r>
    </w:p>
    <w:p w14:paraId="1D89DB65" w14:textId="77777777" w:rsidR="00FB1C03" w:rsidRDefault="00FB1C03">
      <w:pPr>
        <w:pStyle w:val="BodyText"/>
        <w:spacing w:before="9"/>
        <w:rPr>
          <w:sz w:val="23"/>
        </w:rPr>
      </w:pPr>
    </w:p>
    <w:tbl>
      <w:tblPr>
        <w:tblW w:w="0" w:type="auto"/>
        <w:tblInd w:w="2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8"/>
        <w:gridCol w:w="1851"/>
        <w:gridCol w:w="1848"/>
        <w:gridCol w:w="1850"/>
      </w:tblGrid>
      <w:tr w:rsidR="00FB1C03" w14:paraId="17D6738C" w14:textId="77777777">
        <w:trPr>
          <w:trHeight w:val="1317"/>
        </w:trPr>
        <w:tc>
          <w:tcPr>
            <w:tcW w:w="1848" w:type="dxa"/>
          </w:tcPr>
          <w:p w14:paraId="4CB26611" w14:textId="77777777" w:rsidR="00FB1C03" w:rsidRDefault="00000000">
            <w:pPr>
              <w:pStyle w:val="TableParagraph"/>
              <w:spacing w:before="40"/>
              <w:rPr>
                <w:b/>
              </w:rPr>
            </w:pPr>
            <w:r>
              <w:rPr>
                <w:b/>
              </w:rPr>
              <w:t>Education</w:t>
            </w:r>
          </w:p>
        </w:tc>
        <w:tc>
          <w:tcPr>
            <w:tcW w:w="1851" w:type="dxa"/>
          </w:tcPr>
          <w:p w14:paraId="730272BD" w14:textId="77777777" w:rsidR="00FB1C03" w:rsidRDefault="00000000">
            <w:pPr>
              <w:pStyle w:val="TableParagraph"/>
              <w:spacing w:before="40"/>
            </w:pPr>
            <w:r>
              <w:rPr>
                <w:b/>
              </w:rPr>
              <w:t>BOARD</w:t>
            </w:r>
            <w:r>
              <w:rPr>
                <w:b/>
                <w:spacing w:val="-2"/>
              </w:rPr>
              <w:t xml:space="preserve"> </w:t>
            </w:r>
            <w:r>
              <w:t>or</w:t>
            </w:r>
          </w:p>
          <w:p w14:paraId="3FF8B153" w14:textId="77777777" w:rsidR="00FB1C03" w:rsidRDefault="00FB1C03">
            <w:pPr>
              <w:pStyle w:val="TableParagraph"/>
              <w:spacing w:before="3"/>
              <w:ind w:left="0"/>
              <w:rPr>
                <w:sz w:val="18"/>
              </w:rPr>
            </w:pPr>
          </w:p>
          <w:p w14:paraId="42B78FF3" w14:textId="77777777" w:rsidR="00FB1C03" w:rsidRDefault="00000000">
            <w:pPr>
              <w:pStyle w:val="TableParagraph"/>
              <w:spacing w:before="0"/>
              <w:rPr>
                <w:b/>
              </w:rPr>
            </w:pPr>
            <w:r>
              <w:rPr>
                <w:b/>
              </w:rPr>
              <w:t>UNIVERSITY</w:t>
            </w:r>
          </w:p>
        </w:tc>
        <w:tc>
          <w:tcPr>
            <w:tcW w:w="1848" w:type="dxa"/>
          </w:tcPr>
          <w:p w14:paraId="171A2C1B" w14:textId="77777777" w:rsidR="00FB1C03" w:rsidRDefault="00000000">
            <w:pPr>
              <w:pStyle w:val="TableParagraph"/>
              <w:spacing w:before="40"/>
              <w:rPr>
                <w:b/>
              </w:rPr>
            </w:pPr>
            <w:r>
              <w:rPr>
                <w:b/>
              </w:rPr>
              <w:t>SCHOOL</w:t>
            </w:r>
          </w:p>
          <w:p w14:paraId="621ABE94" w14:textId="77777777" w:rsidR="00FB1C03" w:rsidRDefault="00FB1C03">
            <w:pPr>
              <w:pStyle w:val="TableParagraph"/>
              <w:spacing w:before="3"/>
              <w:ind w:left="0"/>
              <w:rPr>
                <w:sz w:val="18"/>
              </w:rPr>
            </w:pPr>
          </w:p>
          <w:p w14:paraId="370E2B80" w14:textId="77777777" w:rsidR="00FB1C03" w:rsidRDefault="00000000">
            <w:pPr>
              <w:pStyle w:val="TableParagraph"/>
              <w:spacing w:before="0"/>
            </w:pPr>
            <w:r>
              <w:t>or</w:t>
            </w:r>
          </w:p>
          <w:p w14:paraId="35A7B161" w14:textId="77777777" w:rsidR="00FB1C03" w:rsidRDefault="00FB1C03">
            <w:pPr>
              <w:pStyle w:val="TableParagraph"/>
              <w:spacing w:before="4"/>
              <w:ind w:left="0"/>
              <w:rPr>
                <w:sz w:val="18"/>
              </w:rPr>
            </w:pPr>
          </w:p>
          <w:p w14:paraId="7D4CB4F2" w14:textId="77777777" w:rsidR="00FB1C03" w:rsidRDefault="00000000">
            <w:pPr>
              <w:pStyle w:val="TableParagraph"/>
              <w:spacing w:before="0"/>
              <w:rPr>
                <w:b/>
              </w:rPr>
            </w:pPr>
            <w:r>
              <w:rPr>
                <w:b/>
              </w:rPr>
              <w:t>COLLEGE</w:t>
            </w:r>
          </w:p>
        </w:tc>
        <w:tc>
          <w:tcPr>
            <w:tcW w:w="1850" w:type="dxa"/>
          </w:tcPr>
          <w:p w14:paraId="02C69889" w14:textId="77777777" w:rsidR="00FB1C03" w:rsidRDefault="00000000">
            <w:pPr>
              <w:pStyle w:val="TableParagraph"/>
              <w:spacing w:before="40"/>
              <w:ind w:left="108"/>
              <w:rPr>
                <w:b/>
              </w:rPr>
            </w:pPr>
            <w:r>
              <w:rPr>
                <w:b/>
              </w:rPr>
              <w:t>Year</w:t>
            </w:r>
            <w:r>
              <w:rPr>
                <w:b/>
                <w:spacing w:val="-8"/>
              </w:rPr>
              <w:t xml:space="preserve"> </w:t>
            </w:r>
            <w:r>
              <w:rPr>
                <w:b/>
              </w:rPr>
              <w:t>of</w:t>
            </w:r>
            <w:r>
              <w:rPr>
                <w:b/>
                <w:spacing w:val="-9"/>
              </w:rPr>
              <w:t xml:space="preserve"> </w:t>
            </w:r>
            <w:r>
              <w:rPr>
                <w:b/>
              </w:rPr>
              <w:t>Passing</w:t>
            </w:r>
          </w:p>
        </w:tc>
      </w:tr>
      <w:tr w:rsidR="00FB1C03" w14:paraId="3179028B" w14:textId="77777777">
        <w:trPr>
          <w:trHeight w:val="1202"/>
        </w:trPr>
        <w:tc>
          <w:tcPr>
            <w:tcW w:w="1848" w:type="dxa"/>
          </w:tcPr>
          <w:p w14:paraId="191B890C" w14:textId="46C90296" w:rsidR="00FB1C03" w:rsidRDefault="004158C4">
            <w:pPr>
              <w:pStyle w:val="TableParagraph"/>
              <w:spacing w:before="40"/>
            </w:pPr>
            <w:r>
              <w:t>B</w:t>
            </w:r>
            <w:r w:rsidR="000D4C81">
              <w:t>CA</w:t>
            </w:r>
          </w:p>
        </w:tc>
        <w:tc>
          <w:tcPr>
            <w:tcW w:w="1851" w:type="dxa"/>
          </w:tcPr>
          <w:p w14:paraId="58F76CF0" w14:textId="7C0F9473" w:rsidR="00FB1C03" w:rsidRDefault="000D4C81" w:rsidP="000D4C81">
            <w:pPr>
              <w:pStyle w:val="TableParagraph"/>
              <w:spacing w:before="0"/>
              <w:ind w:left="0"/>
            </w:pPr>
            <w:r>
              <w:t>PATLIPUTRA UNIVERSITY</w:t>
            </w:r>
          </w:p>
        </w:tc>
        <w:tc>
          <w:tcPr>
            <w:tcW w:w="1848" w:type="dxa"/>
          </w:tcPr>
          <w:p w14:paraId="55762434" w14:textId="6E8E7FEC" w:rsidR="00FB1C03" w:rsidRDefault="000D4C81" w:rsidP="000D4C81">
            <w:pPr>
              <w:pStyle w:val="TableParagraph"/>
              <w:spacing w:before="0" w:line="267" w:lineRule="exact"/>
              <w:ind w:left="0"/>
            </w:pPr>
            <w:r>
              <w:t xml:space="preserve">College of </w:t>
            </w:r>
            <w:proofErr w:type="gramStart"/>
            <w:r>
              <w:t>commerce ,</w:t>
            </w:r>
            <w:proofErr w:type="gramEnd"/>
            <w:r>
              <w:t xml:space="preserve"> arts and science</w:t>
            </w:r>
          </w:p>
        </w:tc>
        <w:tc>
          <w:tcPr>
            <w:tcW w:w="1850" w:type="dxa"/>
          </w:tcPr>
          <w:p w14:paraId="3057C04C" w14:textId="3B4DE12C" w:rsidR="00FB1C03" w:rsidRDefault="004158C4">
            <w:pPr>
              <w:pStyle w:val="TableParagraph"/>
              <w:spacing w:before="40"/>
              <w:ind w:left="108"/>
            </w:pPr>
            <w:r>
              <w:t>20</w:t>
            </w:r>
            <w:r w:rsidR="000D4C81">
              <w:t>26</w:t>
            </w:r>
          </w:p>
        </w:tc>
      </w:tr>
      <w:tr w:rsidR="00FB1C03" w14:paraId="50D622D9" w14:textId="77777777">
        <w:trPr>
          <w:trHeight w:val="976"/>
        </w:trPr>
        <w:tc>
          <w:tcPr>
            <w:tcW w:w="1848" w:type="dxa"/>
          </w:tcPr>
          <w:p w14:paraId="0A636DA9" w14:textId="77777777" w:rsidR="00FB1C03" w:rsidRDefault="00000000">
            <w:pPr>
              <w:pStyle w:val="TableParagraph"/>
              <w:spacing w:before="37"/>
              <w:rPr>
                <w:sz w:val="14"/>
              </w:rPr>
            </w:pPr>
            <w:r>
              <w:rPr>
                <w:position w:val="-7"/>
              </w:rPr>
              <w:t>12</w:t>
            </w:r>
            <w:proofErr w:type="spellStart"/>
            <w:r>
              <w:rPr>
                <w:sz w:val="14"/>
              </w:rPr>
              <w:t>th</w:t>
            </w:r>
            <w:proofErr w:type="spellEnd"/>
          </w:p>
        </w:tc>
        <w:tc>
          <w:tcPr>
            <w:tcW w:w="1851" w:type="dxa"/>
          </w:tcPr>
          <w:p w14:paraId="237293BC" w14:textId="7B5B92A1" w:rsidR="00FB1C03" w:rsidRDefault="000D4C81">
            <w:pPr>
              <w:pStyle w:val="TableParagraph"/>
              <w:spacing w:before="40"/>
            </w:pPr>
            <w:r>
              <w:t>BSEB</w:t>
            </w:r>
          </w:p>
        </w:tc>
        <w:tc>
          <w:tcPr>
            <w:tcW w:w="1848" w:type="dxa"/>
          </w:tcPr>
          <w:p w14:paraId="24ADB3AE" w14:textId="0161CDE1" w:rsidR="00FB1C03" w:rsidRDefault="000D4C81" w:rsidP="000D4C81">
            <w:pPr>
              <w:pStyle w:val="TableParagraph"/>
              <w:spacing w:before="21" w:line="259" w:lineRule="auto"/>
              <w:ind w:left="0" w:right="152"/>
            </w:pPr>
            <w:r>
              <w:t>Arvind Mahila college Patna</w:t>
            </w:r>
          </w:p>
        </w:tc>
        <w:tc>
          <w:tcPr>
            <w:tcW w:w="1850" w:type="dxa"/>
          </w:tcPr>
          <w:p w14:paraId="36D2D22F" w14:textId="21A5D5FB" w:rsidR="00FB1C03" w:rsidRDefault="004158C4">
            <w:pPr>
              <w:pStyle w:val="TableParagraph"/>
              <w:spacing w:before="40"/>
              <w:ind w:left="108"/>
            </w:pPr>
            <w:r>
              <w:t>20</w:t>
            </w:r>
            <w:r w:rsidR="000D4C81">
              <w:t>23</w:t>
            </w:r>
          </w:p>
        </w:tc>
      </w:tr>
      <w:tr w:rsidR="00FB1C03" w14:paraId="4E207BFB" w14:textId="77777777">
        <w:trPr>
          <w:trHeight w:val="912"/>
        </w:trPr>
        <w:tc>
          <w:tcPr>
            <w:tcW w:w="1848" w:type="dxa"/>
          </w:tcPr>
          <w:p w14:paraId="4203CD80" w14:textId="77777777" w:rsidR="00FB1C03" w:rsidRDefault="00000000">
            <w:pPr>
              <w:pStyle w:val="TableParagraph"/>
              <w:spacing w:before="37"/>
              <w:rPr>
                <w:sz w:val="14"/>
              </w:rPr>
            </w:pPr>
            <w:r>
              <w:rPr>
                <w:position w:val="-7"/>
              </w:rPr>
              <w:t>10</w:t>
            </w:r>
            <w:proofErr w:type="spellStart"/>
            <w:r>
              <w:rPr>
                <w:sz w:val="14"/>
              </w:rPr>
              <w:t>th</w:t>
            </w:r>
            <w:proofErr w:type="spellEnd"/>
          </w:p>
        </w:tc>
        <w:tc>
          <w:tcPr>
            <w:tcW w:w="1851" w:type="dxa"/>
          </w:tcPr>
          <w:p w14:paraId="26EF8C35" w14:textId="67B3D6D3" w:rsidR="00FB1C03" w:rsidRDefault="000D4C81" w:rsidP="000D4C81">
            <w:pPr>
              <w:pStyle w:val="TableParagraph"/>
              <w:spacing w:before="40"/>
              <w:ind w:left="0"/>
            </w:pPr>
            <w:r>
              <w:t>BSEB</w:t>
            </w:r>
          </w:p>
        </w:tc>
        <w:tc>
          <w:tcPr>
            <w:tcW w:w="1848" w:type="dxa"/>
          </w:tcPr>
          <w:p w14:paraId="42D527B3" w14:textId="51C3E761" w:rsidR="00FB1C03" w:rsidRDefault="000D4C81" w:rsidP="000D4C81">
            <w:pPr>
              <w:pStyle w:val="TableParagraph"/>
              <w:spacing w:before="23"/>
              <w:ind w:left="0"/>
            </w:pPr>
            <w:r>
              <w:t>Lokeshwari Girls High School Patna</w:t>
            </w:r>
          </w:p>
        </w:tc>
        <w:tc>
          <w:tcPr>
            <w:tcW w:w="1850" w:type="dxa"/>
          </w:tcPr>
          <w:p w14:paraId="0660E43C" w14:textId="5728398C" w:rsidR="00FB1C03" w:rsidRDefault="004158C4">
            <w:pPr>
              <w:pStyle w:val="TableParagraph"/>
              <w:spacing w:before="40"/>
              <w:ind w:left="108"/>
            </w:pPr>
            <w:r>
              <w:t>20</w:t>
            </w:r>
            <w:r w:rsidR="000D4C81">
              <w:t>21</w:t>
            </w:r>
          </w:p>
        </w:tc>
      </w:tr>
    </w:tbl>
    <w:p w14:paraId="4F413023" w14:textId="77777777" w:rsidR="000723C6" w:rsidRDefault="000723C6"/>
    <w:sectPr w:rsidR="000723C6">
      <w:pgSz w:w="12240" w:h="15840"/>
      <w:pgMar w:top="1440" w:right="116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CD252C"/>
    <w:multiLevelType w:val="hybridMultilevel"/>
    <w:tmpl w:val="9D229E08"/>
    <w:lvl w:ilvl="0" w:tplc="098ECE82">
      <w:numFmt w:val="bullet"/>
      <w:lvlText w:val=""/>
      <w:lvlJc w:val="left"/>
      <w:pPr>
        <w:ind w:left="506" w:hanging="360"/>
      </w:pPr>
      <w:rPr>
        <w:rFonts w:ascii="Wingdings" w:eastAsia="Wingdings" w:hAnsi="Wingdings" w:cs="Wingdings" w:hint="default"/>
        <w:w w:val="99"/>
        <w:sz w:val="20"/>
        <w:szCs w:val="20"/>
        <w:lang w:val="en-US" w:eastAsia="en-US" w:bidi="ar-SA"/>
      </w:rPr>
    </w:lvl>
    <w:lvl w:ilvl="1" w:tplc="C988E4D0">
      <w:numFmt w:val="bullet"/>
      <w:lvlText w:val="•"/>
      <w:lvlJc w:val="left"/>
      <w:pPr>
        <w:ind w:left="1430" w:hanging="360"/>
      </w:pPr>
      <w:rPr>
        <w:rFonts w:hint="default"/>
        <w:lang w:val="en-US" w:eastAsia="en-US" w:bidi="ar-SA"/>
      </w:rPr>
    </w:lvl>
    <w:lvl w:ilvl="2" w:tplc="BDFAC5E6">
      <w:numFmt w:val="bullet"/>
      <w:lvlText w:val="•"/>
      <w:lvlJc w:val="left"/>
      <w:pPr>
        <w:ind w:left="2360" w:hanging="360"/>
      </w:pPr>
      <w:rPr>
        <w:rFonts w:hint="default"/>
        <w:lang w:val="en-US" w:eastAsia="en-US" w:bidi="ar-SA"/>
      </w:rPr>
    </w:lvl>
    <w:lvl w:ilvl="3" w:tplc="B5CE0ED6">
      <w:numFmt w:val="bullet"/>
      <w:lvlText w:val="•"/>
      <w:lvlJc w:val="left"/>
      <w:pPr>
        <w:ind w:left="3290" w:hanging="360"/>
      </w:pPr>
      <w:rPr>
        <w:rFonts w:hint="default"/>
        <w:lang w:val="en-US" w:eastAsia="en-US" w:bidi="ar-SA"/>
      </w:rPr>
    </w:lvl>
    <w:lvl w:ilvl="4" w:tplc="751C2F82">
      <w:numFmt w:val="bullet"/>
      <w:lvlText w:val="•"/>
      <w:lvlJc w:val="left"/>
      <w:pPr>
        <w:ind w:left="4220" w:hanging="360"/>
      </w:pPr>
      <w:rPr>
        <w:rFonts w:hint="default"/>
        <w:lang w:val="en-US" w:eastAsia="en-US" w:bidi="ar-SA"/>
      </w:rPr>
    </w:lvl>
    <w:lvl w:ilvl="5" w:tplc="08E6B238">
      <w:numFmt w:val="bullet"/>
      <w:lvlText w:val="•"/>
      <w:lvlJc w:val="left"/>
      <w:pPr>
        <w:ind w:left="5150" w:hanging="360"/>
      </w:pPr>
      <w:rPr>
        <w:rFonts w:hint="default"/>
        <w:lang w:val="en-US" w:eastAsia="en-US" w:bidi="ar-SA"/>
      </w:rPr>
    </w:lvl>
    <w:lvl w:ilvl="6" w:tplc="BA26EB24">
      <w:numFmt w:val="bullet"/>
      <w:lvlText w:val="•"/>
      <w:lvlJc w:val="left"/>
      <w:pPr>
        <w:ind w:left="6080" w:hanging="360"/>
      </w:pPr>
      <w:rPr>
        <w:rFonts w:hint="default"/>
        <w:lang w:val="en-US" w:eastAsia="en-US" w:bidi="ar-SA"/>
      </w:rPr>
    </w:lvl>
    <w:lvl w:ilvl="7" w:tplc="748C911A">
      <w:numFmt w:val="bullet"/>
      <w:lvlText w:val="•"/>
      <w:lvlJc w:val="left"/>
      <w:pPr>
        <w:ind w:left="7010" w:hanging="360"/>
      </w:pPr>
      <w:rPr>
        <w:rFonts w:hint="default"/>
        <w:lang w:val="en-US" w:eastAsia="en-US" w:bidi="ar-SA"/>
      </w:rPr>
    </w:lvl>
    <w:lvl w:ilvl="8" w:tplc="1E88C7A8">
      <w:numFmt w:val="bullet"/>
      <w:lvlText w:val="•"/>
      <w:lvlJc w:val="left"/>
      <w:pPr>
        <w:ind w:left="7940" w:hanging="360"/>
      </w:pPr>
      <w:rPr>
        <w:rFonts w:hint="default"/>
        <w:lang w:val="en-US" w:eastAsia="en-US" w:bidi="ar-SA"/>
      </w:rPr>
    </w:lvl>
  </w:abstractNum>
  <w:num w:numId="1" w16cid:durableId="209257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1C03"/>
    <w:rsid w:val="000723C6"/>
    <w:rsid w:val="000D4C81"/>
    <w:rsid w:val="00123E2B"/>
    <w:rsid w:val="00161325"/>
    <w:rsid w:val="004158C4"/>
    <w:rsid w:val="0049522A"/>
    <w:rsid w:val="0049768B"/>
    <w:rsid w:val="00645DC1"/>
    <w:rsid w:val="00CB6DE4"/>
    <w:rsid w:val="00CC6C54"/>
    <w:rsid w:val="00DB73B1"/>
    <w:rsid w:val="00FB1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2726E993"/>
  <w15:docId w15:val="{A30AF26A-89F8-4C71-85C7-1BC97B97C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
      <w:outlineLvl w:val="0"/>
    </w:pPr>
    <w:rPr>
      <w:b/>
      <w:bCs/>
      <w:sz w:val="24"/>
      <w:szCs w:val="24"/>
    </w:rPr>
  </w:style>
  <w:style w:type="paragraph" w:styleId="Heading2">
    <w:name w:val="heading 2"/>
    <w:basedOn w:val="Normal"/>
    <w:uiPriority w:val="9"/>
    <w:unhideWhenUsed/>
    <w:qFormat/>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06" w:hanging="361"/>
    </w:pPr>
  </w:style>
  <w:style w:type="paragraph" w:customStyle="1" w:styleId="TableParagraph">
    <w:name w:val="Table Paragraph"/>
    <w:basedOn w:val="Normal"/>
    <w:uiPriority w:val="1"/>
    <w:qFormat/>
    <w:pPr>
      <w:spacing w:before="47"/>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491</Words>
  <Characters>2804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 Kumar</dc:creator>
  <cp:lastModifiedBy>Harsh Sinha</cp:lastModifiedBy>
  <cp:revision>15</cp:revision>
  <cp:lastPrinted>2024-05-09T05:38:00Z</cp:lastPrinted>
  <dcterms:created xsi:type="dcterms:W3CDTF">2024-05-04T03:47:00Z</dcterms:created>
  <dcterms:modified xsi:type="dcterms:W3CDTF">2024-05-09T05:38:00Z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Microsoft® Word 2013</vt:lpwstr>
  </property>
  <property fmtid="{D5CDD505-2E9C-101B-9397-08002B2CF9AE}" pid="4" name="LastSaved">
    <vt:filetime>2024-05-04T00:00:00Z</vt:filetime>
  </property>
</Properties>
</file>