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043D" w14:textId="77777777" w:rsidR="00941237" w:rsidRDefault="00512B57">
      <w:r>
        <w:t xml:space="preserve">For </w:t>
      </w:r>
      <w:r w:rsidR="00B87989">
        <w:t>Desktop</w:t>
      </w:r>
      <w:r w:rsidR="00D77C55" w:rsidRPr="00D77C55">
        <w:rPr>
          <w:noProof/>
        </w:rPr>
        <w:drawing>
          <wp:inline distT="0" distB="0" distL="0" distR="0" wp14:anchorId="2036423B" wp14:editId="79CB3223">
            <wp:extent cx="5731510" cy="3389630"/>
            <wp:effectExtent l="0" t="0" r="2540" b="1270"/>
            <wp:docPr id="1976023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23722" name="Picture 1" descr="A screenshot of a computer&#10;&#10;Description automatically generated"/>
                    <pic:cNvPicPr/>
                  </pic:nvPicPr>
                  <pic:blipFill>
                    <a:blip r:embed="rId9"/>
                    <a:stretch>
                      <a:fillRect/>
                    </a:stretch>
                  </pic:blipFill>
                  <pic:spPr>
                    <a:xfrm>
                      <a:off x="0" y="0"/>
                      <a:ext cx="5731510" cy="3389630"/>
                    </a:xfrm>
                    <a:prstGeom prst="rect">
                      <a:avLst/>
                    </a:prstGeom>
                  </pic:spPr>
                </pic:pic>
              </a:graphicData>
            </a:graphic>
          </wp:inline>
        </w:drawing>
      </w:r>
    </w:p>
    <w:p w14:paraId="43206A49" w14:textId="77777777" w:rsidR="00941237" w:rsidRDefault="00941237"/>
    <w:p w14:paraId="342B0EB0" w14:textId="26C48BCB" w:rsidR="00941237" w:rsidRDefault="003349A0">
      <w:r w:rsidRPr="003349A0">
        <w:t>The first part of the game is the landing page (index.html). It contains the title of the game and a short description, along with 2 buttons (Start and Help). When the player press the Start button, he/she will be redirected to the form page to fill up their username and email that will be used to claim their prize (for top 3 players with highest score). When the player press the Help button, a popup about the game story and brief gameplay guide will show up. This gives the player an idea about the game before they start playing.</w:t>
      </w:r>
    </w:p>
    <w:p w14:paraId="7C0CF693" w14:textId="77777777" w:rsidR="00941237" w:rsidRDefault="00941237"/>
    <w:p w14:paraId="29CA130B" w14:textId="77777777" w:rsidR="00941237" w:rsidRDefault="00941237"/>
    <w:p w14:paraId="3FB6770C" w14:textId="77777777" w:rsidR="00941237" w:rsidRDefault="00941237"/>
    <w:p w14:paraId="229642C7" w14:textId="77777777" w:rsidR="00941237" w:rsidRDefault="00941237"/>
    <w:p w14:paraId="200B435A" w14:textId="77777777" w:rsidR="00941237" w:rsidRDefault="007F0E2D">
      <w:r w:rsidRPr="007F0E2D">
        <w:rPr>
          <w:noProof/>
        </w:rPr>
        <w:lastRenderedPageBreak/>
        <w:drawing>
          <wp:inline distT="0" distB="0" distL="0" distR="0" wp14:anchorId="058EC38A" wp14:editId="10AD4247">
            <wp:extent cx="5731510" cy="3377565"/>
            <wp:effectExtent l="0" t="0" r="2540" b="0"/>
            <wp:docPr id="3494689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898" name="Picture 1" descr="A screenshot of a login form&#10;&#10;Description automatically generated"/>
                    <pic:cNvPicPr/>
                  </pic:nvPicPr>
                  <pic:blipFill>
                    <a:blip r:embed="rId10"/>
                    <a:stretch>
                      <a:fillRect/>
                    </a:stretch>
                  </pic:blipFill>
                  <pic:spPr>
                    <a:xfrm>
                      <a:off x="0" y="0"/>
                      <a:ext cx="5731510" cy="3377565"/>
                    </a:xfrm>
                    <a:prstGeom prst="rect">
                      <a:avLst/>
                    </a:prstGeom>
                  </pic:spPr>
                </pic:pic>
              </a:graphicData>
            </a:graphic>
          </wp:inline>
        </w:drawing>
      </w:r>
    </w:p>
    <w:p w14:paraId="5239E645" w14:textId="77777777" w:rsidR="00941237" w:rsidRDefault="00941237"/>
    <w:p w14:paraId="4A5A7EF0" w14:textId="134AE180" w:rsidR="00941237" w:rsidRDefault="00624DDE">
      <w:r w:rsidRPr="00624DDE">
        <w:t>The second part of the game is the form page (form.html). Players that have pressed the Start button will be redirected to this page to enter their username and email for prize claiming if they are the top 3 highest scoring players. The player will not be redirected to the game page if the username or email already existed in the database or if both the fields are left empty. The player will be redirected only if they enter a valid username-email pair that exists in the database or an entirely new username-email pair that does not exist in the database. There will also be input validation so that the correct information can be sent to the database.</w:t>
      </w:r>
    </w:p>
    <w:p w14:paraId="6BD4855E" w14:textId="77777777" w:rsidR="00941237" w:rsidRDefault="00941237"/>
    <w:p w14:paraId="44C133C0" w14:textId="77777777" w:rsidR="00941237" w:rsidRDefault="00941237"/>
    <w:p w14:paraId="54C0C32B" w14:textId="77777777" w:rsidR="00941237" w:rsidRDefault="00941237"/>
    <w:p w14:paraId="2A0B1294" w14:textId="77777777" w:rsidR="00941237" w:rsidRDefault="00941237"/>
    <w:p w14:paraId="45B4FD90" w14:textId="77777777" w:rsidR="00941237" w:rsidRDefault="00941237"/>
    <w:p w14:paraId="2FFA42C6" w14:textId="77777777" w:rsidR="00941237" w:rsidRDefault="00941237"/>
    <w:p w14:paraId="4CE2F635" w14:textId="77777777" w:rsidR="00941237" w:rsidRDefault="007F0E2D">
      <w:r w:rsidRPr="007F0E2D">
        <w:rPr>
          <w:noProof/>
        </w:rPr>
        <w:lastRenderedPageBreak/>
        <w:drawing>
          <wp:inline distT="0" distB="0" distL="0" distR="0" wp14:anchorId="4F51BBD9" wp14:editId="63374FAC">
            <wp:extent cx="5731510" cy="3423920"/>
            <wp:effectExtent l="0" t="0" r="2540" b="5080"/>
            <wp:docPr id="984931707" name="Picture 1"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31707" name="Picture 1" descr="A white square with black text&#10;&#10;Description automatically generated"/>
                    <pic:cNvPicPr/>
                  </pic:nvPicPr>
                  <pic:blipFill>
                    <a:blip r:embed="rId11"/>
                    <a:stretch>
                      <a:fillRect/>
                    </a:stretch>
                  </pic:blipFill>
                  <pic:spPr>
                    <a:xfrm>
                      <a:off x="0" y="0"/>
                      <a:ext cx="5731510" cy="3423920"/>
                    </a:xfrm>
                    <a:prstGeom prst="rect">
                      <a:avLst/>
                    </a:prstGeom>
                  </pic:spPr>
                </pic:pic>
              </a:graphicData>
            </a:graphic>
          </wp:inline>
        </w:drawing>
      </w:r>
    </w:p>
    <w:p w14:paraId="715F6A9A" w14:textId="77777777" w:rsidR="00941237" w:rsidRDefault="00941237"/>
    <w:p w14:paraId="5E4376B0" w14:textId="0785FB33" w:rsidR="00941237" w:rsidRDefault="00624DDE">
      <w:r w:rsidRPr="00624DDE">
        <w:t>The third part is the loading page (loading.html). It has lottie implementation together with a randomly generated joke using API to entertain the player while the game redirects the player to the game page.</w:t>
      </w:r>
    </w:p>
    <w:p w14:paraId="26D07523" w14:textId="77777777" w:rsidR="00941237" w:rsidRDefault="00941237"/>
    <w:p w14:paraId="4A4EF9E6" w14:textId="77777777" w:rsidR="00941237" w:rsidRDefault="00941237"/>
    <w:p w14:paraId="6C2EF91F" w14:textId="77777777" w:rsidR="00941237" w:rsidRDefault="00941237"/>
    <w:p w14:paraId="7420DFF5" w14:textId="77777777" w:rsidR="00941237" w:rsidRDefault="00941237"/>
    <w:p w14:paraId="309536DE" w14:textId="77777777" w:rsidR="00941237" w:rsidRDefault="00941237"/>
    <w:p w14:paraId="012F3CC6" w14:textId="77777777" w:rsidR="00941237" w:rsidRDefault="00941237"/>
    <w:p w14:paraId="11B4C7F7" w14:textId="3A0C33E2" w:rsidR="008D01FA" w:rsidRDefault="00D23085">
      <w:r w:rsidRPr="00D23085">
        <w:rPr>
          <w:noProof/>
        </w:rPr>
        <w:lastRenderedPageBreak/>
        <w:drawing>
          <wp:inline distT="0" distB="0" distL="0" distR="0" wp14:anchorId="77F01E77" wp14:editId="61881D67">
            <wp:extent cx="5731510" cy="3394710"/>
            <wp:effectExtent l="0" t="0" r="2540" b="0"/>
            <wp:docPr id="795395522" name="Picture 1" descr="A blue and white background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95522" name="Picture 1" descr="A blue and white background with black numbers&#10;&#10;Description automatically generated with medium confidence"/>
                    <pic:cNvPicPr/>
                  </pic:nvPicPr>
                  <pic:blipFill>
                    <a:blip r:embed="rId12"/>
                    <a:stretch>
                      <a:fillRect/>
                    </a:stretch>
                  </pic:blipFill>
                  <pic:spPr>
                    <a:xfrm>
                      <a:off x="0" y="0"/>
                      <a:ext cx="5731510" cy="3394710"/>
                    </a:xfrm>
                    <a:prstGeom prst="rect">
                      <a:avLst/>
                    </a:prstGeom>
                  </pic:spPr>
                </pic:pic>
              </a:graphicData>
            </a:graphic>
          </wp:inline>
        </w:drawing>
      </w:r>
    </w:p>
    <w:p w14:paraId="690C9397" w14:textId="77777777" w:rsidR="00941237" w:rsidRDefault="00941237"/>
    <w:p w14:paraId="315B587A" w14:textId="77777777" w:rsidR="00941237" w:rsidRDefault="00941237"/>
    <w:p w14:paraId="69F6ACE8" w14:textId="77777777" w:rsidR="00941237" w:rsidRDefault="00941237"/>
    <w:p w14:paraId="317ABD6D" w14:textId="77777777" w:rsidR="00941237" w:rsidRDefault="00941237"/>
    <w:p w14:paraId="404ED841" w14:textId="0BB81695" w:rsidR="00941237" w:rsidRDefault="00B83A71">
      <w:r w:rsidRPr="00B83A71">
        <w:t>The fourth part of the game is the game page (game.html). This page consists of 2 parts, the first part being the player score and remaining time, and the second part being the 3x3 game grid. Whenever the player hits a childhood snack, there will be a sound effect played and the player's score will increase by 10 per childhood snack hit. As for the fast food, it will be game over for the player even if one is hit. The alternative way to game over is to survive until the timer runs out. When a game is over, an alert will pop up. Players are to acknowledge the alert before the game redirects them to the leaderboard page. Note that every game has random speed set, so this game is a combination of skill and luck. This is to make it a bit more unpredictable, thus making the game a tad more engaging.</w:t>
      </w:r>
    </w:p>
    <w:p w14:paraId="25062A61" w14:textId="77777777" w:rsidR="00941237" w:rsidRDefault="00941237"/>
    <w:p w14:paraId="32B98D7B" w14:textId="77777777" w:rsidR="008D01FA" w:rsidRDefault="008D01FA"/>
    <w:p w14:paraId="45456E50" w14:textId="3FFF1202" w:rsidR="00D4326C" w:rsidRDefault="00D23085">
      <w:r w:rsidRPr="00D23085">
        <w:rPr>
          <w:noProof/>
        </w:rPr>
        <w:lastRenderedPageBreak/>
        <w:drawing>
          <wp:inline distT="0" distB="0" distL="0" distR="0" wp14:anchorId="6995EDF3" wp14:editId="6E543CC6">
            <wp:extent cx="5731510" cy="3385820"/>
            <wp:effectExtent l="0" t="0" r="2540" b="5080"/>
            <wp:docPr id="853366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66728" name="Picture 1" descr="A screenshot of a computer&#10;&#10;Description automatically generated"/>
                    <pic:cNvPicPr/>
                  </pic:nvPicPr>
                  <pic:blipFill>
                    <a:blip r:embed="rId13"/>
                    <a:stretch>
                      <a:fillRect/>
                    </a:stretch>
                  </pic:blipFill>
                  <pic:spPr>
                    <a:xfrm>
                      <a:off x="0" y="0"/>
                      <a:ext cx="5731510" cy="3385820"/>
                    </a:xfrm>
                    <a:prstGeom prst="rect">
                      <a:avLst/>
                    </a:prstGeom>
                  </pic:spPr>
                </pic:pic>
              </a:graphicData>
            </a:graphic>
          </wp:inline>
        </w:drawing>
      </w:r>
    </w:p>
    <w:p w14:paraId="5F3D20E7" w14:textId="77777777" w:rsidR="000C2BEB" w:rsidRPr="000C2BEB" w:rsidRDefault="000C2BEB" w:rsidP="000C2BEB"/>
    <w:p w14:paraId="5305CD3A" w14:textId="77777777" w:rsidR="000C2BEB" w:rsidRPr="000C2BEB" w:rsidRDefault="000C2BEB" w:rsidP="000C2BEB"/>
    <w:p w14:paraId="126830A9" w14:textId="77777777" w:rsidR="000C2BEB" w:rsidRPr="000C2BEB" w:rsidRDefault="000C2BEB" w:rsidP="000C2BEB"/>
    <w:p w14:paraId="4D454D7E" w14:textId="77777777" w:rsidR="000C2BEB" w:rsidRDefault="000C2BEB" w:rsidP="000C2BEB"/>
    <w:p w14:paraId="73DDBAA3" w14:textId="4732C3DB" w:rsidR="000C2BEB" w:rsidRDefault="00B83A71" w:rsidP="000C2BEB">
      <w:pPr>
        <w:jc w:val="center"/>
      </w:pPr>
      <w:r w:rsidRPr="00B83A71">
        <w:t>The last part of the game is the leaderboard page (leaderboard.html). This page shows the top 10 performers in the game, ranked from the player that scored highest to lowest (limited to 10 players shown). The top 3 players will have their username and score presented in gold, silver and bronze background respectively, while others will have a dark blue background. This is to highlight the top performers and encourage other players to challenge them and break the new high score.</w:t>
      </w:r>
    </w:p>
    <w:p w14:paraId="731F2DB9" w14:textId="77777777" w:rsidR="000C2BEB" w:rsidRDefault="000C2BEB" w:rsidP="000C2BEB">
      <w:pPr>
        <w:jc w:val="center"/>
      </w:pPr>
    </w:p>
    <w:p w14:paraId="333BB0AA" w14:textId="51346820" w:rsidR="00834D79" w:rsidRDefault="00834D79" w:rsidP="00B83A71">
      <w:pPr>
        <w:tabs>
          <w:tab w:val="left" w:pos="3920"/>
        </w:tabs>
      </w:pPr>
    </w:p>
    <w:p w14:paraId="60D31179" w14:textId="77777777" w:rsidR="00192F45" w:rsidRDefault="00192F45" w:rsidP="00B83A71">
      <w:pPr>
        <w:tabs>
          <w:tab w:val="left" w:pos="3920"/>
        </w:tabs>
      </w:pPr>
    </w:p>
    <w:p w14:paraId="4CB9AEF5" w14:textId="77777777" w:rsidR="00192F45" w:rsidRDefault="00192F45" w:rsidP="00B83A71">
      <w:pPr>
        <w:tabs>
          <w:tab w:val="left" w:pos="3920"/>
        </w:tabs>
      </w:pPr>
    </w:p>
    <w:p w14:paraId="404F375D" w14:textId="77777777" w:rsidR="00834D79" w:rsidRDefault="00834D79" w:rsidP="00B83A71">
      <w:pPr>
        <w:tabs>
          <w:tab w:val="left" w:pos="3920"/>
        </w:tabs>
      </w:pPr>
    </w:p>
    <w:p w14:paraId="6D91E1AE" w14:textId="77777777" w:rsidR="00834D79" w:rsidRDefault="00834D79" w:rsidP="00B83A71">
      <w:pPr>
        <w:tabs>
          <w:tab w:val="left" w:pos="3920"/>
        </w:tabs>
      </w:pPr>
    </w:p>
    <w:p w14:paraId="3F9927FF" w14:textId="77777777" w:rsidR="002442CC" w:rsidRDefault="002442CC" w:rsidP="00EF1658">
      <w:pPr>
        <w:tabs>
          <w:tab w:val="left" w:pos="1980"/>
        </w:tabs>
      </w:pPr>
    </w:p>
    <w:p w14:paraId="29A9796B" w14:textId="77777777" w:rsidR="002442CC" w:rsidRDefault="002442CC" w:rsidP="00EF1658">
      <w:pPr>
        <w:tabs>
          <w:tab w:val="left" w:pos="1980"/>
        </w:tabs>
      </w:pPr>
    </w:p>
    <w:p w14:paraId="49629CB4" w14:textId="77777777" w:rsidR="00A6607C" w:rsidRDefault="009570DF" w:rsidP="00EF1658">
      <w:pPr>
        <w:tabs>
          <w:tab w:val="left" w:pos="1980"/>
        </w:tabs>
      </w:pPr>
      <w:r>
        <w:rPr>
          <w:noProof/>
        </w:rPr>
        <w:lastRenderedPageBreak/>
        <w:drawing>
          <wp:inline distT="0" distB="0" distL="0" distR="0" wp14:anchorId="37451C61" wp14:editId="05D8430D">
            <wp:extent cx="2019300" cy="4533900"/>
            <wp:effectExtent l="0" t="0" r="0" b="0"/>
            <wp:docPr id="192009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4533900"/>
                    </a:xfrm>
                    <a:prstGeom prst="rect">
                      <a:avLst/>
                    </a:prstGeom>
                    <a:noFill/>
                    <a:ln>
                      <a:noFill/>
                    </a:ln>
                  </pic:spPr>
                </pic:pic>
              </a:graphicData>
            </a:graphic>
          </wp:inline>
        </w:drawing>
      </w:r>
    </w:p>
    <w:p w14:paraId="338B942E" w14:textId="77777777" w:rsidR="00A6607C" w:rsidRDefault="00A6607C" w:rsidP="00EF1658">
      <w:pPr>
        <w:tabs>
          <w:tab w:val="left" w:pos="1980"/>
        </w:tabs>
      </w:pPr>
    </w:p>
    <w:p w14:paraId="55007AF1" w14:textId="16E3D6D8" w:rsidR="000C2BEB" w:rsidRDefault="007A656E" w:rsidP="00EF1658">
      <w:pPr>
        <w:tabs>
          <w:tab w:val="left" w:pos="1980"/>
        </w:tabs>
      </w:pPr>
      <w:r>
        <w:t>Landing page in mobile view.</w:t>
      </w:r>
      <w:r w:rsidR="00EF1658">
        <w:tab/>
      </w:r>
    </w:p>
    <w:p w14:paraId="55D180DA" w14:textId="77777777" w:rsidR="00A868B1" w:rsidRDefault="00A868B1" w:rsidP="00EF1658">
      <w:pPr>
        <w:tabs>
          <w:tab w:val="left" w:pos="1980"/>
        </w:tabs>
      </w:pPr>
    </w:p>
    <w:p w14:paraId="490DFF0C" w14:textId="77777777" w:rsidR="00A868B1" w:rsidRDefault="00A868B1" w:rsidP="00EF1658">
      <w:pPr>
        <w:tabs>
          <w:tab w:val="left" w:pos="1980"/>
        </w:tabs>
      </w:pPr>
    </w:p>
    <w:p w14:paraId="0BCCD7EA" w14:textId="77777777" w:rsidR="00A868B1" w:rsidRDefault="00A868B1" w:rsidP="00EF1658">
      <w:pPr>
        <w:tabs>
          <w:tab w:val="left" w:pos="1980"/>
        </w:tabs>
      </w:pPr>
    </w:p>
    <w:p w14:paraId="792FF494" w14:textId="77777777" w:rsidR="00A868B1" w:rsidRDefault="00A868B1" w:rsidP="00EF1658">
      <w:pPr>
        <w:tabs>
          <w:tab w:val="left" w:pos="1980"/>
        </w:tabs>
      </w:pPr>
    </w:p>
    <w:p w14:paraId="49832810" w14:textId="77777777" w:rsidR="00A868B1" w:rsidRDefault="00A868B1" w:rsidP="00EF1658">
      <w:pPr>
        <w:tabs>
          <w:tab w:val="left" w:pos="1980"/>
        </w:tabs>
      </w:pPr>
    </w:p>
    <w:p w14:paraId="1A91608E" w14:textId="77777777" w:rsidR="00A868B1" w:rsidRDefault="00A868B1" w:rsidP="00EF1658">
      <w:pPr>
        <w:tabs>
          <w:tab w:val="left" w:pos="1980"/>
        </w:tabs>
      </w:pPr>
    </w:p>
    <w:p w14:paraId="5234E068" w14:textId="77777777" w:rsidR="00A868B1" w:rsidRDefault="00A868B1" w:rsidP="00EF1658">
      <w:pPr>
        <w:tabs>
          <w:tab w:val="left" w:pos="1980"/>
        </w:tabs>
      </w:pPr>
    </w:p>
    <w:p w14:paraId="617DBC71" w14:textId="77777777" w:rsidR="00A868B1" w:rsidRDefault="00A868B1" w:rsidP="00EF1658">
      <w:pPr>
        <w:tabs>
          <w:tab w:val="left" w:pos="1980"/>
        </w:tabs>
      </w:pPr>
    </w:p>
    <w:p w14:paraId="0609CB6C" w14:textId="77777777" w:rsidR="00A868B1" w:rsidRDefault="00A868B1" w:rsidP="00EF1658">
      <w:pPr>
        <w:tabs>
          <w:tab w:val="left" w:pos="1980"/>
        </w:tabs>
      </w:pPr>
    </w:p>
    <w:p w14:paraId="2E81D51B" w14:textId="77777777" w:rsidR="00A868B1" w:rsidRDefault="00A868B1" w:rsidP="00EF1658">
      <w:pPr>
        <w:tabs>
          <w:tab w:val="left" w:pos="1980"/>
        </w:tabs>
      </w:pPr>
    </w:p>
    <w:p w14:paraId="399255D5" w14:textId="77777777" w:rsidR="00A868B1" w:rsidRDefault="00A868B1" w:rsidP="00EF1658">
      <w:pPr>
        <w:tabs>
          <w:tab w:val="left" w:pos="1980"/>
        </w:tabs>
      </w:pPr>
    </w:p>
    <w:p w14:paraId="480E5A93" w14:textId="77777777" w:rsidR="00A868B1" w:rsidRDefault="00A868B1" w:rsidP="00EF1658">
      <w:pPr>
        <w:tabs>
          <w:tab w:val="left" w:pos="1980"/>
        </w:tabs>
      </w:pPr>
    </w:p>
    <w:p w14:paraId="76B6197E" w14:textId="01B2507A" w:rsidR="00A868B1" w:rsidRDefault="00592B24" w:rsidP="00EF1658">
      <w:pPr>
        <w:tabs>
          <w:tab w:val="left" w:pos="1980"/>
        </w:tabs>
      </w:pPr>
      <w:r>
        <w:rPr>
          <w:noProof/>
        </w:rPr>
        <w:drawing>
          <wp:inline distT="0" distB="0" distL="0" distR="0" wp14:anchorId="2F5C88FC" wp14:editId="63D872A0">
            <wp:extent cx="1993900" cy="4445000"/>
            <wp:effectExtent l="0" t="0" r="6350" b="0"/>
            <wp:docPr id="1555815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3900" cy="4445000"/>
                    </a:xfrm>
                    <a:prstGeom prst="rect">
                      <a:avLst/>
                    </a:prstGeom>
                    <a:noFill/>
                    <a:ln>
                      <a:noFill/>
                    </a:ln>
                  </pic:spPr>
                </pic:pic>
              </a:graphicData>
            </a:graphic>
          </wp:inline>
        </w:drawing>
      </w:r>
    </w:p>
    <w:p w14:paraId="36BFB9CE" w14:textId="77777777" w:rsidR="00592B24" w:rsidRDefault="00592B24" w:rsidP="00EF1658">
      <w:pPr>
        <w:tabs>
          <w:tab w:val="left" w:pos="1980"/>
        </w:tabs>
      </w:pPr>
    </w:p>
    <w:p w14:paraId="42DE4112" w14:textId="04EEEADA" w:rsidR="00592B24" w:rsidRPr="000C2BEB" w:rsidRDefault="007A656E" w:rsidP="00592B24">
      <w:pPr>
        <w:tabs>
          <w:tab w:val="left" w:pos="1980"/>
        </w:tabs>
      </w:pPr>
      <w:r>
        <w:t>Form page in mobile view.</w:t>
      </w:r>
    </w:p>
    <w:p w14:paraId="04C98ACB" w14:textId="77777777" w:rsidR="00592B24" w:rsidRDefault="00592B24" w:rsidP="00EF1658">
      <w:pPr>
        <w:tabs>
          <w:tab w:val="left" w:pos="1980"/>
        </w:tabs>
      </w:pPr>
    </w:p>
    <w:p w14:paraId="47EFE9F4" w14:textId="77777777" w:rsidR="00592B24" w:rsidRDefault="00592B24" w:rsidP="00EF1658">
      <w:pPr>
        <w:tabs>
          <w:tab w:val="left" w:pos="1980"/>
        </w:tabs>
      </w:pPr>
    </w:p>
    <w:p w14:paraId="44C7011F" w14:textId="77777777" w:rsidR="00592B24" w:rsidRDefault="00592B24" w:rsidP="00EF1658">
      <w:pPr>
        <w:tabs>
          <w:tab w:val="left" w:pos="1980"/>
        </w:tabs>
      </w:pPr>
    </w:p>
    <w:p w14:paraId="3359CD98" w14:textId="77777777" w:rsidR="00592B24" w:rsidRDefault="00592B24" w:rsidP="00EF1658">
      <w:pPr>
        <w:tabs>
          <w:tab w:val="left" w:pos="1980"/>
        </w:tabs>
      </w:pPr>
    </w:p>
    <w:p w14:paraId="4FF877AF" w14:textId="77777777" w:rsidR="00592B24" w:rsidRDefault="00592B24" w:rsidP="00EF1658">
      <w:pPr>
        <w:tabs>
          <w:tab w:val="left" w:pos="1980"/>
        </w:tabs>
      </w:pPr>
    </w:p>
    <w:p w14:paraId="4875A5A7" w14:textId="77777777" w:rsidR="00592B24" w:rsidRDefault="00592B24" w:rsidP="00EF1658">
      <w:pPr>
        <w:tabs>
          <w:tab w:val="left" w:pos="1980"/>
        </w:tabs>
      </w:pPr>
    </w:p>
    <w:p w14:paraId="72A28AC4" w14:textId="77777777" w:rsidR="00592B24" w:rsidRDefault="00592B24" w:rsidP="00EF1658">
      <w:pPr>
        <w:tabs>
          <w:tab w:val="left" w:pos="1980"/>
        </w:tabs>
      </w:pPr>
    </w:p>
    <w:p w14:paraId="37C58B03" w14:textId="77777777" w:rsidR="00592B24" w:rsidRDefault="00592B24" w:rsidP="00EF1658">
      <w:pPr>
        <w:tabs>
          <w:tab w:val="left" w:pos="1980"/>
        </w:tabs>
      </w:pPr>
    </w:p>
    <w:p w14:paraId="407ECA31" w14:textId="77777777" w:rsidR="00592B24" w:rsidRDefault="00592B24" w:rsidP="00EF1658">
      <w:pPr>
        <w:tabs>
          <w:tab w:val="left" w:pos="1980"/>
        </w:tabs>
      </w:pPr>
    </w:p>
    <w:p w14:paraId="64F431CF" w14:textId="77777777" w:rsidR="00592B24" w:rsidRDefault="00592B24" w:rsidP="00EF1658">
      <w:pPr>
        <w:tabs>
          <w:tab w:val="left" w:pos="1980"/>
        </w:tabs>
      </w:pPr>
    </w:p>
    <w:p w14:paraId="3E4ED6DB" w14:textId="1E6D3097" w:rsidR="00592B24" w:rsidRDefault="00592B24" w:rsidP="00EF1658">
      <w:pPr>
        <w:tabs>
          <w:tab w:val="left" w:pos="1980"/>
        </w:tabs>
      </w:pPr>
      <w:r>
        <w:rPr>
          <w:noProof/>
        </w:rPr>
        <w:lastRenderedPageBreak/>
        <w:drawing>
          <wp:inline distT="0" distB="0" distL="0" distR="0" wp14:anchorId="662B3129" wp14:editId="44D79B4A">
            <wp:extent cx="1968500" cy="4470400"/>
            <wp:effectExtent l="0" t="0" r="0" b="6350"/>
            <wp:docPr id="1394343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8500" cy="4470400"/>
                    </a:xfrm>
                    <a:prstGeom prst="rect">
                      <a:avLst/>
                    </a:prstGeom>
                    <a:noFill/>
                    <a:ln>
                      <a:noFill/>
                    </a:ln>
                  </pic:spPr>
                </pic:pic>
              </a:graphicData>
            </a:graphic>
          </wp:inline>
        </w:drawing>
      </w:r>
    </w:p>
    <w:p w14:paraId="061E9C38" w14:textId="77777777" w:rsidR="00592B24" w:rsidRDefault="00592B24" w:rsidP="00EF1658">
      <w:pPr>
        <w:tabs>
          <w:tab w:val="left" w:pos="1980"/>
        </w:tabs>
      </w:pPr>
    </w:p>
    <w:p w14:paraId="6B59042C" w14:textId="7AD537D1" w:rsidR="00592B24" w:rsidRDefault="007A656E" w:rsidP="00592B24">
      <w:pPr>
        <w:tabs>
          <w:tab w:val="left" w:pos="1980"/>
        </w:tabs>
      </w:pPr>
      <w:r>
        <w:t>Loading page in mobile view.</w:t>
      </w:r>
      <w:r w:rsidR="00592B24">
        <w:tab/>
      </w:r>
    </w:p>
    <w:p w14:paraId="5419F9A2" w14:textId="77777777" w:rsidR="00592B24" w:rsidRDefault="00592B24" w:rsidP="00592B24">
      <w:pPr>
        <w:tabs>
          <w:tab w:val="left" w:pos="1980"/>
        </w:tabs>
      </w:pPr>
    </w:p>
    <w:p w14:paraId="75334944" w14:textId="77777777" w:rsidR="00592B24" w:rsidRDefault="00592B24" w:rsidP="00592B24">
      <w:pPr>
        <w:tabs>
          <w:tab w:val="left" w:pos="1980"/>
        </w:tabs>
      </w:pPr>
    </w:p>
    <w:p w14:paraId="3A27F696" w14:textId="77777777" w:rsidR="00592B24" w:rsidRDefault="00592B24" w:rsidP="00592B24">
      <w:pPr>
        <w:tabs>
          <w:tab w:val="left" w:pos="1980"/>
        </w:tabs>
      </w:pPr>
    </w:p>
    <w:p w14:paraId="65D6018C" w14:textId="77777777" w:rsidR="00592B24" w:rsidRDefault="00592B24" w:rsidP="00592B24">
      <w:pPr>
        <w:tabs>
          <w:tab w:val="left" w:pos="1980"/>
        </w:tabs>
      </w:pPr>
    </w:p>
    <w:p w14:paraId="2EE9CEFC" w14:textId="77777777" w:rsidR="00592B24" w:rsidRDefault="00592B24" w:rsidP="00592B24">
      <w:pPr>
        <w:tabs>
          <w:tab w:val="left" w:pos="1980"/>
        </w:tabs>
      </w:pPr>
    </w:p>
    <w:p w14:paraId="22EBA05B" w14:textId="77777777" w:rsidR="00592B24" w:rsidRDefault="00592B24" w:rsidP="00592B24">
      <w:pPr>
        <w:tabs>
          <w:tab w:val="left" w:pos="1980"/>
        </w:tabs>
      </w:pPr>
    </w:p>
    <w:p w14:paraId="20A4E8C2" w14:textId="77777777" w:rsidR="00592B24" w:rsidRDefault="00592B24" w:rsidP="00592B24">
      <w:pPr>
        <w:tabs>
          <w:tab w:val="left" w:pos="1980"/>
        </w:tabs>
      </w:pPr>
    </w:p>
    <w:p w14:paraId="2691AD7A" w14:textId="77777777" w:rsidR="00592B24" w:rsidRDefault="00592B24" w:rsidP="00592B24">
      <w:pPr>
        <w:tabs>
          <w:tab w:val="left" w:pos="1980"/>
        </w:tabs>
      </w:pPr>
    </w:p>
    <w:p w14:paraId="79A286EE" w14:textId="77777777" w:rsidR="00592B24" w:rsidRDefault="00592B24" w:rsidP="00592B24">
      <w:pPr>
        <w:tabs>
          <w:tab w:val="left" w:pos="1980"/>
        </w:tabs>
      </w:pPr>
    </w:p>
    <w:p w14:paraId="2AE4572A" w14:textId="77777777" w:rsidR="00592B24" w:rsidRDefault="00592B24" w:rsidP="00592B24">
      <w:pPr>
        <w:tabs>
          <w:tab w:val="left" w:pos="1980"/>
        </w:tabs>
      </w:pPr>
    </w:p>
    <w:p w14:paraId="702671DC" w14:textId="627FB04E" w:rsidR="00592B24" w:rsidRDefault="00E31741" w:rsidP="00592B24">
      <w:pPr>
        <w:tabs>
          <w:tab w:val="left" w:pos="1980"/>
        </w:tabs>
      </w:pPr>
      <w:r>
        <w:rPr>
          <w:noProof/>
        </w:rPr>
        <w:lastRenderedPageBreak/>
        <w:drawing>
          <wp:inline distT="0" distB="0" distL="0" distR="0" wp14:anchorId="41D03484" wp14:editId="1A419F0F">
            <wp:extent cx="1993900" cy="4470400"/>
            <wp:effectExtent l="0" t="0" r="6350" b="6350"/>
            <wp:docPr id="303658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900" cy="4470400"/>
                    </a:xfrm>
                    <a:prstGeom prst="rect">
                      <a:avLst/>
                    </a:prstGeom>
                    <a:noFill/>
                    <a:ln>
                      <a:noFill/>
                    </a:ln>
                  </pic:spPr>
                </pic:pic>
              </a:graphicData>
            </a:graphic>
          </wp:inline>
        </w:drawing>
      </w:r>
    </w:p>
    <w:p w14:paraId="039C5729" w14:textId="77777777" w:rsidR="00E31741" w:rsidRDefault="00E31741" w:rsidP="00592B24">
      <w:pPr>
        <w:tabs>
          <w:tab w:val="left" w:pos="1980"/>
        </w:tabs>
      </w:pPr>
    </w:p>
    <w:p w14:paraId="7551D36E" w14:textId="609B2FCE" w:rsidR="00E31741" w:rsidRDefault="007A656E" w:rsidP="00E31741">
      <w:pPr>
        <w:tabs>
          <w:tab w:val="left" w:pos="1980"/>
        </w:tabs>
      </w:pPr>
      <w:r>
        <w:t>Game page in mobile view.</w:t>
      </w:r>
    </w:p>
    <w:p w14:paraId="023DDCF5" w14:textId="77777777" w:rsidR="00E31741" w:rsidRDefault="00E31741" w:rsidP="00E31741">
      <w:pPr>
        <w:tabs>
          <w:tab w:val="left" w:pos="1980"/>
        </w:tabs>
      </w:pPr>
    </w:p>
    <w:p w14:paraId="612BDC9E" w14:textId="77777777" w:rsidR="00E31741" w:rsidRDefault="00E31741" w:rsidP="00E31741">
      <w:pPr>
        <w:tabs>
          <w:tab w:val="left" w:pos="1980"/>
        </w:tabs>
      </w:pPr>
    </w:p>
    <w:p w14:paraId="386B2CDA" w14:textId="77777777" w:rsidR="00E31741" w:rsidRDefault="00E31741" w:rsidP="00E31741">
      <w:pPr>
        <w:tabs>
          <w:tab w:val="left" w:pos="1980"/>
        </w:tabs>
      </w:pPr>
    </w:p>
    <w:p w14:paraId="7CBD5F04" w14:textId="77777777" w:rsidR="00E31741" w:rsidRDefault="00E31741" w:rsidP="00E31741">
      <w:pPr>
        <w:tabs>
          <w:tab w:val="left" w:pos="1980"/>
        </w:tabs>
      </w:pPr>
    </w:p>
    <w:p w14:paraId="122F7DD9" w14:textId="77777777" w:rsidR="00E31741" w:rsidRDefault="00E31741" w:rsidP="00E31741">
      <w:pPr>
        <w:tabs>
          <w:tab w:val="left" w:pos="1980"/>
        </w:tabs>
      </w:pPr>
    </w:p>
    <w:p w14:paraId="4BCF7534" w14:textId="77777777" w:rsidR="00E31741" w:rsidRDefault="00E31741" w:rsidP="00E31741">
      <w:pPr>
        <w:tabs>
          <w:tab w:val="left" w:pos="1980"/>
        </w:tabs>
      </w:pPr>
    </w:p>
    <w:p w14:paraId="7F7D437C" w14:textId="77777777" w:rsidR="00E31741" w:rsidRDefault="00E31741" w:rsidP="00E31741">
      <w:pPr>
        <w:tabs>
          <w:tab w:val="left" w:pos="1980"/>
        </w:tabs>
      </w:pPr>
    </w:p>
    <w:p w14:paraId="3769DA65" w14:textId="77777777" w:rsidR="00E31741" w:rsidRDefault="00E31741" w:rsidP="00E31741">
      <w:pPr>
        <w:tabs>
          <w:tab w:val="left" w:pos="1980"/>
        </w:tabs>
      </w:pPr>
    </w:p>
    <w:p w14:paraId="6615F35E" w14:textId="77777777" w:rsidR="00E31741" w:rsidRDefault="00E31741" w:rsidP="00E31741">
      <w:pPr>
        <w:tabs>
          <w:tab w:val="left" w:pos="1980"/>
        </w:tabs>
      </w:pPr>
    </w:p>
    <w:p w14:paraId="1CC4D1D3" w14:textId="77777777" w:rsidR="00E31741" w:rsidRDefault="00E31741" w:rsidP="00E31741">
      <w:pPr>
        <w:tabs>
          <w:tab w:val="left" w:pos="1980"/>
        </w:tabs>
      </w:pPr>
    </w:p>
    <w:p w14:paraId="65518272" w14:textId="77777777" w:rsidR="00E31741" w:rsidRDefault="00E31741" w:rsidP="00E31741">
      <w:pPr>
        <w:tabs>
          <w:tab w:val="left" w:pos="1980"/>
        </w:tabs>
      </w:pPr>
    </w:p>
    <w:p w14:paraId="23A4F805" w14:textId="59C6A686" w:rsidR="00E31741" w:rsidRDefault="00E31741" w:rsidP="00E31741">
      <w:pPr>
        <w:tabs>
          <w:tab w:val="left" w:pos="1980"/>
        </w:tabs>
      </w:pPr>
      <w:r>
        <w:rPr>
          <w:noProof/>
        </w:rPr>
        <w:lastRenderedPageBreak/>
        <w:drawing>
          <wp:inline distT="0" distB="0" distL="0" distR="0" wp14:anchorId="3400D5D2" wp14:editId="482F4DC0">
            <wp:extent cx="1981200" cy="4495800"/>
            <wp:effectExtent l="0" t="0" r="0" b="0"/>
            <wp:docPr id="3148355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4495800"/>
                    </a:xfrm>
                    <a:prstGeom prst="rect">
                      <a:avLst/>
                    </a:prstGeom>
                    <a:noFill/>
                    <a:ln>
                      <a:noFill/>
                    </a:ln>
                  </pic:spPr>
                </pic:pic>
              </a:graphicData>
            </a:graphic>
          </wp:inline>
        </w:drawing>
      </w:r>
    </w:p>
    <w:p w14:paraId="5C3BC618" w14:textId="77777777" w:rsidR="00E31741" w:rsidRDefault="00E31741" w:rsidP="00E31741">
      <w:pPr>
        <w:tabs>
          <w:tab w:val="left" w:pos="1980"/>
        </w:tabs>
      </w:pPr>
    </w:p>
    <w:p w14:paraId="7A34B978" w14:textId="71F5BAB8" w:rsidR="00E31741" w:rsidRPr="000C2BEB" w:rsidRDefault="007A656E" w:rsidP="00E31741">
      <w:pPr>
        <w:tabs>
          <w:tab w:val="left" w:pos="1980"/>
        </w:tabs>
      </w:pPr>
      <w:r>
        <w:t>Leaderboard page in mobile view.</w:t>
      </w:r>
    </w:p>
    <w:p w14:paraId="2A181D9C" w14:textId="77777777" w:rsidR="00E31741" w:rsidRPr="000C2BEB" w:rsidRDefault="00E31741" w:rsidP="00E31741">
      <w:pPr>
        <w:tabs>
          <w:tab w:val="left" w:pos="1980"/>
        </w:tabs>
      </w:pPr>
    </w:p>
    <w:p w14:paraId="67CB1782" w14:textId="77777777" w:rsidR="00E31741" w:rsidRPr="000C2BEB" w:rsidRDefault="00E31741" w:rsidP="00592B24">
      <w:pPr>
        <w:tabs>
          <w:tab w:val="left" w:pos="1980"/>
        </w:tabs>
      </w:pPr>
    </w:p>
    <w:p w14:paraId="5CDED332" w14:textId="77777777" w:rsidR="00592B24" w:rsidRPr="000C2BEB" w:rsidRDefault="00592B24" w:rsidP="00EF1658">
      <w:pPr>
        <w:tabs>
          <w:tab w:val="left" w:pos="1980"/>
        </w:tabs>
      </w:pPr>
    </w:p>
    <w:sectPr w:rsidR="00592B24" w:rsidRPr="000C2B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F2963" w14:textId="77777777" w:rsidR="00464086" w:rsidRDefault="00464086" w:rsidP="00512B57">
      <w:pPr>
        <w:spacing w:after="0" w:line="240" w:lineRule="auto"/>
      </w:pPr>
      <w:r>
        <w:separator/>
      </w:r>
    </w:p>
  </w:endnote>
  <w:endnote w:type="continuationSeparator" w:id="0">
    <w:p w14:paraId="4D189BFE" w14:textId="77777777" w:rsidR="00464086" w:rsidRDefault="00464086" w:rsidP="0051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09353" w14:textId="77777777" w:rsidR="00464086" w:rsidRDefault="00464086" w:rsidP="00512B57">
      <w:pPr>
        <w:spacing w:after="0" w:line="240" w:lineRule="auto"/>
      </w:pPr>
      <w:r>
        <w:separator/>
      </w:r>
    </w:p>
  </w:footnote>
  <w:footnote w:type="continuationSeparator" w:id="0">
    <w:p w14:paraId="0951DF58" w14:textId="77777777" w:rsidR="00464086" w:rsidRDefault="00464086" w:rsidP="00512B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6C"/>
    <w:rsid w:val="000C2BEB"/>
    <w:rsid w:val="0010734F"/>
    <w:rsid w:val="00192F45"/>
    <w:rsid w:val="00212E2F"/>
    <w:rsid w:val="002442CC"/>
    <w:rsid w:val="002472AC"/>
    <w:rsid w:val="00332148"/>
    <w:rsid w:val="003349A0"/>
    <w:rsid w:val="00464086"/>
    <w:rsid w:val="00495C5D"/>
    <w:rsid w:val="00512B57"/>
    <w:rsid w:val="005808D3"/>
    <w:rsid w:val="00592B24"/>
    <w:rsid w:val="00624DDE"/>
    <w:rsid w:val="006F6A30"/>
    <w:rsid w:val="007715BB"/>
    <w:rsid w:val="007A656E"/>
    <w:rsid w:val="007F0E2D"/>
    <w:rsid w:val="00834D79"/>
    <w:rsid w:val="008D01FA"/>
    <w:rsid w:val="00941237"/>
    <w:rsid w:val="009570DF"/>
    <w:rsid w:val="00A6607C"/>
    <w:rsid w:val="00A868B1"/>
    <w:rsid w:val="00B408AD"/>
    <w:rsid w:val="00B83A71"/>
    <w:rsid w:val="00B87989"/>
    <w:rsid w:val="00D23085"/>
    <w:rsid w:val="00D4326C"/>
    <w:rsid w:val="00D77C55"/>
    <w:rsid w:val="00E31741"/>
    <w:rsid w:val="00EF165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52E9"/>
  <w15:chartTrackingRefBased/>
  <w15:docId w15:val="{567D739E-45CC-4743-A8BA-46514069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26C"/>
    <w:rPr>
      <w:rFonts w:eastAsiaTheme="majorEastAsia" w:cstheme="majorBidi"/>
      <w:color w:val="272727" w:themeColor="text1" w:themeTint="D8"/>
    </w:rPr>
  </w:style>
  <w:style w:type="paragraph" w:styleId="Title">
    <w:name w:val="Title"/>
    <w:basedOn w:val="Normal"/>
    <w:next w:val="Normal"/>
    <w:link w:val="TitleChar"/>
    <w:uiPriority w:val="10"/>
    <w:qFormat/>
    <w:rsid w:val="00D43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26C"/>
    <w:pPr>
      <w:spacing w:before="160"/>
      <w:jc w:val="center"/>
    </w:pPr>
    <w:rPr>
      <w:i/>
      <w:iCs/>
      <w:color w:val="404040" w:themeColor="text1" w:themeTint="BF"/>
    </w:rPr>
  </w:style>
  <w:style w:type="character" w:customStyle="1" w:styleId="QuoteChar">
    <w:name w:val="Quote Char"/>
    <w:basedOn w:val="DefaultParagraphFont"/>
    <w:link w:val="Quote"/>
    <w:uiPriority w:val="29"/>
    <w:rsid w:val="00D4326C"/>
    <w:rPr>
      <w:i/>
      <w:iCs/>
      <w:color w:val="404040" w:themeColor="text1" w:themeTint="BF"/>
    </w:rPr>
  </w:style>
  <w:style w:type="paragraph" w:styleId="ListParagraph">
    <w:name w:val="List Paragraph"/>
    <w:basedOn w:val="Normal"/>
    <w:uiPriority w:val="34"/>
    <w:qFormat/>
    <w:rsid w:val="00D4326C"/>
    <w:pPr>
      <w:ind w:left="720"/>
      <w:contextualSpacing/>
    </w:pPr>
  </w:style>
  <w:style w:type="character" w:styleId="IntenseEmphasis">
    <w:name w:val="Intense Emphasis"/>
    <w:basedOn w:val="DefaultParagraphFont"/>
    <w:uiPriority w:val="21"/>
    <w:qFormat/>
    <w:rsid w:val="00D4326C"/>
    <w:rPr>
      <w:i/>
      <w:iCs/>
      <w:color w:val="0F4761" w:themeColor="accent1" w:themeShade="BF"/>
    </w:rPr>
  </w:style>
  <w:style w:type="paragraph" w:styleId="IntenseQuote">
    <w:name w:val="Intense Quote"/>
    <w:basedOn w:val="Normal"/>
    <w:next w:val="Normal"/>
    <w:link w:val="IntenseQuoteChar"/>
    <w:uiPriority w:val="30"/>
    <w:qFormat/>
    <w:rsid w:val="00D43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26C"/>
    <w:rPr>
      <w:i/>
      <w:iCs/>
      <w:color w:val="0F4761" w:themeColor="accent1" w:themeShade="BF"/>
    </w:rPr>
  </w:style>
  <w:style w:type="character" w:styleId="IntenseReference">
    <w:name w:val="Intense Reference"/>
    <w:basedOn w:val="DefaultParagraphFont"/>
    <w:uiPriority w:val="32"/>
    <w:qFormat/>
    <w:rsid w:val="00D4326C"/>
    <w:rPr>
      <w:b/>
      <w:bCs/>
      <w:smallCaps/>
      <w:color w:val="0F4761" w:themeColor="accent1" w:themeShade="BF"/>
      <w:spacing w:val="5"/>
    </w:rPr>
  </w:style>
  <w:style w:type="paragraph" w:styleId="Header">
    <w:name w:val="header"/>
    <w:basedOn w:val="Normal"/>
    <w:link w:val="HeaderChar"/>
    <w:uiPriority w:val="99"/>
    <w:unhideWhenUsed/>
    <w:rsid w:val="00512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B57"/>
  </w:style>
  <w:style w:type="paragraph" w:styleId="Footer">
    <w:name w:val="footer"/>
    <w:basedOn w:val="Normal"/>
    <w:link w:val="FooterChar"/>
    <w:uiPriority w:val="99"/>
    <w:unhideWhenUsed/>
    <w:rsid w:val="00512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21186">
      <w:bodyDiv w:val="1"/>
      <w:marLeft w:val="0"/>
      <w:marRight w:val="0"/>
      <w:marTop w:val="0"/>
      <w:marBottom w:val="0"/>
      <w:divBdr>
        <w:top w:val="none" w:sz="0" w:space="0" w:color="auto"/>
        <w:left w:val="none" w:sz="0" w:space="0" w:color="auto"/>
        <w:bottom w:val="none" w:sz="0" w:space="0" w:color="auto"/>
        <w:right w:val="none" w:sz="0" w:space="0" w:color="auto"/>
      </w:divBdr>
      <w:divsChild>
        <w:div w:id="1348554661">
          <w:marLeft w:val="0"/>
          <w:marRight w:val="0"/>
          <w:marTop w:val="0"/>
          <w:marBottom w:val="0"/>
          <w:divBdr>
            <w:top w:val="none" w:sz="0" w:space="0" w:color="auto"/>
            <w:left w:val="none" w:sz="0" w:space="0" w:color="auto"/>
            <w:bottom w:val="none" w:sz="0" w:space="0" w:color="auto"/>
            <w:right w:val="none" w:sz="0" w:space="0" w:color="auto"/>
          </w:divBdr>
          <w:divsChild>
            <w:div w:id="11740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1709">
      <w:bodyDiv w:val="1"/>
      <w:marLeft w:val="0"/>
      <w:marRight w:val="0"/>
      <w:marTop w:val="0"/>
      <w:marBottom w:val="0"/>
      <w:divBdr>
        <w:top w:val="none" w:sz="0" w:space="0" w:color="auto"/>
        <w:left w:val="none" w:sz="0" w:space="0" w:color="auto"/>
        <w:bottom w:val="none" w:sz="0" w:space="0" w:color="auto"/>
        <w:right w:val="none" w:sz="0" w:space="0" w:color="auto"/>
      </w:divBdr>
      <w:divsChild>
        <w:div w:id="168446151">
          <w:marLeft w:val="0"/>
          <w:marRight w:val="0"/>
          <w:marTop w:val="0"/>
          <w:marBottom w:val="0"/>
          <w:divBdr>
            <w:top w:val="none" w:sz="0" w:space="0" w:color="auto"/>
            <w:left w:val="none" w:sz="0" w:space="0" w:color="auto"/>
            <w:bottom w:val="none" w:sz="0" w:space="0" w:color="auto"/>
            <w:right w:val="none" w:sz="0" w:space="0" w:color="auto"/>
          </w:divBdr>
          <w:divsChild>
            <w:div w:id="4679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8221">
      <w:bodyDiv w:val="1"/>
      <w:marLeft w:val="0"/>
      <w:marRight w:val="0"/>
      <w:marTop w:val="0"/>
      <w:marBottom w:val="0"/>
      <w:divBdr>
        <w:top w:val="none" w:sz="0" w:space="0" w:color="auto"/>
        <w:left w:val="none" w:sz="0" w:space="0" w:color="auto"/>
        <w:bottom w:val="none" w:sz="0" w:space="0" w:color="auto"/>
        <w:right w:val="none" w:sz="0" w:space="0" w:color="auto"/>
      </w:divBdr>
      <w:divsChild>
        <w:div w:id="1675571815">
          <w:marLeft w:val="0"/>
          <w:marRight w:val="0"/>
          <w:marTop w:val="0"/>
          <w:marBottom w:val="0"/>
          <w:divBdr>
            <w:top w:val="none" w:sz="0" w:space="0" w:color="auto"/>
            <w:left w:val="none" w:sz="0" w:space="0" w:color="auto"/>
            <w:bottom w:val="none" w:sz="0" w:space="0" w:color="auto"/>
            <w:right w:val="none" w:sz="0" w:space="0" w:color="auto"/>
          </w:divBdr>
          <w:divsChild>
            <w:div w:id="2061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0132">
      <w:bodyDiv w:val="1"/>
      <w:marLeft w:val="0"/>
      <w:marRight w:val="0"/>
      <w:marTop w:val="0"/>
      <w:marBottom w:val="0"/>
      <w:divBdr>
        <w:top w:val="none" w:sz="0" w:space="0" w:color="auto"/>
        <w:left w:val="none" w:sz="0" w:space="0" w:color="auto"/>
        <w:bottom w:val="none" w:sz="0" w:space="0" w:color="auto"/>
        <w:right w:val="none" w:sz="0" w:space="0" w:color="auto"/>
      </w:divBdr>
      <w:divsChild>
        <w:div w:id="19818015">
          <w:marLeft w:val="0"/>
          <w:marRight w:val="0"/>
          <w:marTop w:val="0"/>
          <w:marBottom w:val="0"/>
          <w:divBdr>
            <w:top w:val="none" w:sz="0" w:space="0" w:color="auto"/>
            <w:left w:val="none" w:sz="0" w:space="0" w:color="auto"/>
            <w:bottom w:val="none" w:sz="0" w:space="0" w:color="auto"/>
            <w:right w:val="none" w:sz="0" w:space="0" w:color="auto"/>
          </w:divBdr>
          <w:divsChild>
            <w:div w:id="14661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532">
      <w:bodyDiv w:val="1"/>
      <w:marLeft w:val="0"/>
      <w:marRight w:val="0"/>
      <w:marTop w:val="0"/>
      <w:marBottom w:val="0"/>
      <w:divBdr>
        <w:top w:val="none" w:sz="0" w:space="0" w:color="auto"/>
        <w:left w:val="none" w:sz="0" w:space="0" w:color="auto"/>
        <w:bottom w:val="none" w:sz="0" w:space="0" w:color="auto"/>
        <w:right w:val="none" w:sz="0" w:space="0" w:color="auto"/>
      </w:divBdr>
      <w:divsChild>
        <w:div w:id="696539212">
          <w:marLeft w:val="0"/>
          <w:marRight w:val="0"/>
          <w:marTop w:val="0"/>
          <w:marBottom w:val="0"/>
          <w:divBdr>
            <w:top w:val="none" w:sz="0" w:space="0" w:color="auto"/>
            <w:left w:val="none" w:sz="0" w:space="0" w:color="auto"/>
            <w:bottom w:val="none" w:sz="0" w:space="0" w:color="auto"/>
            <w:right w:val="none" w:sz="0" w:space="0" w:color="auto"/>
          </w:divBdr>
          <w:divsChild>
            <w:div w:id="11288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7c722cf-c085-4a83-87e8-5c9db1bb3d3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443546B27E47478B9ABAF987082888" ma:contentTypeVersion="17" ma:contentTypeDescription="Create a new document." ma:contentTypeScope="" ma:versionID="7eada9a45be3fd1ca62ea141242b9c64">
  <xsd:schema xmlns:xsd="http://www.w3.org/2001/XMLSchema" xmlns:xs="http://www.w3.org/2001/XMLSchema" xmlns:p="http://schemas.microsoft.com/office/2006/metadata/properties" xmlns:ns3="c7c722cf-c085-4a83-87e8-5c9db1bb3d30" xmlns:ns4="3bb10c43-a279-4974-a1c2-85a0fa0038a3" targetNamespace="http://schemas.microsoft.com/office/2006/metadata/properties" ma:root="true" ma:fieldsID="340c6afdb813bbf978b1a7fb08a229fe" ns3:_="" ns4:_="">
    <xsd:import namespace="c7c722cf-c085-4a83-87e8-5c9db1bb3d30"/>
    <xsd:import namespace="3bb10c43-a279-4974-a1c2-85a0fa0038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c722cf-c085-4a83-87e8-5c9db1bb3d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b10c43-a279-4974-a1c2-85a0fa0038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9F5F3-6346-4B5C-804A-C0B1A9CB3D3F}">
  <ds:schemaRefs>
    <ds:schemaRef ds:uri="http://schemas.microsoft.com/office/2006/metadata/properties"/>
    <ds:schemaRef ds:uri="http://schemas.microsoft.com/office/infopath/2007/PartnerControls"/>
    <ds:schemaRef ds:uri="c7c722cf-c085-4a83-87e8-5c9db1bb3d30"/>
  </ds:schemaRefs>
</ds:datastoreItem>
</file>

<file path=customXml/itemProps2.xml><?xml version="1.0" encoding="utf-8"?>
<ds:datastoreItem xmlns:ds="http://schemas.openxmlformats.org/officeDocument/2006/customXml" ds:itemID="{48F63D7F-05E0-4D78-8611-C2FA67473823}">
  <ds:schemaRefs>
    <ds:schemaRef ds:uri="http://schemas.microsoft.com/sharepoint/v3/contenttype/forms"/>
  </ds:schemaRefs>
</ds:datastoreItem>
</file>

<file path=customXml/itemProps3.xml><?xml version="1.0" encoding="utf-8"?>
<ds:datastoreItem xmlns:ds="http://schemas.openxmlformats.org/officeDocument/2006/customXml" ds:itemID="{982C83B3-58AD-4BE3-84BA-484CC37FA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c722cf-c085-4a83-87e8-5c9db1bb3d30"/>
    <ds:schemaRef ds:uri="3bb10c43-a279-4974-a1c2-85a0fa003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Praveena Vaishnavi /IT</dc:creator>
  <cp:keywords/>
  <dc:description/>
  <cp:lastModifiedBy>Ong Meng Li /IT</cp:lastModifiedBy>
  <cp:revision>30</cp:revision>
  <dcterms:created xsi:type="dcterms:W3CDTF">2024-02-06T07:15:00Z</dcterms:created>
  <dcterms:modified xsi:type="dcterms:W3CDTF">2024-02-06T16:54:00Z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a894afcd-526c-4b49-86f4-d56b2472ea96</vt:lpwstr>
  </property>
  <property fmtid="{D5CDD505-2E9C-101B-9397-08002B2CF9AE}" pid="3" name="ContentTypeId">
    <vt:lpwstr>0x0101001C443546B27E47478B9ABAF987082888</vt:lpwstr>
  </property>
</Properties>
</file>