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D58AC" w14:textId="77777777" w:rsidR="00EB465C" w:rsidRPr="00EB465C" w:rsidRDefault="00EB465C" w:rsidP="00EB46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465C">
        <w:rPr>
          <w:rFonts w:ascii="Times New Roman" w:eastAsia="Times New Roman" w:hAnsi="Times New Roman" w:cs="Times New Roman"/>
          <w:b/>
          <w:bCs/>
          <w:kern w:val="36"/>
          <w:sz w:val="48"/>
          <w:szCs w:val="48"/>
          <w:lang w:eastAsia="en-IN"/>
        </w:rPr>
        <w:t>Automation &amp; QA Developer Assessment Submission</w:t>
      </w:r>
    </w:p>
    <w:p w14:paraId="7D3FA6B5" w14:textId="77777777" w:rsidR="00EB465C" w:rsidRPr="00EB465C" w:rsidRDefault="00EB465C" w:rsidP="00EB46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65C">
        <w:rPr>
          <w:rFonts w:ascii="Times New Roman" w:eastAsia="Times New Roman" w:hAnsi="Times New Roman" w:cs="Times New Roman"/>
          <w:b/>
          <w:bCs/>
          <w:sz w:val="36"/>
          <w:szCs w:val="36"/>
          <w:lang w:eastAsia="en-IN"/>
        </w:rPr>
        <w:t>Candidate Name</w:t>
      </w:r>
    </w:p>
    <w:p w14:paraId="0DEB60FF" w14:textId="77777777" w:rsidR="00EB465C" w:rsidRPr="00EB465C" w:rsidRDefault="00EB465C" w:rsidP="00EB465C">
      <w:p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Vaishnavi Sagare</w:t>
      </w:r>
    </w:p>
    <w:p w14:paraId="19F4D834" w14:textId="77777777" w:rsidR="00EB465C" w:rsidRPr="00EB465C" w:rsidRDefault="00EB465C" w:rsidP="00EB46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65C">
        <w:rPr>
          <w:rFonts w:ascii="Times New Roman" w:eastAsia="Times New Roman" w:hAnsi="Times New Roman" w:cs="Times New Roman"/>
          <w:b/>
          <w:bCs/>
          <w:sz w:val="36"/>
          <w:szCs w:val="36"/>
          <w:lang w:eastAsia="en-IN"/>
        </w:rPr>
        <w:t>Task 1 – QA Bug Report</w:t>
      </w:r>
    </w:p>
    <w:p w14:paraId="6116F3E4" w14:textId="77777777" w:rsidR="00EB465C" w:rsidRPr="00EB465C" w:rsidRDefault="00EB465C" w:rsidP="00EB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465C">
        <w:rPr>
          <w:rFonts w:ascii="Times New Roman" w:eastAsia="Times New Roman" w:hAnsi="Times New Roman" w:cs="Times New Roman"/>
          <w:b/>
          <w:bCs/>
          <w:sz w:val="27"/>
          <w:szCs w:val="27"/>
          <w:lang w:eastAsia="en-IN"/>
        </w:rPr>
        <w:t>Application Tested</w:t>
      </w:r>
    </w:p>
    <w:p w14:paraId="48976A16" w14:textId="77777777" w:rsidR="00EB465C" w:rsidRPr="00EB465C" w:rsidRDefault="00EB465C" w:rsidP="00EB465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B465C">
        <w:rPr>
          <w:rFonts w:ascii="Times New Roman" w:eastAsia="Times New Roman" w:hAnsi="Times New Roman" w:cs="Times New Roman"/>
          <w:sz w:val="24"/>
          <w:szCs w:val="24"/>
          <w:lang w:eastAsia="en-IN"/>
        </w:rPr>
        <w:t>ParaBank</w:t>
      </w:r>
      <w:proofErr w:type="spellEnd"/>
      <w:r w:rsidRPr="00EB465C">
        <w:rPr>
          <w:rFonts w:ascii="Times New Roman" w:eastAsia="Times New Roman" w:hAnsi="Times New Roman" w:cs="Times New Roman"/>
          <w:sz w:val="24"/>
          <w:szCs w:val="24"/>
          <w:lang w:eastAsia="en-IN"/>
        </w:rPr>
        <w:t xml:space="preserve"> Demo Application</w:t>
      </w:r>
    </w:p>
    <w:p w14:paraId="73CDBC49" w14:textId="77777777" w:rsidR="00EB465C" w:rsidRPr="00EB465C" w:rsidRDefault="00EB465C" w:rsidP="00EB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465C">
        <w:rPr>
          <w:rFonts w:ascii="Times New Roman" w:eastAsia="Times New Roman" w:hAnsi="Times New Roman" w:cs="Times New Roman"/>
          <w:b/>
          <w:bCs/>
          <w:sz w:val="27"/>
          <w:szCs w:val="27"/>
          <w:lang w:eastAsia="en-IN"/>
        </w:rPr>
        <w:t>Testing Scope</w:t>
      </w:r>
    </w:p>
    <w:p w14:paraId="36BD24BF" w14:textId="77777777" w:rsidR="00EB465C" w:rsidRPr="00EB465C" w:rsidRDefault="00EB465C" w:rsidP="00EB465C">
      <w:p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The following user flows were tested:</w:t>
      </w:r>
    </w:p>
    <w:p w14:paraId="11378057" w14:textId="77777777" w:rsidR="00EB465C" w:rsidRPr="00EB465C" w:rsidRDefault="00EB465C" w:rsidP="00EB46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Login</w:t>
      </w:r>
    </w:p>
    <w:p w14:paraId="194351FD" w14:textId="77777777" w:rsidR="00EB465C" w:rsidRPr="00EB465C" w:rsidRDefault="00EB465C" w:rsidP="00EB46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Fund Transfer</w:t>
      </w:r>
    </w:p>
    <w:p w14:paraId="46AD1C38" w14:textId="77777777" w:rsidR="00EB465C" w:rsidRPr="00EB465C" w:rsidRDefault="00EB465C" w:rsidP="00EB46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Update Contact Information</w:t>
      </w:r>
    </w:p>
    <w:p w14:paraId="7A206ADB" w14:textId="77777777" w:rsidR="00EB465C" w:rsidRPr="00EB465C" w:rsidRDefault="00EB465C" w:rsidP="00EB46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Registration Forms</w:t>
      </w:r>
    </w:p>
    <w:p w14:paraId="48B03D95" w14:textId="77777777" w:rsidR="00EB465C" w:rsidRPr="00EB465C" w:rsidRDefault="00EB465C" w:rsidP="00EB46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Logout</w:t>
      </w:r>
    </w:p>
    <w:p w14:paraId="2C3757DE" w14:textId="77777777" w:rsidR="00EB465C" w:rsidRPr="00EB465C" w:rsidRDefault="00EB465C" w:rsidP="00EB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465C">
        <w:rPr>
          <w:rFonts w:ascii="Times New Roman" w:eastAsia="Times New Roman" w:hAnsi="Times New Roman" w:cs="Times New Roman"/>
          <w:b/>
          <w:bCs/>
          <w:sz w:val="27"/>
          <w:szCs w:val="27"/>
          <w:lang w:eastAsia="en-IN"/>
        </w:rPr>
        <w:t>Issues Identified</w:t>
      </w:r>
    </w:p>
    <w:p w14:paraId="6232B836" w14:textId="77777777" w:rsidR="00EB465C" w:rsidRPr="00EB465C" w:rsidRDefault="00EB465C" w:rsidP="00EB46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Generic login error message provides limited guidance.</w:t>
      </w:r>
    </w:p>
    <w:p w14:paraId="4ED1E448" w14:textId="77777777" w:rsidR="00EB465C" w:rsidRPr="00EB465C" w:rsidRDefault="00EB465C" w:rsidP="00EB46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Transfer amount validation could be improved.</w:t>
      </w:r>
    </w:p>
    <w:p w14:paraId="652F70E0" w14:textId="77777777" w:rsidR="00EB465C" w:rsidRPr="00EB465C" w:rsidRDefault="00EB465C" w:rsidP="00EB46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Required field validation is weak in Update Contact Info.</w:t>
      </w:r>
    </w:p>
    <w:p w14:paraId="680A2F98" w14:textId="77777777" w:rsidR="00EB465C" w:rsidRPr="00EB465C" w:rsidRDefault="00EB465C" w:rsidP="00EB46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Special characters accepted in text fields.</w:t>
      </w:r>
    </w:p>
    <w:p w14:paraId="69D0BB79" w14:textId="77777777" w:rsidR="00EB465C" w:rsidRPr="00EB465C" w:rsidRDefault="00EB465C" w:rsidP="00EB46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Potential cached page visibility after logout.</w:t>
      </w:r>
    </w:p>
    <w:p w14:paraId="07B50852" w14:textId="77777777" w:rsidR="00EB465C" w:rsidRPr="00EB465C" w:rsidRDefault="00EB465C" w:rsidP="00EB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465C">
        <w:rPr>
          <w:rFonts w:ascii="Times New Roman" w:eastAsia="Times New Roman" w:hAnsi="Times New Roman" w:cs="Times New Roman"/>
          <w:b/>
          <w:bCs/>
          <w:sz w:val="27"/>
          <w:szCs w:val="27"/>
          <w:lang w:eastAsia="en-IN"/>
        </w:rPr>
        <w:t>Root Cause Analysis</w:t>
      </w:r>
    </w:p>
    <w:p w14:paraId="470CF2D4" w14:textId="77777777" w:rsidR="00EB465C" w:rsidRPr="00EB465C" w:rsidRDefault="00EB465C" w:rsidP="00EB465C">
      <w:p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Issue Selected: Transfer Amount Validation Could Be Improved</w:t>
      </w:r>
    </w:p>
    <w:p w14:paraId="56CC7BF7" w14:textId="77777777" w:rsidR="00EB465C" w:rsidRPr="00EB465C" w:rsidRDefault="00EB465C" w:rsidP="00EB465C">
      <w:p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The transfer amount field should accept only valid numeric values because it is used for financial transactions. During testing, invalid inputs such as alphabetic characters and special symbols were entered into the amount field. The application did not provide sufficiently clear validation feedback before submission. This issue likely occurs because input validation is either incomplete on the client side or not enforced consistently on the server side. Users may become confused about why their transaction failed or whether their input was accepted. In a production banking application, weak validation can lead to poor user experience and unnecessary server requests. To fix this issue, client-side validation should immediately reject non-numeric values and display a clear error message. Server-side validation should also verify all submitted amounts before processing. Both layers of validation should work together to ensure data accuracy and improve reliability.</w:t>
      </w:r>
    </w:p>
    <w:p w14:paraId="7DBCA179" w14:textId="77777777" w:rsidR="00EB465C" w:rsidRPr="00EB465C" w:rsidRDefault="00EB465C" w:rsidP="00EB465C">
      <w:pPr>
        <w:spacing w:after="0"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lastRenderedPageBreak/>
        <w:pict w14:anchorId="06D122B1">
          <v:rect id="_x0000_i1025" style="width:0;height:1.5pt" o:hralign="center" o:hrstd="t" o:hr="t" fillcolor="#a0a0a0" stroked="f"/>
        </w:pict>
      </w:r>
    </w:p>
    <w:p w14:paraId="488B8AA1" w14:textId="77777777" w:rsidR="00EB465C" w:rsidRPr="00EB465C" w:rsidRDefault="00EB465C" w:rsidP="00EB46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65C">
        <w:rPr>
          <w:rFonts w:ascii="Times New Roman" w:eastAsia="Times New Roman" w:hAnsi="Times New Roman" w:cs="Times New Roman"/>
          <w:b/>
          <w:bCs/>
          <w:sz w:val="36"/>
          <w:szCs w:val="36"/>
          <w:lang w:eastAsia="en-IN"/>
        </w:rPr>
        <w:t>Task 2 – n8n API Integration Workflow</w:t>
      </w:r>
    </w:p>
    <w:p w14:paraId="2C521D14" w14:textId="77777777" w:rsidR="00EB465C" w:rsidRPr="00EB465C" w:rsidRDefault="00EB465C" w:rsidP="00EB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465C">
        <w:rPr>
          <w:rFonts w:ascii="Times New Roman" w:eastAsia="Times New Roman" w:hAnsi="Times New Roman" w:cs="Times New Roman"/>
          <w:b/>
          <w:bCs/>
          <w:sz w:val="27"/>
          <w:szCs w:val="27"/>
          <w:lang w:eastAsia="en-IN"/>
        </w:rPr>
        <w:t>Objective</w:t>
      </w:r>
    </w:p>
    <w:p w14:paraId="653252E4" w14:textId="77777777" w:rsidR="00EB465C" w:rsidRPr="00EB465C" w:rsidRDefault="00EB465C" w:rsidP="00EB465C">
      <w:p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To create an automated workflow that retrieves data from a public API, processes the data, enriches it using a second API request, applies conditional logic, and sends the output via Gmail.</w:t>
      </w:r>
    </w:p>
    <w:p w14:paraId="56A2F1BC" w14:textId="77777777" w:rsidR="00EB465C" w:rsidRPr="00EB465C" w:rsidRDefault="00EB465C" w:rsidP="00EB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465C">
        <w:rPr>
          <w:rFonts w:ascii="Times New Roman" w:eastAsia="Times New Roman" w:hAnsi="Times New Roman" w:cs="Times New Roman"/>
          <w:b/>
          <w:bCs/>
          <w:sz w:val="27"/>
          <w:szCs w:val="27"/>
          <w:lang w:eastAsia="en-IN"/>
        </w:rPr>
        <w:t>APIs Used</w:t>
      </w:r>
    </w:p>
    <w:p w14:paraId="44208B45" w14:textId="77777777" w:rsidR="00EB465C" w:rsidRPr="00EB465C" w:rsidRDefault="00EB465C" w:rsidP="00EB46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GitHub Search Repositories API</w:t>
      </w:r>
    </w:p>
    <w:p w14:paraId="2F8BA4F8" w14:textId="77777777" w:rsidR="00EB465C" w:rsidRPr="00EB465C" w:rsidRDefault="00EB465C" w:rsidP="00EB46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GitHub Repository Details API</w:t>
      </w:r>
    </w:p>
    <w:p w14:paraId="1B447BD6" w14:textId="77777777" w:rsidR="00EB465C" w:rsidRPr="00EB465C" w:rsidRDefault="00EB465C" w:rsidP="00EB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465C">
        <w:rPr>
          <w:rFonts w:ascii="Times New Roman" w:eastAsia="Times New Roman" w:hAnsi="Times New Roman" w:cs="Times New Roman"/>
          <w:b/>
          <w:bCs/>
          <w:sz w:val="27"/>
          <w:szCs w:val="27"/>
          <w:lang w:eastAsia="en-IN"/>
        </w:rPr>
        <w:t>Workflow Design</w:t>
      </w:r>
    </w:p>
    <w:p w14:paraId="2D4F8DFF" w14:textId="77777777" w:rsidR="00EB465C" w:rsidRPr="00EB465C" w:rsidRDefault="00EB465C" w:rsidP="00EB465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B465C">
        <w:rPr>
          <w:rFonts w:ascii="Times New Roman" w:eastAsia="Times New Roman" w:hAnsi="Times New Roman" w:cs="Times New Roman"/>
          <w:b/>
          <w:bCs/>
          <w:sz w:val="24"/>
          <w:szCs w:val="24"/>
          <w:lang w:eastAsia="en-IN"/>
        </w:rPr>
        <w:t>Schedule Trigger</w:t>
      </w:r>
    </w:p>
    <w:p w14:paraId="60072D87" w14:textId="77777777" w:rsidR="00EB465C" w:rsidRPr="00EB465C" w:rsidRDefault="00EB465C" w:rsidP="00EB465C">
      <w:p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The workflow runs automatically every hour.</w:t>
      </w:r>
    </w:p>
    <w:p w14:paraId="0E6A6F3C" w14:textId="77777777" w:rsidR="00EB465C" w:rsidRPr="00EB465C" w:rsidRDefault="00EB465C" w:rsidP="00EB465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B465C">
        <w:rPr>
          <w:rFonts w:ascii="Times New Roman" w:eastAsia="Times New Roman" w:hAnsi="Times New Roman" w:cs="Times New Roman"/>
          <w:b/>
          <w:bCs/>
          <w:sz w:val="24"/>
          <w:szCs w:val="24"/>
          <w:lang w:eastAsia="en-IN"/>
        </w:rPr>
        <w:t>First HTTP Request</w:t>
      </w:r>
    </w:p>
    <w:p w14:paraId="243A0673" w14:textId="77777777" w:rsidR="00EB465C" w:rsidRPr="00EB465C" w:rsidRDefault="00EB465C" w:rsidP="00EB465C">
      <w:p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Calls the GitHub Search API to retrieve popular repositories.</w:t>
      </w:r>
    </w:p>
    <w:p w14:paraId="61161F59" w14:textId="77777777" w:rsidR="00EB465C" w:rsidRPr="00EB465C" w:rsidRDefault="00EB465C" w:rsidP="00EB465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B465C">
        <w:rPr>
          <w:rFonts w:ascii="Times New Roman" w:eastAsia="Times New Roman" w:hAnsi="Times New Roman" w:cs="Times New Roman"/>
          <w:b/>
          <w:bCs/>
          <w:sz w:val="24"/>
          <w:szCs w:val="24"/>
          <w:lang w:eastAsia="en-IN"/>
        </w:rPr>
        <w:t>Transformation</w:t>
      </w:r>
    </w:p>
    <w:p w14:paraId="28BD94AA" w14:textId="77777777" w:rsidR="00EB465C" w:rsidRPr="00EB465C" w:rsidRDefault="00EB465C" w:rsidP="00EB465C">
      <w:p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A Code node filters the response and keeps only the top 5 repositories.</w:t>
      </w:r>
    </w:p>
    <w:p w14:paraId="0BFD16DA" w14:textId="77777777" w:rsidR="00EB465C" w:rsidRPr="00EB465C" w:rsidRDefault="00EB465C" w:rsidP="00EB465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B465C">
        <w:rPr>
          <w:rFonts w:ascii="Times New Roman" w:eastAsia="Times New Roman" w:hAnsi="Times New Roman" w:cs="Times New Roman"/>
          <w:b/>
          <w:bCs/>
          <w:sz w:val="24"/>
          <w:szCs w:val="24"/>
          <w:lang w:eastAsia="en-IN"/>
        </w:rPr>
        <w:t>Second HTTP Request</w:t>
      </w:r>
    </w:p>
    <w:p w14:paraId="07625B8D" w14:textId="77777777" w:rsidR="00EB465C" w:rsidRPr="00EB465C" w:rsidRDefault="00EB465C" w:rsidP="00EB465C">
      <w:p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Fetches additional repository details for enrichment.</w:t>
      </w:r>
    </w:p>
    <w:p w14:paraId="635EE618" w14:textId="77777777" w:rsidR="00EB465C" w:rsidRPr="00EB465C" w:rsidRDefault="00EB465C" w:rsidP="00EB465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B465C">
        <w:rPr>
          <w:rFonts w:ascii="Times New Roman" w:eastAsia="Times New Roman" w:hAnsi="Times New Roman" w:cs="Times New Roman"/>
          <w:b/>
          <w:bCs/>
          <w:sz w:val="24"/>
          <w:szCs w:val="24"/>
          <w:lang w:eastAsia="en-IN"/>
        </w:rPr>
        <w:t>Conditional Logic</w:t>
      </w:r>
    </w:p>
    <w:p w14:paraId="4AAE178F" w14:textId="77777777" w:rsidR="00EB465C" w:rsidRPr="00EB465C" w:rsidRDefault="00EB465C" w:rsidP="00EB465C">
      <w:p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An IF node checks whether the repository exceeds the defined star-count threshold.</w:t>
      </w:r>
    </w:p>
    <w:p w14:paraId="13CAB7EC" w14:textId="77777777" w:rsidR="00EB465C" w:rsidRPr="00EB465C" w:rsidRDefault="00EB465C" w:rsidP="00EB465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B465C">
        <w:rPr>
          <w:rFonts w:ascii="Times New Roman" w:eastAsia="Times New Roman" w:hAnsi="Times New Roman" w:cs="Times New Roman"/>
          <w:b/>
          <w:bCs/>
          <w:sz w:val="24"/>
          <w:szCs w:val="24"/>
          <w:lang w:eastAsia="en-IN"/>
        </w:rPr>
        <w:t>Output</w:t>
      </w:r>
    </w:p>
    <w:p w14:paraId="62FE8C95" w14:textId="77777777" w:rsidR="00EB465C" w:rsidRPr="00EB465C" w:rsidRDefault="00EB465C" w:rsidP="00EB465C">
      <w:p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The processed repository digest is sent to Gmail.</w:t>
      </w:r>
    </w:p>
    <w:p w14:paraId="5A6424A4" w14:textId="77777777" w:rsidR="00EB465C" w:rsidRPr="00EB465C" w:rsidRDefault="00EB465C" w:rsidP="00EB465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B465C">
        <w:rPr>
          <w:rFonts w:ascii="Times New Roman" w:eastAsia="Times New Roman" w:hAnsi="Times New Roman" w:cs="Times New Roman"/>
          <w:b/>
          <w:bCs/>
          <w:sz w:val="24"/>
          <w:szCs w:val="24"/>
          <w:lang w:eastAsia="en-IN"/>
        </w:rPr>
        <w:t>Error Handling</w:t>
      </w:r>
    </w:p>
    <w:p w14:paraId="4EDE92BA" w14:textId="77777777" w:rsidR="00EB465C" w:rsidRPr="00EB465C" w:rsidRDefault="00EB465C" w:rsidP="00EB465C">
      <w:p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The workflow uses:</w:t>
      </w:r>
    </w:p>
    <w:p w14:paraId="4BAFB9AB" w14:textId="77777777" w:rsidR="00EB465C" w:rsidRPr="00EB465C" w:rsidRDefault="00EB465C" w:rsidP="00EB46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Retry On Fail</w:t>
      </w:r>
    </w:p>
    <w:p w14:paraId="2F72B5A1" w14:textId="77777777" w:rsidR="00EB465C" w:rsidRPr="00EB465C" w:rsidRDefault="00EB465C" w:rsidP="00EB46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Continue On Error Output</w:t>
      </w:r>
    </w:p>
    <w:p w14:paraId="5EAEB987" w14:textId="77777777" w:rsidR="00EB465C" w:rsidRPr="00EB465C" w:rsidRDefault="00EB465C" w:rsidP="00EB465C">
      <w:p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This prevents silent failures and improves workflow reliability.</w:t>
      </w:r>
    </w:p>
    <w:p w14:paraId="70105A4A" w14:textId="77777777" w:rsidR="00EB465C" w:rsidRPr="00EB465C" w:rsidRDefault="00EB465C" w:rsidP="00EB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465C">
        <w:rPr>
          <w:rFonts w:ascii="Times New Roman" w:eastAsia="Times New Roman" w:hAnsi="Times New Roman" w:cs="Times New Roman"/>
          <w:b/>
          <w:bCs/>
          <w:sz w:val="27"/>
          <w:szCs w:val="27"/>
          <w:lang w:eastAsia="en-IN"/>
        </w:rPr>
        <w:lastRenderedPageBreak/>
        <w:t>Outcome</w:t>
      </w:r>
    </w:p>
    <w:p w14:paraId="3E64B874" w14:textId="77777777" w:rsidR="00EB465C" w:rsidRPr="00EB465C" w:rsidRDefault="00EB465C" w:rsidP="00EB465C">
      <w:p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The workflow successfully:</w:t>
      </w:r>
    </w:p>
    <w:p w14:paraId="3904FF73" w14:textId="77777777" w:rsidR="00EB465C" w:rsidRPr="00EB465C" w:rsidRDefault="00EB465C" w:rsidP="00EB46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Retrieved data from GitHub APIs.</w:t>
      </w:r>
    </w:p>
    <w:p w14:paraId="0FC8B94B" w14:textId="77777777" w:rsidR="00EB465C" w:rsidRPr="00EB465C" w:rsidRDefault="00EB465C" w:rsidP="00EB46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Filtered and transformed data.</w:t>
      </w:r>
    </w:p>
    <w:p w14:paraId="227935E9" w14:textId="77777777" w:rsidR="00EB465C" w:rsidRPr="00EB465C" w:rsidRDefault="00EB465C" w:rsidP="00EB46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Enriched repository information.</w:t>
      </w:r>
    </w:p>
    <w:p w14:paraId="1F15DFF2" w14:textId="77777777" w:rsidR="00EB465C" w:rsidRPr="00EB465C" w:rsidRDefault="00EB465C" w:rsidP="00EB46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Applied conditional routing.</w:t>
      </w:r>
    </w:p>
    <w:p w14:paraId="253D1883" w14:textId="77777777" w:rsidR="00EB465C" w:rsidRPr="00EB465C" w:rsidRDefault="00EB465C" w:rsidP="00EB46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Delivered output through Gmail.</w:t>
      </w:r>
    </w:p>
    <w:p w14:paraId="33E22C03" w14:textId="77777777" w:rsidR="00EB465C" w:rsidRPr="00EB465C" w:rsidRDefault="00EB465C" w:rsidP="00EB46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Implemented error handling and retry mechanisms.</w:t>
      </w:r>
    </w:p>
    <w:p w14:paraId="06BF4171" w14:textId="77777777" w:rsidR="00EB465C" w:rsidRPr="00EB465C" w:rsidRDefault="00EB465C" w:rsidP="00EB465C">
      <w:pPr>
        <w:spacing w:after="0"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pict w14:anchorId="202C8BD6">
          <v:rect id="_x0000_i1026" style="width:0;height:1.5pt" o:hralign="center" o:hrstd="t" o:hr="t" fillcolor="#a0a0a0" stroked="f"/>
        </w:pict>
      </w:r>
    </w:p>
    <w:p w14:paraId="723E3110" w14:textId="77777777" w:rsidR="00EB465C" w:rsidRPr="00EB465C" w:rsidRDefault="00EB465C" w:rsidP="00EB46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65C">
        <w:rPr>
          <w:rFonts w:ascii="Times New Roman" w:eastAsia="Times New Roman" w:hAnsi="Times New Roman" w:cs="Times New Roman"/>
          <w:b/>
          <w:bCs/>
          <w:sz w:val="36"/>
          <w:szCs w:val="36"/>
          <w:lang w:eastAsia="en-IN"/>
        </w:rPr>
        <w:t>Files Included</w:t>
      </w:r>
    </w:p>
    <w:p w14:paraId="56ED28AC" w14:textId="77777777" w:rsidR="00EB465C" w:rsidRPr="00EB465C" w:rsidRDefault="00EB465C" w:rsidP="00EB46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Task1_QA_Report_VaishnaviSagare.pdf</w:t>
      </w:r>
    </w:p>
    <w:p w14:paraId="633E440C" w14:textId="77777777" w:rsidR="00EB465C" w:rsidRPr="00EB465C" w:rsidRDefault="00EB465C" w:rsidP="00EB46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Task2_Workflow_VaishnaviSagare.json</w:t>
      </w:r>
    </w:p>
    <w:p w14:paraId="66C559F9" w14:textId="77777777" w:rsidR="00EB465C" w:rsidRPr="00EB465C" w:rsidRDefault="00EB465C" w:rsidP="00EB46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README.md</w:t>
      </w:r>
    </w:p>
    <w:p w14:paraId="3C198896" w14:textId="77777777" w:rsidR="00EB465C" w:rsidRPr="00EB465C" w:rsidRDefault="00EB465C" w:rsidP="00EB46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Workflow_Canvas_Screenshot.png</w:t>
      </w:r>
    </w:p>
    <w:p w14:paraId="3A99C83F" w14:textId="77777777" w:rsidR="00EB465C" w:rsidRPr="00EB465C" w:rsidRDefault="00EB465C" w:rsidP="00EB46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Successful_Execution_Screenshot.png</w:t>
      </w:r>
    </w:p>
    <w:p w14:paraId="38A3E5FD" w14:textId="77777777" w:rsidR="00EB465C" w:rsidRPr="00EB465C" w:rsidRDefault="00EB465C" w:rsidP="00EB46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465C">
        <w:rPr>
          <w:rFonts w:ascii="Times New Roman" w:eastAsia="Times New Roman" w:hAnsi="Times New Roman" w:cs="Times New Roman"/>
          <w:b/>
          <w:bCs/>
          <w:sz w:val="36"/>
          <w:szCs w:val="36"/>
          <w:lang w:eastAsia="en-IN"/>
        </w:rPr>
        <w:t>Conclusion</w:t>
      </w:r>
    </w:p>
    <w:p w14:paraId="02BAF13B" w14:textId="77777777" w:rsidR="00EB465C" w:rsidRPr="00EB465C" w:rsidRDefault="00EB465C" w:rsidP="00EB465C">
      <w:pPr>
        <w:spacing w:before="100" w:beforeAutospacing="1" w:after="100" w:afterAutospacing="1" w:line="240" w:lineRule="auto"/>
        <w:rPr>
          <w:rFonts w:ascii="Times New Roman" w:eastAsia="Times New Roman" w:hAnsi="Times New Roman" w:cs="Times New Roman"/>
          <w:sz w:val="24"/>
          <w:szCs w:val="24"/>
          <w:lang w:eastAsia="en-IN"/>
        </w:rPr>
      </w:pPr>
      <w:r w:rsidRPr="00EB465C">
        <w:rPr>
          <w:rFonts w:ascii="Times New Roman" w:eastAsia="Times New Roman" w:hAnsi="Times New Roman" w:cs="Times New Roman"/>
          <w:sz w:val="24"/>
          <w:szCs w:val="24"/>
          <w:lang w:eastAsia="en-IN"/>
        </w:rPr>
        <w:t>This submission demonstrates manual QA testing, bug reporting, root cause analysis, API integration, workflow automation, conditional logic implementation, Gmail integration, and error handling using n8n.</w:t>
      </w:r>
    </w:p>
    <w:p w14:paraId="380B98A2" w14:textId="77777777" w:rsidR="001619B6" w:rsidRDefault="001619B6"/>
    <w:sectPr w:rsidR="00161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D023B"/>
    <w:multiLevelType w:val="multilevel"/>
    <w:tmpl w:val="8790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33513"/>
    <w:multiLevelType w:val="multilevel"/>
    <w:tmpl w:val="91F0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E0BC0"/>
    <w:multiLevelType w:val="multilevel"/>
    <w:tmpl w:val="11181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E95E13"/>
    <w:multiLevelType w:val="multilevel"/>
    <w:tmpl w:val="7DFE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634141"/>
    <w:multiLevelType w:val="multilevel"/>
    <w:tmpl w:val="2194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472AD"/>
    <w:multiLevelType w:val="multilevel"/>
    <w:tmpl w:val="36C0D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20B"/>
    <w:rsid w:val="001619B6"/>
    <w:rsid w:val="00EA720B"/>
    <w:rsid w:val="00EB4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CA7E49-6C3C-49BA-AF3A-F4B78F226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B46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B465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B465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B465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65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B465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B465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B465C"/>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EB465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7886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470</Words>
  <Characters>2680</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Sagare</dc:creator>
  <cp:keywords/>
  <dc:description/>
  <cp:lastModifiedBy>Nishant Sagare</cp:lastModifiedBy>
  <cp:revision>2</cp:revision>
  <dcterms:created xsi:type="dcterms:W3CDTF">2026-06-02T12:16:00Z</dcterms:created>
  <dcterms:modified xsi:type="dcterms:W3CDTF">2026-06-02T12:17:00Z</dcterms:modified>
</cp:coreProperties>
</file>