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26FB" w14:textId="77777777" w:rsidR="00951EEC" w:rsidRDefault="00000000">
      <w:pPr>
        <w:spacing w:before="157" w:after="157" w:line="270" w:lineRule="auto"/>
      </w:pPr>
      <w:bookmarkStart w:id="0" w:name="bm_60_minute_lesson_plan_advanced_a3cd22"/>
      <w:r>
        <w:rPr>
          <w:rFonts w:ascii="source serif 4" w:eastAsia="source serif 4" w:hAnsi="source serif 4" w:cs="source serif 4"/>
          <w:b/>
          <w:color w:val="000000"/>
          <w:sz w:val="39"/>
        </w:rPr>
        <w:t>60-Minute Lesson Plan: Advanced OOP in Python for Software Developers</w:t>
      </w:r>
      <w:bookmarkEnd w:id="0"/>
    </w:p>
    <w:p w14:paraId="36B06099" w14:textId="77777777" w:rsidR="00951EEC" w:rsidRDefault="00000000">
      <w:pPr>
        <w:spacing w:before="315" w:after="105" w:line="360" w:lineRule="auto"/>
        <w:ind w:left="-30"/>
      </w:pPr>
      <w:bookmarkStart w:id="1" w:name="overview"/>
      <w:r>
        <w:rPr>
          <w:rFonts w:ascii="source serif 4" w:eastAsia="source serif 4" w:hAnsi="source serif 4" w:cs="source serif 4"/>
          <w:b/>
          <w:color w:val="000000"/>
          <w:sz w:val="24"/>
        </w:rPr>
        <w:t>Overview</w:t>
      </w:r>
      <w:bookmarkEnd w:id="1"/>
    </w:p>
    <w:p w14:paraId="2776A4E0" w14:textId="446EB9D0" w:rsidR="00951EEC" w:rsidRDefault="00000000">
      <w:pPr>
        <w:spacing w:after="210" w:line="360" w:lineRule="auto"/>
      </w:pPr>
      <w:r>
        <w:rPr>
          <w:rFonts w:ascii="source serif 4" w:eastAsia="source serif 4" w:hAnsi="source serif 4" w:cs="source serif 4"/>
          <w:color w:val="000000"/>
        </w:rPr>
        <w:t>This 60-minute lesson plan is designed for software developers who want a practical and engaging understanding of object-oriented programming in Python, starting from classes and objects and building up to advanced topics such as abstraction, composition, special methods, properties, and dataclasses. Python's official documentation describes classes as a way of bundling data and functionality together, where each class defines a new type and each object instance carries its own state and behavior.</w:t>
      </w:r>
    </w:p>
    <w:p w14:paraId="0D9FF04F" w14:textId="77777777" w:rsidR="00951EEC" w:rsidRDefault="00000000">
      <w:pPr>
        <w:spacing w:after="210" w:line="360" w:lineRule="auto"/>
      </w:pPr>
      <w:r>
        <w:rPr>
          <w:rFonts w:ascii="source serif 4" w:eastAsia="source serif 4" w:hAnsi="source serif 4" w:cs="source serif 4"/>
          <w:color w:val="000000"/>
        </w:rPr>
        <w:t>The session uses a what-why-when-how teaching style:</w:t>
      </w:r>
    </w:p>
    <w:p w14:paraId="4BD2AC63" w14:textId="77777777" w:rsidR="00951EEC" w:rsidRDefault="00000000">
      <w:pPr>
        <w:numPr>
          <w:ilvl w:val="0"/>
          <w:numId w:val="1"/>
        </w:numPr>
        <w:spacing w:before="105" w:after="105" w:line="360" w:lineRule="auto"/>
      </w:pPr>
      <w:r>
        <w:rPr>
          <w:rFonts w:ascii="source serif 4" w:eastAsia="source serif 4" w:hAnsi="source serif 4" w:cs="source serif 4"/>
          <w:b/>
          <w:color w:val="000000"/>
        </w:rPr>
        <w:t>What</w:t>
      </w:r>
      <w:r>
        <w:rPr>
          <w:rFonts w:ascii="source serif 4" w:eastAsia="source serif 4" w:hAnsi="source serif 4" w:cs="source serif 4"/>
          <w:color w:val="000000"/>
        </w:rPr>
        <w:t xml:space="preserve"> the concept means.</w:t>
      </w:r>
    </w:p>
    <w:p w14:paraId="6C2C39D0" w14:textId="77777777" w:rsidR="00951EEC" w:rsidRDefault="00000000">
      <w:pPr>
        <w:numPr>
          <w:ilvl w:val="0"/>
          <w:numId w:val="1"/>
        </w:numPr>
        <w:spacing w:before="105" w:after="105" w:line="360" w:lineRule="auto"/>
      </w:pPr>
      <w:r>
        <w:rPr>
          <w:rFonts w:ascii="source serif 4" w:eastAsia="source serif 4" w:hAnsi="source serif 4" w:cs="source serif 4"/>
          <w:b/>
          <w:color w:val="000000"/>
        </w:rPr>
        <w:t>Why</w:t>
      </w:r>
      <w:r>
        <w:rPr>
          <w:rFonts w:ascii="source serif 4" w:eastAsia="source serif 4" w:hAnsi="source serif 4" w:cs="source serif 4"/>
          <w:color w:val="000000"/>
        </w:rPr>
        <w:t xml:space="preserve"> it matters in real software.</w:t>
      </w:r>
    </w:p>
    <w:p w14:paraId="77B2D752" w14:textId="77777777" w:rsidR="00951EEC" w:rsidRDefault="00000000">
      <w:pPr>
        <w:numPr>
          <w:ilvl w:val="0"/>
          <w:numId w:val="1"/>
        </w:numPr>
        <w:spacing w:before="105" w:after="105" w:line="360" w:lineRule="auto"/>
      </w:pPr>
      <w:r>
        <w:rPr>
          <w:rFonts w:ascii="source serif 4" w:eastAsia="source serif 4" w:hAnsi="source serif 4" w:cs="source serif 4"/>
          <w:b/>
          <w:color w:val="000000"/>
        </w:rPr>
        <w:t>When</w:t>
      </w:r>
      <w:r>
        <w:rPr>
          <w:rFonts w:ascii="source serif 4" w:eastAsia="source serif 4" w:hAnsi="source serif 4" w:cs="source serif 4"/>
          <w:color w:val="000000"/>
        </w:rPr>
        <w:t xml:space="preserve"> to use it.</w:t>
      </w:r>
    </w:p>
    <w:p w14:paraId="22FB613F" w14:textId="77777777" w:rsidR="00951EEC" w:rsidRDefault="00000000">
      <w:pPr>
        <w:numPr>
          <w:ilvl w:val="0"/>
          <w:numId w:val="1"/>
        </w:numPr>
        <w:spacing w:before="105" w:after="105" w:line="360" w:lineRule="auto"/>
      </w:pPr>
      <w:r>
        <w:rPr>
          <w:rFonts w:ascii="source serif 4" w:eastAsia="source serif 4" w:hAnsi="source serif 4" w:cs="source serif 4"/>
          <w:b/>
          <w:color w:val="000000"/>
        </w:rPr>
        <w:t>How</w:t>
      </w:r>
      <w:r>
        <w:rPr>
          <w:rFonts w:ascii="source serif 4" w:eastAsia="source serif 4" w:hAnsi="source serif 4" w:cs="source serif 4"/>
          <w:color w:val="000000"/>
        </w:rPr>
        <w:t xml:space="preserve"> to implement it in Python.</w:t>
      </w:r>
    </w:p>
    <w:p w14:paraId="20CE7C7D" w14:textId="77777777" w:rsidR="00951EEC" w:rsidRDefault="00000000">
      <w:pPr>
        <w:spacing w:after="210" w:line="360" w:lineRule="auto"/>
      </w:pPr>
      <w:r>
        <w:rPr>
          <w:rFonts w:ascii="source serif 4" w:eastAsia="source serif 4" w:hAnsi="source serif 4" w:cs="source serif 4"/>
          <w:color w:val="000000"/>
        </w:rPr>
        <w:t>The plan is intentionally interactive. Each concept includes quick prediction questions, live coding ideas, and short developer-oriented exercises.</w:t>
      </w:r>
    </w:p>
    <w:p w14:paraId="2C8A8FA4" w14:textId="77777777" w:rsidR="00951EEC" w:rsidRDefault="00000000">
      <w:pPr>
        <w:spacing w:before="315" w:after="105" w:line="360" w:lineRule="auto"/>
        <w:ind w:left="-30"/>
      </w:pPr>
      <w:bookmarkStart w:id="2" w:name="learning_goals"/>
      <w:r>
        <w:rPr>
          <w:rFonts w:ascii="source serif 4" w:eastAsia="source serif 4" w:hAnsi="source serif 4" w:cs="source serif 4"/>
          <w:b/>
          <w:color w:val="000000"/>
          <w:sz w:val="24"/>
        </w:rPr>
        <w:t>Learning Goals</w:t>
      </w:r>
      <w:bookmarkEnd w:id="2"/>
    </w:p>
    <w:p w14:paraId="5AB56450" w14:textId="77777777" w:rsidR="00951EEC" w:rsidRDefault="00000000">
      <w:pPr>
        <w:spacing w:after="210" w:line="360" w:lineRule="auto"/>
      </w:pPr>
      <w:r>
        <w:rPr>
          <w:rFonts w:ascii="source serif 4" w:eastAsia="source serif 4" w:hAnsi="source serif 4" w:cs="source serif 4"/>
          <w:color w:val="000000"/>
        </w:rPr>
        <w:t>By the end of the session, learners should be able to:</w:t>
      </w:r>
    </w:p>
    <w:p w14:paraId="7BD633D1" w14:textId="5D2AC319" w:rsidR="00951EEC" w:rsidRDefault="00000000">
      <w:pPr>
        <w:numPr>
          <w:ilvl w:val="0"/>
          <w:numId w:val="2"/>
        </w:numPr>
        <w:spacing w:before="105" w:after="105" w:line="360" w:lineRule="auto"/>
      </w:pPr>
      <w:r>
        <w:rPr>
          <w:rFonts w:ascii="source serif 4" w:eastAsia="source serif 4" w:hAnsi="source serif 4" w:cs="source serif 4"/>
          <w:color w:val="000000"/>
        </w:rPr>
        <w:t>Explain the difference between a class and an object.</w:t>
      </w:r>
    </w:p>
    <w:p w14:paraId="638EC233" w14:textId="69FA504D" w:rsidR="00951EEC" w:rsidRDefault="00000000">
      <w:pPr>
        <w:numPr>
          <w:ilvl w:val="0"/>
          <w:numId w:val="2"/>
        </w:numPr>
        <w:spacing w:before="105" w:after="105" w:line="360" w:lineRule="auto"/>
      </w:pPr>
      <w:r>
        <w:rPr>
          <w:rFonts w:ascii="source serif 4" w:eastAsia="source serif 4" w:hAnsi="source serif 4" w:cs="source serif 4"/>
          <w:color w:val="000000"/>
        </w:rPr>
        <w:t>Use instance attributes, methods, and constructors effectively.</w:t>
      </w:r>
    </w:p>
    <w:p w14:paraId="76BD004E" w14:textId="4EFEB53A" w:rsidR="00951EEC" w:rsidRDefault="00000000">
      <w:pPr>
        <w:numPr>
          <w:ilvl w:val="0"/>
          <w:numId w:val="2"/>
        </w:numPr>
        <w:spacing w:before="105" w:after="105" w:line="360" w:lineRule="auto"/>
      </w:pPr>
      <w:r>
        <w:rPr>
          <w:rFonts w:ascii="source serif 4" w:eastAsia="source serif 4" w:hAnsi="source serif 4" w:cs="source serif 4"/>
          <w:color w:val="000000"/>
        </w:rPr>
        <w:t>Apply encapsulation, inheritance, and polymorphism to organize code.</w:t>
      </w:r>
    </w:p>
    <w:p w14:paraId="4BC1B21D" w14:textId="79933886" w:rsidR="00951EEC" w:rsidRDefault="00000000">
      <w:pPr>
        <w:numPr>
          <w:ilvl w:val="0"/>
          <w:numId w:val="2"/>
        </w:numPr>
        <w:spacing w:before="105" w:after="105" w:line="360" w:lineRule="auto"/>
      </w:pPr>
      <w:r>
        <w:rPr>
          <w:rFonts w:ascii="source serif 4" w:eastAsia="source serif 4" w:hAnsi="source serif 4" w:cs="source serif 4"/>
          <w:color w:val="000000"/>
        </w:rPr>
        <w:t>Decide when composition is better than inheritance for flexible design.</w:t>
      </w:r>
    </w:p>
    <w:p w14:paraId="60DACD16" w14:textId="33F5EAE7" w:rsidR="00951EEC" w:rsidRDefault="00000000">
      <w:pPr>
        <w:numPr>
          <w:ilvl w:val="0"/>
          <w:numId w:val="2"/>
        </w:numPr>
        <w:spacing w:before="105" w:after="105" w:line="360" w:lineRule="auto"/>
      </w:pPr>
      <w:r>
        <w:rPr>
          <w:rFonts w:ascii="source serif 4" w:eastAsia="source serif 4" w:hAnsi="source serif 4" w:cs="source serif 4"/>
          <w:color w:val="000000"/>
        </w:rPr>
        <w:t>Use Python features such as properties, special methods, class methods, static methods, and dataclasses in real projects.</w:t>
      </w:r>
    </w:p>
    <w:p w14:paraId="44FABAEE" w14:textId="77777777" w:rsidR="00951EEC" w:rsidRDefault="00000000">
      <w:pPr>
        <w:spacing w:before="315" w:after="105" w:line="360" w:lineRule="auto"/>
        <w:ind w:left="-30"/>
      </w:pPr>
      <w:bookmarkStart w:id="3" w:name="audience"/>
      <w:r>
        <w:rPr>
          <w:rFonts w:ascii="source serif 4" w:eastAsia="source serif 4" w:hAnsi="source serif 4" w:cs="source serif 4"/>
          <w:b/>
          <w:color w:val="000000"/>
          <w:sz w:val="24"/>
        </w:rPr>
        <w:t>Audience</w:t>
      </w:r>
      <w:bookmarkEnd w:id="3"/>
    </w:p>
    <w:p w14:paraId="61E2128D" w14:textId="77777777" w:rsidR="00951EEC" w:rsidRDefault="00000000">
      <w:pPr>
        <w:spacing w:after="210" w:line="360" w:lineRule="auto"/>
      </w:pPr>
      <w:r>
        <w:rPr>
          <w:rFonts w:ascii="source serif 4" w:eastAsia="source serif 4" w:hAnsi="source serif 4" w:cs="source serif 4"/>
          <w:color w:val="000000"/>
        </w:rPr>
        <w:lastRenderedPageBreak/>
        <w:t>This session assumes learners already write software in any language and understand functions, variables, and modular code. The examples are tailored for developers who work with APIs, services, business logic, or product-oriented applications.</w:t>
      </w:r>
    </w:p>
    <w:p w14:paraId="38EEA01D" w14:textId="77777777" w:rsidR="00951EEC" w:rsidRDefault="00000000">
      <w:pPr>
        <w:spacing w:before="315" w:after="105" w:line="360" w:lineRule="auto"/>
        <w:ind w:left="-30"/>
      </w:pPr>
      <w:bookmarkStart w:id="4" w:name="materials"/>
      <w:r>
        <w:rPr>
          <w:rFonts w:ascii="source serif 4" w:eastAsia="source serif 4" w:hAnsi="source serif 4" w:cs="source serif 4"/>
          <w:b/>
          <w:color w:val="000000"/>
          <w:sz w:val="24"/>
        </w:rPr>
        <w:t>Materials</w:t>
      </w:r>
      <w:bookmarkEnd w:id="4"/>
    </w:p>
    <w:p w14:paraId="358139CC" w14:textId="77777777" w:rsidR="00951EEC" w:rsidRDefault="00000000">
      <w:pPr>
        <w:numPr>
          <w:ilvl w:val="0"/>
          <w:numId w:val="3"/>
        </w:numPr>
        <w:spacing w:before="105" w:after="105" w:line="360" w:lineRule="auto"/>
      </w:pPr>
      <w:r>
        <w:rPr>
          <w:rFonts w:ascii="source serif 4" w:eastAsia="source serif 4" w:hAnsi="source serif 4" w:cs="source serif 4"/>
          <w:color w:val="000000"/>
        </w:rPr>
        <w:t>Python 3 installed</w:t>
      </w:r>
    </w:p>
    <w:p w14:paraId="399328F7" w14:textId="77777777" w:rsidR="00951EEC" w:rsidRDefault="00000000">
      <w:pPr>
        <w:numPr>
          <w:ilvl w:val="0"/>
          <w:numId w:val="3"/>
        </w:numPr>
        <w:spacing w:before="105" w:after="105" w:line="360" w:lineRule="auto"/>
      </w:pPr>
      <w:r>
        <w:rPr>
          <w:rFonts w:ascii="source serif 4" w:eastAsia="source serif 4" w:hAnsi="source serif 4" w:cs="source serif 4"/>
          <w:color w:val="000000"/>
        </w:rPr>
        <w:t>Editor or IDE</w:t>
      </w:r>
    </w:p>
    <w:p w14:paraId="5D976E1C" w14:textId="77777777" w:rsidR="00951EEC" w:rsidRDefault="00000000">
      <w:pPr>
        <w:numPr>
          <w:ilvl w:val="0"/>
          <w:numId w:val="3"/>
        </w:numPr>
        <w:spacing w:before="105" w:after="105" w:line="360" w:lineRule="auto"/>
      </w:pPr>
      <w:r>
        <w:rPr>
          <w:rFonts w:ascii="source serif 4" w:eastAsia="source serif 4" w:hAnsi="source serif 4" w:cs="source serif 4"/>
          <w:color w:val="000000"/>
        </w:rPr>
        <w:t>Terminal or REPL</w:t>
      </w:r>
    </w:p>
    <w:p w14:paraId="156814F8" w14:textId="77777777" w:rsidR="00951EEC" w:rsidRDefault="00000000">
      <w:pPr>
        <w:numPr>
          <w:ilvl w:val="0"/>
          <w:numId w:val="3"/>
        </w:numPr>
        <w:spacing w:before="105" w:after="105" w:line="360" w:lineRule="auto"/>
      </w:pPr>
      <w:r>
        <w:rPr>
          <w:rFonts w:ascii="source serif 4" w:eastAsia="source serif 4" w:hAnsi="source serif 4" w:cs="source serif 4"/>
          <w:color w:val="000000"/>
        </w:rPr>
        <w:t>Projector or screen sharing for live coding</w:t>
      </w:r>
    </w:p>
    <w:p w14:paraId="54F93E0B" w14:textId="77777777" w:rsidR="00951EEC" w:rsidRDefault="00000000">
      <w:pPr>
        <w:spacing w:before="315" w:after="105" w:line="360" w:lineRule="auto"/>
        <w:ind w:left="-30"/>
      </w:pPr>
      <w:bookmarkStart w:id="5" w:name="session_structure"/>
      <w:r>
        <w:rPr>
          <w:rFonts w:ascii="source serif 4" w:eastAsia="source serif 4" w:hAnsi="source serif 4" w:cs="source serif 4"/>
          <w:b/>
          <w:color w:val="000000"/>
          <w:sz w:val="24"/>
        </w:rPr>
        <w:t>Session Structure</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1"/>
        <w:gridCol w:w="2583"/>
        <w:gridCol w:w="3319"/>
      </w:tblGrid>
      <w:tr w:rsidR="00951EEC" w14:paraId="3E3D04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CDFE90" w14:textId="77777777" w:rsidR="00951EEC" w:rsidRDefault="00000000">
            <w:pPr>
              <w:spacing w:line="360" w:lineRule="auto"/>
            </w:pPr>
            <w:r>
              <w:rPr>
                <w:rFonts w:ascii="source sans 3" w:eastAsia="source sans 3" w:hAnsi="source sans 3" w:cs="source sans 3"/>
                <w:color w:val="000000"/>
                <w:sz w:val="17"/>
              </w:rPr>
              <w:t>Time</w:t>
            </w:r>
          </w:p>
        </w:tc>
        <w:tc>
          <w:tcPr>
            <w:tcW w:w="0" w:type="auto"/>
            <w:tcBorders>
              <w:top w:val="single" w:sz="1" w:space="0" w:color="000000"/>
              <w:bottom w:val="single" w:sz="1" w:space="0" w:color="000000"/>
              <w:right w:val="single" w:sz="1" w:space="0" w:color="000000"/>
            </w:tcBorders>
          </w:tcPr>
          <w:p w14:paraId="11ABE0F6" w14:textId="77777777" w:rsidR="00951EEC" w:rsidRDefault="00000000">
            <w:pPr>
              <w:spacing w:line="360" w:lineRule="auto"/>
            </w:pPr>
            <w:r>
              <w:rPr>
                <w:rFonts w:ascii="source sans 3" w:eastAsia="source sans 3" w:hAnsi="source sans 3" w:cs="source sans 3"/>
                <w:color w:val="000000"/>
                <w:sz w:val="17"/>
              </w:rPr>
              <w:t>Topic</w:t>
            </w:r>
          </w:p>
        </w:tc>
        <w:tc>
          <w:tcPr>
            <w:tcW w:w="0" w:type="auto"/>
            <w:tcBorders>
              <w:top w:val="single" w:sz="1" w:space="0" w:color="000000"/>
              <w:bottom w:val="single" w:sz="1" w:space="0" w:color="000000"/>
            </w:tcBorders>
          </w:tcPr>
          <w:p w14:paraId="09E20095" w14:textId="77777777" w:rsidR="00951EEC" w:rsidRDefault="00000000">
            <w:pPr>
              <w:spacing w:line="360" w:lineRule="auto"/>
            </w:pPr>
            <w:r>
              <w:rPr>
                <w:rFonts w:ascii="source sans 3" w:eastAsia="source sans 3" w:hAnsi="source sans 3" w:cs="source sans 3"/>
                <w:color w:val="000000"/>
                <w:sz w:val="17"/>
              </w:rPr>
              <w:t>Goal</w:t>
            </w:r>
          </w:p>
        </w:tc>
      </w:tr>
      <w:tr w:rsidR="00951EEC" w14:paraId="5F196F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F4FB82" w14:textId="77777777" w:rsidR="00951EEC" w:rsidRDefault="00000000">
            <w:pPr>
              <w:spacing w:line="360" w:lineRule="auto"/>
            </w:pPr>
            <w:r>
              <w:rPr>
                <w:rFonts w:ascii="source sans 3" w:eastAsia="source sans 3" w:hAnsi="source sans 3" w:cs="source sans 3"/>
                <w:color w:val="000000"/>
                <w:sz w:val="17"/>
              </w:rPr>
              <w:t>0-5 min</w:t>
            </w:r>
          </w:p>
        </w:tc>
        <w:tc>
          <w:tcPr>
            <w:tcW w:w="0" w:type="auto"/>
            <w:tcBorders>
              <w:top w:val="single" w:sz="1" w:space="0" w:color="000000"/>
              <w:bottom w:val="single" w:sz="1" w:space="0" w:color="000000"/>
              <w:right w:val="single" w:sz="1" w:space="0" w:color="000000"/>
            </w:tcBorders>
          </w:tcPr>
          <w:p w14:paraId="62617A66" w14:textId="77777777" w:rsidR="00951EEC" w:rsidRDefault="00000000">
            <w:pPr>
              <w:spacing w:line="360" w:lineRule="auto"/>
            </w:pPr>
            <w:r>
              <w:rPr>
                <w:rFonts w:ascii="source sans 3" w:eastAsia="source sans 3" w:hAnsi="source sans 3" w:cs="source sans 3"/>
                <w:color w:val="000000"/>
                <w:sz w:val="17"/>
              </w:rPr>
              <w:t>Hook and motivation</w:t>
            </w:r>
          </w:p>
        </w:tc>
        <w:tc>
          <w:tcPr>
            <w:tcW w:w="0" w:type="auto"/>
            <w:tcBorders>
              <w:top w:val="single" w:sz="1" w:space="0" w:color="000000"/>
              <w:bottom w:val="single" w:sz="1" w:space="0" w:color="000000"/>
            </w:tcBorders>
          </w:tcPr>
          <w:p w14:paraId="50A18288" w14:textId="77777777" w:rsidR="00951EEC" w:rsidRDefault="00000000">
            <w:pPr>
              <w:spacing w:line="360" w:lineRule="auto"/>
            </w:pPr>
            <w:r>
              <w:rPr>
                <w:rFonts w:ascii="source sans 3" w:eastAsia="source sans 3" w:hAnsi="source sans 3" w:cs="source sans 3"/>
                <w:color w:val="000000"/>
                <w:sz w:val="17"/>
              </w:rPr>
              <w:t>Connect OOP to real software problems</w:t>
            </w:r>
          </w:p>
        </w:tc>
      </w:tr>
      <w:tr w:rsidR="00951EEC" w14:paraId="260CA9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D0ADC6" w14:textId="77777777" w:rsidR="00951EEC" w:rsidRDefault="00000000">
            <w:pPr>
              <w:spacing w:line="360" w:lineRule="auto"/>
            </w:pPr>
            <w:r>
              <w:rPr>
                <w:rFonts w:ascii="source sans 3" w:eastAsia="source sans 3" w:hAnsi="source sans 3" w:cs="source sans 3"/>
                <w:color w:val="000000"/>
                <w:sz w:val="17"/>
              </w:rPr>
              <w:t>5-15 min</w:t>
            </w:r>
          </w:p>
        </w:tc>
        <w:tc>
          <w:tcPr>
            <w:tcW w:w="0" w:type="auto"/>
            <w:tcBorders>
              <w:top w:val="single" w:sz="1" w:space="0" w:color="000000"/>
              <w:bottom w:val="single" w:sz="1" w:space="0" w:color="000000"/>
              <w:right w:val="single" w:sz="1" w:space="0" w:color="000000"/>
            </w:tcBorders>
          </w:tcPr>
          <w:p w14:paraId="79A770F9" w14:textId="77777777" w:rsidR="00951EEC" w:rsidRDefault="00000000">
            <w:pPr>
              <w:spacing w:line="360" w:lineRule="auto"/>
            </w:pPr>
            <w:r>
              <w:rPr>
                <w:rFonts w:ascii="source sans 3" w:eastAsia="source sans 3" w:hAnsi="source sans 3" w:cs="source sans 3"/>
                <w:color w:val="000000"/>
                <w:sz w:val="17"/>
              </w:rPr>
              <w:t>Classes and objects</w:t>
            </w:r>
          </w:p>
        </w:tc>
        <w:tc>
          <w:tcPr>
            <w:tcW w:w="0" w:type="auto"/>
            <w:tcBorders>
              <w:top w:val="single" w:sz="1" w:space="0" w:color="000000"/>
              <w:bottom w:val="single" w:sz="1" w:space="0" w:color="000000"/>
            </w:tcBorders>
          </w:tcPr>
          <w:p w14:paraId="27A5FDF7" w14:textId="77777777" w:rsidR="00951EEC" w:rsidRDefault="00000000">
            <w:pPr>
              <w:spacing w:line="360" w:lineRule="auto"/>
            </w:pPr>
            <w:r>
              <w:rPr>
                <w:rFonts w:ascii="source sans 3" w:eastAsia="source sans 3" w:hAnsi="source sans 3" w:cs="source sans 3"/>
                <w:color w:val="000000"/>
                <w:sz w:val="17"/>
              </w:rPr>
              <w:t>Build the foundation</w:t>
            </w:r>
          </w:p>
        </w:tc>
      </w:tr>
      <w:tr w:rsidR="00951EEC" w14:paraId="2EA41C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DAD25F" w14:textId="77777777" w:rsidR="00951EEC" w:rsidRDefault="00000000">
            <w:pPr>
              <w:spacing w:line="360" w:lineRule="auto"/>
            </w:pPr>
            <w:r>
              <w:rPr>
                <w:rFonts w:ascii="source sans 3" w:eastAsia="source sans 3" w:hAnsi="source sans 3" w:cs="source sans 3"/>
                <w:color w:val="000000"/>
                <w:sz w:val="17"/>
              </w:rPr>
              <w:t>15-25 min</w:t>
            </w:r>
          </w:p>
        </w:tc>
        <w:tc>
          <w:tcPr>
            <w:tcW w:w="0" w:type="auto"/>
            <w:tcBorders>
              <w:top w:val="single" w:sz="1" w:space="0" w:color="000000"/>
              <w:bottom w:val="single" w:sz="1" w:space="0" w:color="000000"/>
              <w:right w:val="single" w:sz="1" w:space="0" w:color="000000"/>
            </w:tcBorders>
          </w:tcPr>
          <w:p w14:paraId="3BC5697E" w14:textId="77777777" w:rsidR="00951EEC" w:rsidRDefault="00000000">
            <w:pPr>
              <w:spacing w:line="360" w:lineRule="auto"/>
            </w:pPr>
            <w:r>
              <w:rPr>
                <w:rFonts w:ascii="source sans 3" w:eastAsia="source sans 3" w:hAnsi="source sans 3" w:cs="source sans 3"/>
                <w:color w:val="000000"/>
                <w:sz w:val="17"/>
              </w:rPr>
              <w:t>Encapsulation</w:t>
            </w:r>
          </w:p>
        </w:tc>
        <w:tc>
          <w:tcPr>
            <w:tcW w:w="0" w:type="auto"/>
            <w:tcBorders>
              <w:top w:val="single" w:sz="1" w:space="0" w:color="000000"/>
              <w:bottom w:val="single" w:sz="1" w:space="0" w:color="000000"/>
            </w:tcBorders>
          </w:tcPr>
          <w:p w14:paraId="1F6CDE97" w14:textId="77777777" w:rsidR="00951EEC" w:rsidRDefault="00000000">
            <w:pPr>
              <w:spacing w:line="360" w:lineRule="auto"/>
            </w:pPr>
            <w:r>
              <w:rPr>
                <w:rFonts w:ascii="source sans 3" w:eastAsia="source sans 3" w:hAnsi="source sans 3" w:cs="source sans 3"/>
                <w:color w:val="000000"/>
                <w:sz w:val="17"/>
              </w:rPr>
              <w:t>Show controlled state and cleaner APIs</w:t>
            </w:r>
          </w:p>
        </w:tc>
      </w:tr>
      <w:tr w:rsidR="00951EEC" w14:paraId="4F0823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DAA618" w14:textId="77777777" w:rsidR="00951EEC" w:rsidRDefault="00000000">
            <w:pPr>
              <w:spacing w:line="360" w:lineRule="auto"/>
            </w:pPr>
            <w:r>
              <w:rPr>
                <w:rFonts w:ascii="source sans 3" w:eastAsia="source sans 3" w:hAnsi="source sans 3" w:cs="source sans 3"/>
                <w:color w:val="000000"/>
                <w:sz w:val="17"/>
              </w:rPr>
              <w:t>25-35 min</w:t>
            </w:r>
          </w:p>
        </w:tc>
        <w:tc>
          <w:tcPr>
            <w:tcW w:w="0" w:type="auto"/>
            <w:tcBorders>
              <w:top w:val="single" w:sz="1" w:space="0" w:color="000000"/>
              <w:bottom w:val="single" w:sz="1" w:space="0" w:color="000000"/>
              <w:right w:val="single" w:sz="1" w:space="0" w:color="000000"/>
            </w:tcBorders>
          </w:tcPr>
          <w:p w14:paraId="2722D132" w14:textId="77777777" w:rsidR="00951EEC" w:rsidRDefault="00000000">
            <w:pPr>
              <w:spacing w:line="360" w:lineRule="auto"/>
            </w:pPr>
            <w:r>
              <w:rPr>
                <w:rFonts w:ascii="source sans 3" w:eastAsia="source sans 3" w:hAnsi="source sans 3" w:cs="source sans 3"/>
                <w:color w:val="000000"/>
                <w:sz w:val="17"/>
              </w:rPr>
              <w:t>Inheritance and polymorphism</w:t>
            </w:r>
          </w:p>
        </w:tc>
        <w:tc>
          <w:tcPr>
            <w:tcW w:w="0" w:type="auto"/>
            <w:tcBorders>
              <w:top w:val="single" w:sz="1" w:space="0" w:color="000000"/>
              <w:bottom w:val="single" w:sz="1" w:space="0" w:color="000000"/>
            </w:tcBorders>
          </w:tcPr>
          <w:p w14:paraId="7DC022E8" w14:textId="77777777" w:rsidR="00951EEC" w:rsidRDefault="00000000">
            <w:pPr>
              <w:spacing w:line="360" w:lineRule="auto"/>
            </w:pPr>
            <w:r>
              <w:rPr>
                <w:rFonts w:ascii="source sans 3" w:eastAsia="source sans 3" w:hAnsi="source sans 3" w:cs="source sans 3"/>
                <w:color w:val="000000"/>
                <w:sz w:val="17"/>
              </w:rPr>
              <w:t>Reuse behavior and vary implementation</w:t>
            </w:r>
          </w:p>
        </w:tc>
      </w:tr>
      <w:tr w:rsidR="00951EEC" w14:paraId="7841F8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55437C" w14:textId="77777777" w:rsidR="00951EEC" w:rsidRDefault="00000000">
            <w:pPr>
              <w:spacing w:line="360" w:lineRule="auto"/>
            </w:pPr>
            <w:r>
              <w:rPr>
                <w:rFonts w:ascii="source sans 3" w:eastAsia="source sans 3" w:hAnsi="source sans 3" w:cs="source sans 3"/>
                <w:color w:val="000000"/>
                <w:sz w:val="17"/>
              </w:rPr>
              <w:t>35-45 min</w:t>
            </w:r>
          </w:p>
        </w:tc>
        <w:tc>
          <w:tcPr>
            <w:tcW w:w="0" w:type="auto"/>
            <w:tcBorders>
              <w:top w:val="single" w:sz="1" w:space="0" w:color="000000"/>
              <w:bottom w:val="single" w:sz="1" w:space="0" w:color="000000"/>
              <w:right w:val="single" w:sz="1" w:space="0" w:color="000000"/>
            </w:tcBorders>
          </w:tcPr>
          <w:p w14:paraId="100AB03C" w14:textId="77777777" w:rsidR="00951EEC" w:rsidRDefault="00000000">
            <w:pPr>
              <w:spacing w:line="360" w:lineRule="auto"/>
            </w:pPr>
            <w:r>
              <w:rPr>
                <w:rFonts w:ascii="source sans 3" w:eastAsia="source sans 3" w:hAnsi="source sans 3" w:cs="source sans 3"/>
                <w:color w:val="000000"/>
                <w:sz w:val="17"/>
              </w:rPr>
              <w:t>Abstraction and composition</w:t>
            </w:r>
          </w:p>
        </w:tc>
        <w:tc>
          <w:tcPr>
            <w:tcW w:w="0" w:type="auto"/>
            <w:tcBorders>
              <w:top w:val="single" w:sz="1" w:space="0" w:color="000000"/>
              <w:bottom w:val="single" w:sz="1" w:space="0" w:color="000000"/>
            </w:tcBorders>
          </w:tcPr>
          <w:p w14:paraId="0517AC84" w14:textId="77777777" w:rsidR="00951EEC" w:rsidRDefault="00000000">
            <w:pPr>
              <w:spacing w:line="360" w:lineRule="auto"/>
            </w:pPr>
            <w:r>
              <w:rPr>
                <w:rFonts w:ascii="source sans 3" w:eastAsia="source sans 3" w:hAnsi="source sans 3" w:cs="source sans 3"/>
                <w:color w:val="000000"/>
                <w:sz w:val="17"/>
              </w:rPr>
              <w:t>Teach scalable design choices</w:t>
            </w:r>
          </w:p>
        </w:tc>
      </w:tr>
      <w:tr w:rsidR="00951EEC" w14:paraId="2C7148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EEE670" w14:textId="77777777" w:rsidR="00951EEC" w:rsidRDefault="00000000">
            <w:pPr>
              <w:spacing w:line="360" w:lineRule="auto"/>
            </w:pPr>
            <w:r>
              <w:rPr>
                <w:rFonts w:ascii="source sans 3" w:eastAsia="source sans 3" w:hAnsi="source sans 3" w:cs="source sans 3"/>
                <w:color w:val="000000"/>
                <w:sz w:val="17"/>
              </w:rPr>
              <w:t>45-55 min</w:t>
            </w:r>
          </w:p>
        </w:tc>
        <w:tc>
          <w:tcPr>
            <w:tcW w:w="0" w:type="auto"/>
            <w:tcBorders>
              <w:top w:val="single" w:sz="1" w:space="0" w:color="000000"/>
              <w:bottom w:val="single" w:sz="1" w:space="0" w:color="000000"/>
              <w:right w:val="single" w:sz="1" w:space="0" w:color="000000"/>
            </w:tcBorders>
          </w:tcPr>
          <w:p w14:paraId="090B1076" w14:textId="77777777" w:rsidR="00951EEC" w:rsidRDefault="00000000">
            <w:pPr>
              <w:spacing w:line="360" w:lineRule="auto"/>
            </w:pPr>
            <w:r>
              <w:rPr>
                <w:rFonts w:ascii="source sans 3" w:eastAsia="source sans 3" w:hAnsi="source sans 3" w:cs="source sans 3"/>
                <w:color w:val="000000"/>
                <w:sz w:val="17"/>
              </w:rPr>
              <w:t>Advanced Python OOP features</w:t>
            </w:r>
          </w:p>
        </w:tc>
        <w:tc>
          <w:tcPr>
            <w:tcW w:w="0" w:type="auto"/>
            <w:tcBorders>
              <w:top w:val="single" w:sz="1" w:space="0" w:color="000000"/>
              <w:bottom w:val="single" w:sz="1" w:space="0" w:color="000000"/>
            </w:tcBorders>
          </w:tcPr>
          <w:p w14:paraId="08833412" w14:textId="77777777" w:rsidR="00951EEC" w:rsidRDefault="00000000">
            <w:pPr>
              <w:spacing w:line="360" w:lineRule="auto"/>
            </w:pPr>
            <w:r>
              <w:rPr>
                <w:rFonts w:ascii="source sans 3" w:eastAsia="source sans 3" w:hAnsi="source sans 3" w:cs="source sans 3"/>
                <w:color w:val="000000"/>
                <w:sz w:val="17"/>
              </w:rPr>
              <w:t>Show practical Pythonic tools</w:t>
            </w:r>
          </w:p>
        </w:tc>
      </w:tr>
      <w:tr w:rsidR="00951EEC" w14:paraId="28CA33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FD8F75" w14:textId="77777777" w:rsidR="00951EEC" w:rsidRDefault="00000000">
            <w:pPr>
              <w:spacing w:line="360" w:lineRule="auto"/>
            </w:pPr>
            <w:r>
              <w:rPr>
                <w:rFonts w:ascii="source sans 3" w:eastAsia="source sans 3" w:hAnsi="source sans 3" w:cs="source sans 3"/>
                <w:color w:val="000000"/>
                <w:sz w:val="17"/>
              </w:rPr>
              <w:t>55-60 min</w:t>
            </w:r>
          </w:p>
        </w:tc>
        <w:tc>
          <w:tcPr>
            <w:tcW w:w="0" w:type="auto"/>
            <w:tcBorders>
              <w:top w:val="single" w:sz="1" w:space="0" w:color="000000"/>
              <w:bottom w:val="single" w:sz="1" w:space="0" w:color="000000"/>
              <w:right w:val="single" w:sz="1" w:space="0" w:color="000000"/>
            </w:tcBorders>
          </w:tcPr>
          <w:p w14:paraId="6A752BFB" w14:textId="77777777" w:rsidR="00951EEC" w:rsidRDefault="00000000">
            <w:pPr>
              <w:spacing w:line="360" w:lineRule="auto"/>
            </w:pPr>
            <w:r>
              <w:rPr>
                <w:rFonts w:ascii="source sans 3" w:eastAsia="source sans 3" w:hAnsi="source sans 3" w:cs="source sans 3"/>
                <w:color w:val="000000"/>
                <w:sz w:val="17"/>
              </w:rPr>
              <w:t>Wrap-up exercise and review</w:t>
            </w:r>
          </w:p>
        </w:tc>
        <w:tc>
          <w:tcPr>
            <w:tcW w:w="0" w:type="auto"/>
            <w:tcBorders>
              <w:top w:val="single" w:sz="1" w:space="0" w:color="000000"/>
              <w:bottom w:val="single" w:sz="1" w:space="0" w:color="000000"/>
            </w:tcBorders>
          </w:tcPr>
          <w:p w14:paraId="2C252A08" w14:textId="77777777" w:rsidR="00951EEC" w:rsidRDefault="00000000">
            <w:pPr>
              <w:spacing w:line="360" w:lineRule="auto"/>
            </w:pPr>
            <w:r>
              <w:rPr>
                <w:rFonts w:ascii="source sans 3" w:eastAsia="source sans 3" w:hAnsi="source sans 3" w:cs="source sans 3"/>
                <w:color w:val="000000"/>
                <w:sz w:val="17"/>
              </w:rPr>
              <w:t>Reinforce understanding</w:t>
            </w:r>
          </w:p>
        </w:tc>
      </w:tr>
    </w:tbl>
    <w:p w14:paraId="701FB664" w14:textId="77777777" w:rsidR="00951EEC" w:rsidRDefault="00951EEC"/>
    <w:p w14:paraId="0BA4FFDC" w14:textId="77777777" w:rsidR="00951EEC" w:rsidRDefault="00000000">
      <w:pPr>
        <w:spacing w:before="315" w:after="105" w:line="360" w:lineRule="auto"/>
        <w:ind w:left="-30"/>
      </w:pPr>
      <w:bookmarkStart w:id="6" w:name="bm_0_5_min_hook_and_motivation"/>
      <w:r>
        <w:rPr>
          <w:rFonts w:ascii="source serif 4" w:eastAsia="source serif 4" w:hAnsi="source serif 4" w:cs="source serif 4"/>
          <w:b/>
          <w:color w:val="000000"/>
          <w:sz w:val="24"/>
        </w:rPr>
        <w:t>0-5 min: Hook and motivation</w:t>
      </w:r>
      <w:bookmarkEnd w:id="6"/>
    </w:p>
    <w:p w14:paraId="53F85331" w14:textId="77777777" w:rsidR="00951EEC" w:rsidRDefault="00000000">
      <w:pPr>
        <w:spacing w:before="315" w:after="105" w:line="360" w:lineRule="auto"/>
        <w:ind w:left="-30"/>
      </w:pPr>
      <w:bookmarkStart w:id="7" w:name="teaching_goal"/>
      <w:r>
        <w:rPr>
          <w:rFonts w:ascii="source serif 4" w:eastAsia="source serif 4" w:hAnsi="source serif 4" w:cs="source serif 4"/>
          <w:b/>
          <w:color w:val="000000"/>
          <w:sz w:val="24"/>
        </w:rPr>
        <w:t>Teaching goal</w:t>
      </w:r>
      <w:bookmarkEnd w:id="7"/>
    </w:p>
    <w:p w14:paraId="789C6872" w14:textId="18472F58" w:rsidR="00951EEC" w:rsidRDefault="00000000">
      <w:pPr>
        <w:spacing w:after="210" w:line="360" w:lineRule="auto"/>
      </w:pPr>
      <w:r>
        <w:rPr>
          <w:rFonts w:ascii="source serif 4" w:eastAsia="source serif 4" w:hAnsi="source serif 4" w:cs="source serif 4"/>
          <w:color w:val="000000"/>
        </w:rPr>
        <w:t>Start with a pain point developers already know: duplicated logic, scattered data, and large conditional blocks. Object-oriented design helps group state and behavior together, which improves organization, reuse, and maintainability.</w:t>
      </w:r>
    </w:p>
    <w:p w14:paraId="235FE1F7" w14:textId="77777777" w:rsidR="00951EEC" w:rsidRDefault="00000000">
      <w:pPr>
        <w:spacing w:before="315" w:after="105" w:line="360" w:lineRule="auto"/>
        <w:ind w:left="-30"/>
      </w:pPr>
      <w:bookmarkStart w:id="8" w:name="instructor_script"/>
      <w:r>
        <w:rPr>
          <w:rFonts w:ascii="source serif 4" w:eastAsia="source serif 4" w:hAnsi="source serif 4" w:cs="source serif 4"/>
          <w:b/>
          <w:color w:val="000000"/>
          <w:sz w:val="24"/>
        </w:rPr>
        <w:t>Instructor script</w:t>
      </w:r>
      <w:bookmarkEnd w:id="8"/>
    </w:p>
    <w:p w14:paraId="306C80A5" w14:textId="77777777" w:rsidR="00951EEC" w:rsidRDefault="00000000">
      <w:pPr>
        <w:spacing w:after="210" w:line="360" w:lineRule="auto"/>
      </w:pPr>
      <w:r>
        <w:rPr>
          <w:rFonts w:ascii="source serif 4" w:eastAsia="source serif 4" w:hAnsi="source serif 4" w:cs="source serif 4"/>
          <w:color w:val="000000"/>
        </w:rPr>
        <w:t>Ask the group:</w:t>
      </w:r>
    </w:p>
    <w:p w14:paraId="4D901175" w14:textId="77777777" w:rsidR="00951EEC" w:rsidRDefault="00000000">
      <w:pPr>
        <w:numPr>
          <w:ilvl w:val="0"/>
          <w:numId w:val="4"/>
        </w:numPr>
        <w:spacing w:before="105" w:after="105" w:line="360" w:lineRule="auto"/>
      </w:pPr>
      <w:r>
        <w:rPr>
          <w:rFonts w:ascii="source serif 4" w:eastAsia="source serif 4" w:hAnsi="source serif 4" w:cs="source serif 4"/>
          <w:color w:val="000000"/>
        </w:rPr>
        <w:t>"Have you ever had the same data structure passed through five functions?"</w:t>
      </w:r>
    </w:p>
    <w:p w14:paraId="2AFA9557" w14:textId="77777777" w:rsidR="00951EEC" w:rsidRDefault="00000000">
      <w:pPr>
        <w:numPr>
          <w:ilvl w:val="0"/>
          <w:numId w:val="4"/>
        </w:numPr>
        <w:spacing w:before="105" w:after="105" w:line="360" w:lineRule="auto"/>
      </w:pPr>
      <w:r>
        <w:rPr>
          <w:rFonts w:ascii="source serif 4" w:eastAsia="source serif 4" w:hAnsi="source serif 4" w:cs="source serif 4"/>
          <w:color w:val="000000"/>
        </w:rPr>
        <w:lastRenderedPageBreak/>
        <w:t>"Have you seen business logic spread across controllers, services, and utility files?"</w:t>
      </w:r>
    </w:p>
    <w:p w14:paraId="6A3FEA4B" w14:textId="77777777" w:rsidR="00951EEC" w:rsidRDefault="00000000">
      <w:pPr>
        <w:numPr>
          <w:ilvl w:val="0"/>
          <w:numId w:val="4"/>
        </w:numPr>
        <w:spacing w:before="105" w:after="105" w:line="360" w:lineRule="auto"/>
      </w:pPr>
      <w:r>
        <w:rPr>
          <w:rFonts w:ascii="source serif 4" w:eastAsia="source serif 4" w:hAnsi="source serif 4" w:cs="source serif 4"/>
          <w:color w:val="000000"/>
        </w:rPr>
        <w:t xml:space="preserve">"What happens when a feature grows and every </w:t>
      </w:r>
      <w:r>
        <w:rPr>
          <w:rStyle w:val="VerbatimChar"/>
          <w:rFonts w:ascii="menlo" w:eastAsia="menlo" w:hAnsi="menlo" w:cs="menlo"/>
          <w:color w:val="000000"/>
          <w:sz w:val="18"/>
          <w:shd w:val="clear" w:color="auto" w:fill="F8F8FA"/>
        </w:rPr>
        <w:t>if/elif</w:t>
      </w:r>
      <w:r>
        <w:rPr>
          <w:rFonts w:ascii="source serif 4" w:eastAsia="source serif 4" w:hAnsi="source serif 4" w:cs="source serif 4"/>
          <w:color w:val="000000"/>
        </w:rPr>
        <w:t xml:space="preserve"> block gets longer?"</w:t>
      </w:r>
    </w:p>
    <w:p w14:paraId="310C2839" w14:textId="77777777" w:rsidR="00951EEC" w:rsidRDefault="00000000">
      <w:pPr>
        <w:spacing w:after="210" w:line="360" w:lineRule="auto"/>
      </w:pPr>
      <w:r>
        <w:rPr>
          <w:rFonts w:ascii="source serif 4" w:eastAsia="source serif 4" w:hAnsi="source serif 4" w:cs="source serif 4"/>
          <w:color w:val="000000"/>
        </w:rPr>
        <w:t>Then say:</w:t>
      </w:r>
    </w:p>
    <w:p w14:paraId="3A6FD88A" w14:textId="77777777" w:rsidR="00951EEC" w:rsidRDefault="00000000">
      <w:pPr>
        <w:spacing w:after="210" w:line="360" w:lineRule="auto"/>
        <w:ind w:left="630"/>
      </w:pPr>
      <w:r>
        <w:rPr>
          <w:rFonts w:ascii="source serif 4" w:eastAsia="source serif 4" w:hAnsi="source serif 4" w:cs="source serif 4"/>
          <w:color w:val="000000"/>
        </w:rPr>
        <w:t>OOP is not about theory first. It is about modeling code so it is easier to change safely.</w:t>
      </w:r>
    </w:p>
    <w:p w14:paraId="6FD30B0F" w14:textId="77777777" w:rsidR="00951EEC" w:rsidRDefault="00000000">
      <w:pPr>
        <w:spacing w:before="315" w:after="105" w:line="360" w:lineRule="auto"/>
        <w:ind w:left="-30"/>
      </w:pPr>
      <w:bookmarkStart w:id="9" w:name="quick_interaction"/>
      <w:r>
        <w:rPr>
          <w:rFonts w:ascii="source serif 4" w:eastAsia="source serif 4" w:hAnsi="source serif 4" w:cs="source serif 4"/>
          <w:b/>
          <w:color w:val="000000"/>
          <w:sz w:val="24"/>
        </w:rPr>
        <w:t>Quick interaction</w:t>
      </w:r>
      <w:bookmarkEnd w:id="9"/>
    </w:p>
    <w:p w14:paraId="0E5C31FE" w14:textId="77777777" w:rsidR="00951EEC" w:rsidRDefault="00000000">
      <w:pPr>
        <w:spacing w:after="210" w:line="360" w:lineRule="auto"/>
      </w:pPr>
      <w:r>
        <w:rPr>
          <w:rFonts w:ascii="source serif 4" w:eastAsia="source serif 4" w:hAnsi="source serif 4" w:cs="source serif 4"/>
          <w:color w:val="000000"/>
        </w:rPr>
        <w:t xml:space="preserve">Prompt learners to name one part of their current codebase that could be modeled as an object, such as </w:t>
      </w:r>
      <w:r>
        <w:rPr>
          <w:rStyle w:val="VerbatimChar"/>
          <w:rFonts w:ascii="menlo" w:eastAsia="menlo" w:hAnsi="menlo" w:cs="menlo"/>
          <w:color w:val="000000"/>
          <w:sz w:val="18"/>
          <w:shd w:val="clear" w:color="auto" w:fill="F8F8FA"/>
        </w:rPr>
        <w:t>User</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Invoice</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Order</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Student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PaymentProcessor</w:t>
      </w:r>
      <w:r>
        <w:rPr>
          <w:rFonts w:ascii="source serif 4" w:eastAsia="source serif 4" w:hAnsi="source serif 4" w:cs="source serif 4"/>
          <w:color w:val="000000"/>
        </w:rPr>
        <w:t xml:space="preserve">, or </w:t>
      </w:r>
      <w:r>
        <w:rPr>
          <w:rStyle w:val="VerbatimChar"/>
          <w:rFonts w:ascii="menlo" w:eastAsia="menlo" w:hAnsi="menlo" w:cs="menlo"/>
          <w:color w:val="000000"/>
          <w:sz w:val="18"/>
          <w:shd w:val="clear" w:color="auto" w:fill="F8F8FA"/>
        </w:rPr>
        <w:t>NotificationService</w:t>
      </w:r>
      <w:r>
        <w:rPr>
          <w:rFonts w:ascii="source serif 4" w:eastAsia="source serif 4" w:hAnsi="source serif 4" w:cs="source serif 4"/>
          <w:color w:val="000000"/>
        </w:rPr>
        <w:t>.</w:t>
      </w:r>
    </w:p>
    <w:p w14:paraId="01F6945A" w14:textId="77777777" w:rsidR="00951EEC" w:rsidRDefault="00000000">
      <w:pPr>
        <w:spacing w:before="315" w:after="105" w:line="360" w:lineRule="auto"/>
        <w:ind w:left="-30"/>
      </w:pPr>
      <w:bookmarkStart w:id="10" w:name="bm_5_15_min_classes_and_objects"/>
      <w:r>
        <w:rPr>
          <w:rFonts w:ascii="source serif 4" w:eastAsia="source serif 4" w:hAnsi="source serif 4" w:cs="source serif 4"/>
          <w:b/>
          <w:color w:val="000000"/>
          <w:sz w:val="24"/>
        </w:rPr>
        <w:t>5-15 min: Classes and objects</w:t>
      </w:r>
      <w:bookmarkEnd w:id="10"/>
    </w:p>
    <w:p w14:paraId="6BA5E136" w14:textId="77777777" w:rsidR="00951EEC" w:rsidRDefault="00000000">
      <w:pPr>
        <w:spacing w:before="315" w:after="105" w:line="360" w:lineRule="auto"/>
        <w:ind w:left="-30"/>
      </w:pPr>
      <w:bookmarkStart w:id="11" w:name="what"/>
      <w:r>
        <w:rPr>
          <w:rFonts w:ascii="source serif 4" w:eastAsia="source serif 4" w:hAnsi="source serif 4" w:cs="source serif 4"/>
          <w:b/>
          <w:color w:val="000000"/>
          <w:sz w:val="24"/>
        </w:rPr>
        <w:t>What</w:t>
      </w:r>
      <w:bookmarkEnd w:id="11"/>
    </w:p>
    <w:p w14:paraId="55BDCE61" w14:textId="0565BF32" w:rsidR="00951EEC" w:rsidRDefault="00000000">
      <w:pPr>
        <w:spacing w:after="210" w:line="360" w:lineRule="auto"/>
      </w:pPr>
      <w:r>
        <w:rPr>
          <w:rFonts w:ascii="source serif 4" w:eastAsia="source serif 4" w:hAnsi="source serif 4" w:cs="source serif 4"/>
          <w:color w:val="000000"/>
        </w:rPr>
        <w:t>A class is a blueprint for creating objects, and an object is an instance of that class with its own data and behavior.</w:t>
      </w:r>
    </w:p>
    <w:p w14:paraId="6DA33015" w14:textId="77777777" w:rsidR="00951EEC" w:rsidRDefault="00000000">
      <w:pPr>
        <w:spacing w:before="315" w:after="105" w:line="360" w:lineRule="auto"/>
        <w:ind w:left="-30"/>
      </w:pPr>
      <w:bookmarkStart w:id="12" w:name="why"/>
      <w:r>
        <w:rPr>
          <w:rFonts w:ascii="source serif 4" w:eastAsia="source serif 4" w:hAnsi="source serif 4" w:cs="source serif 4"/>
          <w:b/>
          <w:color w:val="000000"/>
          <w:sz w:val="24"/>
        </w:rPr>
        <w:t>Why</w:t>
      </w:r>
      <w:bookmarkEnd w:id="12"/>
    </w:p>
    <w:p w14:paraId="28789575" w14:textId="6E70C4B8" w:rsidR="00951EEC" w:rsidRDefault="00000000">
      <w:pPr>
        <w:spacing w:after="210" w:line="360" w:lineRule="auto"/>
      </w:pPr>
      <w:r>
        <w:rPr>
          <w:rFonts w:ascii="source serif 4" w:eastAsia="source serif 4" w:hAnsi="source serif 4" w:cs="source serif 4"/>
          <w:color w:val="000000"/>
        </w:rPr>
        <w:t>Classes help bundle related data and functions together so code is easier to reason about and reuse</w:t>
      </w:r>
      <w:r w:rsidR="006466C7">
        <w:rPr>
          <w:rFonts w:ascii="source serif 4" w:eastAsia="source serif 4" w:hAnsi="source serif 4" w:cs="source serif 4"/>
          <w:color w:val="000000"/>
        </w:rPr>
        <w:t>.</w:t>
      </w:r>
    </w:p>
    <w:p w14:paraId="350A7ED9" w14:textId="77777777" w:rsidR="00951EEC" w:rsidRDefault="00000000">
      <w:pPr>
        <w:spacing w:before="315" w:after="105" w:line="360" w:lineRule="auto"/>
        <w:ind w:left="-30"/>
      </w:pPr>
      <w:bookmarkStart w:id="13" w:name="when"/>
      <w:r>
        <w:rPr>
          <w:rFonts w:ascii="source serif 4" w:eastAsia="source serif 4" w:hAnsi="source serif 4" w:cs="source serif 4"/>
          <w:b/>
          <w:color w:val="000000"/>
          <w:sz w:val="24"/>
        </w:rPr>
        <w:t>When</w:t>
      </w:r>
      <w:bookmarkEnd w:id="13"/>
    </w:p>
    <w:p w14:paraId="6EB12066" w14:textId="77777777" w:rsidR="00951EEC" w:rsidRDefault="00000000">
      <w:pPr>
        <w:spacing w:after="210" w:line="360" w:lineRule="auto"/>
      </w:pPr>
      <w:r>
        <w:rPr>
          <w:rFonts w:ascii="source serif 4" w:eastAsia="source serif 4" w:hAnsi="source serif 4" w:cs="source serif 4"/>
          <w:color w:val="000000"/>
        </w:rPr>
        <w:t>Use a class when you have a concept with both state and behavior, such as a user account, invoice, product, order, or API client.</w:t>
      </w:r>
    </w:p>
    <w:p w14:paraId="1C34D388" w14:textId="77777777" w:rsidR="00951EEC" w:rsidRDefault="00000000">
      <w:pPr>
        <w:spacing w:before="315" w:after="105" w:line="360" w:lineRule="auto"/>
        <w:ind w:left="-30"/>
      </w:pPr>
      <w:bookmarkStart w:id="14" w:name="how"/>
      <w:r>
        <w:rPr>
          <w:rFonts w:ascii="source serif 4" w:eastAsia="source serif 4" w:hAnsi="source serif 4" w:cs="source serif 4"/>
          <w:b/>
          <w:color w:val="000000"/>
          <w:sz w:val="24"/>
        </w:rPr>
        <w:t>How</w:t>
      </w:r>
      <w:bookmarkEnd w:id="14"/>
    </w:p>
    <w:p w14:paraId="31A3C03B" w14:textId="77777777" w:rsidR="00951EEC" w:rsidRDefault="00000000">
      <w:pPr>
        <w:spacing w:after="210" w:line="360" w:lineRule="auto"/>
      </w:pPr>
      <w:r>
        <w:rPr>
          <w:rFonts w:ascii="source serif 4" w:eastAsia="source serif 4" w:hAnsi="source serif 4" w:cs="source serif 4"/>
          <w:color w:val="000000"/>
        </w:rPr>
        <w:t xml:space="preserve">Introduce </w:t>
      </w:r>
      <w:r>
        <w:rPr>
          <w:rStyle w:val="VerbatimChar"/>
          <w:rFonts w:ascii="menlo" w:eastAsia="menlo" w:hAnsi="menlo" w:cs="menlo"/>
          <w:color w:val="000000"/>
          <w:sz w:val="18"/>
          <w:shd w:val="clear" w:color="auto" w:fill="F8F8FA"/>
        </w:rPr>
        <w:t>class</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__init__</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self</w:t>
      </w:r>
      <w:r>
        <w:rPr>
          <w:rFonts w:ascii="source serif 4" w:eastAsia="source serif 4" w:hAnsi="source serif 4" w:cs="source serif 4"/>
          <w:color w:val="000000"/>
        </w:rPr>
        <w:t>, attributes, and instance methods.</w:t>
      </w:r>
    </w:p>
    <w:p w14:paraId="72125745" w14:textId="77777777" w:rsidR="00951EEC" w:rsidRDefault="00000000">
      <w:pPr>
        <w:spacing w:before="315" w:after="105" w:line="360" w:lineRule="auto"/>
        <w:ind w:left="-30"/>
      </w:pPr>
      <w:bookmarkStart w:id="15" w:name="live_example"/>
      <w:r>
        <w:rPr>
          <w:rFonts w:ascii="source serif 4" w:eastAsia="source serif 4" w:hAnsi="source serif 4" w:cs="source serif 4"/>
          <w:b/>
          <w:color w:val="000000"/>
          <w:sz w:val="24"/>
        </w:rPr>
        <w:t>Live example</w:t>
      </w:r>
      <w:bookmarkEnd w:id="15"/>
    </w:p>
    <w:p w14:paraId="44AAE8FA" w14:textId="77777777" w:rsidR="00951EEC" w:rsidRDefault="00000000">
      <w:pPr>
        <w:shd w:val="clear" w:color="auto" w:fill="F8F8FA"/>
        <w:spacing w:line="336" w:lineRule="auto"/>
      </w:pPr>
      <w:r>
        <w:rPr>
          <w:rStyle w:val="VerbatimChar"/>
          <w:rFonts w:ascii="menlo" w:eastAsia="menlo" w:hAnsi="menlo" w:cs="menlo"/>
          <w:color w:val="000000"/>
          <w:sz w:val="18"/>
        </w:rPr>
        <w:t>class Car:</w:t>
      </w:r>
      <w:r>
        <w:rPr>
          <w:rStyle w:val="VerbatimChar"/>
          <w:rFonts w:ascii="menlo" w:eastAsia="menlo" w:hAnsi="menlo" w:cs="menlo"/>
          <w:color w:val="000000"/>
          <w:sz w:val="18"/>
        </w:rPr>
        <w:br/>
        <w:t xml:space="preserve">    def __init__(self, brand, model):</w:t>
      </w:r>
      <w:r>
        <w:rPr>
          <w:rStyle w:val="VerbatimChar"/>
          <w:rFonts w:ascii="menlo" w:eastAsia="menlo" w:hAnsi="menlo" w:cs="menlo"/>
          <w:color w:val="000000"/>
          <w:sz w:val="18"/>
        </w:rPr>
        <w:br/>
        <w:t xml:space="preserve">        self.brand = brand</w:t>
      </w:r>
      <w:r>
        <w:rPr>
          <w:rStyle w:val="VerbatimChar"/>
          <w:rFonts w:ascii="menlo" w:eastAsia="menlo" w:hAnsi="menlo" w:cs="menlo"/>
          <w:color w:val="000000"/>
          <w:sz w:val="18"/>
        </w:rPr>
        <w:br/>
        <w:t xml:space="preserve">        self.model = model</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drive(self):</w:t>
      </w:r>
      <w:r>
        <w:rPr>
          <w:rStyle w:val="VerbatimChar"/>
          <w:rFonts w:ascii="menlo" w:eastAsia="menlo" w:hAnsi="menlo" w:cs="menlo"/>
          <w:color w:val="000000"/>
          <w:sz w:val="18"/>
        </w:rPr>
        <w:br/>
        <w:t xml:space="preserve">        return f"{self.brand} {self.model} is driving"</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car1 = Car("Toyota", "Corolla")</w:t>
      </w:r>
      <w:r>
        <w:rPr>
          <w:rStyle w:val="VerbatimChar"/>
          <w:rFonts w:ascii="menlo" w:eastAsia="menlo" w:hAnsi="menlo" w:cs="menlo"/>
          <w:color w:val="000000"/>
          <w:sz w:val="18"/>
        </w:rPr>
        <w:br/>
        <w:t>car2 = Car("Tesla", "Model 3")</w:t>
      </w:r>
      <w:r>
        <w:rPr>
          <w:rStyle w:val="VerbatimChar"/>
          <w:rFonts w:ascii="menlo" w:eastAsia="menlo" w:hAnsi="menlo" w:cs="menlo"/>
          <w:color w:val="000000"/>
          <w:sz w:val="18"/>
        </w:rPr>
        <w:br/>
      </w:r>
      <w:r>
        <w:rPr>
          <w:rStyle w:val="VerbatimChar"/>
          <w:rFonts w:ascii="menlo" w:eastAsia="menlo" w:hAnsi="menlo" w:cs="menlo"/>
          <w:color w:val="000000"/>
          <w:sz w:val="18"/>
        </w:rPr>
        <w:br/>
        <w:t>print(car1.drive())</w:t>
      </w:r>
      <w:r>
        <w:rPr>
          <w:rStyle w:val="VerbatimChar"/>
          <w:rFonts w:ascii="menlo" w:eastAsia="menlo" w:hAnsi="menlo" w:cs="menlo"/>
          <w:color w:val="000000"/>
          <w:sz w:val="18"/>
        </w:rPr>
        <w:br/>
        <w:t>print(car2.drive())</w:t>
      </w:r>
      <w:r>
        <w:rPr>
          <w:rStyle w:val="VerbatimChar"/>
          <w:rFonts w:ascii="menlo" w:eastAsia="menlo" w:hAnsi="menlo" w:cs="menlo"/>
          <w:color w:val="000000"/>
          <w:sz w:val="18"/>
        </w:rPr>
        <w:br/>
      </w:r>
    </w:p>
    <w:p w14:paraId="6BB8A2D9" w14:textId="77777777" w:rsidR="00951EEC" w:rsidRDefault="00000000">
      <w:pPr>
        <w:spacing w:before="315" w:after="105" w:line="360" w:lineRule="auto"/>
        <w:ind w:left="-30"/>
      </w:pPr>
      <w:bookmarkStart w:id="16" w:name="explain_simply"/>
      <w:r>
        <w:rPr>
          <w:rFonts w:ascii="source serif 4" w:eastAsia="source serif 4" w:hAnsi="source serif 4" w:cs="source serif 4"/>
          <w:b/>
          <w:color w:val="000000"/>
          <w:sz w:val="24"/>
        </w:rPr>
        <w:t>Explain simply</w:t>
      </w:r>
      <w:bookmarkEnd w:id="16"/>
    </w:p>
    <w:p w14:paraId="254C4B7B" w14:textId="74E95723" w:rsidR="00951EEC"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Car</w:t>
      </w:r>
      <w:r>
        <w:rPr>
          <w:rFonts w:ascii="source serif 4" w:eastAsia="source serif 4" w:hAnsi="source serif 4" w:cs="source serif 4"/>
          <w:color w:val="000000"/>
        </w:rPr>
        <w:t xml:space="preserve"> defines a new type.</w:t>
      </w:r>
    </w:p>
    <w:p w14:paraId="7AF86FD8" w14:textId="442E8210" w:rsidR="00951EEC"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__init__</w:t>
      </w:r>
      <w:r>
        <w:rPr>
          <w:rFonts w:ascii="source serif 4" w:eastAsia="source serif 4" w:hAnsi="source serif 4" w:cs="source serif 4"/>
          <w:color w:val="000000"/>
        </w:rPr>
        <w:t xml:space="preserve"> initializes each new object.</w:t>
      </w:r>
    </w:p>
    <w:p w14:paraId="27E79A38" w14:textId="77777777" w:rsidR="00951EEC"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self</w:t>
      </w:r>
      <w:r>
        <w:rPr>
          <w:rFonts w:ascii="source serif 4" w:eastAsia="source serif 4" w:hAnsi="source serif 4" w:cs="source serif 4"/>
          <w:color w:val="000000"/>
        </w:rPr>
        <w:t xml:space="preserve"> refers to the current instance.</w:t>
      </w:r>
    </w:p>
    <w:p w14:paraId="7B142DC8" w14:textId="77777777" w:rsidR="00951EEC"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car1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car2</w:t>
      </w:r>
      <w:r>
        <w:rPr>
          <w:rFonts w:ascii="source serif 4" w:eastAsia="source serif 4" w:hAnsi="source serif 4" w:cs="source serif 4"/>
          <w:color w:val="000000"/>
        </w:rPr>
        <w:t xml:space="preserve"> are different objects with different state.</w:t>
      </w:r>
    </w:p>
    <w:p w14:paraId="502D50E2" w14:textId="77777777" w:rsidR="00951EEC" w:rsidRDefault="00000000">
      <w:pPr>
        <w:spacing w:before="315" w:after="105" w:line="360" w:lineRule="auto"/>
        <w:ind w:left="-30"/>
      </w:pPr>
      <w:bookmarkStart w:id="17" w:name="ask_learners"/>
      <w:r>
        <w:rPr>
          <w:rFonts w:ascii="source serif 4" w:eastAsia="source serif 4" w:hAnsi="source serif 4" w:cs="source serif 4"/>
          <w:b/>
          <w:color w:val="000000"/>
          <w:sz w:val="24"/>
        </w:rPr>
        <w:t>Ask learners</w:t>
      </w:r>
      <w:bookmarkEnd w:id="17"/>
    </w:p>
    <w:p w14:paraId="7584D86C" w14:textId="77777777" w:rsidR="00951EEC" w:rsidRDefault="00000000">
      <w:pPr>
        <w:numPr>
          <w:ilvl w:val="0"/>
          <w:numId w:val="6"/>
        </w:numPr>
        <w:spacing w:before="105" w:after="105" w:line="360" w:lineRule="auto"/>
      </w:pPr>
      <w:r>
        <w:rPr>
          <w:rFonts w:ascii="source serif 4" w:eastAsia="source serif 4" w:hAnsi="source serif 4" w:cs="source serif 4"/>
          <w:color w:val="000000"/>
        </w:rPr>
        <w:t xml:space="preserve">What will </w:t>
      </w:r>
      <w:r>
        <w:rPr>
          <w:rStyle w:val="VerbatimChar"/>
          <w:rFonts w:ascii="menlo" w:eastAsia="menlo" w:hAnsi="menlo" w:cs="menlo"/>
          <w:color w:val="000000"/>
          <w:sz w:val="18"/>
          <w:shd w:val="clear" w:color="auto" w:fill="F8F8FA"/>
        </w:rPr>
        <w:t>car1.brand</w:t>
      </w:r>
      <w:r>
        <w:rPr>
          <w:rFonts w:ascii="source serif 4" w:eastAsia="source serif 4" w:hAnsi="source serif 4" w:cs="source serif 4"/>
          <w:color w:val="000000"/>
        </w:rPr>
        <w:t xml:space="preserve"> return?</w:t>
      </w:r>
    </w:p>
    <w:p w14:paraId="046F9DC6" w14:textId="77777777" w:rsidR="00951EEC" w:rsidRDefault="00000000">
      <w:pPr>
        <w:numPr>
          <w:ilvl w:val="0"/>
          <w:numId w:val="6"/>
        </w:numPr>
        <w:spacing w:before="105" w:after="105" w:line="360" w:lineRule="auto"/>
      </w:pPr>
      <w:r>
        <w:rPr>
          <w:rFonts w:ascii="source serif 4" w:eastAsia="source serif 4" w:hAnsi="source serif 4" w:cs="source serif 4"/>
          <w:color w:val="000000"/>
        </w:rPr>
        <w:t xml:space="preserve">If </w:t>
      </w:r>
      <w:r>
        <w:rPr>
          <w:rStyle w:val="VerbatimChar"/>
          <w:rFonts w:ascii="menlo" w:eastAsia="menlo" w:hAnsi="menlo" w:cs="menlo"/>
          <w:color w:val="000000"/>
          <w:sz w:val="18"/>
          <w:shd w:val="clear" w:color="auto" w:fill="F8F8FA"/>
        </w:rPr>
        <w:t>car2.model = "Model Y"</w:t>
      </w:r>
      <w:r>
        <w:rPr>
          <w:rFonts w:ascii="source serif 4" w:eastAsia="source serif 4" w:hAnsi="source serif 4" w:cs="source serif 4"/>
          <w:color w:val="000000"/>
        </w:rPr>
        <w:t xml:space="preserve">, does it affect </w:t>
      </w:r>
      <w:r>
        <w:rPr>
          <w:rStyle w:val="VerbatimChar"/>
          <w:rFonts w:ascii="menlo" w:eastAsia="menlo" w:hAnsi="menlo" w:cs="menlo"/>
          <w:color w:val="000000"/>
          <w:sz w:val="18"/>
          <w:shd w:val="clear" w:color="auto" w:fill="F8F8FA"/>
        </w:rPr>
        <w:t>car1</w:t>
      </w:r>
      <w:r>
        <w:rPr>
          <w:rFonts w:ascii="source serif 4" w:eastAsia="source serif 4" w:hAnsi="source serif 4" w:cs="source serif 4"/>
          <w:color w:val="000000"/>
        </w:rPr>
        <w:t>?</w:t>
      </w:r>
    </w:p>
    <w:p w14:paraId="49047631" w14:textId="77777777" w:rsidR="00951EEC" w:rsidRDefault="00000000">
      <w:pPr>
        <w:numPr>
          <w:ilvl w:val="0"/>
          <w:numId w:val="6"/>
        </w:numPr>
        <w:spacing w:before="105" w:after="105" w:line="360" w:lineRule="auto"/>
      </w:pPr>
      <w:r>
        <w:rPr>
          <w:rFonts w:ascii="source serif 4" w:eastAsia="source serif 4" w:hAnsi="source serif 4" w:cs="source serif 4"/>
          <w:color w:val="000000"/>
        </w:rPr>
        <w:t xml:space="preserve">Why is </w:t>
      </w:r>
      <w:r>
        <w:rPr>
          <w:rStyle w:val="VerbatimChar"/>
          <w:rFonts w:ascii="menlo" w:eastAsia="menlo" w:hAnsi="menlo" w:cs="menlo"/>
          <w:color w:val="000000"/>
          <w:sz w:val="18"/>
          <w:shd w:val="clear" w:color="auto" w:fill="F8F8FA"/>
        </w:rPr>
        <w:t>drive()</w:t>
      </w:r>
      <w:r>
        <w:rPr>
          <w:rFonts w:ascii="source serif 4" w:eastAsia="source serif 4" w:hAnsi="source serif 4" w:cs="source serif 4"/>
          <w:color w:val="000000"/>
        </w:rPr>
        <w:t xml:space="preserve"> inside the class instead of a separate function?</w:t>
      </w:r>
    </w:p>
    <w:p w14:paraId="4B3717A8" w14:textId="77777777" w:rsidR="00951EEC" w:rsidRDefault="00000000">
      <w:pPr>
        <w:spacing w:before="315" w:after="105" w:line="360" w:lineRule="auto"/>
        <w:ind w:left="-30"/>
      </w:pPr>
      <w:bookmarkStart w:id="18" w:name="mini_exercise"/>
      <w:r>
        <w:rPr>
          <w:rFonts w:ascii="source serif 4" w:eastAsia="source serif 4" w:hAnsi="source serif 4" w:cs="source serif 4"/>
          <w:b/>
          <w:color w:val="000000"/>
          <w:sz w:val="24"/>
        </w:rPr>
        <w:t>Mini exercise</w:t>
      </w:r>
      <w:bookmarkEnd w:id="18"/>
    </w:p>
    <w:p w14:paraId="1B936A6A" w14:textId="77777777" w:rsidR="00951EEC" w:rsidRDefault="00000000">
      <w:pPr>
        <w:spacing w:after="210" w:line="360" w:lineRule="auto"/>
      </w:pPr>
      <w:r>
        <w:rPr>
          <w:rFonts w:ascii="source serif 4" w:eastAsia="source serif 4" w:hAnsi="source serif 4" w:cs="source serif 4"/>
          <w:color w:val="000000"/>
        </w:rPr>
        <w:t xml:space="preserve">Create a </w:t>
      </w:r>
      <w:r>
        <w:rPr>
          <w:rStyle w:val="VerbatimChar"/>
          <w:rFonts w:ascii="menlo" w:eastAsia="menlo" w:hAnsi="menlo" w:cs="menlo"/>
          <w:color w:val="000000"/>
          <w:sz w:val="18"/>
          <w:shd w:val="clear" w:color="auto" w:fill="F8F8FA"/>
        </w:rPr>
        <w:t>Laptop</w:t>
      </w:r>
      <w:r>
        <w:rPr>
          <w:rFonts w:ascii="source serif 4" w:eastAsia="source serif 4" w:hAnsi="source serif 4" w:cs="source serif 4"/>
          <w:color w:val="000000"/>
        </w:rPr>
        <w:t xml:space="preserve"> class with:</w:t>
      </w:r>
    </w:p>
    <w:p w14:paraId="01662AF2" w14:textId="77777777" w:rsidR="00951EEC"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brand</w:t>
      </w:r>
    </w:p>
    <w:p w14:paraId="478A2F80" w14:textId="77777777" w:rsidR="00951EEC"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ram</w:t>
      </w:r>
    </w:p>
    <w:p w14:paraId="1B4D1413" w14:textId="77777777" w:rsidR="00951EEC"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upgrade_ram()</w:t>
      </w:r>
      <w:r>
        <w:rPr>
          <w:rFonts w:ascii="source serif 4" w:eastAsia="source serif 4" w:hAnsi="source serif 4" w:cs="source serif 4"/>
          <w:color w:val="000000"/>
        </w:rPr>
        <w:t xml:space="preserve"> method</w:t>
      </w:r>
    </w:p>
    <w:p w14:paraId="7707E248" w14:textId="77777777" w:rsidR="00951EEC"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details()</w:t>
      </w:r>
      <w:r>
        <w:rPr>
          <w:rFonts w:ascii="source serif 4" w:eastAsia="source serif 4" w:hAnsi="source serif 4" w:cs="source serif 4"/>
          <w:color w:val="000000"/>
        </w:rPr>
        <w:t xml:space="preserve"> method</w:t>
      </w:r>
    </w:p>
    <w:p w14:paraId="0480EC01" w14:textId="77777777" w:rsidR="00951EEC" w:rsidRDefault="00000000">
      <w:pPr>
        <w:spacing w:before="315" w:after="105" w:line="360" w:lineRule="auto"/>
        <w:ind w:left="-30"/>
      </w:pPr>
      <w:bookmarkStart w:id="19" w:name="expected_solution"/>
      <w:r>
        <w:rPr>
          <w:rFonts w:ascii="source serif 4" w:eastAsia="source serif 4" w:hAnsi="source serif 4" w:cs="source serif 4"/>
          <w:b/>
          <w:color w:val="000000"/>
          <w:sz w:val="24"/>
        </w:rPr>
        <w:t>Expected solution</w:t>
      </w:r>
      <w:bookmarkEnd w:id="19"/>
    </w:p>
    <w:p w14:paraId="60EAA1FA" w14:textId="77777777" w:rsidR="00951EEC" w:rsidRDefault="00000000">
      <w:pPr>
        <w:shd w:val="clear" w:color="auto" w:fill="F8F8FA"/>
        <w:spacing w:line="336" w:lineRule="auto"/>
      </w:pPr>
      <w:r>
        <w:rPr>
          <w:rStyle w:val="VerbatimChar"/>
          <w:rFonts w:ascii="menlo" w:eastAsia="menlo" w:hAnsi="menlo" w:cs="menlo"/>
          <w:color w:val="000000"/>
          <w:sz w:val="18"/>
        </w:rPr>
        <w:t>class Laptop:</w:t>
      </w:r>
      <w:r>
        <w:rPr>
          <w:rStyle w:val="VerbatimChar"/>
          <w:rFonts w:ascii="menlo" w:eastAsia="menlo" w:hAnsi="menlo" w:cs="menlo"/>
          <w:color w:val="000000"/>
          <w:sz w:val="18"/>
        </w:rPr>
        <w:br/>
        <w:t xml:space="preserve">    def __init__(self, brand, ram):</w:t>
      </w:r>
      <w:r>
        <w:rPr>
          <w:rStyle w:val="VerbatimChar"/>
          <w:rFonts w:ascii="menlo" w:eastAsia="menlo" w:hAnsi="menlo" w:cs="menlo"/>
          <w:color w:val="000000"/>
          <w:sz w:val="18"/>
        </w:rPr>
        <w:br/>
        <w:t xml:space="preserve">        self.brand = brand</w:t>
      </w:r>
      <w:r>
        <w:rPr>
          <w:rStyle w:val="VerbatimChar"/>
          <w:rFonts w:ascii="menlo" w:eastAsia="menlo" w:hAnsi="menlo" w:cs="menlo"/>
          <w:color w:val="000000"/>
          <w:sz w:val="18"/>
        </w:rPr>
        <w:br/>
        <w:t xml:space="preserve">        self.ram = ram</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upgrade_ram(self, extra):</w:t>
      </w:r>
      <w:r>
        <w:rPr>
          <w:rStyle w:val="VerbatimChar"/>
          <w:rFonts w:ascii="menlo" w:eastAsia="menlo" w:hAnsi="menlo" w:cs="menlo"/>
          <w:color w:val="000000"/>
          <w:sz w:val="18"/>
        </w:rPr>
        <w:br/>
        <w:t xml:space="preserve">        self.ram += extra</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def details(self):</w:t>
      </w:r>
      <w:r>
        <w:rPr>
          <w:rStyle w:val="VerbatimChar"/>
          <w:rFonts w:ascii="menlo" w:eastAsia="menlo" w:hAnsi="menlo" w:cs="menlo"/>
          <w:color w:val="000000"/>
          <w:sz w:val="18"/>
        </w:rPr>
        <w:br/>
        <w:t xml:space="preserve">        return f"{self.brand} with {self.ram}GB RAM"</w:t>
      </w:r>
      <w:r>
        <w:rPr>
          <w:rStyle w:val="VerbatimChar"/>
          <w:rFonts w:ascii="menlo" w:eastAsia="menlo" w:hAnsi="menlo" w:cs="menlo"/>
          <w:color w:val="000000"/>
          <w:sz w:val="18"/>
        </w:rPr>
        <w:br/>
      </w:r>
    </w:p>
    <w:p w14:paraId="2454D5D4" w14:textId="77777777" w:rsidR="00951EEC" w:rsidRDefault="00000000">
      <w:pPr>
        <w:spacing w:before="315" w:after="105" w:line="360" w:lineRule="auto"/>
        <w:ind w:left="-30"/>
      </w:pPr>
      <w:bookmarkStart w:id="20" w:name="bm_15_25_min_encapsulation"/>
      <w:r>
        <w:rPr>
          <w:rFonts w:ascii="source serif 4" w:eastAsia="source serif 4" w:hAnsi="source serif 4" w:cs="source serif 4"/>
          <w:b/>
          <w:color w:val="000000"/>
          <w:sz w:val="24"/>
        </w:rPr>
        <w:t>15-25 min: Encapsulation</w:t>
      </w:r>
      <w:bookmarkEnd w:id="20"/>
    </w:p>
    <w:p w14:paraId="659BEFF8" w14:textId="77777777" w:rsidR="00951EEC" w:rsidRDefault="00000000">
      <w:pPr>
        <w:spacing w:before="315" w:after="105" w:line="360" w:lineRule="auto"/>
        <w:ind w:left="-30"/>
      </w:pPr>
      <w:bookmarkStart w:id="21" w:name="what_2"/>
      <w:r>
        <w:rPr>
          <w:rFonts w:ascii="source serif 4" w:eastAsia="source serif 4" w:hAnsi="source serif 4" w:cs="source serif 4"/>
          <w:b/>
          <w:color w:val="000000"/>
          <w:sz w:val="24"/>
        </w:rPr>
        <w:t>What</w:t>
      </w:r>
      <w:bookmarkEnd w:id="21"/>
    </w:p>
    <w:p w14:paraId="2A51E1A6" w14:textId="0B452049" w:rsidR="00951EEC" w:rsidRDefault="00000000">
      <w:pPr>
        <w:spacing w:after="210" w:line="360" w:lineRule="auto"/>
      </w:pPr>
      <w:r>
        <w:rPr>
          <w:rFonts w:ascii="source serif 4" w:eastAsia="source serif 4" w:hAnsi="source serif 4" w:cs="source serif 4"/>
          <w:color w:val="000000"/>
        </w:rPr>
        <w:t>Encapsulation means keeping data and the methods that operate on it together, while controlling how internal state is accessed. In Python, underscore-based naming is commonly used to indicate internal implementation details, and double underscores trigger name mangling for stronger protection.</w:t>
      </w:r>
    </w:p>
    <w:p w14:paraId="224A6E01" w14:textId="77777777" w:rsidR="00951EEC" w:rsidRDefault="00000000">
      <w:pPr>
        <w:spacing w:before="315" w:after="105" w:line="360" w:lineRule="auto"/>
        <w:ind w:left="-30"/>
      </w:pPr>
      <w:bookmarkStart w:id="22" w:name="why_2"/>
      <w:r>
        <w:rPr>
          <w:rFonts w:ascii="source serif 4" w:eastAsia="source serif 4" w:hAnsi="source serif 4" w:cs="source serif 4"/>
          <w:b/>
          <w:color w:val="000000"/>
          <w:sz w:val="24"/>
        </w:rPr>
        <w:t>Why</w:t>
      </w:r>
      <w:bookmarkEnd w:id="22"/>
    </w:p>
    <w:p w14:paraId="1C6AE7E5" w14:textId="77777777" w:rsidR="00951EEC" w:rsidRDefault="00000000">
      <w:pPr>
        <w:spacing w:after="210" w:line="360" w:lineRule="auto"/>
      </w:pPr>
      <w:r>
        <w:rPr>
          <w:rFonts w:ascii="source serif 4" w:eastAsia="source serif 4" w:hAnsi="source serif 4" w:cs="source serif 4"/>
          <w:color w:val="000000"/>
        </w:rPr>
        <w:t>This protects business rules and prevents invalid state. Instead of letting any code change values directly, a class can validate operations through methods.</w:t>
      </w:r>
    </w:p>
    <w:p w14:paraId="4C4EF343" w14:textId="77777777" w:rsidR="00951EEC" w:rsidRDefault="00000000">
      <w:pPr>
        <w:spacing w:before="315" w:after="105" w:line="360" w:lineRule="auto"/>
        <w:ind w:left="-30"/>
      </w:pPr>
      <w:bookmarkStart w:id="23" w:name="when_2"/>
      <w:r>
        <w:rPr>
          <w:rFonts w:ascii="source serif 4" w:eastAsia="source serif 4" w:hAnsi="source serif 4" w:cs="source serif 4"/>
          <w:b/>
          <w:color w:val="000000"/>
          <w:sz w:val="24"/>
        </w:rPr>
        <w:t>When</w:t>
      </w:r>
      <w:bookmarkEnd w:id="23"/>
    </w:p>
    <w:p w14:paraId="0BD73E97" w14:textId="77777777" w:rsidR="00951EEC" w:rsidRDefault="00000000">
      <w:pPr>
        <w:spacing w:after="210" w:line="360" w:lineRule="auto"/>
      </w:pPr>
      <w:r>
        <w:rPr>
          <w:rFonts w:ascii="source serif 4" w:eastAsia="source serif 4" w:hAnsi="source serif 4" w:cs="source serif 4"/>
          <w:color w:val="000000"/>
        </w:rPr>
        <w:t>Use encapsulation when an object has rules that must always stay true, such as account balances, stock quantities, user permissions, or workflow states.</w:t>
      </w:r>
    </w:p>
    <w:p w14:paraId="5B88D3E3" w14:textId="77777777" w:rsidR="00951EEC" w:rsidRDefault="00000000">
      <w:pPr>
        <w:spacing w:before="315" w:after="105" w:line="360" w:lineRule="auto"/>
        <w:ind w:left="-30"/>
      </w:pPr>
      <w:bookmarkStart w:id="24" w:name="how_2"/>
      <w:r>
        <w:rPr>
          <w:rFonts w:ascii="source serif 4" w:eastAsia="source serif 4" w:hAnsi="source serif 4" w:cs="source serif 4"/>
          <w:b/>
          <w:color w:val="000000"/>
          <w:sz w:val="24"/>
        </w:rPr>
        <w:t>How</w:t>
      </w:r>
      <w:bookmarkEnd w:id="24"/>
    </w:p>
    <w:p w14:paraId="2B358BAD" w14:textId="77777777" w:rsidR="00951EEC" w:rsidRDefault="00000000">
      <w:pPr>
        <w:spacing w:after="210" w:line="360" w:lineRule="auto"/>
      </w:pPr>
      <w:r>
        <w:rPr>
          <w:rFonts w:ascii="source serif 4" w:eastAsia="source serif 4" w:hAnsi="source serif 4" w:cs="source serif 4"/>
          <w:color w:val="000000"/>
        </w:rPr>
        <w:t>Show internal attributes and controlled access methods.</w:t>
      </w:r>
    </w:p>
    <w:p w14:paraId="403C2804" w14:textId="77777777" w:rsidR="00951EEC" w:rsidRDefault="00000000">
      <w:pPr>
        <w:spacing w:before="315" w:after="105" w:line="360" w:lineRule="auto"/>
        <w:ind w:left="-30"/>
      </w:pPr>
      <w:bookmarkStart w:id="25" w:name="live_example_2"/>
      <w:r>
        <w:rPr>
          <w:rFonts w:ascii="source serif 4" w:eastAsia="source serif 4" w:hAnsi="source serif 4" w:cs="source serif 4"/>
          <w:b/>
          <w:color w:val="000000"/>
          <w:sz w:val="24"/>
        </w:rPr>
        <w:t>Live example</w:t>
      </w:r>
      <w:bookmarkEnd w:id="25"/>
    </w:p>
    <w:p w14:paraId="5ED7F5D2" w14:textId="77777777" w:rsidR="00951EEC" w:rsidRDefault="00000000">
      <w:pPr>
        <w:shd w:val="clear" w:color="auto" w:fill="F8F8FA"/>
        <w:spacing w:line="336" w:lineRule="auto"/>
      </w:pPr>
      <w:r>
        <w:rPr>
          <w:rStyle w:val="VerbatimChar"/>
          <w:rFonts w:ascii="menlo" w:eastAsia="menlo" w:hAnsi="menlo" w:cs="menlo"/>
          <w:color w:val="000000"/>
          <w:sz w:val="18"/>
        </w:rPr>
        <w:t>class BankAccount:</w:t>
      </w:r>
      <w:r>
        <w:rPr>
          <w:rStyle w:val="VerbatimChar"/>
          <w:rFonts w:ascii="menlo" w:eastAsia="menlo" w:hAnsi="menlo" w:cs="menlo"/>
          <w:color w:val="000000"/>
          <w:sz w:val="18"/>
        </w:rPr>
        <w:br/>
        <w:t xml:space="preserve">    def __init__(self, owner, balance=0):</w:t>
      </w:r>
      <w:r>
        <w:rPr>
          <w:rStyle w:val="VerbatimChar"/>
          <w:rFonts w:ascii="menlo" w:eastAsia="menlo" w:hAnsi="menlo" w:cs="menlo"/>
          <w:color w:val="000000"/>
          <w:sz w:val="18"/>
        </w:rPr>
        <w:br/>
        <w:t xml:space="preserve">        self.owner = owner</w:t>
      </w:r>
      <w:r>
        <w:rPr>
          <w:rStyle w:val="VerbatimChar"/>
          <w:rFonts w:ascii="menlo" w:eastAsia="menlo" w:hAnsi="menlo" w:cs="menlo"/>
          <w:color w:val="000000"/>
          <w:sz w:val="18"/>
        </w:rPr>
        <w:br/>
        <w:t xml:space="preserve">        self._balance = balance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deposit(self, amount):</w:t>
      </w:r>
      <w:r>
        <w:rPr>
          <w:rStyle w:val="VerbatimChar"/>
          <w:rFonts w:ascii="menlo" w:eastAsia="menlo" w:hAnsi="menlo" w:cs="menlo"/>
          <w:color w:val="000000"/>
          <w:sz w:val="18"/>
        </w:rPr>
        <w:br/>
        <w:t xml:space="preserve">        if amount &gt; 0:</w:t>
      </w:r>
      <w:r>
        <w:rPr>
          <w:rStyle w:val="VerbatimChar"/>
          <w:rFonts w:ascii="menlo" w:eastAsia="menlo" w:hAnsi="menlo" w:cs="menlo"/>
          <w:color w:val="000000"/>
          <w:sz w:val="18"/>
        </w:rPr>
        <w:br/>
        <w:t xml:space="preserve">            self._balance += amount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withdraw(self, amount):</w:t>
      </w:r>
      <w:r>
        <w:rPr>
          <w:rStyle w:val="VerbatimChar"/>
          <w:rFonts w:ascii="menlo" w:eastAsia="menlo" w:hAnsi="menlo" w:cs="menlo"/>
          <w:color w:val="000000"/>
          <w:sz w:val="18"/>
        </w:rPr>
        <w:br/>
        <w:t xml:space="preserve">        if 0 &lt; amount &lt;= self._balance:</w:t>
      </w:r>
      <w:r>
        <w:rPr>
          <w:rStyle w:val="VerbatimChar"/>
          <w:rFonts w:ascii="menlo" w:eastAsia="menlo" w:hAnsi="menlo" w:cs="menlo"/>
          <w:color w:val="000000"/>
          <w:sz w:val="18"/>
        </w:rPr>
        <w:br/>
        <w:t xml:space="preserve">            self._balance -= amount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get_balance(self):</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return self._balance</w:t>
      </w:r>
      <w:r>
        <w:rPr>
          <w:rStyle w:val="VerbatimChar"/>
          <w:rFonts w:ascii="menlo" w:eastAsia="menlo" w:hAnsi="menlo" w:cs="menlo"/>
          <w:color w:val="000000"/>
          <w:sz w:val="18"/>
        </w:rPr>
        <w:br/>
      </w:r>
    </w:p>
    <w:p w14:paraId="1DFE675C" w14:textId="77777777" w:rsidR="00951EEC" w:rsidRDefault="00000000">
      <w:pPr>
        <w:spacing w:before="315" w:after="105" w:line="360" w:lineRule="auto"/>
        <w:ind w:left="-30"/>
      </w:pPr>
      <w:bookmarkStart w:id="26" w:name="teaching_points"/>
      <w:r>
        <w:rPr>
          <w:rFonts w:ascii="source serif 4" w:eastAsia="source serif 4" w:hAnsi="source serif 4" w:cs="source serif 4"/>
          <w:b/>
          <w:color w:val="000000"/>
          <w:sz w:val="24"/>
        </w:rPr>
        <w:t>Teaching points</w:t>
      </w:r>
      <w:bookmarkEnd w:id="26"/>
    </w:p>
    <w:p w14:paraId="43D007BE" w14:textId="77777777" w:rsidR="00951EEC"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_balance</w:t>
      </w:r>
      <w:r>
        <w:rPr>
          <w:rFonts w:ascii="source serif 4" w:eastAsia="source serif 4" w:hAnsi="source serif 4" w:cs="source serif 4"/>
          <w:color w:val="000000"/>
        </w:rPr>
        <w:t xml:space="preserve"> is treated as internal by convention.</w:t>
      </w:r>
    </w:p>
    <w:p w14:paraId="1EC5DD44" w14:textId="77777777" w:rsidR="00951EEC" w:rsidRDefault="00000000">
      <w:pPr>
        <w:numPr>
          <w:ilvl w:val="0"/>
          <w:numId w:val="8"/>
        </w:numPr>
        <w:spacing w:before="105" w:after="105" w:line="360" w:lineRule="auto"/>
      </w:pPr>
      <w:r>
        <w:rPr>
          <w:rFonts w:ascii="source serif 4" w:eastAsia="source serif 4" w:hAnsi="source serif 4" w:cs="source serif 4"/>
          <w:color w:val="000000"/>
        </w:rPr>
        <w:t>The class protects against invalid updates.</w:t>
      </w:r>
    </w:p>
    <w:p w14:paraId="27C639FE" w14:textId="77777777" w:rsidR="00951EEC" w:rsidRDefault="00000000">
      <w:pPr>
        <w:numPr>
          <w:ilvl w:val="0"/>
          <w:numId w:val="8"/>
        </w:numPr>
        <w:spacing w:before="105" w:after="105" w:line="360" w:lineRule="auto"/>
      </w:pPr>
      <w:r>
        <w:rPr>
          <w:rFonts w:ascii="source serif 4" w:eastAsia="source serif 4" w:hAnsi="source serif 4" w:cs="source serif 4"/>
          <w:color w:val="000000"/>
        </w:rPr>
        <w:t>Public methods form the safe API.</w:t>
      </w:r>
    </w:p>
    <w:p w14:paraId="7AAB9944" w14:textId="77777777" w:rsidR="00951EEC" w:rsidRDefault="00000000">
      <w:pPr>
        <w:spacing w:before="315" w:after="105" w:line="360" w:lineRule="auto"/>
        <w:ind w:left="-30"/>
      </w:pPr>
      <w:bookmarkStart w:id="27" w:name="ask_learners_2"/>
      <w:r>
        <w:rPr>
          <w:rFonts w:ascii="source serif 4" w:eastAsia="source serif 4" w:hAnsi="source serif 4" w:cs="source serif 4"/>
          <w:b/>
          <w:color w:val="000000"/>
          <w:sz w:val="24"/>
        </w:rPr>
        <w:t>Ask learners</w:t>
      </w:r>
      <w:bookmarkEnd w:id="27"/>
    </w:p>
    <w:p w14:paraId="2423B74C" w14:textId="77777777" w:rsidR="00951EEC" w:rsidRDefault="00000000">
      <w:pPr>
        <w:numPr>
          <w:ilvl w:val="0"/>
          <w:numId w:val="9"/>
        </w:numPr>
        <w:spacing w:before="105" w:after="105" w:line="360" w:lineRule="auto"/>
      </w:pPr>
      <w:r>
        <w:rPr>
          <w:rFonts w:ascii="source serif 4" w:eastAsia="source serif 4" w:hAnsi="source serif 4" w:cs="source serif 4"/>
          <w:color w:val="000000"/>
        </w:rPr>
        <w:t xml:space="preserve">Why is </w:t>
      </w:r>
      <w:r>
        <w:rPr>
          <w:rStyle w:val="VerbatimChar"/>
          <w:rFonts w:ascii="menlo" w:eastAsia="menlo" w:hAnsi="menlo" w:cs="menlo"/>
          <w:color w:val="000000"/>
          <w:sz w:val="18"/>
          <w:shd w:val="clear" w:color="auto" w:fill="F8F8FA"/>
        </w:rPr>
        <w:t>account._balance = -1000</w:t>
      </w:r>
      <w:r>
        <w:rPr>
          <w:rFonts w:ascii="source serif 4" w:eastAsia="source serif 4" w:hAnsi="source serif 4" w:cs="source serif 4"/>
          <w:color w:val="000000"/>
        </w:rPr>
        <w:t xml:space="preserve"> dangerous?</w:t>
      </w:r>
    </w:p>
    <w:p w14:paraId="093BA02D" w14:textId="77777777" w:rsidR="00951EEC" w:rsidRDefault="00000000">
      <w:pPr>
        <w:numPr>
          <w:ilvl w:val="0"/>
          <w:numId w:val="9"/>
        </w:numPr>
        <w:spacing w:before="105" w:after="105" w:line="360" w:lineRule="auto"/>
      </w:pPr>
      <w:r>
        <w:rPr>
          <w:rFonts w:ascii="source serif 4" w:eastAsia="source serif 4" w:hAnsi="source serif 4" w:cs="source serif 4"/>
          <w:color w:val="000000"/>
        </w:rPr>
        <w:t>Where should validation live: outside or inside the class?</w:t>
      </w:r>
    </w:p>
    <w:p w14:paraId="4F7C8F5A" w14:textId="77777777" w:rsidR="00951EEC" w:rsidRDefault="00000000">
      <w:pPr>
        <w:numPr>
          <w:ilvl w:val="0"/>
          <w:numId w:val="9"/>
        </w:numPr>
        <w:spacing w:before="105" w:after="105" w:line="360" w:lineRule="auto"/>
      </w:pPr>
      <w:r>
        <w:rPr>
          <w:rFonts w:ascii="source serif 4" w:eastAsia="source serif 4" w:hAnsi="source serif 4" w:cs="source serif 4"/>
          <w:color w:val="000000"/>
        </w:rPr>
        <w:t>How does this help when multiple developers work on the same system?</w:t>
      </w:r>
    </w:p>
    <w:p w14:paraId="78944197" w14:textId="77777777" w:rsidR="00951EEC" w:rsidRDefault="00000000">
      <w:pPr>
        <w:spacing w:before="315" w:after="105" w:line="360" w:lineRule="auto"/>
        <w:ind w:left="-30"/>
      </w:pPr>
      <w:bookmarkStart w:id="28" w:name="mini_exercise_2"/>
      <w:r>
        <w:rPr>
          <w:rFonts w:ascii="source serif 4" w:eastAsia="source serif 4" w:hAnsi="source serif 4" w:cs="source serif 4"/>
          <w:b/>
          <w:color w:val="000000"/>
          <w:sz w:val="24"/>
        </w:rPr>
        <w:t>Mini exercise</w:t>
      </w:r>
      <w:bookmarkEnd w:id="28"/>
    </w:p>
    <w:p w14:paraId="6AA52C26" w14:textId="77777777" w:rsidR="00951EEC" w:rsidRDefault="00000000">
      <w:pPr>
        <w:spacing w:after="210" w:line="360" w:lineRule="auto"/>
      </w:pPr>
      <w:r>
        <w:rPr>
          <w:rFonts w:ascii="source serif 4" w:eastAsia="source serif 4" w:hAnsi="source serif 4" w:cs="source serif 4"/>
          <w:color w:val="000000"/>
        </w:rPr>
        <w:t xml:space="preserve">Design a </w:t>
      </w:r>
      <w:r>
        <w:rPr>
          <w:rStyle w:val="VerbatimChar"/>
          <w:rFonts w:ascii="menlo" w:eastAsia="menlo" w:hAnsi="menlo" w:cs="menlo"/>
          <w:color w:val="000000"/>
          <w:sz w:val="18"/>
          <w:shd w:val="clear" w:color="auto" w:fill="F8F8FA"/>
        </w:rPr>
        <w:t>Wallet</w:t>
      </w:r>
      <w:r>
        <w:rPr>
          <w:rFonts w:ascii="source serif 4" w:eastAsia="source serif 4" w:hAnsi="source serif 4" w:cs="source serif 4"/>
          <w:color w:val="000000"/>
        </w:rPr>
        <w:t xml:space="preserve"> class where:</w:t>
      </w:r>
    </w:p>
    <w:p w14:paraId="5D9B9607" w14:textId="77777777" w:rsidR="00951EEC" w:rsidRDefault="00000000">
      <w:pPr>
        <w:numPr>
          <w:ilvl w:val="0"/>
          <w:numId w:val="10"/>
        </w:numPr>
        <w:spacing w:before="105" w:after="105" w:line="360" w:lineRule="auto"/>
      </w:pPr>
      <w:r>
        <w:rPr>
          <w:rFonts w:ascii="source serif 4" w:eastAsia="source serif 4" w:hAnsi="source serif 4" w:cs="source serif 4"/>
          <w:color w:val="000000"/>
        </w:rPr>
        <w:t>Balance should never go below zero.</w:t>
      </w:r>
    </w:p>
    <w:p w14:paraId="34D77DC9" w14:textId="77777777" w:rsidR="00951EEC" w:rsidRDefault="00000000">
      <w:pPr>
        <w:numPr>
          <w:ilvl w:val="0"/>
          <w:numId w:val="10"/>
        </w:numPr>
        <w:spacing w:before="105" w:after="105" w:line="360" w:lineRule="auto"/>
      </w:pPr>
      <w:r>
        <w:rPr>
          <w:rFonts w:ascii="source serif 4" w:eastAsia="source serif 4" w:hAnsi="source serif 4" w:cs="source serif 4"/>
          <w:color w:val="000000"/>
        </w:rPr>
        <w:t>Users can only add or spend money through methods.</w:t>
      </w:r>
    </w:p>
    <w:p w14:paraId="4A01496F" w14:textId="77777777" w:rsidR="00951EEC" w:rsidRDefault="00000000">
      <w:pPr>
        <w:numPr>
          <w:ilvl w:val="0"/>
          <w:numId w:val="10"/>
        </w:numPr>
        <w:spacing w:before="105" w:after="105" w:line="360" w:lineRule="auto"/>
      </w:pPr>
      <w:r>
        <w:rPr>
          <w:rFonts w:ascii="source serif 4" w:eastAsia="source serif 4" w:hAnsi="source serif 4" w:cs="source serif 4"/>
          <w:color w:val="000000"/>
        </w:rPr>
        <w:t>The current balance is read through a method.</w:t>
      </w:r>
    </w:p>
    <w:p w14:paraId="2E6AF0C1" w14:textId="77777777" w:rsidR="00951EEC" w:rsidRDefault="00000000">
      <w:pPr>
        <w:spacing w:before="315" w:after="105" w:line="360" w:lineRule="auto"/>
        <w:ind w:left="-30"/>
      </w:pPr>
      <w:bookmarkStart w:id="29" w:name="bm_25_35_min_inheritance_and_poly_24c7d2"/>
      <w:r>
        <w:rPr>
          <w:rFonts w:ascii="source serif 4" w:eastAsia="source serif 4" w:hAnsi="source serif 4" w:cs="source serif 4"/>
          <w:b/>
          <w:color w:val="000000"/>
          <w:sz w:val="24"/>
        </w:rPr>
        <w:t>25-35 min: Inheritance and polymorphism</w:t>
      </w:r>
      <w:bookmarkEnd w:id="29"/>
    </w:p>
    <w:p w14:paraId="57A2F640" w14:textId="77777777" w:rsidR="00951EEC" w:rsidRDefault="00000000">
      <w:pPr>
        <w:spacing w:before="315" w:after="105" w:line="360" w:lineRule="auto"/>
        <w:ind w:left="-30"/>
      </w:pPr>
      <w:bookmarkStart w:id="30" w:name="what_3"/>
      <w:r>
        <w:rPr>
          <w:rFonts w:ascii="source serif 4" w:eastAsia="source serif 4" w:hAnsi="source serif 4" w:cs="source serif 4"/>
          <w:b/>
          <w:color w:val="000000"/>
          <w:sz w:val="24"/>
        </w:rPr>
        <w:t>What</w:t>
      </w:r>
      <w:bookmarkEnd w:id="30"/>
    </w:p>
    <w:p w14:paraId="21CDE2CC" w14:textId="54D8AB7E" w:rsidR="00951EEC" w:rsidRDefault="00000000">
      <w:pPr>
        <w:spacing w:after="210" w:line="360" w:lineRule="auto"/>
      </w:pPr>
      <w:r>
        <w:rPr>
          <w:rFonts w:ascii="source serif 4" w:eastAsia="source serif 4" w:hAnsi="source serif 4" w:cs="source serif 4"/>
          <w:color w:val="000000"/>
        </w:rPr>
        <w:t>Inheritance allows one class to reuse and extend another, while polymorphism allows the same method name to behave differently depending on the object.</w:t>
      </w:r>
    </w:p>
    <w:p w14:paraId="72827503" w14:textId="77777777" w:rsidR="00951EEC" w:rsidRDefault="00000000">
      <w:pPr>
        <w:spacing w:before="315" w:after="105" w:line="360" w:lineRule="auto"/>
        <w:ind w:left="-30"/>
      </w:pPr>
      <w:bookmarkStart w:id="31" w:name="why_3"/>
      <w:r>
        <w:rPr>
          <w:rFonts w:ascii="source serif 4" w:eastAsia="source serif 4" w:hAnsi="source serif 4" w:cs="source serif 4"/>
          <w:b/>
          <w:color w:val="000000"/>
          <w:sz w:val="24"/>
        </w:rPr>
        <w:t>Why</w:t>
      </w:r>
      <w:bookmarkEnd w:id="31"/>
    </w:p>
    <w:p w14:paraId="11CFEA2E" w14:textId="77777777" w:rsidR="00951EEC" w:rsidRDefault="00000000">
      <w:pPr>
        <w:spacing w:after="210" w:line="360" w:lineRule="auto"/>
      </w:pPr>
      <w:r>
        <w:rPr>
          <w:rFonts w:ascii="source serif 4" w:eastAsia="source serif 4" w:hAnsi="source serif 4" w:cs="source serif 4"/>
          <w:color w:val="000000"/>
        </w:rPr>
        <w:t>This reduces duplicated logic and helps create consistent interfaces across related types.</w:t>
      </w:r>
    </w:p>
    <w:p w14:paraId="7057A460" w14:textId="77777777" w:rsidR="00951EEC" w:rsidRDefault="00000000">
      <w:pPr>
        <w:spacing w:before="315" w:after="105" w:line="360" w:lineRule="auto"/>
        <w:ind w:left="-30"/>
      </w:pPr>
      <w:bookmarkStart w:id="32" w:name="when_3"/>
      <w:r>
        <w:rPr>
          <w:rFonts w:ascii="source serif 4" w:eastAsia="source serif 4" w:hAnsi="source serif 4" w:cs="source serif 4"/>
          <w:b/>
          <w:color w:val="000000"/>
          <w:sz w:val="24"/>
        </w:rPr>
        <w:t>When</w:t>
      </w:r>
      <w:bookmarkEnd w:id="32"/>
    </w:p>
    <w:p w14:paraId="6D49E385" w14:textId="5831282F" w:rsidR="00951EEC" w:rsidRDefault="00000000">
      <w:pPr>
        <w:spacing w:after="210" w:line="360" w:lineRule="auto"/>
      </w:pPr>
      <w:r>
        <w:rPr>
          <w:rFonts w:ascii="source serif 4" w:eastAsia="source serif 4" w:hAnsi="source serif 4" w:cs="source serif 4"/>
          <w:color w:val="000000"/>
        </w:rPr>
        <w:t xml:space="preserve">Use inheritance only when there is a true "is-a" relationship, such as </w:t>
      </w:r>
      <w:r>
        <w:rPr>
          <w:rStyle w:val="VerbatimChar"/>
          <w:rFonts w:ascii="menlo" w:eastAsia="menlo" w:hAnsi="menlo" w:cs="menlo"/>
          <w:color w:val="000000"/>
          <w:sz w:val="18"/>
          <w:shd w:val="clear" w:color="auto" w:fill="F8F8FA"/>
        </w:rPr>
        <w:t>Developer is an Employee</w:t>
      </w:r>
      <w:r>
        <w:rPr>
          <w:rFonts w:ascii="source serif 4" w:eastAsia="source serif 4" w:hAnsi="source serif 4" w:cs="source serif 4"/>
          <w:color w:val="000000"/>
        </w:rPr>
        <w:t xml:space="preserve"> or </w:t>
      </w:r>
      <w:r>
        <w:rPr>
          <w:rStyle w:val="VerbatimChar"/>
          <w:rFonts w:ascii="menlo" w:eastAsia="menlo" w:hAnsi="menlo" w:cs="menlo"/>
          <w:color w:val="000000"/>
          <w:sz w:val="18"/>
          <w:shd w:val="clear" w:color="auto" w:fill="F8F8FA"/>
        </w:rPr>
        <w:t>CardProcessor is a PaymentProcessor</w:t>
      </w:r>
      <w:r>
        <w:rPr>
          <w:rFonts w:ascii="source serif 4" w:eastAsia="source serif 4" w:hAnsi="source serif 4" w:cs="source serif 4"/>
          <w:color w:val="000000"/>
        </w:rPr>
        <w:t>.</w:t>
      </w:r>
    </w:p>
    <w:p w14:paraId="46AA4DD7" w14:textId="77777777" w:rsidR="00951EEC" w:rsidRDefault="00000000">
      <w:pPr>
        <w:spacing w:before="315" w:after="105" w:line="360" w:lineRule="auto"/>
        <w:ind w:left="-30"/>
      </w:pPr>
      <w:bookmarkStart w:id="33" w:name="how_3"/>
      <w:r>
        <w:rPr>
          <w:rFonts w:ascii="source serif 4" w:eastAsia="source serif 4" w:hAnsi="source serif 4" w:cs="source serif 4"/>
          <w:b/>
          <w:color w:val="000000"/>
          <w:sz w:val="24"/>
        </w:rPr>
        <w:lastRenderedPageBreak/>
        <w:t>How</w:t>
      </w:r>
      <w:bookmarkEnd w:id="33"/>
    </w:p>
    <w:p w14:paraId="0E7919EF" w14:textId="77777777" w:rsidR="00951EEC" w:rsidRDefault="00000000">
      <w:pPr>
        <w:spacing w:after="210" w:line="360" w:lineRule="auto"/>
      </w:pPr>
      <w:r>
        <w:rPr>
          <w:rFonts w:ascii="source serif 4" w:eastAsia="source serif 4" w:hAnsi="source serif 4" w:cs="source serif 4"/>
          <w:color w:val="000000"/>
        </w:rPr>
        <w:t>Show a base class and two specialized subclasses.</w:t>
      </w:r>
    </w:p>
    <w:p w14:paraId="56E49DB8" w14:textId="77777777" w:rsidR="00951EEC" w:rsidRDefault="00000000">
      <w:pPr>
        <w:spacing w:before="315" w:after="105" w:line="360" w:lineRule="auto"/>
        <w:ind w:left="-30"/>
      </w:pPr>
      <w:bookmarkStart w:id="34" w:name="live_example_3"/>
      <w:r>
        <w:rPr>
          <w:rFonts w:ascii="source serif 4" w:eastAsia="source serif 4" w:hAnsi="source serif 4" w:cs="source serif 4"/>
          <w:b/>
          <w:color w:val="000000"/>
          <w:sz w:val="24"/>
        </w:rPr>
        <w:t>Live example</w:t>
      </w:r>
      <w:bookmarkEnd w:id="34"/>
    </w:p>
    <w:p w14:paraId="1B838904" w14:textId="77777777" w:rsidR="00951EEC" w:rsidRDefault="00000000">
      <w:pPr>
        <w:shd w:val="clear" w:color="auto" w:fill="F8F8FA"/>
        <w:spacing w:line="336" w:lineRule="auto"/>
      </w:pPr>
      <w:r>
        <w:rPr>
          <w:rStyle w:val="VerbatimChar"/>
          <w:rFonts w:ascii="menlo" w:eastAsia="menlo" w:hAnsi="menlo" w:cs="menlo"/>
          <w:color w:val="000000"/>
          <w:sz w:val="18"/>
        </w:rPr>
        <w:t>class Employee:</w:t>
      </w:r>
      <w:r>
        <w:rPr>
          <w:rStyle w:val="VerbatimChar"/>
          <w:rFonts w:ascii="menlo" w:eastAsia="menlo" w:hAnsi="menlo" w:cs="menlo"/>
          <w:color w:val="000000"/>
          <w:sz w:val="18"/>
        </w:rPr>
        <w:br/>
        <w:t xml:space="preserve">    def __init__(self, name):</w:t>
      </w:r>
      <w:r>
        <w:rPr>
          <w:rStyle w:val="VerbatimChar"/>
          <w:rFonts w:ascii="menlo" w:eastAsia="menlo" w:hAnsi="menlo" w:cs="menlo"/>
          <w:color w:val="000000"/>
          <w:sz w:val="18"/>
        </w:rPr>
        <w:br/>
        <w:t xml:space="preserve">        self.name = name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work(self):</w:t>
      </w:r>
      <w:r>
        <w:rPr>
          <w:rStyle w:val="VerbatimChar"/>
          <w:rFonts w:ascii="menlo" w:eastAsia="menlo" w:hAnsi="menlo" w:cs="menlo"/>
          <w:color w:val="000000"/>
          <w:sz w:val="18"/>
        </w:rPr>
        <w:br/>
        <w:t xml:space="preserve">        return f"{self.name} is working"</w:t>
      </w:r>
      <w:r>
        <w:rPr>
          <w:rStyle w:val="VerbatimChar"/>
          <w:rFonts w:ascii="menlo" w:eastAsia="menlo" w:hAnsi="menlo" w:cs="menlo"/>
          <w:color w:val="000000"/>
          <w:sz w:val="18"/>
        </w:rPr>
        <w:br/>
      </w:r>
      <w:r>
        <w:rPr>
          <w:rStyle w:val="VerbatimChar"/>
          <w:rFonts w:ascii="menlo" w:eastAsia="menlo" w:hAnsi="menlo" w:cs="menlo"/>
          <w:color w:val="000000"/>
          <w:sz w:val="18"/>
        </w:rPr>
        <w:br/>
        <w:t>class Developer(Employee):</w:t>
      </w:r>
      <w:r>
        <w:rPr>
          <w:rStyle w:val="VerbatimChar"/>
          <w:rFonts w:ascii="menlo" w:eastAsia="menlo" w:hAnsi="menlo" w:cs="menlo"/>
          <w:color w:val="000000"/>
          <w:sz w:val="18"/>
        </w:rPr>
        <w:br/>
        <w:t xml:space="preserve">    def work(self):</w:t>
      </w:r>
      <w:r>
        <w:rPr>
          <w:rStyle w:val="VerbatimChar"/>
          <w:rFonts w:ascii="menlo" w:eastAsia="menlo" w:hAnsi="menlo" w:cs="menlo"/>
          <w:color w:val="000000"/>
          <w:sz w:val="18"/>
        </w:rPr>
        <w:br/>
        <w:t xml:space="preserve">        return f"{self.name} is writing code"</w:t>
      </w:r>
      <w:r>
        <w:rPr>
          <w:rStyle w:val="VerbatimChar"/>
          <w:rFonts w:ascii="menlo" w:eastAsia="menlo" w:hAnsi="menlo" w:cs="menlo"/>
          <w:color w:val="000000"/>
          <w:sz w:val="18"/>
        </w:rPr>
        <w:br/>
      </w:r>
      <w:r>
        <w:rPr>
          <w:rStyle w:val="VerbatimChar"/>
          <w:rFonts w:ascii="menlo" w:eastAsia="menlo" w:hAnsi="menlo" w:cs="menlo"/>
          <w:color w:val="000000"/>
          <w:sz w:val="18"/>
        </w:rPr>
        <w:br/>
        <w:t>class Designer(Employee):</w:t>
      </w:r>
      <w:r>
        <w:rPr>
          <w:rStyle w:val="VerbatimChar"/>
          <w:rFonts w:ascii="menlo" w:eastAsia="menlo" w:hAnsi="menlo" w:cs="menlo"/>
          <w:color w:val="000000"/>
          <w:sz w:val="18"/>
        </w:rPr>
        <w:br/>
        <w:t xml:space="preserve">    def work(self):</w:t>
      </w:r>
      <w:r>
        <w:rPr>
          <w:rStyle w:val="VerbatimChar"/>
          <w:rFonts w:ascii="menlo" w:eastAsia="menlo" w:hAnsi="menlo" w:cs="menlo"/>
          <w:color w:val="000000"/>
          <w:sz w:val="18"/>
        </w:rPr>
        <w:br/>
        <w:t xml:space="preserve">        return f"{self.name} is designing UI"</w:t>
      </w:r>
      <w:r>
        <w:rPr>
          <w:rStyle w:val="VerbatimChar"/>
          <w:rFonts w:ascii="menlo" w:eastAsia="menlo" w:hAnsi="menlo" w:cs="menlo"/>
          <w:color w:val="000000"/>
          <w:sz w:val="18"/>
        </w:rPr>
        <w:br/>
      </w:r>
    </w:p>
    <w:p w14:paraId="202C2AE2" w14:textId="77777777" w:rsidR="00951EEC" w:rsidRDefault="00000000">
      <w:pPr>
        <w:spacing w:before="315" w:after="105" w:line="360" w:lineRule="auto"/>
        <w:ind w:left="-30"/>
      </w:pPr>
      <w:bookmarkStart w:id="35" w:name="polymorphism_example"/>
      <w:r>
        <w:rPr>
          <w:rFonts w:ascii="source serif 4" w:eastAsia="source serif 4" w:hAnsi="source serif 4" w:cs="source serif 4"/>
          <w:b/>
          <w:color w:val="000000"/>
          <w:sz w:val="24"/>
        </w:rPr>
        <w:t>Polymorphism example</w:t>
      </w:r>
      <w:bookmarkEnd w:id="35"/>
    </w:p>
    <w:p w14:paraId="5975DE11" w14:textId="77777777" w:rsidR="00951EEC" w:rsidRDefault="00000000">
      <w:pPr>
        <w:shd w:val="clear" w:color="auto" w:fill="F8F8FA"/>
        <w:spacing w:line="336" w:lineRule="auto"/>
      </w:pPr>
      <w:r>
        <w:rPr>
          <w:rStyle w:val="VerbatimChar"/>
          <w:rFonts w:ascii="menlo" w:eastAsia="menlo" w:hAnsi="menlo" w:cs="menlo"/>
          <w:color w:val="000000"/>
          <w:sz w:val="18"/>
        </w:rPr>
        <w:t>def start_work(person):</w:t>
      </w:r>
      <w:r>
        <w:rPr>
          <w:rStyle w:val="VerbatimChar"/>
          <w:rFonts w:ascii="menlo" w:eastAsia="menlo" w:hAnsi="menlo" w:cs="menlo"/>
          <w:color w:val="000000"/>
          <w:sz w:val="18"/>
        </w:rPr>
        <w:br/>
        <w:t xml:space="preserve">    print(person.work())</w:t>
      </w:r>
      <w:r>
        <w:rPr>
          <w:rStyle w:val="VerbatimChar"/>
          <w:rFonts w:ascii="menlo" w:eastAsia="menlo" w:hAnsi="menlo" w:cs="menlo"/>
          <w:color w:val="000000"/>
          <w:sz w:val="18"/>
        </w:rPr>
        <w:br/>
      </w:r>
      <w:r>
        <w:rPr>
          <w:rStyle w:val="VerbatimChar"/>
          <w:rFonts w:ascii="menlo" w:eastAsia="menlo" w:hAnsi="menlo" w:cs="menlo"/>
          <w:color w:val="000000"/>
          <w:sz w:val="18"/>
        </w:rPr>
        <w:br/>
        <w:t>start_work(Developer("Asha"))</w:t>
      </w:r>
      <w:r>
        <w:rPr>
          <w:rStyle w:val="VerbatimChar"/>
          <w:rFonts w:ascii="menlo" w:eastAsia="menlo" w:hAnsi="menlo" w:cs="menlo"/>
          <w:color w:val="000000"/>
          <w:sz w:val="18"/>
        </w:rPr>
        <w:br/>
        <w:t>start_work(Designer("Rahul"))</w:t>
      </w:r>
      <w:r>
        <w:rPr>
          <w:rStyle w:val="VerbatimChar"/>
          <w:rFonts w:ascii="menlo" w:eastAsia="menlo" w:hAnsi="menlo" w:cs="menlo"/>
          <w:color w:val="000000"/>
          <w:sz w:val="18"/>
        </w:rPr>
        <w:br/>
      </w:r>
    </w:p>
    <w:p w14:paraId="19D51456" w14:textId="77777777" w:rsidR="00951EEC" w:rsidRDefault="00000000">
      <w:pPr>
        <w:spacing w:before="315" w:after="105" w:line="360" w:lineRule="auto"/>
        <w:ind w:left="-30"/>
      </w:pPr>
      <w:bookmarkStart w:id="36" w:name="teaching_points_2"/>
      <w:r>
        <w:rPr>
          <w:rFonts w:ascii="source serif 4" w:eastAsia="source serif 4" w:hAnsi="source serif 4" w:cs="source serif 4"/>
          <w:b/>
          <w:color w:val="000000"/>
          <w:sz w:val="24"/>
        </w:rPr>
        <w:t>Teaching points</w:t>
      </w:r>
      <w:bookmarkEnd w:id="36"/>
    </w:p>
    <w:p w14:paraId="1E79D8C6" w14:textId="77777777" w:rsidR="00951EEC" w:rsidRDefault="00000000">
      <w:pPr>
        <w:numPr>
          <w:ilvl w:val="0"/>
          <w:numId w:val="11"/>
        </w:numPr>
        <w:spacing w:before="105" w:after="105" w:line="360" w:lineRule="auto"/>
      </w:pPr>
      <w:r>
        <w:rPr>
          <w:rFonts w:ascii="source serif 4" w:eastAsia="source serif 4" w:hAnsi="source serif 4" w:cs="source serif 4"/>
          <w:color w:val="000000"/>
        </w:rPr>
        <w:t>Child classes inherit shared structure from the parent.</w:t>
      </w:r>
    </w:p>
    <w:p w14:paraId="437DD9E1" w14:textId="77777777" w:rsidR="00951EEC" w:rsidRDefault="00000000">
      <w:pPr>
        <w:numPr>
          <w:ilvl w:val="0"/>
          <w:numId w:val="11"/>
        </w:numPr>
        <w:spacing w:before="105" w:after="105" w:line="360" w:lineRule="auto"/>
      </w:pPr>
      <w:r>
        <w:rPr>
          <w:rFonts w:ascii="source serif 4" w:eastAsia="source serif 4" w:hAnsi="source serif 4" w:cs="source serif 4"/>
          <w:color w:val="000000"/>
        </w:rPr>
        <w:t>Overriding changes behavior while keeping the same method name.</w:t>
      </w:r>
    </w:p>
    <w:p w14:paraId="4E1C5E2F" w14:textId="5A21569E" w:rsidR="00951EEC" w:rsidRDefault="00000000">
      <w:pPr>
        <w:numPr>
          <w:ilvl w:val="0"/>
          <w:numId w:val="11"/>
        </w:numPr>
        <w:spacing w:before="105" w:after="105" w:line="360" w:lineRule="auto"/>
      </w:pPr>
      <w:r>
        <w:rPr>
          <w:rFonts w:ascii="source serif 4" w:eastAsia="source serif 4" w:hAnsi="source serif 4" w:cs="source serif 4"/>
          <w:color w:val="000000"/>
        </w:rPr>
        <w:t>Client code can rely on a common interface instead of checking types.</w:t>
      </w:r>
    </w:p>
    <w:p w14:paraId="31561BEC" w14:textId="77777777" w:rsidR="00951EEC" w:rsidRDefault="00000000">
      <w:pPr>
        <w:spacing w:before="315" w:after="105" w:line="360" w:lineRule="auto"/>
        <w:ind w:left="-30"/>
      </w:pPr>
      <w:bookmarkStart w:id="37" w:name="ask_learners_3"/>
      <w:r>
        <w:rPr>
          <w:rFonts w:ascii="source serif 4" w:eastAsia="source serif 4" w:hAnsi="source serif 4" w:cs="source serif 4"/>
          <w:b/>
          <w:color w:val="000000"/>
          <w:sz w:val="24"/>
        </w:rPr>
        <w:t>Ask learners</w:t>
      </w:r>
      <w:bookmarkEnd w:id="37"/>
    </w:p>
    <w:p w14:paraId="4F7A0752" w14:textId="77777777" w:rsidR="00951EEC" w:rsidRDefault="00000000">
      <w:pPr>
        <w:numPr>
          <w:ilvl w:val="0"/>
          <w:numId w:val="12"/>
        </w:numPr>
        <w:spacing w:before="105" w:after="105" w:line="360" w:lineRule="auto"/>
      </w:pPr>
      <w:r>
        <w:rPr>
          <w:rFonts w:ascii="source serif 4" w:eastAsia="source serif 4" w:hAnsi="source serif 4" w:cs="source serif 4"/>
          <w:color w:val="000000"/>
        </w:rPr>
        <w:t xml:space="preserve">Why is this better than a large </w:t>
      </w:r>
      <w:r>
        <w:rPr>
          <w:rStyle w:val="VerbatimChar"/>
          <w:rFonts w:ascii="menlo" w:eastAsia="menlo" w:hAnsi="menlo" w:cs="menlo"/>
          <w:color w:val="000000"/>
          <w:sz w:val="18"/>
          <w:shd w:val="clear" w:color="auto" w:fill="F8F8FA"/>
        </w:rPr>
        <w:t>if role == ...</w:t>
      </w:r>
      <w:r>
        <w:rPr>
          <w:rFonts w:ascii="source serif 4" w:eastAsia="source serif 4" w:hAnsi="source serif 4" w:cs="source serif 4"/>
          <w:color w:val="000000"/>
        </w:rPr>
        <w:t xml:space="preserve"> block?</w:t>
      </w:r>
    </w:p>
    <w:p w14:paraId="1777C5C9" w14:textId="77777777" w:rsidR="00951EEC" w:rsidRDefault="00000000">
      <w:pPr>
        <w:numPr>
          <w:ilvl w:val="0"/>
          <w:numId w:val="12"/>
        </w:numPr>
        <w:spacing w:before="105" w:after="105" w:line="360" w:lineRule="auto"/>
      </w:pPr>
      <w:r>
        <w:rPr>
          <w:rFonts w:ascii="source serif 4" w:eastAsia="source serif 4" w:hAnsi="source serif 4" w:cs="source serif 4"/>
          <w:color w:val="000000"/>
        </w:rPr>
        <w:t>What code gets reused here?</w:t>
      </w:r>
    </w:p>
    <w:p w14:paraId="68EB6032" w14:textId="77777777" w:rsidR="00951EEC" w:rsidRDefault="00000000">
      <w:pPr>
        <w:numPr>
          <w:ilvl w:val="0"/>
          <w:numId w:val="12"/>
        </w:numPr>
        <w:spacing w:before="105" w:after="105" w:line="360" w:lineRule="auto"/>
      </w:pPr>
      <w:r>
        <w:rPr>
          <w:rFonts w:ascii="source serif 4" w:eastAsia="source serif 4" w:hAnsi="source serif 4" w:cs="source serif 4"/>
          <w:color w:val="000000"/>
        </w:rPr>
        <w:lastRenderedPageBreak/>
        <w:t xml:space="preserve">What happens if a new class </w:t>
      </w:r>
      <w:r>
        <w:rPr>
          <w:rStyle w:val="VerbatimChar"/>
          <w:rFonts w:ascii="menlo" w:eastAsia="menlo" w:hAnsi="menlo" w:cs="menlo"/>
          <w:color w:val="000000"/>
          <w:sz w:val="18"/>
          <w:shd w:val="clear" w:color="auto" w:fill="F8F8FA"/>
        </w:rPr>
        <w:t>Tester</w:t>
      </w:r>
      <w:r>
        <w:rPr>
          <w:rFonts w:ascii="source serif 4" w:eastAsia="source serif 4" w:hAnsi="source serif 4" w:cs="source serif 4"/>
          <w:color w:val="000000"/>
        </w:rPr>
        <w:t xml:space="preserve"> is added?</w:t>
      </w:r>
    </w:p>
    <w:p w14:paraId="28D65680" w14:textId="77777777" w:rsidR="00951EEC" w:rsidRDefault="00000000">
      <w:pPr>
        <w:spacing w:before="315" w:after="105" w:line="360" w:lineRule="auto"/>
        <w:ind w:left="-30"/>
      </w:pPr>
      <w:bookmarkStart w:id="38" w:name="mini_exercise_3"/>
      <w:r>
        <w:rPr>
          <w:rFonts w:ascii="source serif 4" w:eastAsia="source serif 4" w:hAnsi="source serif 4" w:cs="source serif 4"/>
          <w:b/>
          <w:color w:val="000000"/>
          <w:sz w:val="24"/>
        </w:rPr>
        <w:t>Mini exercise</w:t>
      </w:r>
      <w:bookmarkEnd w:id="38"/>
    </w:p>
    <w:p w14:paraId="41C13B66" w14:textId="77777777" w:rsidR="00951EEC" w:rsidRDefault="00000000">
      <w:pPr>
        <w:spacing w:after="210" w:line="360" w:lineRule="auto"/>
      </w:pPr>
      <w:r>
        <w:rPr>
          <w:rFonts w:ascii="source serif 4" w:eastAsia="source serif 4" w:hAnsi="source serif 4" w:cs="source serif 4"/>
          <w:color w:val="000000"/>
        </w:rPr>
        <w:t>Create:</w:t>
      </w:r>
    </w:p>
    <w:p w14:paraId="2D109C29" w14:textId="77777777" w:rsidR="00951EEC" w:rsidRDefault="00000000">
      <w:pPr>
        <w:numPr>
          <w:ilvl w:val="0"/>
          <w:numId w:val="13"/>
        </w:numPr>
        <w:spacing w:before="105" w:after="105" w:line="360" w:lineRule="auto"/>
      </w:pPr>
      <w:r>
        <w:rPr>
          <w:rFonts w:ascii="source serif 4" w:eastAsia="source serif 4" w:hAnsi="source serif 4" w:cs="source serif 4"/>
          <w:color w:val="000000"/>
        </w:rPr>
        <w:t xml:space="preserve">A base class </w:t>
      </w:r>
      <w:r>
        <w:rPr>
          <w:rStyle w:val="VerbatimChar"/>
          <w:rFonts w:ascii="menlo" w:eastAsia="menlo" w:hAnsi="menlo" w:cs="menlo"/>
          <w:color w:val="000000"/>
          <w:sz w:val="18"/>
          <w:shd w:val="clear" w:color="auto" w:fill="F8F8FA"/>
        </w:rPr>
        <w:t>Notification</w:t>
      </w:r>
    </w:p>
    <w:p w14:paraId="71439E25" w14:textId="77777777" w:rsidR="00951EEC" w:rsidRDefault="00000000">
      <w:pPr>
        <w:numPr>
          <w:ilvl w:val="0"/>
          <w:numId w:val="13"/>
        </w:numPr>
        <w:spacing w:before="105" w:after="105" w:line="360" w:lineRule="auto"/>
      </w:pPr>
      <w:r>
        <w:rPr>
          <w:rFonts w:ascii="source serif 4" w:eastAsia="source serif 4" w:hAnsi="source serif 4" w:cs="source serif 4"/>
          <w:color w:val="000000"/>
        </w:rPr>
        <w:t xml:space="preserve">Child classes </w:t>
      </w:r>
      <w:r>
        <w:rPr>
          <w:rStyle w:val="VerbatimChar"/>
          <w:rFonts w:ascii="menlo" w:eastAsia="menlo" w:hAnsi="menlo" w:cs="menlo"/>
          <w:color w:val="000000"/>
          <w:sz w:val="18"/>
          <w:shd w:val="clear" w:color="auto" w:fill="F8F8FA"/>
        </w:rPr>
        <w:t>EmailNotification</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SMSNotification</w:t>
      </w:r>
    </w:p>
    <w:p w14:paraId="4A16D5B2" w14:textId="77777777" w:rsidR="00951EEC" w:rsidRDefault="00000000">
      <w:pPr>
        <w:numPr>
          <w:ilvl w:val="0"/>
          <w:numId w:val="13"/>
        </w:numPr>
        <w:spacing w:before="105" w:after="105" w:line="360" w:lineRule="auto"/>
      </w:pPr>
      <w:r>
        <w:rPr>
          <w:rFonts w:ascii="source serif 4" w:eastAsia="source serif 4" w:hAnsi="source serif 4" w:cs="source serif 4"/>
          <w:color w:val="000000"/>
        </w:rPr>
        <w:t xml:space="preserve">A </w:t>
      </w:r>
      <w:r>
        <w:rPr>
          <w:rStyle w:val="VerbatimChar"/>
          <w:rFonts w:ascii="menlo" w:eastAsia="menlo" w:hAnsi="menlo" w:cs="menlo"/>
          <w:color w:val="000000"/>
          <w:sz w:val="18"/>
          <w:shd w:val="clear" w:color="auto" w:fill="F8F8FA"/>
        </w:rPr>
        <w:t>send()</w:t>
      </w:r>
      <w:r>
        <w:rPr>
          <w:rFonts w:ascii="source serif 4" w:eastAsia="source serif 4" w:hAnsi="source serif 4" w:cs="source serif 4"/>
          <w:color w:val="000000"/>
        </w:rPr>
        <w:t xml:space="preserve"> method in each child</w:t>
      </w:r>
    </w:p>
    <w:p w14:paraId="6910E900" w14:textId="77777777" w:rsidR="00951EEC" w:rsidRDefault="00000000">
      <w:pPr>
        <w:numPr>
          <w:ilvl w:val="0"/>
          <w:numId w:val="13"/>
        </w:numPr>
        <w:spacing w:before="105" w:after="105" w:line="360" w:lineRule="auto"/>
      </w:pPr>
      <w:r>
        <w:rPr>
          <w:rFonts w:ascii="source serif 4" w:eastAsia="source serif 4" w:hAnsi="source serif 4" w:cs="source serif 4"/>
          <w:color w:val="000000"/>
        </w:rPr>
        <w:t xml:space="preserve">A function that accepts any notification object and calls </w:t>
      </w:r>
      <w:r>
        <w:rPr>
          <w:rStyle w:val="VerbatimChar"/>
          <w:rFonts w:ascii="menlo" w:eastAsia="menlo" w:hAnsi="menlo" w:cs="menlo"/>
          <w:color w:val="000000"/>
          <w:sz w:val="18"/>
          <w:shd w:val="clear" w:color="auto" w:fill="F8F8FA"/>
        </w:rPr>
        <w:t>send()</w:t>
      </w:r>
    </w:p>
    <w:p w14:paraId="48C78EF3" w14:textId="77777777" w:rsidR="00951EEC" w:rsidRDefault="00000000">
      <w:pPr>
        <w:spacing w:before="315" w:after="105" w:line="360" w:lineRule="auto"/>
        <w:ind w:left="-30"/>
      </w:pPr>
      <w:bookmarkStart w:id="39" w:name="bm_35_45_min_abstraction_and_composition"/>
      <w:r>
        <w:rPr>
          <w:rFonts w:ascii="source serif 4" w:eastAsia="source serif 4" w:hAnsi="source serif 4" w:cs="source serif 4"/>
          <w:b/>
          <w:color w:val="000000"/>
          <w:sz w:val="24"/>
        </w:rPr>
        <w:t>35-45 min: Abstraction and composition</w:t>
      </w:r>
      <w:bookmarkEnd w:id="39"/>
    </w:p>
    <w:p w14:paraId="2AC3D3F9" w14:textId="77777777" w:rsidR="00951EEC" w:rsidRDefault="00000000">
      <w:pPr>
        <w:spacing w:before="315" w:after="105" w:line="360" w:lineRule="auto"/>
        <w:ind w:left="-30"/>
      </w:pPr>
      <w:bookmarkStart w:id="40" w:name="what_4"/>
      <w:r>
        <w:rPr>
          <w:rFonts w:ascii="source serif 4" w:eastAsia="source serif 4" w:hAnsi="source serif 4" w:cs="source serif 4"/>
          <w:b/>
          <w:color w:val="000000"/>
          <w:sz w:val="24"/>
        </w:rPr>
        <w:t>What</w:t>
      </w:r>
      <w:bookmarkEnd w:id="40"/>
    </w:p>
    <w:p w14:paraId="35A7CD2D" w14:textId="442F4514" w:rsidR="00951EEC" w:rsidRDefault="00000000">
      <w:pPr>
        <w:spacing w:after="210" w:line="360" w:lineRule="auto"/>
      </w:pPr>
      <w:r>
        <w:rPr>
          <w:rFonts w:ascii="source serif 4" w:eastAsia="source serif 4" w:hAnsi="source serif 4" w:cs="source serif 4"/>
          <w:color w:val="000000"/>
        </w:rPr>
        <w:t>Abstraction focuses on exposing what an object can do without forcing callers to care about implementation details. Composition means building classes by combining smaller objects rather than inheriting behavior unnecessarily.</w:t>
      </w:r>
    </w:p>
    <w:p w14:paraId="01770966" w14:textId="77777777" w:rsidR="00951EEC" w:rsidRDefault="00000000">
      <w:pPr>
        <w:spacing w:before="315" w:after="105" w:line="360" w:lineRule="auto"/>
        <w:ind w:left="-30"/>
      </w:pPr>
      <w:bookmarkStart w:id="41" w:name="why_4"/>
      <w:r>
        <w:rPr>
          <w:rFonts w:ascii="source serif 4" w:eastAsia="source serif 4" w:hAnsi="source serif 4" w:cs="source serif 4"/>
          <w:b/>
          <w:color w:val="000000"/>
          <w:sz w:val="24"/>
        </w:rPr>
        <w:t>Why</w:t>
      </w:r>
      <w:bookmarkEnd w:id="41"/>
    </w:p>
    <w:p w14:paraId="4EB03D8F" w14:textId="468D76A6" w:rsidR="00951EEC" w:rsidRDefault="00000000">
      <w:pPr>
        <w:spacing w:after="210" w:line="360" w:lineRule="auto"/>
      </w:pPr>
      <w:r>
        <w:rPr>
          <w:rFonts w:ascii="source serif 4" w:eastAsia="source serif 4" w:hAnsi="source serif 4" w:cs="source serif 4"/>
          <w:color w:val="000000"/>
        </w:rPr>
        <w:t>Abstraction simplifies APIs, and composition often produces more flexible, testable systems than deep inheritance trees.</w:t>
      </w:r>
    </w:p>
    <w:p w14:paraId="5A3676EF" w14:textId="77777777" w:rsidR="00951EEC" w:rsidRDefault="00000000">
      <w:pPr>
        <w:spacing w:before="315" w:after="105" w:line="360" w:lineRule="auto"/>
        <w:ind w:left="-30"/>
      </w:pPr>
      <w:bookmarkStart w:id="42" w:name="when_4"/>
      <w:r>
        <w:rPr>
          <w:rFonts w:ascii="source serif 4" w:eastAsia="source serif 4" w:hAnsi="source serif 4" w:cs="source serif 4"/>
          <w:b/>
          <w:color w:val="000000"/>
          <w:sz w:val="24"/>
        </w:rPr>
        <w:t>When</w:t>
      </w:r>
      <w:bookmarkEnd w:id="42"/>
    </w:p>
    <w:p w14:paraId="767D87E9" w14:textId="77777777" w:rsidR="00951EEC" w:rsidRDefault="00000000">
      <w:pPr>
        <w:spacing w:after="210" w:line="360" w:lineRule="auto"/>
      </w:pPr>
      <w:r>
        <w:rPr>
          <w:rFonts w:ascii="source serif 4" w:eastAsia="source serif 4" w:hAnsi="source serif 4" w:cs="source serif 4"/>
          <w:color w:val="000000"/>
        </w:rPr>
        <w:t>Use abstraction when multiple implementations share the same contract. Use composition when one object has or uses another object, such as an order having a payment service or a car having an engine.</w:t>
      </w:r>
    </w:p>
    <w:p w14:paraId="48D3F4B9" w14:textId="77777777" w:rsidR="00951EEC" w:rsidRDefault="00000000">
      <w:pPr>
        <w:spacing w:before="315" w:after="105" w:line="360" w:lineRule="auto"/>
        <w:ind w:left="-30"/>
      </w:pPr>
      <w:bookmarkStart w:id="43" w:name="how_4"/>
      <w:r>
        <w:rPr>
          <w:rFonts w:ascii="source serif 4" w:eastAsia="source serif 4" w:hAnsi="source serif 4" w:cs="source serif 4"/>
          <w:b/>
          <w:color w:val="000000"/>
          <w:sz w:val="24"/>
        </w:rPr>
        <w:t>How</w:t>
      </w:r>
      <w:bookmarkEnd w:id="43"/>
    </w:p>
    <w:p w14:paraId="06603973" w14:textId="77777777" w:rsidR="00951EEC" w:rsidRDefault="00000000">
      <w:pPr>
        <w:spacing w:after="210" w:line="360" w:lineRule="auto"/>
      </w:pPr>
      <w:r>
        <w:rPr>
          <w:rFonts w:ascii="source serif 4" w:eastAsia="source serif 4" w:hAnsi="source serif 4" w:cs="source serif 4"/>
          <w:color w:val="000000"/>
        </w:rPr>
        <w:t>Start with an abstract contract.</w:t>
      </w:r>
    </w:p>
    <w:p w14:paraId="348894E5" w14:textId="77777777" w:rsidR="00951EEC" w:rsidRDefault="00000000">
      <w:pPr>
        <w:spacing w:before="315" w:after="105" w:line="360" w:lineRule="auto"/>
        <w:ind w:left="-30"/>
      </w:pPr>
      <w:bookmarkStart w:id="44" w:name="live_example_abstraction"/>
      <w:r>
        <w:rPr>
          <w:rFonts w:ascii="source serif 4" w:eastAsia="source serif 4" w:hAnsi="source serif 4" w:cs="source serif 4"/>
          <w:b/>
          <w:color w:val="000000"/>
          <w:sz w:val="24"/>
        </w:rPr>
        <w:t>Live example: abstraction</w:t>
      </w:r>
      <w:bookmarkEnd w:id="44"/>
    </w:p>
    <w:p w14:paraId="76C4DDCB" w14:textId="77777777" w:rsidR="00951EEC" w:rsidRDefault="00000000">
      <w:pPr>
        <w:shd w:val="clear" w:color="auto" w:fill="F8F8FA"/>
        <w:spacing w:line="336" w:lineRule="auto"/>
      </w:pPr>
      <w:r>
        <w:rPr>
          <w:rStyle w:val="VerbatimChar"/>
          <w:rFonts w:ascii="menlo" w:eastAsia="menlo" w:hAnsi="menlo" w:cs="menlo"/>
          <w:color w:val="000000"/>
          <w:sz w:val="18"/>
        </w:rPr>
        <w:t>from abc import ABC, abstractmethod</w:t>
      </w:r>
      <w:r>
        <w:rPr>
          <w:rStyle w:val="VerbatimChar"/>
          <w:rFonts w:ascii="menlo" w:eastAsia="menlo" w:hAnsi="menlo" w:cs="menlo"/>
          <w:color w:val="000000"/>
          <w:sz w:val="18"/>
        </w:rPr>
        <w:br/>
      </w:r>
      <w:r>
        <w:rPr>
          <w:rStyle w:val="VerbatimChar"/>
          <w:rFonts w:ascii="menlo" w:eastAsia="menlo" w:hAnsi="menlo" w:cs="menlo"/>
          <w:color w:val="000000"/>
          <w:sz w:val="18"/>
        </w:rPr>
        <w:br/>
        <w:t>class PaymentProcessor(ABC):</w:t>
      </w:r>
      <w:r>
        <w:rPr>
          <w:rStyle w:val="VerbatimChar"/>
          <w:rFonts w:ascii="menlo" w:eastAsia="menlo" w:hAnsi="menlo" w:cs="menlo"/>
          <w:color w:val="000000"/>
          <w:sz w:val="18"/>
        </w:rPr>
        <w:br/>
        <w:t xml:space="preserve">    @abstractmethod</w:t>
      </w:r>
      <w:r>
        <w:rPr>
          <w:rStyle w:val="VerbatimChar"/>
          <w:rFonts w:ascii="menlo" w:eastAsia="menlo" w:hAnsi="menlo" w:cs="menlo"/>
          <w:color w:val="000000"/>
          <w:sz w:val="18"/>
        </w:rPr>
        <w:br/>
        <w:t xml:space="preserve">    def pay(self, amount):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pass</w:t>
      </w:r>
      <w:r>
        <w:rPr>
          <w:rStyle w:val="VerbatimChar"/>
          <w:rFonts w:ascii="menlo" w:eastAsia="menlo" w:hAnsi="menlo" w:cs="menlo"/>
          <w:color w:val="000000"/>
          <w:sz w:val="18"/>
        </w:rPr>
        <w:br/>
      </w:r>
      <w:r>
        <w:rPr>
          <w:rStyle w:val="VerbatimChar"/>
          <w:rFonts w:ascii="menlo" w:eastAsia="menlo" w:hAnsi="menlo" w:cs="menlo"/>
          <w:color w:val="000000"/>
          <w:sz w:val="18"/>
        </w:rPr>
        <w:br/>
        <w:t>class UPIProcessor(PaymentProcessor):</w:t>
      </w:r>
      <w:r>
        <w:rPr>
          <w:rStyle w:val="VerbatimChar"/>
          <w:rFonts w:ascii="menlo" w:eastAsia="menlo" w:hAnsi="menlo" w:cs="menlo"/>
          <w:color w:val="000000"/>
          <w:sz w:val="18"/>
        </w:rPr>
        <w:br/>
        <w:t xml:space="preserve">    def pay(self, amount):</w:t>
      </w:r>
      <w:r>
        <w:rPr>
          <w:rStyle w:val="VerbatimChar"/>
          <w:rFonts w:ascii="menlo" w:eastAsia="menlo" w:hAnsi="menlo" w:cs="menlo"/>
          <w:color w:val="000000"/>
          <w:sz w:val="18"/>
        </w:rPr>
        <w:br/>
        <w:t xml:space="preserve">        return f"Paid {amount} via UPI"</w:t>
      </w:r>
      <w:r>
        <w:rPr>
          <w:rStyle w:val="VerbatimChar"/>
          <w:rFonts w:ascii="menlo" w:eastAsia="menlo" w:hAnsi="menlo" w:cs="menlo"/>
          <w:color w:val="000000"/>
          <w:sz w:val="18"/>
        </w:rPr>
        <w:br/>
      </w:r>
      <w:r>
        <w:rPr>
          <w:rStyle w:val="VerbatimChar"/>
          <w:rFonts w:ascii="menlo" w:eastAsia="menlo" w:hAnsi="menlo" w:cs="menlo"/>
          <w:color w:val="000000"/>
          <w:sz w:val="18"/>
        </w:rPr>
        <w:br/>
        <w:t>class CardProcessor(PaymentProcessor):</w:t>
      </w:r>
      <w:r>
        <w:rPr>
          <w:rStyle w:val="VerbatimChar"/>
          <w:rFonts w:ascii="menlo" w:eastAsia="menlo" w:hAnsi="menlo" w:cs="menlo"/>
          <w:color w:val="000000"/>
          <w:sz w:val="18"/>
        </w:rPr>
        <w:br/>
        <w:t xml:space="preserve">    def pay(self, amount):</w:t>
      </w:r>
      <w:r>
        <w:rPr>
          <w:rStyle w:val="VerbatimChar"/>
          <w:rFonts w:ascii="menlo" w:eastAsia="menlo" w:hAnsi="menlo" w:cs="menlo"/>
          <w:color w:val="000000"/>
          <w:sz w:val="18"/>
        </w:rPr>
        <w:br/>
        <w:t xml:space="preserve">        return f"Paid {amount} via Card"</w:t>
      </w:r>
      <w:r>
        <w:rPr>
          <w:rStyle w:val="VerbatimChar"/>
          <w:rFonts w:ascii="menlo" w:eastAsia="menlo" w:hAnsi="menlo" w:cs="menlo"/>
          <w:color w:val="000000"/>
          <w:sz w:val="18"/>
        </w:rPr>
        <w:br/>
      </w:r>
    </w:p>
    <w:p w14:paraId="797DB552" w14:textId="77777777" w:rsidR="00951EEC" w:rsidRDefault="00000000">
      <w:pPr>
        <w:spacing w:before="315" w:after="105" w:line="360" w:lineRule="auto"/>
        <w:ind w:left="-30"/>
      </w:pPr>
      <w:bookmarkStart w:id="45" w:name="live_example_composition"/>
      <w:r>
        <w:rPr>
          <w:rFonts w:ascii="source serif 4" w:eastAsia="source serif 4" w:hAnsi="source serif 4" w:cs="source serif 4"/>
          <w:b/>
          <w:color w:val="000000"/>
          <w:sz w:val="24"/>
        </w:rPr>
        <w:t>Live example: composition</w:t>
      </w:r>
      <w:bookmarkEnd w:id="45"/>
    </w:p>
    <w:p w14:paraId="66A1FF4D" w14:textId="77777777" w:rsidR="00951EEC" w:rsidRDefault="00000000">
      <w:pPr>
        <w:shd w:val="clear" w:color="auto" w:fill="F8F8FA"/>
        <w:spacing w:line="336" w:lineRule="auto"/>
      </w:pPr>
      <w:r>
        <w:rPr>
          <w:rStyle w:val="VerbatimChar"/>
          <w:rFonts w:ascii="menlo" w:eastAsia="menlo" w:hAnsi="menlo" w:cs="menlo"/>
          <w:color w:val="000000"/>
          <w:sz w:val="18"/>
        </w:rPr>
        <w:t>class Engine:</w:t>
      </w:r>
      <w:r>
        <w:rPr>
          <w:rStyle w:val="VerbatimChar"/>
          <w:rFonts w:ascii="menlo" w:eastAsia="menlo" w:hAnsi="menlo" w:cs="menlo"/>
          <w:color w:val="000000"/>
          <w:sz w:val="18"/>
        </w:rPr>
        <w:br/>
        <w:t xml:space="preserve">    def start(self):</w:t>
      </w:r>
      <w:r>
        <w:rPr>
          <w:rStyle w:val="VerbatimChar"/>
          <w:rFonts w:ascii="menlo" w:eastAsia="menlo" w:hAnsi="menlo" w:cs="menlo"/>
          <w:color w:val="000000"/>
          <w:sz w:val="18"/>
        </w:rPr>
        <w:br/>
        <w:t xml:space="preserve">        return "Engine started"</w:t>
      </w:r>
      <w:r>
        <w:rPr>
          <w:rStyle w:val="VerbatimChar"/>
          <w:rFonts w:ascii="menlo" w:eastAsia="menlo" w:hAnsi="menlo" w:cs="menlo"/>
          <w:color w:val="000000"/>
          <w:sz w:val="18"/>
        </w:rPr>
        <w:br/>
      </w:r>
      <w:r>
        <w:rPr>
          <w:rStyle w:val="VerbatimChar"/>
          <w:rFonts w:ascii="menlo" w:eastAsia="menlo" w:hAnsi="menlo" w:cs="menlo"/>
          <w:color w:val="000000"/>
          <w:sz w:val="18"/>
        </w:rPr>
        <w:br/>
        <w:t>class Car:</w:t>
      </w:r>
      <w:r>
        <w:rPr>
          <w:rStyle w:val="VerbatimChar"/>
          <w:rFonts w:ascii="menlo" w:eastAsia="menlo" w:hAnsi="menlo" w:cs="menlo"/>
          <w:color w:val="000000"/>
          <w:sz w:val="18"/>
        </w:rPr>
        <w:br/>
        <w:t xml:space="preserve">    def __init__(self):</w:t>
      </w:r>
      <w:r>
        <w:rPr>
          <w:rStyle w:val="VerbatimChar"/>
          <w:rFonts w:ascii="menlo" w:eastAsia="menlo" w:hAnsi="menlo" w:cs="menlo"/>
          <w:color w:val="000000"/>
          <w:sz w:val="18"/>
        </w:rPr>
        <w:br/>
        <w:t xml:space="preserve">        self.engine = Engine()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start(self):</w:t>
      </w:r>
      <w:r>
        <w:rPr>
          <w:rStyle w:val="VerbatimChar"/>
          <w:rFonts w:ascii="menlo" w:eastAsia="menlo" w:hAnsi="menlo" w:cs="menlo"/>
          <w:color w:val="000000"/>
          <w:sz w:val="18"/>
        </w:rPr>
        <w:br/>
        <w:t xml:space="preserve">        return self.engine.start()</w:t>
      </w:r>
      <w:r>
        <w:rPr>
          <w:rStyle w:val="VerbatimChar"/>
          <w:rFonts w:ascii="menlo" w:eastAsia="menlo" w:hAnsi="menlo" w:cs="menlo"/>
          <w:color w:val="000000"/>
          <w:sz w:val="18"/>
        </w:rPr>
        <w:br/>
      </w:r>
    </w:p>
    <w:p w14:paraId="6FCC1831" w14:textId="77777777" w:rsidR="00951EEC" w:rsidRDefault="00000000">
      <w:pPr>
        <w:spacing w:before="315" w:after="105" w:line="360" w:lineRule="auto"/>
        <w:ind w:left="-30"/>
      </w:pPr>
      <w:bookmarkStart w:id="46" w:name="teaching_points_3"/>
      <w:r>
        <w:rPr>
          <w:rFonts w:ascii="source serif 4" w:eastAsia="source serif 4" w:hAnsi="source serif 4" w:cs="source serif 4"/>
          <w:b/>
          <w:color w:val="000000"/>
          <w:sz w:val="24"/>
        </w:rPr>
        <w:t>Teaching points</w:t>
      </w:r>
      <w:bookmarkEnd w:id="46"/>
    </w:p>
    <w:p w14:paraId="03C90D3C" w14:textId="77777777" w:rsidR="00951EEC" w:rsidRDefault="00000000">
      <w:pPr>
        <w:numPr>
          <w:ilvl w:val="0"/>
          <w:numId w:val="14"/>
        </w:numPr>
        <w:spacing w:before="105" w:after="105" w:line="360" w:lineRule="auto"/>
      </w:pPr>
      <w:r>
        <w:rPr>
          <w:rFonts w:ascii="source serif 4" w:eastAsia="source serif 4" w:hAnsi="source serif 4" w:cs="source serif 4"/>
          <w:color w:val="000000"/>
        </w:rPr>
        <w:t>Abstraction defines a common contract.</w:t>
      </w:r>
    </w:p>
    <w:p w14:paraId="530D6CF8" w14:textId="77777777" w:rsidR="00951EEC" w:rsidRDefault="00000000">
      <w:pPr>
        <w:numPr>
          <w:ilvl w:val="0"/>
          <w:numId w:val="14"/>
        </w:numPr>
        <w:spacing w:before="105" w:after="105" w:line="360" w:lineRule="auto"/>
      </w:pPr>
      <w:r>
        <w:rPr>
          <w:rFonts w:ascii="source serif 4" w:eastAsia="source serif 4" w:hAnsi="source serif 4" w:cs="source serif 4"/>
          <w:color w:val="000000"/>
        </w:rPr>
        <w:t>Composition models "has-a" relationships.</w:t>
      </w:r>
    </w:p>
    <w:p w14:paraId="451A4C72" w14:textId="03339F57" w:rsidR="00951EEC" w:rsidRDefault="00000000">
      <w:pPr>
        <w:numPr>
          <w:ilvl w:val="0"/>
          <w:numId w:val="14"/>
        </w:numPr>
        <w:spacing w:before="105" w:after="105" w:line="360" w:lineRule="auto"/>
      </w:pPr>
      <w:r>
        <w:rPr>
          <w:rFonts w:ascii="source serif 4" w:eastAsia="source serif 4" w:hAnsi="source serif 4" w:cs="source serif 4"/>
          <w:color w:val="000000"/>
        </w:rPr>
        <w:t>Composition is often better than inheritance when behavior should be swappable or independently testable.</w:t>
      </w:r>
    </w:p>
    <w:p w14:paraId="1CF38FE7" w14:textId="77777777" w:rsidR="00951EEC" w:rsidRDefault="00000000">
      <w:pPr>
        <w:spacing w:before="315" w:after="105" w:line="360" w:lineRule="auto"/>
        <w:ind w:left="-30"/>
      </w:pPr>
      <w:bookmarkStart w:id="47" w:name="ask_learners_4"/>
      <w:r>
        <w:rPr>
          <w:rFonts w:ascii="source serif 4" w:eastAsia="source serif 4" w:hAnsi="source serif 4" w:cs="source serif 4"/>
          <w:b/>
          <w:color w:val="000000"/>
          <w:sz w:val="24"/>
        </w:rPr>
        <w:t>Ask learners</w:t>
      </w:r>
      <w:bookmarkEnd w:id="47"/>
    </w:p>
    <w:p w14:paraId="46E44644" w14:textId="77777777" w:rsidR="00951EEC" w:rsidRDefault="00000000">
      <w:pPr>
        <w:numPr>
          <w:ilvl w:val="0"/>
          <w:numId w:val="15"/>
        </w:numPr>
        <w:spacing w:before="105" w:after="105" w:line="360" w:lineRule="auto"/>
      </w:pPr>
      <w:r>
        <w:rPr>
          <w:rFonts w:ascii="source serif 4" w:eastAsia="source serif 4" w:hAnsi="source serif 4" w:cs="source serif 4"/>
          <w:color w:val="000000"/>
        </w:rPr>
        <w:t xml:space="preserve">Is a </w:t>
      </w:r>
      <w:r>
        <w:rPr>
          <w:rStyle w:val="VerbatimChar"/>
          <w:rFonts w:ascii="menlo" w:eastAsia="menlo" w:hAnsi="menlo" w:cs="menlo"/>
          <w:color w:val="000000"/>
          <w:sz w:val="18"/>
          <w:shd w:val="clear" w:color="auto" w:fill="F8F8FA"/>
        </w:rPr>
        <w:t>Car</w:t>
      </w:r>
      <w:r>
        <w:rPr>
          <w:rFonts w:ascii="source serif 4" w:eastAsia="source serif 4" w:hAnsi="source serif 4" w:cs="source serif 4"/>
          <w:color w:val="000000"/>
        </w:rPr>
        <w:t xml:space="preserve"> an </w:t>
      </w:r>
      <w:r>
        <w:rPr>
          <w:rStyle w:val="VerbatimChar"/>
          <w:rFonts w:ascii="menlo" w:eastAsia="menlo" w:hAnsi="menlo" w:cs="menlo"/>
          <w:color w:val="000000"/>
          <w:sz w:val="18"/>
          <w:shd w:val="clear" w:color="auto" w:fill="F8F8FA"/>
        </w:rPr>
        <w:t>Engine</w:t>
      </w:r>
      <w:r>
        <w:rPr>
          <w:rFonts w:ascii="source serif 4" w:eastAsia="source serif 4" w:hAnsi="source serif 4" w:cs="source serif 4"/>
          <w:color w:val="000000"/>
        </w:rPr>
        <w:t xml:space="preserve">, or does it have an </w:t>
      </w:r>
      <w:r>
        <w:rPr>
          <w:rStyle w:val="VerbatimChar"/>
          <w:rFonts w:ascii="menlo" w:eastAsia="menlo" w:hAnsi="menlo" w:cs="menlo"/>
          <w:color w:val="000000"/>
          <w:sz w:val="18"/>
          <w:shd w:val="clear" w:color="auto" w:fill="F8F8FA"/>
        </w:rPr>
        <w:t>Engine</w:t>
      </w:r>
      <w:r>
        <w:rPr>
          <w:rFonts w:ascii="source serif 4" w:eastAsia="source serif 4" w:hAnsi="source serif 4" w:cs="source serif 4"/>
          <w:color w:val="000000"/>
        </w:rPr>
        <w:t>?</w:t>
      </w:r>
    </w:p>
    <w:p w14:paraId="3E688521" w14:textId="77777777" w:rsidR="00951EEC" w:rsidRDefault="00000000">
      <w:pPr>
        <w:numPr>
          <w:ilvl w:val="0"/>
          <w:numId w:val="15"/>
        </w:numPr>
        <w:spacing w:before="105" w:after="105" w:line="360" w:lineRule="auto"/>
      </w:pPr>
      <w:r>
        <w:rPr>
          <w:rFonts w:ascii="source serif 4" w:eastAsia="source serif 4" w:hAnsi="source serif 4" w:cs="source serif 4"/>
          <w:color w:val="000000"/>
        </w:rPr>
        <w:t>Would you use inheritance or composition for a logger inside a service class?</w:t>
      </w:r>
    </w:p>
    <w:p w14:paraId="4AC82871" w14:textId="77777777" w:rsidR="00951EEC" w:rsidRDefault="00000000">
      <w:pPr>
        <w:numPr>
          <w:ilvl w:val="0"/>
          <w:numId w:val="15"/>
        </w:numPr>
        <w:spacing w:before="105" w:after="105" w:line="360" w:lineRule="auto"/>
      </w:pPr>
      <w:r>
        <w:rPr>
          <w:rFonts w:ascii="source serif 4" w:eastAsia="source serif 4" w:hAnsi="source serif 4" w:cs="source serif 4"/>
          <w:color w:val="000000"/>
        </w:rPr>
        <w:t>Why are plugins and integrations often built around abstraction?</w:t>
      </w:r>
    </w:p>
    <w:p w14:paraId="7BC44EA3" w14:textId="77777777" w:rsidR="00951EEC" w:rsidRDefault="00000000">
      <w:pPr>
        <w:spacing w:before="315" w:after="105" w:line="360" w:lineRule="auto"/>
        <w:ind w:left="-30"/>
      </w:pPr>
      <w:bookmarkStart w:id="48" w:name="mini_exercise_4"/>
      <w:r>
        <w:rPr>
          <w:rFonts w:ascii="source serif 4" w:eastAsia="source serif 4" w:hAnsi="source serif 4" w:cs="source serif 4"/>
          <w:b/>
          <w:color w:val="000000"/>
          <w:sz w:val="24"/>
        </w:rPr>
        <w:t>Mini exercise</w:t>
      </w:r>
      <w:bookmarkEnd w:id="48"/>
    </w:p>
    <w:p w14:paraId="3509D061" w14:textId="77777777" w:rsidR="00951EEC" w:rsidRDefault="00000000">
      <w:pPr>
        <w:spacing w:after="210" w:line="360" w:lineRule="auto"/>
      </w:pPr>
      <w:r>
        <w:rPr>
          <w:rFonts w:ascii="source serif 4" w:eastAsia="source serif 4" w:hAnsi="source serif 4" w:cs="source serif 4"/>
          <w:color w:val="000000"/>
        </w:rPr>
        <w:lastRenderedPageBreak/>
        <w:t xml:space="preserve">Refactor a hypothetical </w:t>
      </w:r>
      <w:r>
        <w:rPr>
          <w:rStyle w:val="VerbatimChar"/>
          <w:rFonts w:ascii="menlo" w:eastAsia="menlo" w:hAnsi="menlo" w:cs="menlo"/>
          <w:color w:val="000000"/>
          <w:sz w:val="18"/>
          <w:shd w:val="clear" w:color="auto" w:fill="F8F8FA"/>
        </w:rPr>
        <w:t>ReportGenerator</w:t>
      </w:r>
      <w:r>
        <w:rPr>
          <w:rFonts w:ascii="source serif 4" w:eastAsia="source serif 4" w:hAnsi="source serif 4" w:cs="source serif 4"/>
          <w:color w:val="000000"/>
        </w:rPr>
        <w:t xml:space="preserve"> so that formatting is handled by separate objects such as </w:t>
      </w:r>
      <w:r>
        <w:rPr>
          <w:rStyle w:val="VerbatimChar"/>
          <w:rFonts w:ascii="menlo" w:eastAsia="menlo" w:hAnsi="menlo" w:cs="menlo"/>
          <w:color w:val="000000"/>
          <w:sz w:val="18"/>
          <w:shd w:val="clear" w:color="auto" w:fill="F8F8FA"/>
        </w:rPr>
        <w:t>PDFFormatter</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CSVFormatter</w:t>
      </w:r>
      <w:r>
        <w:rPr>
          <w:rFonts w:ascii="source serif 4" w:eastAsia="source serif 4" w:hAnsi="source serif 4" w:cs="source serif 4"/>
          <w:color w:val="000000"/>
        </w:rPr>
        <w:t xml:space="preserve"> instead of large conditionals inside one class.</w:t>
      </w:r>
    </w:p>
    <w:p w14:paraId="548BFB2B" w14:textId="77777777" w:rsidR="00951EEC" w:rsidRDefault="00000000">
      <w:pPr>
        <w:spacing w:before="315" w:after="105" w:line="360" w:lineRule="auto"/>
        <w:ind w:left="-30"/>
      </w:pPr>
      <w:bookmarkStart w:id="49" w:name="bm_45_55_min_advanced_python_oop_4b8e8a"/>
      <w:r>
        <w:rPr>
          <w:rFonts w:ascii="source serif 4" w:eastAsia="source serif 4" w:hAnsi="source serif 4" w:cs="source serif 4"/>
          <w:b/>
          <w:color w:val="000000"/>
          <w:sz w:val="24"/>
        </w:rPr>
        <w:t>45-55 min: Advanced Python OOP features</w:t>
      </w:r>
      <w:bookmarkEnd w:id="49"/>
    </w:p>
    <w:p w14:paraId="192F89F9" w14:textId="77777777" w:rsidR="00951EEC" w:rsidRDefault="00000000">
      <w:pPr>
        <w:spacing w:before="315" w:after="105" w:line="360" w:lineRule="auto"/>
        <w:ind w:left="-30"/>
      </w:pPr>
      <w:bookmarkStart w:id="50" w:name="what_5"/>
      <w:r>
        <w:rPr>
          <w:rFonts w:ascii="source serif 4" w:eastAsia="source serif 4" w:hAnsi="source serif 4" w:cs="source serif 4"/>
          <w:b/>
          <w:color w:val="000000"/>
          <w:sz w:val="24"/>
        </w:rPr>
        <w:t>What</w:t>
      </w:r>
      <w:bookmarkEnd w:id="50"/>
    </w:p>
    <w:p w14:paraId="4FCCD7C5" w14:textId="525469A2" w:rsidR="00951EEC" w:rsidRDefault="00000000">
      <w:pPr>
        <w:spacing w:after="210" w:line="360" w:lineRule="auto"/>
      </w:pPr>
      <w:r>
        <w:rPr>
          <w:rFonts w:ascii="source serif 4" w:eastAsia="source serif 4" w:hAnsi="source serif 4" w:cs="source serif 4"/>
          <w:color w:val="000000"/>
        </w:rPr>
        <w:t>Python supports several advanced object-oriented features that make classes more expressive and practical: special methods, properties, class methods, static methods, and dataclasses.</w:t>
      </w:r>
    </w:p>
    <w:p w14:paraId="007E70E5" w14:textId="77777777" w:rsidR="00951EEC" w:rsidRDefault="00000000">
      <w:pPr>
        <w:spacing w:before="315" w:after="105" w:line="360" w:lineRule="auto"/>
        <w:ind w:left="-30"/>
      </w:pPr>
      <w:bookmarkStart w:id="51" w:name="why_5"/>
      <w:r>
        <w:rPr>
          <w:rFonts w:ascii="source serif 4" w:eastAsia="source serif 4" w:hAnsi="source serif 4" w:cs="source serif 4"/>
          <w:b/>
          <w:color w:val="000000"/>
          <w:sz w:val="24"/>
        </w:rPr>
        <w:t>Why</w:t>
      </w:r>
      <w:bookmarkEnd w:id="51"/>
    </w:p>
    <w:p w14:paraId="0DBDA9E2" w14:textId="47926EDC" w:rsidR="00951EEC" w:rsidRDefault="00000000">
      <w:pPr>
        <w:spacing w:after="210" w:line="360" w:lineRule="auto"/>
      </w:pPr>
      <w:r>
        <w:rPr>
          <w:rFonts w:ascii="source serif 4" w:eastAsia="source serif 4" w:hAnsi="source serif 4" w:cs="source serif 4"/>
          <w:color w:val="000000"/>
        </w:rPr>
        <w:t>These features make custom objects feel natural in Python, reduce boilerplate, and help create cleaner APIs.</w:t>
      </w:r>
    </w:p>
    <w:p w14:paraId="402AE86B" w14:textId="77777777" w:rsidR="00951EEC" w:rsidRDefault="00000000">
      <w:pPr>
        <w:spacing w:before="315" w:after="105" w:line="360" w:lineRule="auto"/>
        <w:ind w:left="-30"/>
      </w:pPr>
      <w:bookmarkStart w:id="52" w:name="when_5"/>
      <w:r>
        <w:rPr>
          <w:rFonts w:ascii="source serif 4" w:eastAsia="source serif 4" w:hAnsi="source serif 4" w:cs="source serif 4"/>
          <w:b/>
          <w:color w:val="000000"/>
          <w:sz w:val="24"/>
        </w:rPr>
        <w:t>When</w:t>
      </w:r>
      <w:bookmarkEnd w:id="52"/>
    </w:p>
    <w:p w14:paraId="49232162" w14:textId="77777777" w:rsidR="00951EEC" w:rsidRDefault="00000000">
      <w:pPr>
        <w:spacing w:after="210" w:line="360" w:lineRule="auto"/>
      </w:pPr>
      <w:r>
        <w:rPr>
          <w:rFonts w:ascii="source serif 4" w:eastAsia="source serif 4" w:hAnsi="source serif 4" w:cs="source serif 4"/>
          <w:color w:val="000000"/>
        </w:rPr>
        <w:t>Use them when object behavior should integrate naturally with Python syntax or when a class mostly stores structured data.</w:t>
      </w:r>
    </w:p>
    <w:p w14:paraId="63C479ED" w14:textId="77777777" w:rsidR="00951EEC" w:rsidRDefault="00000000">
      <w:pPr>
        <w:spacing w:before="315" w:after="105" w:line="360" w:lineRule="auto"/>
        <w:ind w:left="-30"/>
      </w:pPr>
      <w:bookmarkStart w:id="53" w:name="how_5"/>
      <w:r>
        <w:rPr>
          <w:rFonts w:ascii="source serif 4" w:eastAsia="source serif 4" w:hAnsi="source serif 4" w:cs="source serif 4"/>
          <w:b/>
          <w:color w:val="000000"/>
          <w:sz w:val="24"/>
        </w:rPr>
        <w:t>How</w:t>
      </w:r>
      <w:bookmarkEnd w:id="53"/>
    </w:p>
    <w:p w14:paraId="03866453" w14:textId="77777777" w:rsidR="00951EEC" w:rsidRDefault="00000000">
      <w:pPr>
        <w:spacing w:before="315" w:after="105" w:line="360" w:lineRule="auto"/>
        <w:ind w:left="-30"/>
      </w:pPr>
      <w:bookmarkStart w:id="54" w:name="special_methods"/>
      <w:r>
        <w:rPr>
          <w:rFonts w:ascii="source serif 4" w:eastAsia="source serif 4" w:hAnsi="source serif 4" w:cs="source serif 4"/>
          <w:b/>
          <w:color w:val="000000"/>
          <w:sz w:val="24"/>
        </w:rPr>
        <w:t>Special methods</w:t>
      </w:r>
      <w:bookmarkEnd w:id="54"/>
    </w:p>
    <w:p w14:paraId="55C374DB" w14:textId="77777777" w:rsidR="00951EEC" w:rsidRDefault="00000000">
      <w:pPr>
        <w:shd w:val="clear" w:color="auto" w:fill="F8F8FA"/>
        <w:spacing w:line="336" w:lineRule="auto"/>
      </w:pPr>
      <w:r>
        <w:rPr>
          <w:rStyle w:val="VerbatimChar"/>
          <w:rFonts w:ascii="menlo" w:eastAsia="menlo" w:hAnsi="menlo" w:cs="menlo"/>
          <w:color w:val="000000"/>
          <w:sz w:val="18"/>
        </w:rPr>
        <w:t>class Product:</w:t>
      </w:r>
      <w:r>
        <w:rPr>
          <w:rStyle w:val="VerbatimChar"/>
          <w:rFonts w:ascii="menlo" w:eastAsia="menlo" w:hAnsi="menlo" w:cs="menlo"/>
          <w:color w:val="000000"/>
          <w:sz w:val="18"/>
        </w:rPr>
        <w:br/>
        <w:t xml:space="preserve">    def __init__(self, name, price):</w:t>
      </w:r>
      <w:r>
        <w:rPr>
          <w:rStyle w:val="VerbatimChar"/>
          <w:rFonts w:ascii="menlo" w:eastAsia="menlo" w:hAnsi="menlo" w:cs="menlo"/>
          <w:color w:val="000000"/>
          <w:sz w:val="18"/>
        </w:rPr>
        <w:br/>
        <w:t xml:space="preserve">        self.name = name</w:t>
      </w:r>
      <w:r>
        <w:rPr>
          <w:rStyle w:val="VerbatimChar"/>
          <w:rFonts w:ascii="menlo" w:eastAsia="menlo" w:hAnsi="menlo" w:cs="menlo"/>
          <w:color w:val="000000"/>
          <w:sz w:val="18"/>
        </w:rPr>
        <w:br/>
        <w:t xml:space="preserve">        self.price = price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__repr__(self):</w:t>
      </w:r>
      <w:r>
        <w:rPr>
          <w:rStyle w:val="VerbatimChar"/>
          <w:rFonts w:ascii="menlo" w:eastAsia="menlo" w:hAnsi="menlo" w:cs="menlo"/>
          <w:color w:val="000000"/>
          <w:sz w:val="18"/>
        </w:rPr>
        <w:br/>
        <w:t xml:space="preserve">        return f"Product(name={self.name!r}, price={self.price})"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__add__(self, other):</w:t>
      </w:r>
      <w:r>
        <w:rPr>
          <w:rStyle w:val="VerbatimChar"/>
          <w:rFonts w:ascii="menlo" w:eastAsia="menlo" w:hAnsi="menlo" w:cs="menlo"/>
          <w:color w:val="000000"/>
          <w:sz w:val="18"/>
        </w:rPr>
        <w:br/>
        <w:t xml:space="preserve">        return self.price + other.price</w:t>
      </w:r>
      <w:r>
        <w:rPr>
          <w:rStyle w:val="VerbatimChar"/>
          <w:rFonts w:ascii="menlo" w:eastAsia="menlo" w:hAnsi="menlo" w:cs="menlo"/>
          <w:color w:val="000000"/>
          <w:sz w:val="18"/>
        </w:rPr>
        <w:br/>
      </w:r>
    </w:p>
    <w:p w14:paraId="4666D1F2" w14:textId="4CA9BA18" w:rsidR="00951EEC" w:rsidRDefault="00000000">
      <w:pPr>
        <w:spacing w:after="210" w:line="360" w:lineRule="auto"/>
      </w:pPr>
      <w:r>
        <w:rPr>
          <w:rFonts w:ascii="source serif 4" w:eastAsia="source serif 4" w:hAnsi="source serif 4" w:cs="source serif 4"/>
          <w:color w:val="000000"/>
        </w:rPr>
        <w:t>Explain that special methods let objects customize built-in operations such as printing, comparing, adding, iteration, and length</w:t>
      </w:r>
      <w:r w:rsidR="006466C7">
        <w:rPr>
          <w:rFonts w:ascii="source serif 4" w:eastAsia="source serif 4" w:hAnsi="source serif 4" w:cs="source serif 4"/>
          <w:color w:val="000000"/>
        </w:rPr>
        <w:t>.</w:t>
      </w:r>
    </w:p>
    <w:p w14:paraId="71910954" w14:textId="77777777" w:rsidR="00951EEC" w:rsidRDefault="00000000">
      <w:pPr>
        <w:spacing w:before="315" w:after="105" w:line="360" w:lineRule="auto"/>
        <w:ind w:left="-30"/>
      </w:pPr>
      <w:bookmarkStart w:id="55" w:name="properties"/>
      <w:r>
        <w:rPr>
          <w:rFonts w:ascii="source serif 4" w:eastAsia="source serif 4" w:hAnsi="source serif 4" w:cs="source serif 4"/>
          <w:b/>
          <w:color w:val="000000"/>
          <w:sz w:val="24"/>
        </w:rPr>
        <w:t>Properties</w:t>
      </w:r>
      <w:bookmarkEnd w:id="55"/>
    </w:p>
    <w:p w14:paraId="641FC23E" w14:textId="77777777" w:rsidR="00951EEC" w:rsidRDefault="00000000">
      <w:pPr>
        <w:shd w:val="clear" w:color="auto" w:fill="F8F8FA"/>
        <w:spacing w:line="336" w:lineRule="auto"/>
      </w:pPr>
      <w:r>
        <w:rPr>
          <w:rStyle w:val="VerbatimChar"/>
          <w:rFonts w:ascii="menlo" w:eastAsia="menlo" w:hAnsi="menlo" w:cs="menlo"/>
          <w:color w:val="000000"/>
          <w:sz w:val="18"/>
        </w:rPr>
        <w:lastRenderedPageBreak/>
        <w:t>class User:</w:t>
      </w:r>
      <w:r>
        <w:rPr>
          <w:rStyle w:val="VerbatimChar"/>
          <w:rFonts w:ascii="menlo" w:eastAsia="menlo" w:hAnsi="menlo" w:cs="menlo"/>
          <w:color w:val="000000"/>
          <w:sz w:val="18"/>
        </w:rPr>
        <w:br/>
        <w:t xml:space="preserve">    def __init__(self, age):</w:t>
      </w:r>
      <w:r>
        <w:rPr>
          <w:rStyle w:val="VerbatimChar"/>
          <w:rFonts w:ascii="menlo" w:eastAsia="menlo" w:hAnsi="menlo" w:cs="menlo"/>
          <w:color w:val="000000"/>
          <w:sz w:val="18"/>
        </w:rPr>
        <w:br/>
        <w:t xml:space="preserve">        self._age = age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@property</w:t>
      </w:r>
      <w:r>
        <w:rPr>
          <w:rStyle w:val="VerbatimChar"/>
          <w:rFonts w:ascii="menlo" w:eastAsia="menlo" w:hAnsi="menlo" w:cs="menlo"/>
          <w:color w:val="000000"/>
          <w:sz w:val="18"/>
        </w:rPr>
        <w:br/>
        <w:t xml:space="preserve">    def age(self):</w:t>
      </w:r>
      <w:r>
        <w:rPr>
          <w:rStyle w:val="VerbatimChar"/>
          <w:rFonts w:ascii="menlo" w:eastAsia="menlo" w:hAnsi="menlo" w:cs="menlo"/>
          <w:color w:val="000000"/>
          <w:sz w:val="18"/>
        </w:rPr>
        <w:br/>
        <w:t xml:space="preserve">        return self._age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@age.setter</w:t>
      </w:r>
      <w:r>
        <w:rPr>
          <w:rStyle w:val="VerbatimChar"/>
          <w:rFonts w:ascii="menlo" w:eastAsia="menlo" w:hAnsi="menlo" w:cs="menlo"/>
          <w:color w:val="000000"/>
          <w:sz w:val="18"/>
        </w:rPr>
        <w:br/>
        <w:t xml:space="preserve">    def age(self, value):</w:t>
      </w:r>
      <w:r>
        <w:rPr>
          <w:rStyle w:val="VerbatimChar"/>
          <w:rFonts w:ascii="menlo" w:eastAsia="menlo" w:hAnsi="menlo" w:cs="menlo"/>
          <w:color w:val="000000"/>
          <w:sz w:val="18"/>
        </w:rPr>
        <w:br/>
        <w:t xml:space="preserve">        if value &lt; 0:</w:t>
      </w:r>
      <w:r>
        <w:rPr>
          <w:rStyle w:val="VerbatimChar"/>
          <w:rFonts w:ascii="menlo" w:eastAsia="menlo" w:hAnsi="menlo" w:cs="menlo"/>
          <w:color w:val="000000"/>
          <w:sz w:val="18"/>
        </w:rPr>
        <w:br/>
        <w:t xml:space="preserve">            raise ValueError("age cannot be negative")</w:t>
      </w:r>
      <w:r>
        <w:rPr>
          <w:rStyle w:val="VerbatimChar"/>
          <w:rFonts w:ascii="menlo" w:eastAsia="menlo" w:hAnsi="menlo" w:cs="menlo"/>
          <w:color w:val="000000"/>
          <w:sz w:val="18"/>
        </w:rPr>
        <w:br/>
        <w:t xml:space="preserve">        self._age = value</w:t>
      </w:r>
      <w:r>
        <w:rPr>
          <w:rStyle w:val="VerbatimChar"/>
          <w:rFonts w:ascii="menlo" w:eastAsia="menlo" w:hAnsi="menlo" w:cs="menlo"/>
          <w:color w:val="000000"/>
          <w:sz w:val="18"/>
        </w:rPr>
        <w:br/>
      </w:r>
    </w:p>
    <w:p w14:paraId="316B9F90" w14:textId="314218F2" w:rsidR="00951EEC" w:rsidRDefault="00000000">
      <w:pPr>
        <w:spacing w:after="210" w:line="360" w:lineRule="auto"/>
      </w:pPr>
      <w:r>
        <w:rPr>
          <w:rFonts w:ascii="source serif 4" w:eastAsia="source serif 4" w:hAnsi="source serif 4" w:cs="source serif 4"/>
          <w:color w:val="000000"/>
        </w:rPr>
        <w:t>Explain that properties let attribute access stay simple while adding validation or computed logic.</w:t>
      </w:r>
    </w:p>
    <w:p w14:paraId="08D52564" w14:textId="77777777" w:rsidR="00951EEC" w:rsidRDefault="00000000">
      <w:pPr>
        <w:spacing w:before="315" w:after="105" w:line="360" w:lineRule="auto"/>
        <w:ind w:left="-30"/>
      </w:pPr>
      <w:bookmarkStart w:id="56" w:name="class_methods_and_static_methods"/>
      <w:r>
        <w:rPr>
          <w:rFonts w:ascii="source serif 4" w:eastAsia="source serif 4" w:hAnsi="source serif 4" w:cs="source serif 4"/>
          <w:b/>
          <w:color w:val="000000"/>
          <w:sz w:val="24"/>
        </w:rPr>
        <w:t>Class methods and static methods</w:t>
      </w:r>
      <w:bookmarkEnd w:id="56"/>
    </w:p>
    <w:p w14:paraId="74082B24" w14:textId="77777777" w:rsidR="00951EEC" w:rsidRDefault="00000000">
      <w:pPr>
        <w:shd w:val="clear" w:color="auto" w:fill="F8F8FA"/>
        <w:spacing w:line="336" w:lineRule="auto"/>
      </w:pPr>
      <w:r>
        <w:rPr>
          <w:rStyle w:val="VerbatimChar"/>
          <w:rFonts w:ascii="menlo" w:eastAsia="menlo" w:hAnsi="menlo" w:cs="menlo"/>
          <w:color w:val="000000"/>
          <w:sz w:val="18"/>
        </w:rPr>
        <w:t>class Temperature:</w:t>
      </w:r>
      <w:r>
        <w:rPr>
          <w:rStyle w:val="VerbatimChar"/>
          <w:rFonts w:ascii="menlo" w:eastAsia="menlo" w:hAnsi="menlo" w:cs="menlo"/>
          <w:color w:val="000000"/>
          <w:sz w:val="18"/>
        </w:rPr>
        <w:br/>
        <w:t xml:space="preserve">    def __init__(self, celsius):</w:t>
      </w:r>
      <w:r>
        <w:rPr>
          <w:rStyle w:val="VerbatimChar"/>
          <w:rFonts w:ascii="menlo" w:eastAsia="menlo" w:hAnsi="menlo" w:cs="menlo"/>
          <w:color w:val="000000"/>
          <w:sz w:val="18"/>
        </w:rPr>
        <w:br/>
        <w:t xml:space="preserve">        self.celsius = celsius</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@classmethod</w:t>
      </w:r>
      <w:r>
        <w:rPr>
          <w:rStyle w:val="VerbatimChar"/>
          <w:rFonts w:ascii="menlo" w:eastAsia="menlo" w:hAnsi="menlo" w:cs="menlo"/>
          <w:color w:val="000000"/>
          <w:sz w:val="18"/>
        </w:rPr>
        <w:br/>
        <w:t xml:space="preserve">    def from_fahrenheit(cls, f):</w:t>
      </w:r>
      <w:r>
        <w:rPr>
          <w:rStyle w:val="VerbatimChar"/>
          <w:rFonts w:ascii="menlo" w:eastAsia="menlo" w:hAnsi="menlo" w:cs="menlo"/>
          <w:color w:val="000000"/>
          <w:sz w:val="18"/>
        </w:rPr>
        <w:br/>
        <w:t xml:space="preserve">        return cls((f - 32) * 5 / 9)</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@staticmethod</w:t>
      </w:r>
      <w:r>
        <w:rPr>
          <w:rStyle w:val="VerbatimChar"/>
          <w:rFonts w:ascii="menlo" w:eastAsia="menlo" w:hAnsi="menlo" w:cs="menlo"/>
          <w:color w:val="000000"/>
          <w:sz w:val="18"/>
        </w:rPr>
        <w:br/>
        <w:t xml:space="preserve">    def is_freezing(celsius):</w:t>
      </w:r>
      <w:r>
        <w:rPr>
          <w:rStyle w:val="VerbatimChar"/>
          <w:rFonts w:ascii="menlo" w:eastAsia="menlo" w:hAnsi="menlo" w:cs="menlo"/>
          <w:color w:val="000000"/>
          <w:sz w:val="18"/>
        </w:rPr>
        <w:br/>
        <w:t xml:space="preserve">        return celsius &lt;= 0</w:t>
      </w:r>
      <w:r>
        <w:rPr>
          <w:rStyle w:val="VerbatimChar"/>
          <w:rFonts w:ascii="menlo" w:eastAsia="menlo" w:hAnsi="menlo" w:cs="menlo"/>
          <w:color w:val="000000"/>
          <w:sz w:val="18"/>
        </w:rPr>
        <w:br/>
      </w:r>
    </w:p>
    <w:p w14:paraId="786BFEA8" w14:textId="3B8D8FDD" w:rsidR="00951EEC" w:rsidRDefault="00000000">
      <w:pPr>
        <w:spacing w:after="210" w:line="360" w:lineRule="auto"/>
      </w:pPr>
      <w:r>
        <w:rPr>
          <w:rFonts w:ascii="source serif 4" w:eastAsia="source serif 4" w:hAnsi="source serif 4" w:cs="source serif 4"/>
          <w:color w:val="000000"/>
        </w:rPr>
        <w:t>Explain that class methods are useful for alternate constructors, while static methods hold utility logic that belongs conceptually to the class</w:t>
      </w:r>
    </w:p>
    <w:p w14:paraId="62157987" w14:textId="77777777" w:rsidR="00951EEC" w:rsidRDefault="00000000">
      <w:pPr>
        <w:spacing w:before="315" w:after="105" w:line="360" w:lineRule="auto"/>
        <w:ind w:left="-30"/>
      </w:pPr>
      <w:bookmarkStart w:id="57" w:name="dataclasses"/>
      <w:r>
        <w:rPr>
          <w:rFonts w:ascii="source serif 4" w:eastAsia="source serif 4" w:hAnsi="source serif 4" w:cs="source serif 4"/>
          <w:b/>
          <w:color w:val="000000"/>
          <w:sz w:val="24"/>
        </w:rPr>
        <w:t>Dataclasses</w:t>
      </w:r>
      <w:bookmarkEnd w:id="57"/>
    </w:p>
    <w:p w14:paraId="6CE40BAE" w14:textId="77777777" w:rsidR="00951EEC" w:rsidRDefault="00000000">
      <w:pPr>
        <w:shd w:val="clear" w:color="auto" w:fill="F8F8FA"/>
        <w:spacing w:line="336" w:lineRule="auto"/>
      </w:pPr>
      <w:r>
        <w:rPr>
          <w:rStyle w:val="VerbatimChar"/>
          <w:rFonts w:ascii="menlo" w:eastAsia="menlo" w:hAnsi="menlo" w:cs="menlo"/>
          <w:color w:val="000000"/>
          <w:sz w:val="18"/>
        </w:rPr>
        <w:t>from dataclasses import dataclass</w:t>
      </w:r>
      <w:r>
        <w:rPr>
          <w:rStyle w:val="VerbatimChar"/>
          <w:rFonts w:ascii="menlo" w:eastAsia="menlo" w:hAnsi="menlo" w:cs="menlo"/>
          <w:color w:val="000000"/>
          <w:sz w:val="18"/>
        </w:rPr>
        <w:br/>
      </w:r>
      <w:r>
        <w:rPr>
          <w:rStyle w:val="VerbatimChar"/>
          <w:rFonts w:ascii="menlo" w:eastAsia="menlo" w:hAnsi="menlo" w:cs="menlo"/>
          <w:color w:val="000000"/>
          <w:sz w:val="18"/>
        </w:rPr>
        <w:br/>
        <w:t>@dataclass</w:t>
      </w:r>
      <w:r>
        <w:rPr>
          <w:rStyle w:val="VerbatimChar"/>
          <w:rFonts w:ascii="menlo" w:eastAsia="menlo" w:hAnsi="menlo" w:cs="menlo"/>
          <w:color w:val="000000"/>
          <w:sz w:val="18"/>
        </w:rPr>
        <w:br/>
        <w:t>class Student:</w:t>
      </w:r>
      <w:r>
        <w:rPr>
          <w:rStyle w:val="VerbatimChar"/>
          <w:rFonts w:ascii="menlo" w:eastAsia="menlo" w:hAnsi="menlo" w:cs="menlo"/>
          <w:color w:val="000000"/>
          <w:sz w:val="18"/>
        </w:rPr>
        <w:br/>
        <w:t xml:space="preserve">    name: str</w:t>
      </w:r>
      <w:r>
        <w:rPr>
          <w:rStyle w:val="VerbatimChar"/>
          <w:rFonts w:ascii="menlo" w:eastAsia="menlo" w:hAnsi="menlo" w:cs="menlo"/>
          <w:color w:val="000000"/>
          <w:sz w:val="18"/>
        </w:rPr>
        <w:br/>
        <w:t xml:space="preserve">    grade: int</w:t>
      </w:r>
      <w:r>
        <w:rPr>
          <w:rStyle w:val="VerbatimChar"/>
          <w:rFonts w:ascii="menlo" w:eastAsia="menlo" w:hAnsi="menlo" w:cs="menlo"/>
          <w:color w:val="000000"/>
          <w:sz w:val="18"/>
        </w:rPr>
        <w:br/>
      </w:r>
    </w:p>
    <w:p w14:paraId="03A0F1AC" w14:textId="45A9FA12" w:rsidR="00951EEC" w:rsidRDefault="00000000">
      <w:pPr>
        <w:spacing w:after="210" w:line="360" w:lineRule="auto"/>
      </w:pPr>
      <w:r>
        <w:rPr>
          <w:rFonts w:ascii="source serif 4" w:eastAsia="source serif 4" w:hAnsi="source serif 4" w:cs="source serif 4"/>
          <w:color w:val="000000"/>
        </w:rPr>
        <w:lastRenderedPageBreak/>
        <w:t xml:space="preserve">The </w:t>
      </w:r>
      <w:r>
        <w:rPr>
          <w:rStyle w:val="VerbatimChar"/>
          <w:rFonts w:ascii="menlo" w:eastAsia="menlo" w:hAnsi="menlo" w:cs="menlo"/>
          <w:color w:val="000000"/>
          <w:sz w:val="18"/>
          <w:shd w:val="clear" w:color="auto" w:fill="F8F8FA"/>
        </w:rPr>
        <w:t>dataclasses</w:t>
      </w:r>
      <w:r>
        <w:rPr>
          <w:rFonts w:ascii="source serif 4" w:eastAsia="source serif 4" w:hAnsi="source serif 4" w:cs="source serif 4"/>
          <w:color w:val="000000"/>
        </w:rPr>
        <w:t xml:space="preserve"> module automatically generates methods such as </w:t>
      </w:r>
      <w:r>
        <w:rPr>
          <w:rStyle w:val="VerbatimChar"/>
          <w:rFonts w:ascii="menlo" w:eastAsia="menlo" w:hAnsi="menlo" w:cs="menlo"/>
          <w:color w:val="000000"/>
          <w:sz w:val="18"/>
          <w:shd w:val="clear" w:color="auto" w:fill="F8F8FA"/>
        </w:rPr>
        <w:t>__init__()</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__repr__()</w:t>
      </w:r>
      <w:r>
        <w:rPr>
          <w:rFonts w:ascii="source serif 4" w:eastAsia="source serif 4" w:hAnsi="source serif 4" w:cs="source serif 4"/>
          <w:color w:val="000000"/>
        </w:rPr>
        <w:t xml:space="preserve"> for user-defined classes, which reduces boilerplate in data-centric models.</w:t>
      </w:r>
    </w:p>
    <w:p w14:paraId="506416D8" w14:textId="77777777" w:rsidR="00951EEC" w:rsidRDefault="00000000">
      <w:pPr>
        <w:spacing w:before="315" w:after="105" w:line="360" w:lineRule="auto"/>
        <w:ind w:left="-30"/>
      </w:pPr>
      <w:bookmarkStart w:id="58" w:name="ask_learners_5"/>
      <w:r>
        <w:rPr>
          <w:rFonts w:ascii="source serif 4" w:eastAsia="source serif 4" w:hAnsi="source serif 4" w:cs="source serif 4"/>
          <w:b/>
          <w:color w:val="000000"/>
          <w:sz w:val="24"/>
        </w:rPr>
        <w:t>Ask learners</w:t>
      </w:r>
      <w:bookmarkEnd w:id="58"/>
    </w:p>
    <w:p w14:paraId="2ACD41A0" w14:textId="77777777" w:rsidR="00951EEC" w:rsidRDefault="00000000">
      <w:pPr>
        <w:numPr>
          <w:ilvl w:val="0"/>
          <w:numId w:val="16"/>
        </w:numPr>
        <w:spacing w:before="105" w:after="105" w:line="360" w:lineRule="auto"/>
      </w:pPr>
      <w:r>
        <w:rPr>
          <w:rFonts w:ascii="source serif 4" w:eastAsia="source serif 4" w:hAnsi="source serif 4" w:cs="source serif 4"/>
          <w:color w:val="000000"/>
        </w:rPr>
        <w:t>When would a dataclass be better than a regular class?</w:t>
      </w:r>
    </w:p>
    <w:p w14:paraId="1F5B52D8" w14:textId="77777777" w:rsidR="00951EEC" w:rsidRDefault="00000000">
      <w:pPr>
        <w:numPr>
          <w:ilvl w:val="0"/>
          <w:numId w:val="16"/>
        </w:numPr>
        <w:spacing w:before="105" w:after="105" w:line="360" w:lineRule="auto"/>
      </w:pPr>
      <w:r>
        <w:rPr>
          <w:rFonts w:ascii="source serif 4" w:eastAsia="source serif 4" w:hAnsi="source serif 4" w:cs="source serif 4"/>
          <w:color w:val="000000"/>
        </w:rPr>
        <w:t>Why use a property instead of a plain public variable?</w:t>
      </w:r>
    </w:p>
    <w:p w14:paraId="0D85F965" w14:textId="77777777" w:rsidR="00951EEC" w:rsidRDefault="00000000">
      <w:pPr>
        <w:numPr>
          <w:ilvl w:val="0"/>
          <w:numId w:val="16"/>
        </w:numPr>
        <w:spacing w:before="105" w:after="105" w:line="360" w:lineRule="auto"/>
      </w:pPr>
      <w:r>
        <w:rPr>
          <w:rFonts w:ascii="source serif 4" w:eastAsia="source serif 4" w:hAnsi="source serif 4" w:cs="source serif 4"/>
          <w:color w:val="000000"/>
        </w:rPr>
        <w:t xml:space="preserve">What problem does </w:t>
      </w:r>
      <w:r>
        <w:rPr>
          <w:rStyle w:val="VerbatimChar"/>
          <w:rFonts w:ascii="menlo" w:eastAsia="menlo" w:hAnsi="menlo" w:cs="menlo"/>
          <w:color w:val="000000"/>
          <w:sz w:val="18"/>
          <w:shd w:val="clear" w:color="auto" w:fill="F8F8FA"/>
        </w:rPr>
        <w:t>__repr__</w:t>
      </w:r>
      <w:r>
        <w:rPr>
          <w:rFonts w:ascii="source serif 4" w:eastAsia="source serif 4" w:hAnsi="source serif 4" w:cs="source serif 4"/>
          <w:color w:val="000000"/>
        </w:rPr>
        <w:t xml:space="preserve"> solve during debugging?</w:t>
      </w:r>
    </w:p>
    <w:p w14:paraId="67BD51C2" w14:textId="77777777" w:rsidR="00951EEC" w:rsidRDefault="00000000">
      <w:pPr>
        <w:spacing w:before="315" w:after="105" w:line="360" w:lineRule="auto"/>
        <w:ind w:left="-30"/>
      </w:pPr>
      <w:bookmarkStart w:id="59" w:name="mini_exercise_5"/>
      <w:r>
        <w:rPr>
          <w:rFonts w:ascii="source serif 4" w:eastAsia="source serif 4" w:hAnsi="source serif 4" w:cs="source serif 4"/>
          <w:b/>
          <w:color w:val="000000"/>
          <w:sz w:val="24"/>
        </w:rPr>
        <w:t>Mini exercise</w:t>
      </w:r>
      <w:bookmarkEnd w:id="59"/>
    </w:p>
    <w:p w14:paraId="64F676E9" w14:textId="77777777" w:rsidR="00951EEC" w:rsidRDefault="00000000">
      <w:pPr>
        <w:spacing w:after="210" w:line="360" w:lineRule="auto"/>
      </w:pPr>
      <w:r>
        <w:rPr>
          <w:rFonts w:ascii="source serif 4" w:eastAsia="source serif 4" w:hAnsi="source serif 4" w:cs="source serif 4"/>
          <w:color w:val="000000"/>
        </w:rPr>
        <w:t xml:space="preserve">Build a </w:t>
      </w:r>
      <w:r>
        <w:rPr>
          <w:rStyle w:val="VerbatimChar"/>
          <w:rFonts w:ascii="menlo" w:eastAsia="menlo" w:hAnsi="menlo" w:cs="menlo"/>
          <w:color w:val="000000"/>
          <w:sz w:val="18"/>
          <w:shd w:val="clear" w:color="auto" w:fill="F8F8FA"/>
        </w:rPr>
        <w:t>Book</w:t>
      </w:r>
      <w:r>
        <w:rPr>
          <w:rFonts w:ascii="source serif 4" w:eastAsia="source serif 4" w:hAnsi="source serif 4" w:cs="source serif 4"/>
          <w:color w:val="000000"/>
        </w:rPr>
        <w:t xml:space="preserve"> dataclass with:</w:t>
      </w:r>
    </w:p>
    <w:p w14:paraId="5E3CB703" w14:textId="77777777" w:rsidR="00951EEC" w:rsidRDefault="00000000">
      <w:pPr>
        <w:numPr>
          <w:ilvl w:val="0"/>
          <w:numId w:val="17"/>
        </w:numPr>
        <w:spacing w:before="105" w:after="105" w:line="360" w:lineRule="auto"/>
      </w:pPr>
      <w:r>
        <w:rPr>
          <w:rStyle w:val="VerbatimChar"/>
          <w:rFonts w:ascii="menlo" w:eastAsia="menlo" w:hAnsi="menlo" w:cs="menlo"/>
          <w:color w:val="000000"/>
          <w:sz w:val="18"/>
          <w:shd w:val="clear" w:color="auto" w:fill="F8F8FA"/>
        </w:rPr>
        <w:t>title</w:t>
      </w:r>
    </w:p>
    <w:p w14:paraId="5A45DD48" w14:textId="77777777" w:rsidR="00951EEC" w:rsidRDefault="00000000">
      <w:pPr>
        <w:numPr>
          <w:ilvl w:val="0"/>
          <w:numId w:val="17"/>
        </w:numPr>
        <w:spacing w:before="105" w:after="105" w:line="360" w:lineRule="auto"/>
      </w:pPr>
      <w:r>
        <w:rPr>
          <w:rStyle w:val="VerbatimChar"/>
          <w:rFonts w:ascii="menlo" w:eastAsia="menlo" w:hAnsi="menlo" w:cs="menlo"/>
          <w:color w:val="000000"/>
          <w:sz w:val="18"/>
          <w:shd w:val="clear" w:color="auto" w:fill="F8F8FA"/>
        </w:rPr>
        <w:t>author</w:t>
      </w:r>
    </w:p>
    <w:p w14:paraId="45470246" w14:textId="77777777" w:rsidR="00951EEC" w:rsidRDefault="00000000">
      <w:pPr>
        <w:numPr>
          <w:ilvl w:val="0"/>
          <w:numId w:val="17"/>
        </w:numPr>
        <w:spacing w:before="105" w:after="105" w:line="360" w:lineRule="auto"/>
      </w:pPr>
      <w:r>
        <w:rPr>
          <w:rStyle w:val="VerbatimChar"/>
          <w:rFonts w:ascii="menlo" w:eastAsia="menlo" w:hAnsi="menlo" w:cs="menlo"/>
          <w:color w:val="000000"/>
          <w:sz w:val="18"/>
          <w:shd w:val="clear" w:color="auto" w:fill="F8F8FA"/>
        </w:rPr>
        <w:t>price</w:t>
      </w:r>
    </w:p>
    <w:p w14:paraId="502F1F94" w14:textId="77777777" w:rsidR="00951EEC" w:rsidRDefault="00000000">
      <w:pPr>
        <w:spacing w:after="210" w:line="360" w:lineRule="auto"/>
      </w:pPr>
      <w:r>
        <w:rPr>
          <w:rFonts w:ascii="source serif 4" w:eastAsia="source serif 4" w:hAnsi="source serif 4" w:cs="source serif 4"/>
          <w:color w:val="000000"/>
        </w:rPr>
        <w:t>Then create a regular class version and discuss when each version is better.</w:t>
      </w:r>
    </w:p>
    <w:p w14:paraId="3ADB5D0A" w14:textId="77777777" w:rsidR="00951EEC" w:rsidRDefault="00000000">
      <w:pPr>
        <w:spacing w:before="315" w:after="105" w:line="360" w:lineRule="auto"/>
        <w:ind w:left="-30"/>
      </w:pPr>
      <w:bookmarkStart w:id="60" w:name="bm_55_60_min_wrap_up_exercise_and_review"/>
      <w:r>
        <w:rPr>
          <w:rFonts w:ascii="source serif 4" w:eastAsia="source serif 4" w:hAnsi="source serif 4" w:cs="source serif 4"/>
          <w:b/>
          <w:color w:val="000000"/>
          <w:sz w:val="24"/>
        </w:rPr>
        <w:t>55-60 min: Wrap-up exercise and review</w:t>
      </w:r>
      <w:bookmarkEnd w:id="60"/>
    </w:p>
    <w:p w14:paraId="0C8D0E2B" w14:textId="77777777" w:rsidR="00951EEC" w:rsidRDefault="00000000">
      <w:pPr>
        <w:spacing w:before="315" w:after="105" w:line="360" w:lineRule="auto"/>
        <w:ind w:left="-30"/>
      </w:pPr>
      <w:bookmarkStart w:id="61" w:name="final_challenge"/>
      <w:r>
        <w:rPr>
          <w:rFonts w:ascii="source serif 4" w:eastAsia="source serif 4" w:hAnsi="source serif 4" w:cs="source serif 4"/>
          <w:b/>
          <w:color w:val="000000"/>
          <w:sz w:val="24"/>
        </w:rPr>
        <w:t>Final challenge</w:t>
      </w:r>
      <w:bookmarkEnd w:id="61"/>
    </w:p>
    <w:p w14:paraId="1A6550AE" w14:textId="77777777" w:rsidR="00951EEC" w:rsidRDefault="00000000">
      <w:pPr>
        <w:spacing w:after="210" w:line="360" w:lineRule="auto"/>
      </w:pPr>
      <w:r>
        <w:rPr>
          <w:rFonts w:ascii="source serif 4" w:eastAsia="source serif 4" w:hAnsi="source serif 4" w:cs="source serif 4"/>
          <w:color w:val="000000"/>
        </w:rPr>
        <w:t>Ask learners to model a small system using at least four OOP ideas.</w:t>
      </w:r>
    </w:p>
    <w:p w14:paraId="3BD4DA82" w14:textId="77777777" w:rsidR="00951EEC" w:rsidRDefault="00000000">
      <w:pPr>
        <w:spacing w:before="315" w:after="105" w:line="360" w:lineRule="auto"/>
        <w:ind w:left="-30"/>
      </w:pPr>
      <w:bookmarkStart w:id="62" w:name="example_prompt"/>
      <w:r>
        <w:rPr>
          <w:rFonts w:ascii="source serif 4" w:eastAsia="source serif 4" w:hAnsi="source serif 4" w:cs="source serif 4"/>
          <w:b/>
          <w:color w:val="000000"/>
          <w:sz w:val="24"/>
        </w:rPr>
        <w:t>Example prompt</w:t>
      </w:r>
      <w:bookmarkEnd w:id="62"/>
    </w:p>
    <w:p w14:paraId="6FCF8903" w14:textId="77777777" w:rsidR="00951EEC" w:rsidRDefault="00000000">
      <w:pPr>
        <w:spacing w:after="210" w:line="360" w:lineRule="auto"/>
      </w:pPr>
      <w:r>
        <w:rPr>
          <w:rFonts w:ascii="source serif 4" w:eastAsia="source serif 4" w:hAnsi="source serif 4" w:cs="source serif 4"/>
          <w:color w:val="000000"/>
        </w:rPr>
        <w:t xml:space="preserve">Build an </w:t>
      </w:r>
      <w:r>
        <w:rPr>
          <w:rStyle w:val="VerbatimChar"/>
          <w:rFonts w:ascii="menlo" w:eastAsia="menlo" w:hAnsi="menlo" w:cs="menlo"/>
          <w:color w:val="000000"/>
          <w:sz w:val="18"/>
          <w:shd w:val="clear" w:color="auto" w:fill="F8F8FA"/>
        </w:rPr>
        <w:t>Order</w:t>
      </w:r>
      <w:r>
        <w:rPr>
          <w:rFonts w:ascii="source serif 4" w:eastAsia="source serif 4" w:hAnsi="source serif 4" w:cs="source serif 4"/>
          <w:color w:val="000000"/>
        </w:rPr>
        <w:t xml:space="preserve"> system with:</w:t>
      </w:r>
    </w:p>
    <w:p w14:paraId="07C8257D" w14:textId="77777777" w:rsidR="00951EEC" w:rsidRDefault="00000000">
      <w:pPr>
        <w:numPr>
          <w:ilvl w:val="0"/>
          <w:numId w:val="18"/>
        </w:numPr>
        <w:spacing w:before="105" w:after="105" w:line="360" w:lineRule="auto"/>
      </w:pPr>
      <w:r>
        <w:rPr>
          <w:rFonts w:ascii="source serif 4" w:eastAsia="source serif 4" w:hAnsi="source serif 4" w:cs="source serif 4"/>
          <w:color w:val="000000"/>
        </w:rPr>
        <w:t xml:space="preserve">An </w:t>
      </w:r>
      <w:r>
        <w:rPr>
          <w:rStyle w:val="VerbatimChar"/>
          <w:rFonts w:ascii="menlo" w:eastAsia="menlo" w:hAnsi="menlo" w:cs="menlo"/>
          <w:color w:val="000000"/>
          <w:sz w:val="18"/>
          <w:shd w:val="clear" w:color="auto" w:fill="F8F8FA"/>
        </w:rPr>
        <w:t>Order</w:t>
      </w:r>
      <w:r>
        <w:rPr>
          <w:rFonts w:ascii="source serif 4" w:eastAsia="source serif 4" w:hAnsi="source serif 4" w:cs="source serif 4"/>
          <w:color w:val="000000"/>
        </w:rPr>
        <w:t xml:space="preserve"> class</w:t>
      </w:r>
    </w:p>
    <w:p w14:paraId="2452E761" w14:textId="77777777" w:rsidR="00951EEC" w:rsidRDefault="00000000">
      <w:pPr>
        <w:numPr>
          <w:ilvl w:val="0"/>
          <w:numId w:val="18"/>
        </w:numPr>
        <w:spacing w:before="105" w:after="105" w:line="360" w:lineRule="auto"/>
      </w:pPr>
      <w:r>
        <w:rPr>
          <w:rFonts w:ascii="source serif 4" w:eastAsia="source serif 4" w:hAnsi="source serif 4" w:cs="source serif 4"/>
          <w:color w:val="000000"/>
        </w:rPr>
        <w:t xml:space="preserve">A </w:t>
      </w:r>
      <w:r>
        <w:rPr>
          <w:rStyle w:val="VerbatimChar"/>
          <w:rFonts w:ascii="menlo" w:eastAsia="menlo" w:hAnsi="menlo" w:cs="menlo"/>
          <w:color w:val="000000"/>
          <w:sz w:val="18"/>
          <w:shd w:val="clear" w:color="auto" w:fill="F8F8FA"/>
        </w:rPr>
        <w:t>Product</w:t>
      </w:r>
      <w:r>
        <w:rPr>
          <w:rFonts w:ascii="source serif 4" w:eastAsia="source serif 4" w:hAnsi="source serif 4" w:cs="source serif 4"/>
          <w:color w:val="000000"/>
        </w:rPr>
        <w:t xml:space="preserve"> class</w:t>
      </w:r>
    </w:p>
    <w:p w14:paraId="1B834C35" w14:textId="77777777" w:rsidR="00951EEC" w:rsidRDefault="00000000">
      <w:pPr>
        <w:numPr>
          <w:ilvl w:val="0"/>
          <w:numId w:val="18"/>
        </w:numPr>
        <w:spacing w:before="105" w:after="105" w:line="360" w:lineRule="auto"/>
      </w:pPr>
      <w:r>
        <w:rPr>
          <w:rFonts w:ascii="source serif 4" w:eastAsia="source serif 4" w:hAnsi="source serif 4" w:cs="source serif 4"/>
          <w:color w:val="000000"/>
        </w:rPr>
        <w:t>A payment abstraction</w:t>
      </w:r>
    </w:p>
    <w:p w14:paraId="170F4A2C" w14:textId="77777777" w:rsidR="00951EEC" w:rsidRDefault="00000000">
      <w:pPr>
        <w:numPr>
          <w:ilvl w:val="0"/>
          <w:numId w:val="18"/>
        </w:numPr>
        <w:spacing w:before="105" w:after="105" w:line="360" w:lineRule="auto"/>
      </w:pPr>
      <w:r>
        <w:rPr>
          <w:rFonts w:ascii="source serif 4" w:eastAsia="source serif 4" w:hAnsi="source serif 4" w:cs="source serif 4"/>
          <w:color w:val="000000"/>
        </w:rPr>
        <w:t>At least one property or validation rule</w:t>
      </w:r>
    </w:p>
    <w:p w14:paraId="409D4750" w14:textId="77777777" w:rsidR="00951EEC" w:rsidRDefault="00000000">
      <w:pPr>
        <w:numPr>
          <w:ilvl w:val="0"/>
          <w:numId w:val="18"/>
        </w:numPr>
        <w:spacing w:before="105" w:after="105" w:line="360" w:lineRule="auto"/>
      </w:pPr>
      <w:r>
        <w:rPr>
          <w:rFonts w:ascii="source serif 4" w:eastAsia="source serif 4" w:hAnsi="source serif 4" w:cs="source serif 4"/>
          <w:color w:val="000000"/>
        </w:rPr>
        <w:t>One example of composition</w:t>
      </w:r>
    </w:p>
    <w:p w14:paraId="6CC58CEB" w14:textId="77777777" w:rsidR="00951EEC" w:rsidRDefault="00000000">
      <w:pPr>
        <w:spacing w:before="315" w:after="105" w:line="360" w:lineRule="auto"/>
        <w:ind w:left="-30"/>
      </w:pPr>
      <w:bookmarkStart w:id="63" w:name="debrief_questions"/>
      <w:r>
        <w:rPr>
          <w:rFonts w:ascii="source serif 4" w:eastAsia="source serif 4" w:hAnsi="source serif 4" w:cs="source serif 4"/>
          <w:b/>
          <w:color w:val="000000"/>
          <w:sz w:val="24"/>
        </w:rPr>
        <w:t>Debrief questions</w:t>
      </w:r>
      <w:bookmarkEnd w:id="63"/>
    </w:p>
    <w:p w14:paraId="71BC10CC" w14:textId="77777777" w:rsidR="00951EEC" w:rsidRDefault="00000000">
      <w:pPr>
        <w:numPr>
          <w:ilvl w:val="0"/>
          <w:numId w:val="19"/>
        </w:numPr>
        <w:spacing w:before="105" w:after="105" w:line="360" w:lineRule="auto"/>
      </w:pPr>
      <w:r>
        <w:rPr>
          <w:rFonts w:ascii="source serif 4" w:eastAsia="source serif 4" w:hAnsi="source serif 4" w:cs="source serif 4"/>
          <w:color w:val="000000"/>
        </w:rPr>
        <w:t>Which parts were modeled as objects, and why?</w:t>
      </w:r>
    </w:p>
    <w:p w14:paraId="56DD6502" w14:textId="77777777" w:rsidR="00951EEC" w:rsidRDefault="00000000">
      <w:pPr>
        <w:numPr>
          <w:ilvl w:val="0"/>
          <w:numId w:val="19"/>
        </w:numPr>
        <w:spacing w:before="105" w:after="105" w:line="360" w:lineRule="auto"/>
      </w:pPr>
      <w:r>
        <w:rPr>
          <w:rFonts w:ascii="source serif 4" w:eastAsia="source serif 4" w:hAnsi="source serif 4" w:cs="source serif 4"/>
          <w:color w:val="000000"/>
        </w:rPr>
        <w:lastRenderedPageBreak/>
        <w:t>Where did inheritance help?</w:t>
      </w:r>
    </w:p>
    <w:p w14:paraId="0678E428" w14:textId="77777777" w:rsidR="00951EEC" w:rsidRDefault="00000000">
      <w:pPr>
        <w:numPr>
          <w:ilvl w:val="0"/>
          <w:numId w:val="19"/>
        </w:numPr>
        <w:spacing w:before="105" w:after="105" w:line="360" w:lineRule="auto"/>
      </w:pPr>
      <w:r>
        <w:rPr>
          <w:rFonts w:ascii="source serif 4" w:eastAsia="source serif 4" w:hAnsi="source serif 4" w:cs="source serif 4"/>
          <w:color w:val="000000"/>
        </w:rPr>
        <w:t>Where was composition a better choice?</w:t>
      </w:r>
    </w:p>
    <w:p w14:paraId="66D5919E" w14:textId="77777777" w:rsidR="00951EEC" w:rsidRDefault="00000000">
      <w:pPr>
        <w:numPr>
          <w:ilvl w:val="0"/>
          <w:numId w:val="19"/>
        </w:numPr>
        <w:spacing w:before="105" w:after="105" w:line="360" w:lineRule="auto"/>
      </w:pPr>
      <w:r>
        <w:rPr>
          <w:rFonts w:ascii="source serif 4" w:eastAsia="source serif 4" w:hAnsi="source serif 4" w:cs="source serif 4"/>
          <w:color w:val="000000"/>
        </w:rPr>
        <w:t>Which Python feature made the code cleaner?</w:t>
      </w:r>
    </w:p>
    <w:p w14:paraId="2A40585B" w14:textId="77777777" w:rsidR="00951EEC" w:rsidRDefault="00000000">
      <w:pPr>
        <w:spacing w:before="315" w:after="105" w:line="360" w:lineRule="auto"/>
        <w:ind w:left="-30"/>
      </w:pPr>
      <w:bookmarkStart w:id="64" w:name="key_teaching_principles_for_the_i_c2af66"/>
      <w:r>
        <w:rPr>
          <w:rFonts w:ascii="source serif 4" w:eastAsia="source serif 4" w:hAnsi="source serif 4" w:cs="source serif 4"/>
          <w:b/>
          <w:color w:val="000000"/>
          <w:sz w:val="24"/>
        </w:rPr>
        <w:t>Key teaching principles for the instructor</w:t>
      </w:r>
      <w:bookmarkEnd w:id="64"/>
    </w:p>
    <w:p w14:paraId="018A5B80" w14:textId="77777777" w:rsidR="00951EEC" w:rsidRDefault="00000000">
      <w:pPr>
        <w:numPr>
          <w:ilvl w:val="0"/>
          <w:numId w:val="20"/>
        </w:numPr>
        <w:spacing w:before="105" w:after="105" w:line="360" w:lineRule="auto"/>
      </w:pPr>
      <w:r>
        <w:rPr>
          <w:rFonts w:ascii="source serif 4" w:eastAsia="source serif 4" w:hAnsi="source serif 4" w:cs="source serif 4"/>
          <w:color w:val="000000"/>
        </w:rPr>
        <w:t>Keep every concept tied to a software design problem.</w:t>
      </w:r>
    </w:p>
    <w:p w14:paraId="33E4F912" w14:textId="77777777" w:rsidR="00951EEC" w:rsidRDefault="00000000">
      <w:pPr>
        <w:numPr>
          <w:ilvl w:val="0"/>
          <w:numId w:val="20"/>
        </w:numPr>
        <w:spacing w:before="105" w:after="105" w:line="360" w:lineRule="auto"/>
      </w:pPr>
      <w:r>
        <w:rPr>
          <w:rFonts w:ascii="source serif 4" w:eastAsia="source serif 4" w:hAnsi="source serif 4" w:cs="source serif 4"/>
          <w:color w:val="000000"/>
        </w:rPr>
        <w:t>Use short live coding blocks instead of long lectures.</w:t>
      </w:r>
    </w:p>
    <w:p w14:paraId="7233EA86" w14:textId="77777777" w:rsidR="00951EEC" w:rsidRDefault="00000000">
      <w:pPr>
        <w:numPr>
          <w:ilvl w:val="0"/>
          <w:numId w:val="20"/>
        </w:numPr>
        <w:spacing w:before="105" w:after="105" w:line="360" w:lineRule="auto"/>
      </w:pPr>
      <w:r>
        <w:rPr>
          <w:rFonts w:ascii="source serif 4" w:eastAsia="source serif 4" w:hAnsi="source serif 4" w:cs="source serif 4"/>
          <w:color w:val="000000"/>
        </w:rPr>
        <w:t>Ask prediction questions before running code.</w:t>
      </w:r>
    </w:p>
    <w:p w14:paraId="4CB90ADB" w14:textId="77777777" w:rsidR="00951EEC" w:rsidRDefault="00000000">
      <w:pPr>
        <w:numPr>
          <w:ilvl w:val="0"/>
          <w:numId w:val="20"/>
        </w:numPr>
        <w:spacing w:before="105" w:after="105" w:line="360" w:lineRule="auto"/>
      </w:pPr>
      <w:r>
        <w:rPr>
          <w:rFonts w:ascii="source serif 4" w:eastAsia="source serif 4" w:hAnsi="source serif 4" w:cs="source serif 4"/>
          <w:color w:val="000000"/>
        </w:rPr>
        <w:t>Compare bad design and better design, not just syntax.</w:t>
      </w:r>
    </w:p>
    <w:p w14:paraId="71E252A4" w14:textId="77777777" w:rsidR="00951EEC" w:rsidRDefault="00000000">
      <w:pPr>
        <w:numPr>
          <w:ilvl w:val="0"/>
          <w:numId w:val="20"/>
        </w:numPr>
        <w:spacing w:before="105" w:after="105" w:line="360" w:lineRule="auto"/>
      </w:pPr>
      <w:r>
        <w:rPr>
          <w:rFonts w:ascii="source serif 4" w:eastAsia="source serif 4" w:hAnsi="source serif 4" w:cs="source serif 4"/>
          <w:color w:val="000000"/>
        </w:rPr>
        <w:t>Emphasize that OOP is a design tool, not a rule to use everywhere.</w:t>
      </w:r>
    </w:p>
    <w:p w14:paraId="12894AAD" w14:textId="77777777" w:rsidR="00951EEC" w:rsidRDefault="00000000">
      <w:pPr>
        <w:spacing w:before="315" w:after="105" w:line="360" w:lineRule="auto"/>
        <w:ind w:left="-30"/>
      </w:pPr>
      <w:bookmarkStart w:id="65" w:name="common_mistakes_to_address"/>
      <w:r>
        <w:rPr>
          <w:rFonts w:ascii="source serif 4" w:eastAsia="source serif 4" w:hAnsi="source serif 4" w:cs="source serif 4"/>
          <w:b/>
          <w:color w:val="000000"/>
          <w:sz w:val="24"/>
        </w:rPr>
        <w:t>Common mistakes to address</w:t>
      </w:r>
      <w:bookmarkEnd w:id="65"/>
    </w:p>
    <w:p w14:paraId="3802944F" w14:textId="77777777" w:rsidR="00951EEC" w:rsidRDefault="00000000">
      <w:pPr>
        <w:numPr>
          <w:ilvl w:val="0"/>
          <w:numId w:val="21"/>
        </w:numPr>
        <w:spacing w:before="105" w:after="105" w:line="360" w:lineRule="auto"/>
      </w:pPr>
      <w:r>
        <w:rPr>
          <w:rFonts w:ascii="source serif 4" w:eastAsia="source serif 4" w:hAnsi="source serif 4" w:cs="source serif 4"/>
          <w:color w:val="000000"/>
        </w:rPr>
        <w:t>Treating classes as just containers for functions.</w:t>
      </w:r>
    </w:p>
    <w:p w14:paraId="56005CC9" w14:textId="5C4402D8" w:rsidR="00951EEC" w:rsidRDefault="00000000">
      <w:pPr>
        <w:numPr>
          <w:ilvl w:val="0"/>
          <w:numId w:val="21"/>
        </w:numPr>
        <w:spacing w:before="105" w:after="105" w:line="360" w:lineRule="auto"/>
      </w:pPr>
      <w:r>
        <w:rPr>
          <w:rFonts w:ascii="source serif 4" w:eastAsia="source serif 4" w:hAnsi="source serif 4" w:cs="source serif 4"/>
          <w:color w:val="000000"/>
        </w:rPr>
        <w:t>Using inheritance where composition is cleaner.</w:t>
      </w:r>
    </w:p>
    <w:p w14:paraId="66F46CCD" w14:textId="77777777" w:rsidR="00951EEC" w:rsidRDefault="00000000">
      <w:pPr>
        <w:numPr>
          <w:ilvl w:val="0"/>
          <w:numId w:val="21"/>
        </w:numPr>
        <w:spacing w:before="105" w:after="105" w:line="360" w:lineRule="auto"/>
      </w:pPr>
      <w:r>
        <w:rPr>
          <w:rFonts w:ascii="source serif 4" w:eastAsia="source serif 4" w:hAnsi="source serif 4" w:cs="source serif 4"/>
          <w:color w:val="000000"/>
        </w:rPr>
        <w:t>Exposing internal state without validation.</w:t>
      </w:r>
    </w:p>
    <w:p w14:paraId="49FECFE3" w14:textId="77777777" w:rsidR="00951EEC" w:rsidRDefault="00000000">
      <w:pPr>
        <w:numPr>
          <w:ilvl w:val="0"/>
          <w:numId w:val="21"/>
        </w:numPr>
        <w:spacing w:before="105" w:after="105" w:line="360" w:lineRule="auto"/>
      </w:pPr>
      <w:r>
        <w:rPr>
          <w:rFonts w:ascii="source serif 4" w:eastAsia="source serif 4" w:hAnsi="source serif 4" w:cs="source serif 4"/>
          <w:color w:val="000000"/>
        </w:rPr>
        <w:t>Creating deep class hierarchies too early.</w:t>
      </w:r>
    </w:p>
    <w:p w14:paraId="4F7A0205" w14:textId="77777777" w:rsidR="00951EEC" w:rsidRDefault="00000000">
      <w:pPr>
        <w:numPr>
          <w:ilvl w:val="0"/>
          <w:numId w:val="21"/>
        </w:numPr>
        <w:spacing w:before="105" w:after="105" w:line="360" w:lineRule="auto"/>
      </w:pPr>
      <w:r>
        <w:rPr>
          <w:rFonts w:ascii="source serif 4" w:eastAsia="source serif 4" w:hAnsi="source serif 4" w:cs="source serif 4"/>
          <w:color w:val="000000"/>
        </w:rPr>
        <w:t>Forgetting that Python often prefers simple, readable designs over rigid frameworks.</w:t>
      </w:r>
    </w:p>
    <w:p w14:paraId="16AC4965" w14:textId="77777777" w:rsidR="00951EEC" w:rsidRDefault="00000000">
      <w:pPr>
        <w:spacing w:before="315" w:after="105" w:line="360" w:lineRule="auto"/>
        <w:ind w:left="-30"/>
      </w:pPr>
      <w:bookmarkStart w:id="66" w:name="suggested_closing_message"/>
      <w:r>
        <w:rPr>
          <w:rFonts w:ascii="source serif 4" w:eastAsia="source serif 4" w:hAnsi="source serif 4" w:cs="source serif 4"/>
          <w:b/>
          <w:color w:val="000000"/>
          <w:sz w:val="24"/>
        </w:rPr>
        <w:t>Suggested closing message</w:t>
      </w:r>
      <w:bookmarkEnd w:id="66"/>
    </w:p>
    <w:p w14:paraId="6A88576B" w14:textId="1920065E" w:rsidR="00951EEC" w:rsidRDefault="00000000">
      <w:pPr>
        <w:spacing w:after="210" w:line="360" w:lineRule="auto"/>
      </w:pPr>
      <w:r>
        <w:rPr>
          <w:rFonts w:ascii="source serif 4" w:eastAsia="source serif 4" w:hAnsi="source serif 4" w:cs="source serif 4"/>
          <w:color w:val="000000"/>
        </w:rPr>
        <w:t>A practical rule for Python developers is this: use classes when a concept has state and behavior, use composition when building flexible systems, and use inheritance only when the relationship is genuinely hierarchical. Python's documentation and OOP references consistently support organizing code around reusable objects, clean interfaces, and maintainable design choices.</w:t>
      </w:r>
    </w:p>
    <w:p w14:paraId="0B8E98C3" w14:textId="77777777" w:rsidR="00951EEC" w:rsidRDefault="00000000">
      <w:pPr>
        <w:spacing w:before="315" w:after="105" w:line="360" w:lineRule="auto"/>
        <w:ind w:left="-30"/>
      </w:pPr>
      <w:bookmarkStart w:id="67" w:name="optional_homework"/>
      <w:r>
        <w:rPr>
          <w:rFonts w:ascii="source serif 4" w:eastAsia="source serif 4" w:hAnsi="source serif 4" w:cs="source serif 4"/>
          <w:b/>
          <w:color w:val="000000"/>
          <w:sz w:val="24"/>
        </w:rPr>
        <w:t>Optional homework</w:t>
      </w:r>
      <w:bookmarkEnd w:id="67"/>
    </w:p>
    <w:p w14:paraId="78873219" w14:textId="77777777" w:rsidR="00951EEC" w:rsidRDefault="00000000">
      <w:pPr>
        <w:numPr>
          <w:ilvl w:val="0"/>
          <w:numId w:val="22"/>
        </w:numPr>
        <w:spacing w:before="105" w:after="105" w:line="360" w:lineRule="auto"/>
      </w:pPr>
      <w:r>
        <w:rPr>
          <w:rFonts w:ascii="source serif 4" w:eastAsia="source serif 4" w:hAnsi="source serif 4" w:cs="source serif 4"/>
          <w:color w:val="000000"/>
        </w:rPr>
        <w:t xml:space="preserve">Build a mini library management system using classes for </w:t>
      </w:r>
      <w:r>
        <w:rPr>
          <w:rStyle w:val="VerbatimChar"/>
          <w:rFonts w:ascii="menlo" w:eastAsia="menlo" w:hAnsi="menlo" w:cs="menlo"/>
          <w:color w:val="000000"/>
          <w:sz w:val="18"/>
          <w:shd w:val="clear" w:color="auto" w:fill="F8F8FA"/>
        </w:rPr>
        <w:t>Book</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Member</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Library</w:t>
      </w:r>
      <w:r>
        <w:rPr>
          <w:rFonts w:ascii="source serif 4" w:eastAsia="source serif 4" w:hAnsi="source serif 4" w:cs="source serif 4"/>
          <w:color w:val="000000"/>
        </w:rPr>
        <w:t>.</w:t>
      </w:r>
    </w:p>
    <w:p w14:paraId="7599F14C" w14:textId="77777777" w:rsidR="00951EEC" w:rsidRDefault="00000000">
      <w:pPr>
        <w:numPr>
          <w:ilvl w:val="0"/>
          <w:numId w:val="22"/>
        </w:numPr>
        <w:spacing w:before="105" w:after="105" w:line="360" w:lineRule="auto"/>
      </w:pPr>
      <w:r>
        <w:rPr>
          <w:rFonts w:ascii="source serif 4" w:eastAsia="source serif 4" w:hAnsi="source serif 4" w:cs="source serif 4"/>
          <w:color w:val="000000"/>
        </w:rPr>
        <w:t>Refactor a procedural script into an object-oriented version.</w:t>
      </w:r>
    </w:p>
    <w:p w14:paraId="2DCAF981" w14:textId="77777777" w:rsidR="00951EEC" w:rsidRDefault="00000000">
      <w:pPr>
        <w:numPr>
          <w:ilvl w:val="0"/>
          <w:numId w:val="22"/>
        </w:numPr>
        <w:spacing w:before="105" w:after="105" w:line="360" w:lineRule="auto"/>
      </w:pPr>
      <w:r>
        <w:rPr>
          <w:rFonts w:ascii="source serif 4" w:eastAsia="source serif 4" w:hAnsi="source serif 4" w:cs="source serif 4"/>
          <w:color w:val="000000"/>
        </w:rPr>
        <w:t xml:space="preserve">Add </w:t>
      </w:r>
      <w:r>
        <w:rPr>
          <w:rStyle w:val="VerbatimChar"/>
          <w:rFonts w:ascii="menlo" w:eastAsia="menlo" w:hAnsi="menlo" w:cs="menlo"/>
          <w:color w:val="000000"/>
          <w:sz w:val="18"/>
          <w:shd w:val="clear" w:color="auto" w:fill="F8F8FA"/>
        </w:rPr>
        <w:t>__repr__</w:t>
      </w:r>
      <w:r>
        <w:rPr>
          <w:rFonts w:ascii="source serif 4" w:eastAsia="source serif 4" w:hAnsi="source serif 4" w:cs="source serif 4"/>
          <w:color w:val="000000"/>
        </w:rPr>
        <w:t>, a property, and a dataclass to an existing project model.</w:t>
      </w:r>
    </w:p>
    <w:p w14:paraId="5ED29E4E" w14:textId="77777777" w:rsidR="00951EEC" w:rsidRDefault="00000000">
      <w:pPr>
        <w:numPr>
          <w:ilvl w:val="0"/>
          <w:numId w:val="22"/>
        </w:numPr>
        <w:spacing w:before="105" w:after="105" w:line="360" w:lineRule="auto"/>
      </w:pPr>
      <w:r>
        <w:rPr>
          <w:rFonts w:ascii="source serif 4" w:eastAsia="source serif 4" w:hAnsi="source serif 4" w:cs="source serif 4"/>
          <w:color w:val="000000"/>
        </w:rPr>
        <w:t>Replace one inheritance-based design with composition and explain the tradeoff.</w:t>
      </w:r>
    </w:p>
    <w:sectPr w:rsidR="00951EE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129"/>
    <w:multiLevelType w:val="hybridMultilevel"/>
    <w:tmpl w:val="9BFC9D18"/>
    <w:lvl w:ilvl="0" w:tplc="356254B6">
      <w:start w:val="1"/>
      <w:numFmt w:val="bullet"/>
      <w:lvlText w:val=""/>
      <w:lvlJc w:val="left"/>
      <w:pPr>
        <w:tabs>
          <w:tab w:val="num" w:pos="900"/>
        </w:tabs>
        <w:ind w:left="540" w:hanging="360"/>
      </w:pPr>
      <w:rPr>
        <w:rFonts w:ascii="Symbol" w:hAnsi="Symbol" w:hint="default"/>
      </w:rPr>
    </w:lvl>
    <w:lvl w:ilvl="1" w:tplc="2B06D914">
      <w:numFmt w:val="decimal"/>
      <w:lvlText w:val=""/>
      <w:lvlJc w:val="left"/>
    </w:lvl>
    <w:lvl w:ilvl="2" w:tplc="7AB035E8">
      <w:numFmt w:val="decimal"/>
      <w:lvlText w:val=""/>
      <w:lvlJc w:val="left"/>
    </w:lvl>
    <w:lvl w:ilvl="3" w:tplc="4CC80276">
      <w:numFmt w:val="decimal"/>
      <w:lvlText w:val=""/>
      <w:lvlJc w:val="left"/>
    </w:lvl>
    <w:lvl w:ilvl="4" w:tplc="D4240474">
      <w:numFmt w:val="decimal"/>
      <w:lvlText w:val=""/>
      <w:lvlJc w:val="left"/>
    </w:lvl>
    <w:lvl w:ilvl="5" w:tplc="12CEC020">
      <w:numFmt w:val="decimal"/>
      <w:lvlText w:val=""/>
      <w:lvlJc w:val="left"/>
    </w:lvl>
    <w:lvl w:ilvl="6" w:tplc="371CBC2E">
      <w:numFmt w:val="decimal"/>
      <w:lvlText w:val=""/>
      <w:lvlJc w:val="left"/>
    </w:lvl>
    <w:lvl w:ilvl="7" w:tplc="B7420658">
      <w:numFmt w:val="decimal"/>
      <w:lvlText w:val=""/>
      <w:lvlJc w:val="left"/>
    </w:lvl>
    <w:lvl w:ilvl="8" w:tplc="C35408DA">
      <w:numFmt w:val="decimal"/>
      <w:lvlText w:val=""/>
      <w:lvlJc w:val="left"/>
    </w:lvl>
  </w:abstractNum>
  <w:abstractNum w:abstractNumId="1" w15:restartNumberingAfterBreak="0">
    <w:nsid w:val="1C906CD1"/>
    <w:multiLevelType w:val="hybridMultilevel"/>
    <w:tmpl w:val="C04E2386"/>
    <w:lvl w:ilvl="0" w:tplc="1FF8DE78">
      <w:start w:val="1"/>
      <w:numFmt w:val="bullet"/>
      <w:lvlText w:val=""/>
      <w:lvlJc w:val="left"/>
      <w:pPr>
        <w:tabs>
          <w:tab w:val="num" w:pos="900"/>
        </w:tabs>
        <w:ind w:left="540" w:hanging="360"/>
      </w:pPr>
      <w:rPr>
        <w:rFonts w:ascii="Symbol" w:hAnsi="Symbol" w:hint="default"/>
      </w:rPr>
    </w:lvl>
    <w:lvl w:ilvl="1" w:tplc="43C07D7A">
      <w:numFmt w:val="decimal"/>
      <w:lvlText w:val=""/>
      <w:lvlJc w:val="left"/>
    </w:lvl>
    <w:lvl w:ilvl="2" w:tplc="10B8CB10">
      <w:numFmt w:val="decimal"/>
      <w:lvlText w:val=""/>
      <w:lvlJc w:val="left"/>
    </w:lvl>
    <w:lvl w:ilvl="3" w:tplc="CDEA3466">
      <w:numFmt w:val="decimal"/>
      <w:lvlText w:val=""/>
      <w:lvlJc w:val="left"/>
    </w:lvl>
    <w:lvl w:ilvl="4" w:tplc="9A72AB1E">
      <w:numFmt w:val="decimal"/>
      <w:lvlText w:val=""/>
      <w:lvlJc w:val="left"/>
    </w:lvl>
    <w:lvl w:ilvl="5" w:tplc="3FAAB594">
      <w:numFmt w:val="decimal"/>
      <w:lvlText w:val=""/>
      <w:lvlJc w:val="left"/>
    </w:lvl>
    <w:lvl w:ilvl="6" w:tplc="5F943132">
      <w:numFmt w:val="decimal"/>
      <w:lvlText w:val=""/>
      <w:lvlJc w:val="left"/>
    </w:lvl>
    <w:lvl w:ilvl="7" w:tplc="B7CEDDEA">
      <w:numFmt w:val="decimal"/>
      <w:lvlText w:val=""/>
      <w:lvlJc w:val="left"/>
    </w:lvl>
    <w:lvl w:ilvl="8" w:tplc="E174AB72">
      <w:numFmt w:val="decimal"/>
      <w:lvlText w:val=""/>
      <w:lvlJc w:val="left"/>
    </w:lvl>
  </w:abstractNum>
  <w:abstractNum w:abstractNumId="2" w15:restartNumberingAfterBreak="0">
    <w:nsid w:val="24F74D26"/>
    <w:multiLevelType w:val="hybridMultilevel"/>
    <w:tmpl w:val="BA6C380E"/>
    <w:lvl w:ilvl="0" w:tplc="E5022CCE">
      <w:start w:val="1"/>
      <w:numFmt w:val="bullet"/>
      <w:lvlText w:val=""/>
      <w:lvlJc w:val="left"/>
      <w:pPr>
        <w:tabs>
          <w:tab w:val="num" w:pos="900"/>
        </w:tabs>
        <w:ind w:left="540" w:hanging="360"/>
      </w:pPr>
      <w:rPr>
        <w:rFonts w:ascii="Symbol" w:hAnsi="Symbol" w:hint="default"/>
      </w:rPr>
    </w:lvl>
    <w:lvl w:ilvl="1" w:tplc="21785182">
      <w:numFmt w:val="decimal"/>
      <w:lvlText w:val=""/>
      <w:lvlJc w:val="left"/>
    </w:lvl>
    <w:lvl w:ilvl="2" w:tplc="3AFE6FFE">
      <w:numFmt w:val="decimal"/>
      <w:lvlText w:val=""/>
      <w:lvlJc w:val="left"/>
    </w:lvl>
    <w:lvl w:ilvl="3" w:tplc="DEC6FA8C">
      <w:numFmt w:val="decimal"/>
      <w:lvlText w:val=""/>
      <w:lvlJc w:val="left"/>
    </w:lvl>
    <w:lvl w:ilvl="4" w:tplc="646A9EF2">
      <w:numFmt w:val="decimal"/>
      <w:lvlText w:val=""/>
      <w:lvlJc w:val="left"/>
    </w:lvl>
    <w:lvl w:ilvl="5" w:tplc="4C9452F0">
      <w:numFmt w:val="decimal"/>
      <w:lvlText w:val=""/>
      <w:lvlJc w:val="left"/>
    </w:lvl>
    <w:lvl w:ilvl="6" w:tplc="18E8E048">
      <w:numFmt w:val="decimal"/>
      <w:lvlText w:val=""/>
      <w:lvlJc w:val="left"/>
    </w:lvl>
    <w:lvl w:ilvl="7" w:tplc="D320334C">
      <w:numFmt w:val="decimal"/>
      <w:lvlText w:val=""/>
      <w:lvlJc w:val="left"/>
    </w:lvl>
    <w:lvl w:ilvl="8" w:tplc="5F023E06">
      <w:numFmt w:val="decimal"/>
      <w:lvlText w:val=""/>
      <w:lvlJc w:val="left"/>
    </w:lvl>
  </w:abstractNum>
  <w:abstractNum w:abstractNumId="3" w15:restartNumberingAfterBreak="0">
    <w:nsid w:val="26861CA3"/>
    <w:multiLevelType w:val="hybridMultilevel"/>
    <w:tmpl w:val="88500A3E"/>
    <w:lvl w:ilvl="0" w:tplc="4A24C206">
      <w:start w:val="1"/>
      <w:numFmt w:val="bullet"/>
      <w:lvlText w:val=""/>
      <w:lvlJc w:val="left"/>
      <w:pPr>
        <w:tabs>
          <w:tab w:val="num" w:pos="900"/>
        </w:tabs>
        <w:ind w:left="540" w:hanging="360"/>
      </w:pPr>
      <w:rPr>
        <w:rFonts w:ascii="Symbol" w:hAnsi="Symbol" w:hint="default"/>
      </w:rPr>
    </w:lvl>
    <w:lvl w:ilvl="1" w:tplc="07CED6A8">
      <w:numFmt w:val="decimal"/>
      <w:lvlText w:val=""/>
      <w:lvlJc w:val="left"/>
    </w:lvl>
    <w:lvl w:ilvl="2" w:tplc="7CBA4C56">
      <w:numFmt w:val="decimal"/>
      <w:lvlText w:val=""/>
      <w:lvlJc w:val="left"/>
    </w:lvl>
    <w:lvl w:ilvl="3" w:tplc="08865F5E">
      <w:numFmt w:val="decimal"/>
      <w:lvlText w:val=""/>
      <w:lvlJc w:val="left"/>
    </w:lvl>
    <w:lvl w:ilvl="4" w:tplc="20C6BD60">
      <w:numFmt w:val="decimal"/>
      <w:lvlText w:val=""/>
      <w:lvlJc w:val="left"/>
    </w:lvl>
    <w:lvl w:ilvl="5" w:tplc="ACBC555E">
      <w:numFmt w:val="decimal"/>
      <w:lvlText w:val=""/>
      <w:lvlJc w:val="left"/>
    </w:lvl>
    <w:lvl w:ilvl="6" w:tplc="6D5A6F66">
      <w:numFmt w:val="decimal"/>
      <w:lvlText w:val=""/>
      <w:lvlJc w:val="left"/>
    </w:lvl>
    <w:lvl w:ilvl="7" w:tplc="3D344464">
      <w:numFmt w:val="decimal"/>
      <w:lvlText w:val=""/>
      <w:lvlJc w:val="left"/>
    </w:lvl>
    <w:lvl w:ilvl="8" w:tplc="11183680">
      <w:numFmt w:val="decimal"/>
      <w:lvlText w:val=""/>
      <w:lvlJc w:val="left"/>
    </w:lvl>
  </w:abstractNum>
  <w:abstractNum w:abstractNumId="4" w15:restartNumberingAfterBreak="0">
    <w:nsid w:val="2FB91970"/>
    <w:multiLevelType w:val="hybridMultilevel"/>
    <w:tmpl w:val="18F24956"/>
    <w:lvl w:ilvl="0" w:tplc="D6B6C05E">
      <w:start w:val="1"/>
      <w:numFmt w:val="bullet"/>
      <w:lvlText w:val=""/>
      <w:lvlJc w:val="left"/>
      <w:pPr>
        <w:tabs>
          <w:tab w:val="num" w:pos="900"/>
        </w:tabs>
        <w:ind w:left="540" w:hanging="360"/>
      </w:pPr>
      <w:rPr>
        <w:rFonts w:ascii="Symbol" w:hAnsi="Symbol" w:hint="default"/>
      </w:rPr>
    </w:lvl>
    <w:lvl w:ilvl="1" w:tplc="8BE426FC">
      <w:numFmt w:val="decimal"/>
      <w:lvlText w:val=""/>
      <w:lvlJc w:val="left"/>
    </w:lvl>
    <w:lvl w:ilvl="2" w:tplc="EA649688">
      <w:numFmt w:val="decimal"/>
      <w:lvlText w:val=""/>
      <w:lvlJc w:val="left"/>
    </w:lvl>
    <w:lvl w:ilvl="3" w:tplc="8146DC8C">
      <w:numFmt w:val="decimal"/>
      <w:lvlText w:val=""/>
      <w:lvlJc w:val="left"/>
    </w:lvl>
    <w:lvl w:ilvl="4" w:tplc="91D4DBDA">
      <w:numFmt w:val="decimal"/>
      <w:lvlText w:val=""/>
      <w:lvlJc w:val="left"/>
    </w:lvl>
    <w:lvl w:ilvl="5" w:tplc="BFB8A1B6">
      <w:numFmt w:val="decimal"/>
      <w:lvlText w:val=""/>
      <w:lvlJc w:val="left"/>
    </w:lvl>
    <w:lvl w:ilvl="6" w:tplc="6256E0F8">
      <w:numFmt w:val="decimal"/>
      <w:lvlText w:val=""/>
      <w:lvlJc w:val="left"/>
    </w:lvl>
    <w:lvl w:ilvl="7" w:tplc="08A64502">
      <w:numFmt w:val="decimal"/>
      <w:lvlText w:val=""/>
      <w:lvlJc w:val="left"/>
    </w:lvl>
    <w:lvl w:ilvl="8" w:tplc="BBA423E4">
      <w:numFmt w:val="decimal"/>
      <w:lvlText w:val=""/>
      <w:lvlJc w:val="left"/>
    </w:lvl>
  </w:abstractNum>
  <w:abstractNum w:abstractNumId="5" w15:restartNumberingAfterBreak="0">
    <w:nsid w:val="303C3D19"/>
    <w:multiLevelType w:val="hybridMultilevel"/>
    <w:tmpl w:val="64F22012"/>
    <w:lvl w:ilvl="0" w:tplc="B332F6D8">
      <w:start w:val="1"/>
      <w:numFmt w:val="bullet"/>
      <w:lvlText w:val=""/>
      <w:lvlJc w:val="left"/>
      <w:pPr>
        <w:tabs>
          <w:tab w:val="num" w:pos="900"/>
        </w:tabs>
        <w:ind w:left="540" w:hanging="360"/>
      </w:pPr>
      <w:rPr>
        <w:rFonts w:ascii="Symbol" w:hAnsi="Symbol" w:hint="default"/>
      </w:rPr>
    </w:lvl>
    <w:lvl w:ilvl="1" w:tplc="713A59B0">
      <w:numFmt w:val="decimal"/>
      <w:lvlText w:val=""/>
      <w:lvlJc w:val="left"/>
    </w:lvl>
    <w:lvl w:ilvl="2" w:tplc="40DC9BFC">
      <w:numFmt w:val="decimal"/>
      <w:lvlText w:val=""/>
      <w:lvlJc w:val="left"/>
    </w:lvl>
    <w:lvl w:ilvl="3" w:tplc="7A28BDC2">
      <w:numFmt w:val="decimal"/>
      <w:lvlText w:val=""/>
      <w:lvlJc w:val="left"/>
    </w:lvl>
    <w:lvl w:ilvl="4" w:tplc="6D8059D4">
      <w:numFmt w:val="decimal"/>
      <w:lvlText w:val=""/>
      <w:lvlJc w:val="left"/>
    </w:lvl>
    <w:lvl w:ilvl="5" w:tplc="70C00C0E">
      <w:numFmt w:val="decimal"/>
      <w:lvlText w:val=""/>
      <w:lvlJc w:val="left"/>
    </w:lvl>
    <w:lvl w:ilvl="6" w:tplc="C55C0CA0">
      <w:numFmt w:val="decimal"/>
      <w:lvlText w:val=""/>
      <w:lvlJc w:val="left"/>
    </w:lvl>
    <w:lvl w:ilvl="7" w:tplc="CE563776">
      <w:numFmt w:val="decimal"/>
      <w:lvlText w:val=""/>
      <w:lvlJc w:val="left"/>
    </w:lvl>
    <w:lvl w:ilvl="8" w:tplc="05CEED86">
      <w:numFmt w:val="decimal"/>
      <w:lvlText w:val=""/>
      <w:lvlJc w:val="left"/>
    </w:lvl>
  </w:abstractNum>
  <w:abstractNum w:abstractNumId="6" w15:restartNumberingAfterBreak="0">
    <w:nsid w:val="32034783"/>
    <w:multiLevelType w:val="hybridMultilevel"/>
    <w:tmpl w:val="86643806"/>
    <w:lvl w:ilvl="0" w:tplc="AD4250CA">
      <w:start w:val="1"/>
      <w:numFmt w:val="bullet"/>
      <w:lvlText w:val=""/>
      <w:lvlJc w:val="left"/>
      <w:pPr>
        <w:tabs>
          <w:tab w:val="num" w:pos="900"/>
        </w:tabs>
        <w:ind w:left="540" w:hanging="360"/>
      </w:pPr>
      <w:rPr>
        <w:rFonts w:ascii="Symbol" w:hAnsi="Symbol" w:hint="default"/>
      </w:rPr>
    </w:lvl>
    <w:lvl w:ilvl="1" w:tplc="E7380A94">
      <w:numFmt w:val="decimal"/>
      <w:lvlText w:val=""/>
      <w:lvlJc w:val="left"/>
    </w:lvl>
    <w:lvl w:ilvl="2" w:tplc="0DFE4BA4">
      <w:numFmt w:val="decimal"/>
      <w:lvlText w:val=""/>
      <w:lvlJc w:val="left"/>
    </w:lvl>
    <w:lvl w:ilvl="3" w:tplc="37A2B2A8">
      <w:numFmt w:val="decimal"/>
      <w:lvlText w:val=""/>
      <w:lvlJc w:val="left"/>
    </w:lvl>
    <w:lvl w:ilvl="4" w:tplc="84D68222">
      <w:numFmt w:val="decimal"/>
      <w:lvlText w:val=""/>
      <w:lvlJc w:val="left"/>
    </w:lvl>
    <w:lvl w:ilvl="5" w:tplc="B50C463E">
      <w:numFmt w:val="decimal"/>
      <w:lvlText w:val=""/>
      <w:lvlJc w:val="left"/>
    </w:lvl>
    <w:lvl w:ilvl="6" w:tplc="238645C4">
      <w:numFmt w:val="decimal"/>
      <w:lvlText w:val=""/>
      <w:lvlJc w:val="left"/>
    </w:lvl>
    <w:lvl w:ilvl="7" w:tplc="FC282F82">
      <w:numFmt w:val="decimal"/>
      <w:lvlText w:val=""/>
      <w:lvlJc w:val="left"/>
    </w:lvl>
    <w:lvl w:ilvl="8" w:tplc="F6A82362">
      <w:numFmt w:val="decimal"/>
      <w:lvlText w:val=""/>
      <w:lvlJc w:val="left"/>
    </w:lvl>
  </w:abstractNum>
  <w:abstractNum w:abstractNumId="7" w15:restartNumberingAfterBreak="0">
    <w:nsid w:val="35F372ED"/>
    <w:multiLevelType w:val="hybridMultilevel"/>
    <w:tmpl w:val="8FA2BB1E"/>
    <w:lvl w:ilvl="0" w:tplc="DFCAC8A8">
      <w:start w:val="1"/>
      <w:numFmt w:val="bullet"/>
      <w:lvlText w:val=""/>
      <w:lvlJc w:val="left"/>
      <w:pPr>
        <w:tabs>
          <w:tab w:val="num" w:pos="900"/>
        </w:tabs>
        <w:ind w:left="540" w:hanging="360"/>
      </w:pPr>
      <w:rPr>
        <w:rFonts w:ascii="Symbol" w:hAnsi="Symbol" w:hint="default"/>
      </w:rPr>
    </w:lvl>
    <w:lvl w:ilvl="1" w:tplc="59EE5B3A">
      <w:numFmt w:val="decimal"/>
      <w:lvlText w:val=""/>
      <w:lvlJc w:val="left"/>
    </w:lvl>
    <w:lvl w:ilvl="2" w:tplc="4C9C8104">
      <w:numFmt w:val="decimal"/>
      <w:lvlText w:val=""/>
      <w:lvlJc w:val="left"/>
    </w:lvl>
    <w:lvl w:ilvl="3" w:tplc="F4B4350C">
      <w:numFmt w:val="decimal"/>
      <w:lvlText w:val=""/>
      <w:lvlJc w:val="left"/>
    </w:lvl>
    <w:lvl w:ilvl="4" w:tplc="97F64196">
      <w:numFmt w:val="decimal"/>
      <w:lvlText w:val=""/>
      <w:lvlJc w:val="left"/>
    </w:lvl>
    <w:lvl w:ilvl="5" w:tplc="6A92D082">
      <w:numFmt w:val="decimal"/>
      <w:lvlText w:val=""/>
      <w:lvlJc w:val="left"/>
    </w:lvl>
    <w:lvl w:ilvl="6" w:tplc="ACC6CCA6">
      <w:numFmt w:val="decimal"/>
      <w:lvlText w:val=""/>
      <w:lvlJc w:val="left"/>
    </w:lvl>
    <w:lvl w:ilvl="7" w:tplc="7FF419BE">
      <w:numFmt w:val="decimal"/>
      <w:lvlText w:val=""/>
      <w:lvlJc w:val="left"/>
    </w:lvl>
    <w:lvl w:ilvl="8" w:tplc="EE9674A4">
      <w:numFmt w:val="decimal"/>
      <w:lvlText w:val=""/>
      <w:lvlJc w:val="left"/>
    </w:lvl>
  </w:abstractNum>
  <w:abstractNum w:abstractNumId="8" w15:restartNumberingAfterBreak="0">
    <w:nsid w:val="38C63450"/>
    <w:multiLevelType w:val="hybridMultilevel"/>
    <w:tmpl w:val="62FCD114"/>
    <w:lvl w:ilvl="0" w:tplc="8C3AFB30">
      <w:start w:val="1"/>
      <w:numFmt w:val="bullet"/>
      <w:lvlText w:val=""/>
      <w:lvlJc w:val="left"/>
      <w:pPr>
        <w:tabs>
          <w:tab w:val="num" w:pos="900"/>
        </w:tabs>
        <w:ind w:left="540" w:hanging="360"/>
      </w:pPr>
      <w:rPr>
        <w:rFonts w:ascii="Symbol" w:hAnsi="Symbol" w:hint="default"/>
      </w:rPr>
    </w:lvl>
    <w:lvl w:ilvl="1" w:tplc="1C1CDED0">
      <w:numFmt w:val="decimal"/>
      <w:lvlText w:val=""/>
      <w:lvlJc w:val="left"/>
    </w:lvl>
    <w:lvl w:ilvl="2" w:tplc="520283FE">
      <w:numFmt w:val="decimal"/>
      <w:lvlText w:val=""/>
      <w:lvlJc w:val="left"/>
    </w:lvl>
    <w:lvl w:ilvl="3" w:tplc="246A670E">
      <w:numFmt w:val="decimal"/>
      <w:lvlText w:val=""/>
      <w:lvlJc w:val="left"/>
    </w:lvl>
    <w:lvl w:ilvl="4" w:tplc="DC86A3AC">
      <w:numFmt w:val="decimal"/>
      <w:lvlText w:val=""/>
      <w:lvlJc w:val="left"/>
    </w:lvl>
    <w:lvl w:ilvl="5" w:tplc="701A0B26">
      <w:numFmt w:val="decimal"/>
      <w:lvlText w:val=""/>
      <w:lvlJc w:val="left"/>
    </w:lvl>
    <w:lvl w:ilvl="6" w:tplc="16A6548A">
      <w:numFmt w:val="decimal"/>
      <w:lvlText w:val=""/>
      <w:lvlJc w:val="left"/>
    </w:lvl>
    <w:lvl w:ilvl="7" w:tplc="8410C306">
      <w:numFmt w:val="decimal"/>
      <w:lvlText w:val=""/>
      <w:lvlJc w:val="left"/>
    </w:lvl>
    <w:lvl w:ilvl="8" w:tplc="3D86A24C">
      <w:numFmt w:val="decimal"/>
      <w:lvlText w:val=""/>
      <w:lvlJc w:val="left"/>
    </w:lvl>
  </w:abstractNum>
  <w:abstractNum w:abstractNumId="9" w15:restartNumberingAfterBreak="0">
    <w:nsid w:val="39D71D1D"/>
    <w:multiLevelType w:val="hybridMultilevel"/>
    <w:tmpl w:val="46989DAA"/>
    <w:lvl w:ilvl="0" w:tplc="181E9F54">
      <w:start w:val="1"/>
      <w:numFmt w:val="bullet"/>
      <w:lvlText w:val=""/>
      <w:lvlJc w:val="left"/>
      <w:pPr>
        <w:tabs>
          <w:tab w:val="num" w:pos="900"/>
        </w:tabs>
        <w:ind w:left="540" w:hanging="360"/>
      </w:pPr>
      <w:rPr>
        <w:rFonts w:ascii="Symbol" w:hAnsi="Symbol" w:hint="default"/>
      </w:rPr>
    </w:lvl>
    <w:lvl w:ilvl="1" w:tplc="0620496E">
      <w:numFmt w:val="decimal"/>
      <w:lvlText w:val=""/>
      <w:lvlJc w:val="left"/>
    </w:lvl>
    <w:lvl w:ilvl="2" w:tplc="99C46CE2">
      <w:numFmt w:val="decimal"/>
      <w:lvlText w:val=""/>
      <w:lvlJc w:val="left"/>
    </w:lvl>
    <w:lvl w:ilvl="3" w:tplc="7EA043D2">
      <w:numFmt w:val="decimal"/>
      <w:lvlText w:val=""/>
      <w:lvlJc w:val="left"/>
    </w:lvl>
    <w:lvl w:ilvl="4" w:tplc="2BFEFB28">
      <w:numFmt w:val="decimal"/>
      <w:lvlText w:val=""/>
      <w:lvlJc w:val="left"/>
    </w:lvl>
    <w:lvl w:ilvl="5" w:tplc="C1FC79A4">
      <w:numFmt w:val="decimal"/>
      <w:lvlText w:val=""/>
      <w:lvlJc w:val="left"/>
    </w:lvl>
    <w:lvl w:ilvl="6" w:tplc="E82A1D34">
      <w:numFmt w:val="decimal"/>
      <w:lvlText w:val=""/>
      <w:lvlJc w:val="left"/>
    </w:lvl>
    <w:lvl w:ilvl="7" w:tplc="C8A27736">
      <w:numFmt w:val="decimal"/>
      <w:lvlText w:val=""/>
      <w:lvlJc w:val="left"/>
    </w:lvl>
    <w:lvl w:ilvl="8" w:tplc="ADB0C75E">
      <w:numFmt w:val="decimal"/>
      <w:lvlText w:val=""/>
      <w:lvlJc w:val="left"/>
    </w:lvl>
  </w:abstractNum>
  <w:abstractNum w:abstractNumId="10" w15:restartNumberingAfterBreak="0">
    <w:nsid w:val="44106E88"/>
    <w:multiLevelType w:val="hybridMultilevel"/>
    <w:tmpl w:val="526C87FA"/>
    <w:lvl w:ilvl="0" w:tplc="1EEEF8A2">
      <w:start w:val="1"/>
      <w:numFmt w:val="bullet"/>
      <w:lvlText w:val=""/>
      <w:lvlJc w:val="left"/>
      <w:pPr>
        <w:tabs>
          <w:tab w:val="num" w:pos="900"/>
        </w:tabs>
        <w:ind w:left="540" w:hanging="360"/>
      </w:pPr>
      <w:rPr>
        <w:rFonts w:ascii="Symbol" w:hAnsi="Symbol" w:hint="default"/>
      </w:rPr>
    </w:lvl>
    <w:lvl w:ilvl="1" w:tplc="FD86AF04">
      <w:numFmt w:val="decimal"/>
      <w:lvlText w:val=""/>
      <w:lvlJc w:val="left"/>
    </w:lvl>
    <w:lvl w:ilvl="2" w:tplc="C3D8E458">
      <w:numFmt w:val="decimal"/>
      <w:lvlText w:val=""/>
      <w:lvlJc w:val="left"/>
    </w:lvl>
    <w:lvl w:ilvl="3" w:tplc="B2FE320C">
      <w:numFmt w:val="decimal"/>
      <w:lvlText w:val=""/>
      <w:lvlJc w:val="left"/>
    </w:lvl>
    <w:lvl w:ilvl="4" w:tplc="4D787004">
      <w:numFmt w:val="decimal"/>
      <w:lvlText w:val=""/>
      <w:lvlJc w:val="left"/>
    </w:lvl>
    <w:lvl w:ilvl="5" w:tplc="D3CCDF4E">
      <w:numFmt w:val="decimal"/>
      <w:lvlText w:val=""/>
      <w:lvlJc w:val="left"/>
    </w:lvl>
    <w:lvl w:ilvl="6" w:tplc="7430E494">
      <w:numFmt w:val="decimal"/>
      <w:lvlText w:val=""/>
      <w:lvlJc w:val="left"/>
    </w:lvl>
    <w:lvl w:ilvl="7" w:tplc="C290A9FE">
      <w:numFmt w:val="decimal"/>
      <w:lvlText w:val=""/>
      <w:lvlJc w:val="left"/>
    </w:lvl>
    <w:lvl w:ilvl="8" w:tplc="13980144">
      <w:numFmt w:val="decimal"/>
      <w:lvlText w:val=""/>
      <w:lvlJc w:val="left"/>
    </w:lvl>
  </w:abstractNum>
  <w:abstractNum w:abstractNumId="11" w15:restartNumberingAfterBreak="0">
    <w:nsid w:val="4D015B99"/>
    <w:multiLevelType w:val="hybridMultilevel"/>
    <w:tmpl w:val="78BC2492"/>
    <w:lvl w:ilvl="0" w:tplc="408E1A64">
      <w:start w:val="1"/>
      <w:numFmt w:val="bullet"/>
      <w:lvlText w:val=""/>
      <w:lvlJc w:val="left"/>
      <w:pPr>
        <w:tabs>
          <w:tab w:val="num" w:pos="900"/>
        </w:tabs>
        <w:ind w:left="540" w:hanging="360"/>
      </w:pPr>
      <w:rPr>
        <w:rFonts w:ascii="Symbol" w:hAnsi="Symbol" w:hint="default"/>
      </w:rPr>
    </w:lvl>
    <w:lvl w:ilvl="1" w:tplc="B3B6EB70">
      <w:numFmt w:val="decimal"/>
      <w:lvlText w:val=""/>
      <w:lvlJc w:val="left"/>
    </w:lvl>
    <w:lvl w:ilvl="2" w:tplc="D8420B50">
      <w:numFmt w:val="decimal"/>
      <w:lvlText w:val=""/>
      <w:lvlJc w:val="left"/>
    </w:lvl>
    <w:lvl w:ilvl="3" w:tplc="49D6201A">
      <w:numFmt w:val="decimal"/>
      <w:lvlText w:val=""/>
      <w:lvlJc w:val="left"/>
    </w:lvl>
    <w:lvl w:ilvl="4" w:tplc="DFEA95E0">
      <w:numFmt w:val="decimal"/>
      <w:lvlText w:val=""/>
      <w:lvlJc w:val="left"/>
    </w:lvl>
    <w:lvl w:ilvl="5" w:tplc="1A5CA464">
      <w:numFmt w:val="decimal"/>
      <w:lvlText w:val=""/>
      <w:lvlJc w:val="left"/>
    </w:lvl>
    <w:lvl w:ilvl="6" w:tplc="1242D04E">
      <w:numFmt w:val="decimal"/>
      <w:lvlText w:val=""/>
      <w:lvlJc w:val="left"/>
    </w:lvl>
    <w:lvl w:ilvl="7" w:tplc="B834577C">
      <w:numFmt w:val="decimal"/>
      <w:lvlText w:val=""/>
      <w:lvlJc w:val="left"/>
    </w:lvl>
    <w:lvl w:ilvl="8" w:tplc="A67E9B96">
      <w:numFmt w:val="decimal"/>
      <w:lvlText w:val=""/>
      <w:lvlJc w:val="left"/>
    </w:lvl>
  </w:abstractNum>
  <w:abstractNum w:abstractNumId="12" w15:restartNumberingAfterBreak="0">
    <w:nsid w:val="582A1CB0"/>
    <w:multiLevelType w:val="hybridMultilevel"/>
    <w:tmpl w:val="A4D8A46C"/>
    <w:lvl w:ilvl="0" w:tplc="44E2083C">
      <w:start w:val="1"/>
      <w:numFmt w:val="bullet"/>
      <w:lvlText w:val=""/>
      <w:lvlJc w:val="left"/>
      <w:pPr>
        <w:tabs>
          <w:tab w:val="num" w:pos="900"/>
        </w:tabs>
        <w:ind w:left="540" w:hanging="360"/>
      </w:pPr>
      <w:rPr>
        <w:rFonts w:ascii="Symbol" w:hAnsi="Symbol" w:hint="default"/>
      </w:rPr>
    </w:lvl>
    <w:lvl w:ilvl="1" w:tplc="1F9018C0">
      <w:numFmt w:val="decimal"/>
      <w:lvlText w:val=""/>
      <w:lvlJc w:val="left"/>
    </w:lvl>
    <w:lvl w:ilvl="2" w:tplc="F648C3D8">
      <w:numFmt w:val="decimal"/>
      <w:lvlText w:val=""/>
      <w:lvlJc w:val="left"/>
    </w:lvl>
    <w:lvl w:ilvl="3" w:tplc="B3A2E3D0">
      <w:numFmt w:val="decimal"/>
      <w:lvlText w:val=""/>
      <w:lvlJc w:val="left"/>
    </w:lvl>
    <w:lvl w:ilvl="4" w:tplc="4232CD0C">
      <w:numFmt w:val="decimal"/>
      <w:lvlText w:val=""/>
      <w:lvlJc w:val="left"/>
    </w:lvl>
    <w:lvl w:ilvl="5" w:tplc="E8D84E28">
      <w:numFmt w:val="decimal"/>
      <w:lvlText w:val=""/>
      <w:lvlJc w:val="left"/>
    </w:lvl>
    <w:lvl w:ilvl="6" w:tplc="C5DE817A">
      <w:numFmt w:val="decimal"/>
      <w:lvlText w:val=""/>
      <w:lvlJc w:val="left"/>
    </w:lvl>
    <w:lvl w:ilvl="7" w:tplc="CC0805FA">
      <w:numFmt w:val="decimal"/>
      <w:lvlText w:val=""/>
      <w:lvlJc w:val="left"/>
    </w:lvl>
    <w:lvl w:ilvl="8" w:tplc="C7F48BDA">
      <w:numFmt w:val="decimal"/>
      <w:lvlText w:val=""/>
      <w:lvlJc w:val="left"/>
    </w:lvl>
  </w:abstractNum>
  <w:abstractNum w:abstractNumId="13" w15:restartNumberingAfterBreak="0">
    <w:nsid w:val="58A908A2"/>
    <w:multiLevelType w:val="hybridMultilevel"/>
    <w:tmpl w:val="B97C7B36"/>
    <w:lvl w:ilvl="0" w:tplc="35CC5222">
      <w:start w:val="1"/>
      <w:numFmt w:val="bullet"/>
      <w:lvlText w:val=""/>
      <w:lvlJc w:val="left"/>
      <w:pPr>
        <w:tabs>
          <w:tab w:val="num" w:pos="900"/>
        </w:tabs>
        <w:ind w:left="540" w:hanging="360"/>
      </w:pPr>
      <w:rPr>
        <w:rFonts w:ascii="Symbol" w:hAnsi="Symbol" w:hint="default"/>
      </w:rPr>
    </w:lvl>
    <w:lvl w:ilvl="1" w:tplc="634CC964">
      <w:numFmt w:val="decimal"/>
      <w:lvlText w:val=""/>
      <w:lvlJc w:val="left"/>
    </w:lvl>
    <w:lvl w:ilvl="2" w:tplc="91C4B432">
      <w:numFmt w:val="decimal"/>
      <w:lvlText w:val=""/>
      <w:lvlJc w:val="left"/>
    </w:lvl>
    <w:lvl w:ilvl="3" w:tplc="645CA73E">
      <w:numFmt w:val="decimal"/>
      <w:lvlText w:val=""/>
      <w:lvlJc w:val="left"/>
    </w:lvl>
    <w:lvl w:ilvl="4" w:tplc="71729412">
      <w:numFmt w:val="decimal"/>
      <w:lvlText w:val=""/>
      <w:lvlJc w:val="left"/>
    </w:lvl>
    <w:lvl w:ilvl="5" w:tplc="07023960">
      <w:numFmt w:val="decimal"/>
      <w:lvlText w:val=""/>
      <w:lvlJc w:val="left"/>
    </w:lvl>
    <w:lvl w:ilvl="6" w:tplc="94948DA4">
      <w:numFmt w:val="decimal"/>
      <w:lvlText w:val=""/>
      <w:lvlJc w:val="left"/>
    </w:lvl>
    <w:lvl w:ilvl="7" w:tplc="5944FEDA">
      <w:numFmt w:val="decimal"/>
      <w:lvlText w:val=""/>
      <w:lvlJc w:val="left"/>
    </w:lvl>
    <w:lvl w:ilvl="8" w:tplc="88FCCED8">
      <w:numFmt w:val="decimal"/>
      <w:lvlText w:val=""/>
      <w:lvlJc w:val="left"/>
    </w:lvl>
  </w:abstractNum>
  <w:abstractNum w:abstractNumId="14" w15:restartNumberingAfterBreak="0">
    <w:nsid w:val="64CF2914"/>
    <w:multiLevelType w:val="hybridMultilevel"/>
    <w:tmpl w:val="5C103038"/>
    <w:lvl w:ilvl="0" w:tplc="5952FF5C">
      <w:start w:val="1"/>
      <w:numFmt w:val="bullet"/>
      <w:lvlText w:val=""/>
      <w:lvlJc w:val="left"/>
      <w:pPr>
        <w:tabs>
          <w:tab w:val="num" w:pos="900"/>
        </w:tabs>
        <w:ind w:left="540" w:hanging="360"/>
      </w:pPr>
      <w:rPr>
        <w:rFonts w:ascii="Symbol" w:hAnsi="Symbol" w:hint="default"/>
      </w:rPr>
    </w:lvl>
    <w:lvl w:ilvl="1" w:tplc="0316D6DA">
      <w:numFmt w:val="decimal"/>
      <w:lvlText w:val=""/>
      <w:lvlJc w:val="left"/>
    </w:lvl>
    <w:lvl w:ilvl="2" w:tplc="E600396C">
      <w:numFmt w:val="decimal"/>
      <w:lvlText w:val=""/>
      <w:lvlJc w:val="left"/>
    </w:lvl>
    <w:lvl w:ilvl="3" w:tplc="5E50977A">
      <w:numFmt w:val="decimal"/>
      <w:lvlText w:val=""/>
      <w:lvlJc w:val="left"/>
    </w:lvl>
    <w:lvl w:ilvl="4" w:tplc="98C6556A">
      <w:numFmt w:val="decimal"/>
      <w:lvlText w:val=""/>
      <w:lvlJc w:val="left"/>
    </w:lvl>
    <w:lvl w:ilvl="5" w:tplc="1AAC9162">
      <w:numFmt w:val="decimal"/>
      <w:lvlText w:val=""/>
      <w:lvlJc w:val="left"/>
    </w:lvl>
    <w:lvl w:ilvl="6" w:tplc="FF78315C">
      <w:numFmt w:val="decimal"/>
      <w:lvlText w:val=""/>
      <w:lvlJc w:val="left"/>
    </w:lvl>
    <w:lvl w:ilvl="7" w:tplc="170EBFB8">
      <w:numFmt w:val="decimal"/>
      <w:lvlText w:val=""/>
      <w:lvlJc w:val="left"/>
    </w:lvl>
    <w:lvl w:ilvl="8" w:tplc="A93A9EC0">
      <w:numFmt w:val="decimal"/>
      <w:lvlText w:val=""/>
      <w:lvlJc w:val="left"/>
    </w:lvl>
  </w:abstractNum>
  <w:abstractNum w:abstractNumId="15" w15:restartNumberingAfterBreak="0">
    <w:nsid w:val="68AE1B43"/>
    <w:multiLevelType w:val="hybridMultilevel"/>
    <w:tmpl w:val="0828287A"/>
    <w:lvl w:ilvl="0" w:tplc="3FE6AA6C">
      <w:start w:val="1"/>
      <w:numFmt w:val="bullet"/>
      <w:lvlText w:val=""/>
      <w:lvlJc w:val="left"/>
      <w:pPr>
        <w:tabs>
          <w:tab w:val="num" w:pos="900"/>
        </w:tabs>
        <w:ind w:left="540" w:hanging="360"/>
      </w:pPr>
      <w:rPr>
        <w:rFonts w:ascii="Symbol" w:hAnsi="Symbol" w:hint="default"/>
      </w:rPr>
    </w:lvl>
    <w:lvl w:ilvl="1" w:tplc="A4D0358A">
      <w:numFmt w:val="decimal"/>
      <w:lvlText w:val=""/>
      <w:lvlJc w:val="left"/>
    </w:lvl>
    <w:lvl w:ilvl="2" w:tplc="48EACAF8">
      <w:numFmt w:val="decimal"/>
      <w:lvlText w:val=""/>
      <w:lvlJc w:val="left"/>
    </w:lvl>
    <w:lvl w:ilvl="3" w:tplc="1C66BAF0">
      <w:numFmt w:val="decimal"/>
      <w:lvlText w:val=""/>
      <w:lvlJc w:val="left"/>
    </w:lvl>
    <w:lvl w:ilvl="4" w:tplc="058E59F0">
      <w:numFmt w:val="decimal"/>
      <w:lvlText w:val=""/>
      <w:lvlJc w:val="left"/>
    </w:lvl>
    <w:lvl w:ilvl="5" w:tplc="A9406660">
      <w:numFmt w:val="decimal"/>
      <w:lvlText w:val=""/>
      <w:lvlJc w:val="left"/>
    </w:lvl>
    <w:lvl w:ilvl="6" w:tplc="CCDA524C">
      <w:numFmt w:val="decimal"/>
      <w:lvlText w:val=""/>
      <w:lvlJc w:val="left"/>
    </w:lvl>
    <w:lvl w:ilvl="7" w:tplc="86423BA8">
      <w:numFmt w:val="decimal"/>
      <w:lvlText w:val=""/>
      <w:lvlJc w:val="left"/>
    </w:lvl>
    <w:lvl w:ilvl="8" w:tplc="0E7A9E72">
      <w:numFmt w:val="decimal"/>
      <w:lvlText w:val=""/>
      <w:lvlJc w:val="left"/>
    </w:lvl>
  </w:abstractNum>
  <w:abstractNum w:abstractNumId="16" w15:restartNumberingAfterBreak="0">
    <w:nsid w:val="69DB41D9"/>
    <w:multiLevelType w:val="hybridMultilevel"/>
    <w:tmpl w:val="B6D0000A"/>
    <w:lvl w:ilvl="0" w:tplc="C2F83ADC">
      <w:start w:val="1"/>
      <w:numFmt w:val="bullet"/>
      <w:lvlText w:val=""/>
      <w:lvlJc w:val="left"/>
      <w:pPr>
        <w:tabs>
          <w:tab w:val="num" w:pos="900"/>
        </w:tabs>
        <w:ind w:left="540" w:hanging="360"/>
      </w:pPr>
      <w:rPr>
        <w:rFonts w:ascii="Symbol" w:hAnsi="Symbol" w:hint="default"/>
      </w:rPr>
    </w:lvl>
    <w:lvl w:ilvl="1" w:tplc="77D0E362">
      <w:numFmt w:val="decimal"/>
      <w:lvlText w:val=""/>
      <w:lvlJc w:val="left"/>
    </w:lvl>
    <w:lvl w:ilvl="2" w:tplc="CB20FDA6">
      <w:numFmt w:val="decimal"/>
      <w:lvlText w:val=""/>
      <w:lvlJc w:val="left"/>
    </w:lvl>
    <w:lvl w:ilvl="3" w:tplc="74623D18">
      <w:numFmt w:val="decimal"/>
      <w:lvlText w:val=""/>
      <w:lvlJc w:val="left"/>
    </w:lvl>
    <w:lvl w:ilvl="4" w:tplc="31B40CE0">
      <w:numFmt w:val="decimal"/>
      <w:lvlText w:val=""/>
      <w:lvlJc w:val="left"/>
    </w:lvl>
    <w:lvl w:ilvl="5" w:tplc="47889392">
      <w:numFmt w:val="decimal"/>
      <w:lvlText w:val=""/>
      <w:lvlJc w:val="left"/>
    </w:lvl>
    <w:lvl w:ilvl="6" w:tplc="C464A26A">
      <w:numFmt w:val="decimal"/>
      <w:lvlText w:val=""/>
      <w:lvlJc w:val="left"/>
    </w:lvl>
    <w:lvl w:ilvl="7" w:tplc="2B444A90">
      <w:numFmt w:val="decimal"/>
      <w:lvlText w:val=""/>
      <w:lvlJc w:val="left"/>
    </w:lvl>
    <w:lvl w:ilvl="8" w:tplc="D4881FE2">
      <w:numFmt w:val="decimal"/>
      <w:lvlText w:val=""/>
      <w:lvlJc w:val="left"/>
    </w:lvl>
  </w:abstractNum>
  <w:abstractNum w:abstractNumId="17" w15:restartNumberingAfterBreak="0">
    <w:nsid w:val="6C095CF6"/>
    <w:multiLevelType w:val="hybridMultilevel"/>
    <w:tmpl w:val="02803CA2"/>
    <w:lvl w:ilvl="0" w:tplc="783281E4">
      <w:start w:val="1"/>
      <w:numFmt w:val="bullet"/>
      <w:lvlText w:val=""/>
      <w:lvlJc w:val="left"/>
      <w:pPr>
        <w:tabs>
          <w:tab w:val="num" w:pos="900"/>
        </w:tabs>
        <w:ind w:left="540" w:hanging="360"/>
      </w:pPr>
      <w:rPr>
        <w:rFonts w:ascii="Symbol" w:hAnsi="Symbol" w:hint="default"/>
      </w:rPr>
    </w:lvl>
    <w:lvl w:ilvl="1" w:tplc="A6161AEA">
      <w:numFmt w:val="decimal"/>
      <w:lvlText w:val=""/>
      <w:lvlJc w:val="left"/>
    </w:lvl>
    <w:lvl w:ilvl="2" w:tplc="D2D02C5A">
      <w:numFmt w:val="decimal"/>
      <w:lvlText w:val=""/>
      <w:lvlJc w:val="left"/>
    </w:lvl>
    <w:lvl w:ilvl="3" w:tplc="C7361C92">
      <w:numFmt w:val="decimal"/>
      <w:lvlText w:val=""/>
      <w:lvlJc w:val="left"/>
    </w:lvl>
    <w:lvl w:ilvl="4" w:tplc="7F78853C">
      <w:numFmt w:val="decimal"/>
      <w:lvlText w:val=""/>
      <w:lvlJc w:val="left"/>
    </w:lvl>
    <w:lvl w:ilvl="5" w:tplc="D2627D40">
      <w:numFmt w:val="decimal"/>
      <w:lvlText w:val=""/>
      <w:lvlJc w:val="left"/>
    </w:lvl>
    <w:lvl w:ilvl="6" w:tplc="756623D6">
      <w:numFmt w:val="decimal"/>
      <w:lvlText w:val=""/>
      <w:lvlJc w:val="left"/>
    </w:lvl>
    <w:lvl w:ilvl="7" w:tplc="0A9450EA">
      <w:numFmt w:val="decimal"/>
      <w:lvlText w:val=""/>
      <w:lvlJc w:val="left"/>
    </w:lvl>
    <w:lvl w:ilvl="8" w:tplc="7250F0C4">
      <w:numFmt w:val="decimal"/>
      <w:lvlText w:val=""/>
      <w:lvlJc w:val="left"/>
    </w:lvl>
  </w:abstractNum>
  <w:abstractNum w:abstractNumId="18" w15:restartNumberingAfterBreak="0">
    <w:nsid w:val="6D633B6E"/>
    <w:multiLevelType w:val="hybridMultilevel"/>
    <w:tmpl w:val="4BCE6DD6"/>
    <w:lvl w:ilvl="0" w:tplc="078CCABE">
      <w:start w:val="1"/>
      <w:numFmt w:val="bullet"/>
      <w:lvlText w:val=""/>
      <w:lvlJc w:val="left"/>
      <w:pPr>
        <w:tabs>
          <w:tab w:val="num" w:pos="900"/>
        </w:tabs>
        <w:ind w:left="540" w:hanging="360"/>
      </w:pPr>
      <w:rPr>
        <w:rFonts w:ascii="Symbol" w:hAnsi="Symbol" w:hint="default"/>
      </w:rPr>
    </w:lvl>
    <w:lvl w:ilvl="1" w:tplc="59F6C99A">
      <w:numFmt w:val="decimal"/>
      <w:lvlText w:val=""/>
      <w:lvlJc w:val="left"/>
    </w:lvl>
    <w:lvl w:ilvl="2" w:tplc="99B8BE78">
      <w:numFmt w:val="decimal"/>
      <w:lvlText w:val=""/>
      <w:lvlJc w:val="left"/>
    </w:lvl>
    <w:lvl w:ilvl="3" w:tplc="8E3E7FA0">
      <w:numFmt w:val="decimal"/>
      <w:lvlText w:val=""/>
      <w:lvlJc w:val="left"/>
    </w:lvl>
    <w:lvl w:ilvl="4" w:tplc="AD5658A8">
      <w:numFmt w:val="decimal"/>
      <w:lvlText w:val=""/>
      <w:lvlJc w:val="left"/>
    </w:lvl>
    <w:lvl w:ilvl="5" w:tplc="A29250BC">
      <w:numFmt w:val="decimal"/>
      <w:lvlText w:val=""/>
      <w:lvlJc w:val="left"/>
    </w:lvl>
    <w:lvl w:ilvl="6" w:tplc="BC22FE36">
      <w:numFmt w:val="decimal"/>
      <w:lvlText w:val=""/>
      <w:lvlJc w:val="left"/>
    </w:lvl>
    <w:lvl w:ilvl="7" w:tplc="EDD831FE">
      <w:numFmt w:val="decimal"/>
      <w:lvlText w:val=""/>
      <w:lvlJc w:val="left"/>
    </w:lvl>
    <w:lvl w:ilvl="8" w:tplc="64187D16">
      <w:numFmt w:val="decimal"/>
      <w:lvlText w:val=""/>
      <w:lvlJc w:val="left"/>
    </w:lvl>
  </w:abstractNum>
  <w:abstractNum w:abstractNumId="19" w15:restartNumberingAfterBreak="0">
    <w:nsid w:val="766A0FE5"/>
    <w:multiLevelType w:val="hybridMultilevel"/>
    <w:tmpl w:val="0F547BC2"/>
    <w:lvl w:ilvl="0" w:tplc="2A3EE03E">
      <w:start w:val="1"/>
      <w:numFmt w:val="decimal"/>
      <w:lvlText w:val="%1."/>
      <w:lvlJc w:val="left"/>
      <w:pPr>
        <w:tabs>
          <w:tab w:val="num" w:pos="900"/>
        </w:tabs>
        <w:ind w:left="540" w:hanging="360"/>
      </w:pPr>
    </w:lvl>
    <w:lvl w:ilvl="1" w:tplc="5CAA64AE">
      <w:numFmt w:val="decimal"/>
      <w:lvlText w:val=""/>
      <w:lvlJc w:val="left"/>
    </w:lvl>
    <w:lvl w:ilvl="2" w:tplc="DE503140">
      <w:numFmt w:val="decimal"/>
      <w:lvlText w:val=""/>
      <w:lvlJc w:val="left"/>
    </w:lvl>
    <w:lvl w:ilvl="3" w:tplc="E52A0570">
      <w:numFmt w:val="decimal"/>
      <w:lvlText w:val=""/>
      <w:lvlJc w:val="left"/>
    </w:lvl>
    <w:lvl w:ilvl="4" w:tplc="11FA1496">
      <w:numFmt w:val="decimal"/>
      <w:lvlText w:val=""/>
      <w:lvlJc w:val="left"/>
    </w:lvl>
    <w:lvl w:ilvl="5" w:tplc="274AACCA">
      <w:numFmt w:val="decimal"/>
      <w:lvlText w:val=""/>
      <w:lvlJc w:val="left"/>
    </w:lvl>
    <w:lvl w:ilvl="6" w:tplc="67409272">
      <w:numFmt w:val="decimal"/>
      <w:lvlText w:val=""/>
      <w:lvlJc w:val="left"/>
    </w:lvl>
    <w:lvl w:ilvl="7" w:tplc="8ED4DF68">
      <w:numFmt w:val="decimal"/>
      <w:lvlText w:val=""/>
      <w:lvlJc w:val="left"/>
    </w:lvl>
    <w:lvl w:ilvl="8" w:tplc="17C40EEE">
      <w:numFmt w:val="decimal"/>
      <w:lvlText w:val=""/>
      <w:lvlJc w:val="left"/>
    </w:lvl>
  </w:abstractNum>
  <w:abstractNum w:abstractNumId="20" w15:restartNumberingAfterBreak="0">
    <w:nsid w:val="776B1A5D"/>
    <w:multiLevelType w:val="hybridMultilevel"/>
    <w:tmpl w:val="1972A7AC"/>
    <w:lvl w:ilvl="0" w:tplc="1228E314">
      <w:start w:val="1"/>
      <w:numFmt w:val="bullet"/>
      <w:lvlText w:val=""/>
      <w:lvlJc w:val="left"/>
      <w:pPr>
        <w:tabs>
          <w:tab w:val="num" w:pos="900"/>
        </w:tabs>
        <w:ind w:left="540" w:hanging="360"/>
      </w:pPr>
      <w:rPr>
        <w:rFonts w:ascii="Symbol" w:hAnsi="Symbol" w:hint="default"/>
      </w:rPr>
    </w:lvl>
    <w:lvl w:ilvl="1" w:tplc="0B90CF68">
      <w:numFmt w:val="decimal"/>
      <w:lvlText w:val=""/>
      <w:lvlJc w:val="left"/>
    </w:lvl>
    <w:lvl w:ilvl="2" w:tplc="833E54C2">
      <w:numFmt w:val="decimal"/>
      <w:lvlText w:val=""/>
      <w:lvlJc w:val="left"/>
    </w:lvl>
    <w:lvl w:ilvl="3" w:tplc="1D20BBA2">
      <w:numFmt w:val="decimal"/>
      <w:lvlText w:val=""/>
      <w:lvlJc w:val="left"/>
    </w:lvl>
    <w:lvl w:ilvl="4" w:tplc="AF26BDB0">
      <w:numFmt w:val="decimal"/>
      <w:lvlText w:val=""/>
      <w:lvlJc w:val="left"/>
    </w:lvl>
    <w:lvl w:ilvl="5" w:tplc="87E62546">
      <w:numFmt w:val="decimal"/>
      <w:lvlText w:val=""/>
      <w:lvlJc w:val="left"/>
    </w:lvl>
    <w:lvl w:ilvl="6" w:tplc="4426B9B8">
      <w:numFmt w:val="decimal"/>
      <w:lvlText w:val=""/>
      <w:lvlJc w:val="left"/>
    </w:lvl>
    <w:lvl w:ilvl="7" w:tplc="6E447E68">
      <w:numFmt w:val="decimal"/>
      <w:lvlText w:val=""/>
      <w:lvlJc w:val="left"/>
    </w:lvl>
    <w:lvl w:ilvl="8" w:tplc="BFB2BEB2">
      <w:numFmt w:val="decimal"/>
      <w:lvlText w:val=""/>
      <w:lvlJc w:val="left"/>
    </w:lvl>
  </w:abstractNum>
  <w:abstractNum w:abstractNumId="21" w15:restartNumberingAfterBreak="0">
    <w:nsid w:val="7EC9459A"/>
    <w:multiLevelType w:val="hybridMultilevel"/>
    <w:tmpl w:val="E42C1682"/>
    <w:lvl w:ilvl="0" w:tplc="D9F8A808">
      <w:start w:val="1"/>
      <w:numFmt w:val="bullet"/>
      <w:lvlText w:val=""/>
      <w:lvlJc w:val="left"/>
      <w:pPr>
        <w:tabs>
          <w:tab w:val="num" w:pos="900"/>
        </w:tabs>
        <w:ind w:left="540" w:hanging="360"/>
      </w:pPr>
      <w:rPr>
        <w:rFonts w:ascii="Symbol" w:hAnsi="Symbol" w:hint="default"/>
      </w:rPr>
    </w:lvl>
    <w:lvl w:ilvl="1" w:tplc="C1545EB6">
      <w:numFmt w:val="decimal"/>
      <w:lvlText w:val=""/>
      <w:lvlJc w:val="left"/>
    </w:lvl>
    <w:lvl w:ilvl="2" w:tplc="F088280A">
      <w:numFmt w:val="decimal"/>
      <w:lvlText w:val=""/>
      <w:lvlJc w:val="left"/>
    </w:lvl>
    <w:lvl w:ilvl="3" w:tplc="7C321B24">
      <w:numFmt w:val="decimal"/>
      <w:lvlText w:val=""/>
      <w:lvlJc w:val="left"/>
    </w:lvl>
    <w:lvl w:ilvl="4" w:tplc="A2A4D8A0">
      <w:numFmt w:val="decimal"/>
      <w:lvlText w:val=""/>
      <w:lvlJc w:val="left"/>
    </w:lvl>
    <w:lvl w:ilvl="5" w:tplc="ED8A8BCA">
      <w:numFmt w:val="decimal"/>
      <w:lvlText w:val=""/>
      <w:lvlJc w:val="left"/>
    </w:lvl>
    <w:lvl w:ilvl="6" w:tplc="6408E388">
      <w:numFmt w:val="decimal"/>
      <w:lvlText w:val=""/>
      <w:lvlJc w:val="left"/>
    </w:lvl>
    <w:lvl w:ilvl="7" w:tplc="85601E38">
      <w:numFmt w:val="decimal"/>
      <w:lvlText w:val=""/>
      <w:lvlJc w:val="left"/>
    </w:lvl>
    <w:lvl w:ilvl="8" w:tplc="8D6CDECA">
      <w:numFmt w:val="decimal"/>
      <w:lvlText w:val=""/>
      <w:lvlJc w:val="left"/>
    </w:lvl>
  </w:abstractNum>
  <w:num w:numId="1" w16cid:durableId="1577010802">
    <w:abstractNumId w:val="1"/>
  </w:num>
  <w:num w:numId="2" w16cid:durableId="739329158">
    <w:abstractNumId w:val="21"/>
  </w:num>
  <w:num w:numId="3" w16cid:durableId="348416473">
    <w:abstractNumId w:val="6"/>
  </w:num>
  <w:num w:numId="4" w16cid:durableId="1001079578">
    <w:abstractNumId w:val="10"/>
  </w:num>
  <w:num w:numId="5" w16cid:durableId="1111049377">
    <w:abstractNumId w:val="11"/>
  </w:num>
  <w:num w:numId="6" w16cid:durableId="767579444">
    <w:abstractNumId w:val="8"/>
  </w:num>
  <w:num w:numId="7" w16cid:durableId="1236667464">
    <w:abstractNumId w:val="14"/>
  </w:num>
  <w:num w:numId="8" w16cid:durableId="2016955851">
    <w:abstractNumId w:val="12"/>
  </w:num>
  <w:num w:numId="9" w16cid:durableId="1723095395">
    <w:abstractNumId w:val="16"/>
  </w:num>
  <w:num w:numId="10" w16cid:durableId="948314962">
    <w:abstractNumId w:val="17"/>
  </w:num>
  <w:num w:numId="11" w16cid:durableId="1730113037">
    <w:abstractNumId w:val="18"/>
  </w:num>
  <w:num w:numId="12" w16cid:durableId="981470288">
    <w:abstractNumId w:val="0"/>
  </w:num>
  <w:num w:numId="13" w16cid:durableId="303513861">
    <w:abstractNumId w:val="3"/>
  </w:num>
  <w:num w:numId="14" w16cid:durableId="778647373">
    <w:abstractNumId w:val="20"/>
  </w:num>
  <w:num w:numId="15" w16cid:durableId="947469157">
    <w:abstractNumId w:val="2"/>
  </w:num>
  <w:num w:numId="16" w16cid:durableId="2112117324">
    <w:abstractNumId w:val="9"/>
  </w:num>
  <w:num w:numId="17" w16cid:durableId="1500728284">
    <w:abstractNumId w:val="4"/>
  </w:num>
  <w:num w:numId="18" w16cid:durableId="1624650792">
    <w:abstractNumId w:val="5"/>
  </w:num>
  <w:num w:numId="19" w16cid:durableId="588737896">
    <w:abstractNumId w:val="13"/>
  </w:num>
  <w:num w:numId="20" w16cid:durableId="1961296507">
    <w:abstractNumId w:val="15"/>
  </w:num>
  <w:num w:numId="21" w16cid:durableId="1644578793">
    <w:abstractNumId w:val="7"/>
  </w:num>
  <w:num w:numId="22" w16cid:durableId="18321386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EC"/>
    <w:rsid w:val="0026321E"/>
    <w:rsid w:val="00350F8B"/>
    <w:rsid w:val="005F3919"/>
    <w:rsid w:val="006466C7"/>
    <w:rsid w:val="00951EEC"/>
    <w:rsid w:val="00A3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CE16"/>
  <w15:docId w15:val="{06F8FD95-9D79-40E2-9792-1860F716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2008</Words>
  <Characters>11451</Characters>
  <Application>Microsoft Office Word</Application>
  <DocSecurity>0</DocSecurity>
  <Lines>95</Lines>
  <Paragraphs>26</Paragraphs>
  <ScaleCrop>false</ScaleCrop>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Balaji K</cp:lastModifiedBy>
  <cp:revision>5</cp:revision>
  <dcterms:created xsi:type="dcterms:W3CDTF">2026-06-03T03:53:00Z</dcterms:created>
  <dcterms:modified xsi:type="dcterms:W3CDTF">2026-06-03T03:59:00Z</dcterms:modified>
</cp:coreProperties>
</file>