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Default="00782C3F" w:rsidP="00782C3F">
      <w:pPr>
        <w:ind w:left="2160"/>
        <w:rPr>
          <w:rStyle w:val="Strong"/>
          <w:rFonts w:ascii="Arial" w:hAnsi="Arial" w:cs="Arial"/>
          <w:sz w:val="18"/>
          <w:szCs w:val="18"/>
        </w:rPr>
      </w:pPr>
      <w:r>
        <w:rPr>
          <w:rStyle w:val="Strong"/>
          <w:rFonts w:ascii="Arial" w:hAnsi="Arial" w:cs="Arial"/>
          <w:sz w:val="18"/>
          <w:szCs w:val="18"/>
        </w:rPr>
        <w:t xml:space="preserve">        </w:t>
      </w:r>
      <w:r w:rsidRPr="00782C3F">
        <w:rPr>
          <w:rStyle w:val="Strong"/>
          <w:rFonts w:ascii="Arial" w:hAnsi="Arial" w:cs="Arial"/>
          <w:sz w:val="18"/>
          <w:szCs w:val="18"/>
        </w:rPr>
        <w:t>MACHINE LEARNING FOR DATA SCIENCE</w:t>
      </w:r>
    </w:p>
    <w:p w:rsidR="00BD747E" w:rsidRPr="001E4BF5" w:rsidRDefault="00BD747E" w:rsidP="00BD747E">
      <w:pPr>
        <w:rPr>
          <w:rFonts w:ascii="Arial" w:hAnsi="Arial" w:cs="Arial"/>
          <w:b/>
          <w:color w:val="414141"/>
          <w:sz w:val="18"/>
          <w:szCs w:val="18"/>
          <w:shd w:val="clear" w:color="auto" w:fill="FFFFFF"/>
        </w:rPr>
      </w:pPr>
      <w:bookmarkStart w:id="0" w:name="_GoBack"/>
      <w:bookmarkEnd w:id="0"/>
      <w:r w:rsidRPr="001E4BF5">
        <w:rPr>
          <w:rFonts w:ascii="Arial" w:hAnsi="Arial" w:cs="Arial"/>
          <w:b/>
          <w:color w:val="414141"/>
          <w:sz w:val="18"/>
          <w:szCs w:val="18"/>
          <w:shd w:val="clear" w:color="auto" w:fill="FFFFFF"/>
        </w:rPr>
        <w:t xml:space="preserve">Q1. List at least two differences (or pros and cons) between discriminative and generative models. </w:t>
      </w:r>
    </w:p>
    <w:p w:rsidR="008278EF" w:rsidRPr="001E4BF5" w:rsidRDefault="008278EF"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Solution:</w:t>
      </w:r>
    </w:p>
    <w:p w:rsidR="00575307" w:rsidRPr="001E4BF5" w:rsidRDefault="00575307"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Discri</w:t>
      </w:r>
      <w:r w:rsidR="008278EF" w:rsidRPr="001E4BF5">
        <w:rPr>
          <w:rFonts w:ascii="Arial" w:hAnsi="Arial" w:cs="Arial"/>
          <w:b/>
          <w:color w:val="414141"/>
          <w:sz w:val="18"/>
          <w:szCs w:val="18"/>
          <w:shd w:val="clear" w:color="auto" w:fill="FFFFFF"/>
        </w:rPr>
        <w:t>minative Models:</w:t>
      </w:r>
    </w:p>
    <w:p w:rsidR="008278EF" w:rsidRPr="001E4BF5" w:rsidRDefault="00C80B70" w:rsidP="008278EF">
      <w:pPr>
        <w:pStyle w:val="ListParagraph"/>
        <w:numPr>
          <w:ilvl w:val="0"/>
          <w:numId w:val="3"/>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A</w:t>
      </w:r>
      <w:r w:rsidR="008278EF" w:rsidRPr="001E4BF5">
        <w:rPr>
          <w:rFonts w:ascii="Arial" w:hAnsi="Arial" w:cs="Arial"/>
          <w:color w:val="414141"/>
          <w:sz w:val="18"/>
          <w:szCs w:val="18"/>
          <w:shd w:val="clear" w:color="auto" w:fill="FFFFFF"/>
        </w:rPr>
        <w:t xml:space="preserve"> discriminative model learns the </w:t>
      </w:r>
      <w:r w:rsidR="008278EF" w:rsidRPr="001E4BF5">
        <w:rPr>
          <w:rFonts w:ascii="Arial" w:hAnsi="Arial" w:cs="Arial"/>
          <w:b/>
          <w:bCs/>
          <w:color w:val="414141"/>
          <w:sz w:val="18"/>
          <w:szCs w:val="18"/>
        </w:rPr>
        <w:t xml:space="preserve">conditional </w:t>
      </w:r>
      <w:r w:rsidR="008278EF" w:rsidRPr="001E4BF5">
        <w:rPr>
          <w:rFonts w:ascii="Arial" w:hAnsi="Arial" w:cs="Arial"/>
          <w:color w:val="414141"/>
          <w:sz w:val="18"/>
          <w:szCs w:val="18"/>
          <w:shd w:val="clear" w:color="auto" w:fill="FFFFFF"/>
        </w:rPr>
        <w:t>probability distribution p(</w:t>
      </w:r>
      <w:proofErr w:type="spellStart"/>
      <w:r w:rsidR="008278EF" w:rsidRPr="001E4BF5">
        <w:rPr>
          <w:rFonts w:ascii="Arial" w:hAnsi="Arial" w:cs="Arial"/>
          <w:color w:val="414141"/>
          <w:sz w:val="18"/>
          <w:szCs w:val="18"/>
          <w:shd w:val="clear" w:color="auto" w:fill="FFFFFF"/>
        </w:rPr>
        <w:t>y|x</w:t>
      </w:r>
      <w:proofErr w:type="spellEnd"/>
      <w:r w:rsidR="008278EF" w:rsidRPr="001E4BF5">
        <w:rPr>
          <w:rFonts w:ascii="Arial" w:hAnsi="Arial" w:cs="Arial"/>
          <w:color w:val="414141"/>
          <w:sz w:val="18"/>
          <w:szCs w:val="18"/>
          <w:shd w:val="clear" w:color="auto" w:fill="FFFFFF"/>
        </w:rPr>
        <w:t>). </w:t>
      </w:r>
      <w:r w:rsidR="00161418" w:rsidRPr="001E4BF5">
        <w:rPr>
          <w:rFonts w:ascii="Arial" w:hAnsi="Arial" w:cs="Arial"/>
          <w:color w:val="414141"/>
          <w:sz w:val="18"/>
          <w:szCs w:val="18"/>
          <w:shd w:val="clear" w:color="auto" w:fill="FFFFFF"/>
        </w:rPr>
        <w:t>It takes the data as given and models only the conditional probability of the class.</w:t>
      </w:r>
    </w:p>
    <w:p w:rsidR="008278EF" w:rsidRPr="001E4BF5" w:rsidRDefault="008278EF" w:rsidP="008278EF">
      <w:pPr>
        <w:pStyle w:val="ListParagraph"/>
        <w:numPr>
          <w:ilvl w:val="0"/>
          <w:numId w:val="3"/>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 xml:space="preserve">Determining the difference in the models without learning the </w:t>
      </w:r>
      <w:r w:rsidR="008B577C" w:rsidRPr="001E4BF5">
        <w:rPr>
          <w:rFonts w:ascii="Arial" w:hAnsi="Arial" w:cs="Arial"/>
          <w:color w:val="414141"/>
          <w:sz w:val="18"/>
          <w:szCs w:val="18"/>
          <w:shd w:val="clear" w:color="auto" w:fill="FFFFFF"/>
        </w:rPr>
        <w:t>models</w:t>
      </w:r>
      <w:r w:rsidRPr="001E4BF5">
        <w:rPr>
          <w:rFonts w:ascii="Arial" w:hAnsi="Arial" w:cs="Arial"/>
          <w:color w:val="414141"/>
          <w:sz w:val="18"/>
          <w:szCs w:val="18"/>
          <w:shd w:val="clear" w:color="auto" w:fill="FFFFFF"/>
        </w:rPr>
        <w:t xml:space="preserve"> and then classifying the </w:t>
      </w:r>
      <w:r w:rsidR="00C80B70" w:rsidRPr="001E4BF5">
        <w:rPr>
          <w:rFonts w:ascii="Arial" w:hAnsi="Arial" w:cs="Arial"/>
          <w:color w:val="414141"/>
          <w:sz w:val="18"/>
          <w:szCs w:val="18"/>
          <w:shd w:val="clear" w:color="auto" w:fill="FFFFFF"/>
        </w:rPr>
        <w:t>class</w:t>
      </w:r>
      <w:r w:rsidR="008B577C" w:rsidRPr="001E4BF5">
        <w:rPr>
          <w:rFonts w:ascii="Arial" w:hAnsi="Arial" w:cs="Arial"/>
          <w:color w:val="414141"/>
          <w:sz w:val="18"/>
          <w:szCs w:val="18"/>
          <w:shd w:val="clear" w:color="auto" w:fill="FFFFFF"/>
        </w:rPr>
        <w:t xml:space="preserve"> </w:t>
      </w:r>
      <w:r w:rsidR="00C80B70" w:rsidRPr="001E4BF5">
        <w:rPr>
          <w:rFonts w:ascii="Arial" w:hAnsi="Arial" w:cs="Arial"/>
          <w:color w:val="414141"/>
          <w:sz w:val="18"/>
          <w:szCs w:val="18"/>
          <w:shd w:val="clear" w:color="auto" w:fill="FFFFFF"/>
        </w:rPr>
        <w:t>types</w:t>
      </w:r>
      <w:r w:rsidRPr="001E4BF5">
        <w:rPr>
          <w:rFonts w:ascii="Arial" w:hAnsi="Arial" w:cs="Arial"/>
          <w:color w:val="414141"/>
          <w:sz w:val="18"/>
          <w:szCs w:val="18"/>
          <w:shd w:val="clear" w:color="auto" w:fill="FFFFFF"/>
        </w:rPr>
        <w:t>.</w:t>
      </w:r>
    </w:p>
    <w:p w:rsidR="008278EF" w:rsidRPr="001E4BF5" w:rsidRDefault="008278EF" w:rsidP="00C80B70">
      <w:pPr>
        <w:pStyle w:val="ListParagraph"/>
        <w:numPr>
          <w:ilvl w:val="0"/>
          <w:numId w:val="3"/>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They give high accuracy performance</w:t>
      </w:r>
      <w:r w:rsidR="00C80B70" w:rsidRPr="001E4BF5">
        <w:rPr>
          <w:rFonts w:ascii="Arial" w:hAnsi="Arial" w:cs="Arial"/>
          <w:color w:val="414141"/>
          <w:sz w:val="18"/>
          <w:szCs w:val="18"/>
          <w:shd w:val="clear" w:color="auto" w:fill="FFFFFF"/>
        </w:rPr>
        <w:t>. The overall gist is that discriminative models generally outperform generative models in classification tasks with more amount of training data.</w:t>
      </w:r>
    </w:p>
    <w:p w:rsidR="008278EF" w:rsidRPr="001E4BF5" w:rsidRDefault="008278EF" w:rsidP="00BD747E">
      <w:pPr>
        <w:pStyle w:val="ListParagraph"/>
        <w:numPr>
          <w:ilvl w:val="0"/>
          <w:numId w:val="3"/>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Examples – Logistic regression</w:t>
      </w:r>
      <w:r w:rsidR="008205AC" w:rsidRPr="001E4BF5">
        <w:rPr>
          <w:rFonts w:ascii="Arial" w:hAnsi="Arial" w:cs="Arial"/>
          <w:color w:val="242729"/>
          <w:sz w:val="18"/>
          <w:szCs w:val="18"/>
          <w:shd w:val="clear" w:color="auto" w:fill="FFFFFF"/>
        </w:rPr>
        <w:t>, SVMs</w:t>
      </w:r>
    </w:p>
    <w:p w:rsidR="008278EF" w:rsidRPr="001E4BF5" w:rsidRDefault="008278EF"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Generative Models:</w:t>
      </w:r>
    </w:p>
    <w:p w:rsidR="008278EF" w:rsidRPr="001E4BF5" w:rsidRDefault="00C80B70" w:rsidP="008278EF">
      <w:pPr>
        <w:pStyle w:val="ListParagraph"/>
        <w:numPr>
          <w:ilvl w:val="0"/>
          <w:numId w:val="2"/>
        </w:numPr>
        <w:rPr>
          <w:rFonts w:ascii="Arial" w:hAnsi="Arial" w:cs="Arial"/>
          <w:sz w:val="18"/>
          <w:szCs w:val="18"/>
        </w:rPr>
      </w:pPr>
      <w:r w:rsidRPr="001E4BF5">
        <w:rPr>
          <w:rFonts w:ascii="Arial" w:hAnsi="Arial" w:cs="Arial"/>
          <w:color w:val="414141"/>
          <w:sz w:val="18"/>
          <w:szCs w:val="18"/>
          <w:shd w:val="clear" w:color="auto" w:fill="FFFFFF"/>
        </w:rPr>
        <w:t xml:space="preserve">A </w:t>
      </w:r>
      <w:r w:rsidR="008278EF" w:rsidRPr="001E4BF5">
        <w:rPr>
          <w:rFonts w:ascii="Arial" w:hAnsi="Arial" w:cs="Arial"/>
          <w:color w:val="414141"/>
          <w:sz w:val="18"/>
          <w:szCs w:val="18"/>
          <w:shd w:val="clear" w:color="auto" w:fill="FFFFFF"/>
        </w:rPr>
        <w:t>generative model learns the </w:t>
      </w:r>
      <w:r w:rsidR="008278EF" w:rsidRPr="001E4BF5">
        <w:rPr>
          <w:rFonts w:ascii="Arial" w:hAnsi="Arial" w:cs="Arial"/>
          <w:bCs/>
          <w:color w:val="414141"/>
          <w:sz w:val="18"/>
          <w:szCs w:val="18"/>
        </w:rPr>
        <w:t>joint</w:t>
      </w:r>
      <w:r w:rsidR="008278EF" w:rsidRPr="001E4BF5">
        <w:rPr>
          <w:rFonts w:ascii="Arial" w:hAnsi="Arial" w:cs="Arial"/>
          <w:color w:val="414141"/>
          <w:sz w:val="18"/>
          <w:szCs w:val="18"/>
          <w:shd w:val="clear" w:color="auto" w:fill="FFFFFF"/>
        </w:rPr>
        <w:t> probability distribution p(</w:t>
      </w:r>
      <w:proofErr w:type="spellStart"/>
      <w:proofErr w:type="gramStart"/>
      <w:r w:rsidR="008278EF" w:rsidRPr="001E4BF5">
        <w:rPr>
          <w:rFonts w:ascii="Arial" w:hAnsi="Arial" w:cs="Arial"/>
          <w:color w:val="414141"/>
          <w:sz w:val="18"/>
          <w:szCs w:val="18"/>
          <w:shd w:val="clear" w:color="auto" w:fill="FFFFFF"/>
        </w:rPr>
        <w:t>x,y</w:t>
      </w:r>
      <w:proofErr w:type="spellEnd"/>
      <w:proofErr w:type="gramEnd"/>
      <w:r w:rsidR="008278EF" w:rsidRPr="001E4BF5">
        <w:rPr>
          <w:rFonts w:ascii="Arial" w:hAnsi="Arial" w:cs="Arial"/>
          <w:color w:val="414141"/>
          <w:sz w:val="18"/>
          <w:szCs w:val="18"/>
          <w:shd w:val="clear" w:color="auto" w:fill="FFFFFF"/>
        </w:rPr>
        <w:t>)</w:t>
      </w:r>
      <w:r w:rsidR="00161418" w:rsidRPr="001E4BF5">
        <w:rPr>
          <w:rFonts w:ascii="Arial" w:hAnsi="Arial" w:cs="Arial"/>
          <w:color w:val="414141"/>
          <w:sz w:val="18"/>
          <w:szCs w:val="18"/>
          <w:shd w:val="clear" w:color="auto" w:fill="FFFFFF"/>
        </w:rPr>
        <w:t xml:space="preserve"> and tries to</w:t>
      </w:r>
      <w:r w:rsidR="00AF7316" w:rsidRPr="001E4BF5">
        <w:rPr>
          <w:rFonts w:ascii="Arial" w:hAnsi="Arial" w:cs="Arial"/>
          <w:color w:val="414141"/>
          <w:sz w:val="18"/>
          <w:szCs w:val="18"/>
          <w:shd w:val="clear" w:color="auto" w:fill="FFFFFF"/>
        </w:rPr>
        <w:t xml:space="preserve"> maximize this joint likelihood using the Bayes theorem.</w:t>
      </w:r>
    </w:p>
    <w:p w:rsidR="00AF7316" w:rsidRPr="009C2787" w:rsidRDefault="00AF7316" w:rsidP="009C2787">
      <w:pPr>
        <w:pStyle w:val="ListParagraph"/>
        <w:numPr>
          <w:ilvl w:val="0"/>
          <w:numId w:val="2"/>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 xml:space="preserve">Generate two models and looks for a boundary in space where one model becomes more plausible/likely than another one. </w:t>
      </w:r>
      <w:r w:rsidR="009C2787" w:rsidRPr="001E4BF5">
        <w:rPr>
          <w:rFonts w:ascii="Arial" w:hAnsi="Arial" w:cs="Arial"/>
          <w:color w:val="414141"/>
          <w:sz w:val="18"/>
          <w:szCs w:val="18"/>
          <w:shd w:val="clear" w:color="auto" w:fill="FFFFFF"/>
        </w:rPr>
        <w:t>Learning each model and then classifying it using the knowledge you just gained.</w:t>
      </w:r>
    </w:p>
    <w:p w:rsidR="003A2F2D" w:rsidRPr="00C84378" w:rsidRDefault="003E1711" w:rsidP="008278EF">
      <w:pPr>
        <w:pStyle w:val="ListParagraph"/>
        <w:numPr>
          <w:ilvl w:val="0"/>
          <w:numId w:val="2"/>
        </w:numPr>
        <w:rPr>
          <w:rFonts w:ascii="Arial" w:hAnsi="Arial" w:cs="Arial"/>
          <w:color w:val="414141"/>
          <w:sz w:val="18"/>
          <w:szCs w:val="18"/>
          <w:shd w:val="clear" w:color="auto" w:fill="FFFFFF"/>
        </w:rPr>
      </w:pPr>
      <w:r>
        <w:rPr>
          <w:rFonts w:ascii="Arial" w:hAnsi="Arial" w:cs="Arial"/>
          <w:color w:val="333333"/>
          <w:sz w:val="18"/>
          <w:szCs w:val="18"/>
        </w:rPr>
        <w:t>Can perform efficiently with less amount of data.</w:t>
      </w:r>
    </w:p>
    <w:p w:rsidR="008278EF" w:rsidRPr="001E4BF5" w:rsidRDefault="008278EF" w:rsidP="00BD747E">
      <w:pPr>
        <w:pStyle w:val="ListParagraph"/>
        <w:numPr>
          <w:ilvl w:val="0"/>
          <w:numId w:val="2"/>
        </w:numPr>
        <w:rPr>
          <w:rFonts w:ascii="Arial" w:hAnsi="Arial" w:cs="Arial"/>
          <w:sz w:val="18"/>
          <w:szCs w:val="18"/>
        </w:rPr>
      </w:pPr>
      <w:r w:rsidRPr="001E4BF5">
        <w:rPr>
          <w:rFonts w:ascii="Arial" w:hAnsi="Arial" w:cs="Arial"/>
          <w:color w:val="414141"/>
          <w:sz w:val="18"/>
          <w:szCs w:val="18"/>
          <w:shd w:val="clear" w:color="auto" w:fill="FFFFFF"/>
        </w:rPr>
        <w:t xml:space="preserve">Examples – Naïve </w:t>
      </w:r>
      <w:r w:rsidR="002B7FDA" w:rsidRPr="001E4BF5">
        <w:rPr>
          <w:rFonts w:ascii="Arial" w:hAnsi="Arial" w:cs="Arial"/>
          <w:color w:val="414141"/>
          <w:sz w:val="18"/>
          <w:szCs w:val="18"/>
          <w:shd w:val="clear" w:color="auto" w:fill="FFFFFF"/>
        </w:rPr>
        <w:t>Bayes, Gaussian Discriminative Analysis.</w:t>
      </w:r>
    </w:p>
    <w:p w:rsidR="00BD747E" w:rsidRPr="001E4BF5" w:rsidRDefault="00BD747E"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 xml:space="preserve">Q2. In 2-4 sentences, describe how GDA and logistic regression are related and different. </w:t>
      </w:r>
    </w:p>
    <w:p w:rsidR="002B7FDA" w:rsidRPr="001E4BF5" w:rsidRDefault="002B7FDA"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Solution:</w:t>
      </w:r>
    </w:p>
    <w:p w:rsidR="002B7FDA" w:rsidRPr="001E4BF5" w:rsidRDefault="00027E35" w:rsidP="00BD747E">
      <w:p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The outcome of the Gaussian Discriminative Analysis and logistic regression is same, but the way we go about it, is different. GDA is more restrictive as it assumes the gaussian distribution and c</w:t>
      </w:r>
      <w:r w:rsidR="009172C8" w:rsidRPr="001E4BF5">
        <w:rPr>
          <w:rFonts w:ascii="Arial" w:hAnsi="Arial" w:cs="Arial"/>
          <w:color w:val="414141"/>
          <w:sz w:val="18"/>
          <w:szCs w:val="18"/>
          <w:shd w:val="clear" w:color="auto" w:fill="FFFFFF"/>
        </w:rPr>
        <w:t>an perform efficiently with the less amount of data.</w:t>
      </w:r>
      <w:r w:rsidRPr="001E4BF5">
        <w:rPr>
          <w:rFonts w:ascii="Arial" w:hAnsi="Arial" w:cs="Arial"/>
          <w:color w:val="414141"/>
          <w:sz w:val="18"/>
          <w:szCs w:val="18"/>
          <w:shd w:val="clear" w:color="auto" w:fill="FFFFFF"/>
        </w:rPr>
        <w:t xml:space="preserve"> Logistic regression is more liberal and more robust and can work with any types of data distribution but it requires lots of data to perform well. If we are performing GDA on certain data, then we can also do logistic regression on the same data, whereas</w:t>
      </w:r>
      <w:r w:rsidR="00A84D0E" w:rsidRPr="001E4BF5">
        <w:rPr>
          <w:rFonts w:ascii="Arial" w:hAnsi="Arial" w:cs="Arial"/>
          <w:color w:val="414141"/>
          <w:sz w:val="18"/>
          <w:szCs w:val="18"/>
          <w:shd w:val="clear" w:color="auto" w:fill="FFFFFF"/>
        </w:rPr>
        <w:t xml:space="preserve"> the vice versa is not true.</w:t>
      </w:r>
    </w:p>
    <w:p w:rsidR="00BD747E" w:rsidRPr="001E4BF5" w:rsidRDefault="00BD747E"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Q3. U</w:t>
      </w:r>
      <w:r w:rsidR="001C4A74" w:rsidRPr="001E4BF5">
        <w:rPr>
          <w:rFonts w:ascii="Arial" w:hAnsi="Arial" w:cs="Arial"/>
          <w:b/>
          <w:color w:val="414141"/>
          <w:sz w:val="18"/>
          <w:szCs w:val="18"/>
          <w:shd w:val="clear" w:color="auto" w:fill="FFFFFF"/>
        </w:rPr>
        <w:t>se any 4 of the</w:t>
      </w:r>
      <w:r w:rsidRPr="001E4BF5">
        <w:rPr>
          <w:rFonts w:ascii="Arial" w:hAnsi="Arial" w:cs="Arial"/>
          <w:b/>
          <w:color w:val="414141"/>
          <w:sz w:val="18"/>
          <w:szCs w:val="18"/>
          <w:shd w:val="clear" w:color="auto" w:fill="FFFFFF"/>
        </w:rPr>
        <w:t xml:space="preserve"> 5</w:t>
      </w:r>
      <w:r w:rsidR="001C4A74" w:rsidRPr="001E4BF5">
        <w:rPr>
          <w:rFonts w:ascii="Arial" w:hAnsi="Arial" w:cs="Arial"/>
          <w:b/>
          <w:color w:val="414141"/>
          <w:sz w:val="18"/>
          <w:szCs w:val="18"/>
          <w:shd w:val="clear" w:color="auto" w:fill="FFFFFF"/>
        </w:rPr>
        <w:t xml:space="preserve"> given</w:t>
      </w:r>
      <w:r w:rsidRPr="001E4BF5">
        <w:rPr>
          <w:rFonts w:ascii="Arial" w:hAnsi="Arial" w:cs="Arial"/>
          <w:b/>
          <w:color w:val="414141"/>
          <w:sz w:val="18"/>
          <w:szCs w:val="18"/>
          <w:shd w:val="clear" w:color="auto" w:fill="FFFFFF"/>
        </w:rPr>
        <w:t xml:space="preserve"> datasets to build a spam filter and use that filter to check the accuracy on the remaining dataset. </w:t>
      </w:r>
    </w:p>
    <w:p w:rsidR="005476E5" w:rsidRPr="001E4BF5" w:rsidRDefault="001C4A74"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Solution:</w:t>
      </w:r>
    </w:p>
    <w:p w:rsidR="001C4A74" w:rsidRPr="001E4BF5" w:rsidRDefault="001C4A74" w:rsidP="00BD747E">
      <w:pPr>
        <w:rPr>
          <w:rFonts w:ascii="Arial" w:hAnsi="Arial" w:cs="Arial"/>
          <w:b/>
          <w:color w:val="414141"/>
          <w:sz w:val="18"/>
          <w:szCs w:val="18"/>
          <w:shd w:val="clear" w:color="auto" w:fill="FFFFFF"/>
        </w:rPr>
      </w:pPr>
      <w:r w:rsidRPr="001E4BF5">
        <w:rPr>
          <w:rFonts w:ascii="Arial" w:hAnsi="Arial" w:cs="Arial"/>
          <w:b/>
          <w:color w:val="414141"/>
          <w:sz w:val="18"/>
          <w:szCs w:val="18"/>
          <w:shd w:val="clear" w:color="auto" w:fill="FFFFFF"/>
        </w:rPr>
        <w:t>Steps followed to build the spam filter with the given datasets</w:t>
      </w: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Load the 4 datasets into the R studio and merge as training dataset</w:t>
      </w:r>
    </w:p>
    <w:p w:rsidR="001C4A74" w:rsidRPr="001E4BF5" w:rsidRDefault="001C4A74" w:rsidP="001C4A74">
      <w:pPr>
        <w:pStyle w:val="ListParagraph"/>
        <w:rPr>
          <w:rFonts w:ascii="Arial" w:hAnsi="Arial" w:cs="Arial"/>
          <w:color w:val="414141"/>
          <w:sz w:val="18"/>
          <w:szCs w:val="18"/>
          <w:shd w:val="clear" w:color="auto" w:fill="FFFFFF"/>
        </w:rPr>
      </w:pPr>
      <w:r w:rsidRPr="001E4BF5">
        <w:rPr>
          <w:noProof/>
          <w:sz w:val="18"/>
          <w:szCs w:val="18"/>
        </w:rPr>
        <w:drawing>
          <wp:inline distT="0" distB="0" distL="0" distR="0" wp14:anchorId="270FA455" wp14:editId="498E6AB0">
            <wp:extent cx="3466866" cy="274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1081" cy="284940"/>
                    </a:xfrm>
                    <a:prstGeom prst="rect">
                      <a:avLst/>
                    </a:prstGeom>
                  </pic:spPr>
                </pic:pic>
              </a:graphicData>
            </a:graphic>
          </wp:inline>
        </w:drawing>
      </w: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Load the remaining one dataset and keep it as a testing dataset</w:t>
      </w: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In both the datasets, convert the output variable(CLASS) as factor variables</w:t>
      </w: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In-order to build the spam filter, we should do the text mining with the given datasets</w:t>
      </w: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Let us first do the data preprocessing by cleaning the data</w:t>
      </w: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Cleaning the data includes removing numbers, punctuations, stop words, etc., from the CONTENT variable</w:t>
      </w:r>
    </w:p>
    <w:p w:rsidR="001C4A74" w:rsidRDefault="001C4A74" w:rsidP="001C4A74">
      <w:pPr>
        <w:pStyle w:val="ListParagraph"/>
        <w:rPr>
          <w:rFonts w:ascii="Arial" w:hAnsi="Arial" w:cs="Arial"/>
          <w:color w:val="414141"/>
          <w:sz w:val="21"/>
          <w:szCs w:val="21"/>
          <w:shd w:val="clear" w:color="auto" w:fill="FFFFFF"/>
        </w:rPr>
      </w:pPr>
      <w:r>
        <w:rPr>
          <w:noProof/>
        </w:rPr>
        <w:drawing>
          <wp:inline distT="0" distB="0" distL="0" distR="0" wp14:anchorId="50498B77" wp14:editId="41311DBB">
            <wp:extent cx="5941652" cy="914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3764" cy="917803"/>
                    </a:xfrm>
                    <a:prstGeom prst="rect">
                      <a:avLst/>
                    </a:prstGeom>
                  </pic:spPr>
                </pic:pic>
              </a:graphicData>
            </a:graphic>
          </wp:inline>
        </w:drawing>
      </w:r>
    </w:p>
    <w:p w:rsidR="00A24005" w:rsidRPr="00135EA0" w:rsidRDefault="00A24005" w:rsidP="00135EA0">
      <w:pPr>
        <w:rPr>
          <w:rFonts w:ascii="Arial" w:hAnsi="Arial" w:cs="Arial"/>
          <w:color w:val="414141"/>
          <w:sz w:val="21"/>
          <w:szCs w:val="21"/>
          <w:shd w:val="clear" w:color="auto" w:fill="FFFFFF"/>
        </w:rPr>
      </w:pPr>
    </w:p>
    <w:p w:rsidR="001C4A74" w:rsidRPr="001E4BF5" w:rsidRDefault="001C4A74" w:rsidP="001C4A74">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As the features available in the given dataset is not providing enough information, we can create our own features by calculating the character counts and word counts for both training and testing datasets</w:t>
      </w:r>
    </w:p>
    <w:p w:rsidR="001C4A74" w:rsidRDefault="001C4A74" w:rsidP="001C4A74">
      <w:pPr>
        <w:pStyle w:val="ListParagraph"/>
        <w:rPr>
          <w:rFonts w:ascii="Arial" w:hAnsi="Arial" w:cs="Arial"/>
          <w:color w:val="414141"/>
          <w:sz w:val="21"/>
          <w:szCs w:val="21"/>
          <w:shd w:val="clear" w:color="auto" w:fill="FFFFFF"/>
        </w:rPr>
      </w:pPr>
      <w:r>
        <w:rPr>
          <w:noProof/>
        </w:rPr>
        <w:lastRenderedPageBreak/>
        <w:drawing>
          <wp:inline distT="0" distB="0" distL="0" distR="0" wp14:anchorId="6984A7C5" wp14:editId="5280315A">
            <wp:extent cx="4953467" cy="56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0485" cy="577347"/>
                    </a:xfrm>
                    <a:prstGeom prst="rect">
                      <a:avLst/>
                    </a:prstGeom>
                  </pic:spPr>
                </pic:pic>
              </a:graphicData>
            </a:graphic>
          </wp:inline>
        </w:drawing>
      </w:r>
    </w:p>
    <w:p w:rsidR="00F154F3" w:rsidRPr="001E4BF5" w:rsidRDefault="00F154F3" w:rsidP="00F154F3">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Now with new features included in the dataset, let us build the model with the Naïve Bayes classifier</w:t>
      </w:r>
    </w:p>
    <w:p w:rsidR="00F154F3" w:rsidRDefault="00F154F3" w:rsidP="00F154F3">
      <w:pPr>
        <w:pStyle w:val="ListParagraph"/>
        <w:rPr>
          <w:rFonts w:ascii="Arial" w:hAnsi="Arial" w:cs="Arial"/>
          <w:color w:val="414141"/>
          <w:sz w:val="21"/>
          <w:szCs w:val="21"/>
          <w:shd w:val="clear" w:color="auto" w:fill="FFFFFF"/>
        </w:rPr>
      </w:pPr>
      <w:r>
        <w:rPr>
          <w:noProof/>
        </w:rPr>
        <w:drawing>
          <wp:inline distT="0" distB="0" distL="0" distR="0" wp14:anchorId="759EFDDF" wp14:editId="1688F9EC">
            <wp:extent cx="5132982" cy="414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1978" cy="424268"/>
                    </a:xfrm>
                    <a:prstGeom prst="rect">
                      <a:avLst/>
                    </a:prstGeom>
                  </pic:spPr>
                </pic:pic>
              </a:graphicData>
            </a:graphic>
          </wp:inline>
        </w:drawing>
      </w:r>
    </w:p>
    <w:p w:rsidR="00F154F3" w:rsidRDefault="00F154F3" w:rsidP="00F154F3">
      <w:pPr>
        <w:pStyle w:val="ListParagraph"/>
        <w:numPr>
          <w:ilvl w:val="0"/>
          <w:numId w:val="1"/>
        </w:numPr>
        <w:rPr>
          <w:rFonts w:ascii="Arial" w:hAnsi="Arial" w:cs="Arial"/>
          <w:color w:val="414141"/>
          <w:sz w:val="21"/>
          <w:szCs w:val="21"/>
          <w:shd w:val="clear" w:color="auto" w:fill="FFFFFF"/>
        </w:rPr>
      </w:pPr>
      <w:r w:rsidRPr="001E4BF5">
        <w:rPr>
          <w:rFonts w:ascii="Arial" w:hAnsi="Arial" w:cs="Arial"/>
          <w:color w:val="414141"/>
          <w:sz w:val="18"/>
          <w:szCs w:val="18"/>
          <w:shd w:val="clear" w:color="auto" w:fill="FFFFFF"/>
        </w:rPr>
        <w:t>Next, we can make the predictions to our test dataset with the above trained spam filter Naïve Bayes model</w:t>
      </w:r>
      <w:r>
        <w:rPr>
          <w:rFonts w:ascii="Arial" w:hAnsi="Arial" w:cs="Arial"/>
          <w:color w:val="414141"/>
          <w:sz w:val="21"/>
          <w:szCs w:val="21"/>
          <w:shd w:val="clear" w:color="auto" w:fill="FFFFFF"/>
        </w:rPr>
        <w:t>.</w:t>
      </w:r>
    </w:p>
    <w:p w:rsidR="00F154F3" w:rsidRDefault="00F154F3" w:rsidP="00F154F3">
      <w:pPr>
        <w:pStyle w:val="ListParagraph"/>
        <w:rPr>
          <w:rFonts w:ascii="Arial" w:hAnsi="Arial" w:cs="Arial"/>
          <w:color w:val="414141"/>
          <w:sz w:val="21"/>
          <w:szCs w:val="21"/>
          <w:shd w:val="clear" w:color="auto" w:fill="FFFFFF"/>
        </w:rPr>
      </w:pPr>
      <w:r>
        <w:rPr>
          <w:noProof/>
        </w:rPr>
        <w:drawing>
          <wp:inline distT="0" distB="0" distL="0" distR="0" wp14:anchorId="22A225B9" wp14:editId="7A9B12F3">
            <wp:extent cx="3466465" cy="3416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3534" cy="352182"/>
                    </a:xfrm>
                    <a:prstGeom prst="rect">
                      <a:avLst/>
                    </a:prstGeom>
                  </pic:spPr>
                </pic:pic>
              </a:graphicData>
            </a:graphic>
          </wp:inline>
        </w:drawing>
      </w:r>
    </w:p>
    <w:p w:rsidR="00F154F3" w:rsidRPr="001E4BF5" w:rsidRDefault="00F154F3" w:rsidP="00F154F3">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Based on the prediction, the accuracy of the model can be calculated with the confusion matrix as given below</w:t>
      </w:r>
      <w:r w:rsidR="00B05709">
        <w:rPr>
          <w:rFonts w:ascii="Arial" w:hAnsi="Arial" w:cs="Arial"/>
          <w:color w:val="414141"/>
          <w:sz w:val="18"/>
          <w:szCs w:val="18"/>
          <w:shd w:val="clear" w:color="auto" w:fill="FFFFFF"/>
        </w:rPr>
        <w:t>:</w:t>
      </w:r>
    </w:p>
    <w:p w:rsidR="00F154F3" w:rsidRDefault="00F154F3" w:rsidP="00F154F3">
      <w:pPr>
        <w:pStyle w:val="ListParagraph"/>
        <w:rPr>
          <w:rFonts w:ascii="Arial" w:hAnsi="Arial" w:cs="Arial"/>
          <w:color w:val="414141"/>
          <w:sz w:val="21"/>
          <w:szCs w:val="21"/>
          <w:shd w:val="clear" w:color="auto" w:fill="FFFFFF"/>
        </w:rPr>
      </w:pPr>
      <w:r>
        <w:rPr>
          <w:noProof/>
        </w:rPr>
        <w:drawing>
          <wp:inline distT="0" distB="0" distL="0" distR="0" wp14:anchorId="24AB1CAC" wp14:editId="2A969AA7">
            <wp:extent cx="4201160" cy="330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7202" cy="347999"/>
                    </a:xfrm>
                    <a:prstGeom prst="rect">
                      <a:avLst/>
                    </a:prstGeom>
                  </pic:spPr>
                </pic:pic>
              </a:graphicData>
            </a:graphic>
          </wp:inline>
        </w:drawing>
      </w:r>
    </w:p>
    <w:p w:rsidR="009D1A43" w:rsidRPr="001E4BF5" w:rsidRDefault="00F154F3" w:rsidP="002E63DE">
      <w:pPr>
        <w:pStyle w:val="ListParagraph"/>
        <w:numPr>
          <w:ilvl w:val="0"/>
          <w:numId w:val="1"/>
        </w:numPr>
        <w:rPr>
          <w:rFonts w:ascii="Arial" w:hAnsi="Arial" w:cs="Arial"/>
          <w:color w:val="414141"/>
          <w:sz w:val="18"/>
          <w:szCs w:val="18"/>
          <w:shd w:val="clear" w:color="auto" w:fill="FFFFFF"/>
        </w:rPr>
      </w:pPr>
      <w:r w:rsidRPr="001E4BF5">
        <w:rPr>
          <w:rFonts w:ascii="Arial" w:hAnsi="Arial" w:cs="Arial"/>
          <w:color w:val="414141"/>
          <w:sz w:val="18"/>
          <w:szCs w:val="18"/>
          <w:shd w:val="clear" w:color="auto" w:fill="FFFFFF"/>
        </w:rPr>
        <w:t xml:space="preserve">The accuracy of the model is turned out to be </w:t>
      </w:r>
      <w:r w:rsidR="007206ED" w:rsidRPr="001E4BF5">
        <w:rPr>
          <w:rFonts w:ascii="Arial" w:hAnsi="Arial" w:cs="Arial"/>
          <w:color w:val="414141"/>
          <w:sz w:val="18"/>
          <w:szCs w:val="18"/>
          <w:shd w:val="clear" w:color="auto" w:fill="FFFFFF"/>
        </w:rPr>
        <w:t xml:space="preserve">(0.7297) </w:t>
      </w:r>
      <w:r w:rsidRPr="001E4BF5">
        <w:rPr>
          <w:rFonts w:ascii="Arial" w:hAnsi="Arial" w:cs="Arial"/>
          <w:color w:val="414141"/>
          <w:sz w:val="18"/>
          <w:szCs w:val="18"/>
          <w:shd w:val="clear" w:color="auto" w:fill="FFFFFF"/>
        </w:rPr>
        <w:t xml:space="preserve">73%, which can be considered as a good model. Also, the </w:t>
      </w:r>
      <w:r w:rsidR="009D1A43" w:rsidRPr="001E4BF5">
        <w:rPr>
          <w:rFonts w:ascii="Arial" w:hAnsi="Arial" w:cs="Arial"/>
          <w:color w:val="414141"/>
          <w:sz w:val="18"/>
          <w:szCs w:val="18"/>
          <w:shd w:val="clear" w:color="auto" w:fill="FFFFFF"/>
        </w:rPr>
        <w:t>confusion matrix gives the details about how many times the predictions were made correct and incorrect. Example with result, Non-spam</w:t>
      </w:r>
      <w:r w:rsidR="00F67A7F" w:rsidRPr="001E4BF5">
        <w:rPr>
          <w:rFonts w:ascii="Arial" w:hAnsi="Arial" w:cs="Arial"/>
          <w:color w:val="414141"/>
          <w:sz w:val="18"/>
          <w:szCs w:val="18"/>
          <w:shd w:val="clear" w:color="auto" w:fill="FFFFFF"/>
        </w:rPr>
        <w:t xml:space="preserve"> (CLASS</w:t>
      </w:r>
      <w:r w:rsidR="009D1A43" w:rsidRPr="001E4BF5">
        <w:rPr>
          <w:rFonts w:ascii="Arial" w:hAnsi="Arial" w:cs="Arial"/>
          <w:color w:val="414141"/>
          <w:sz w:val="18"/>
          <w:szCs w:val="18"/>
          <w:shd w:val="clear" w:color="auto" w:fill="FFFFFF"/>
        </w:rPr>
        <w:t xml:space="preserve"> 0) is predicted correctly as 0 for 180 times</w:t>
      </w:r>
      <w:r w:rsidR="00884FE0" w:rsidRPr="001E4BF5">
        <w:rPr>
          <w:rFonts w:ascii="Arial" w:hAnsi="Arial" w:cs="Arial"/>
          <w:color w:val="414141"/>
          <w:sz w:val="18"/>
          <w:szCs w:val="18"/>
          <w:shd w:val="clear" w:color="auto" w:fill="FFFFFF"/>
        </w:rPr>
        <w:t>.</w:t>
      </w:r>
    </w:p>
    <w:p w:rsidR="002E63DE" w:rsidRPr="002E63DE" w:rsidRDefault="002E63DE" w:rsidP="002E63DE">
      <w:pPr>
        <w:pStyle w:val="ListParagraph"/>
        <w:rPr>
          <w:rFonts w:ascii="Arial" w:hAnsi="Arial" w:cs="Arial"/>
          <w:color w:val="414141"/>
          <w:sz w:val="21"/>
          <w:szCs w:val="21"/>
          <w:shd w:val="clear" w:color="auto" w:fill="FFFFFF"/>
        </w:rPr>
      </w:pPr>
    </w:p>
    <w:p w:rsidR="00F154F3" w:rsidRDefault="00F154F3" w:rsidP="00F154F3">
      <w:pPr>
        <w:pStyle w:val="ListParagraph"/>
        <w:rPr>
          <w:rFonts w:ascii="Arial" w:hAnsi="Arial" w:cs="Arial"/>
          <w:color w:val="414141"/>
          <w:sz w:val="21"/>
          <w:szCs w:val="21"/>
          <w:shd w:val="clear" w:color="auto" w:fill="FFFFFF"/>
        </w:rPr>
      </w:pPr>
      <w:r>
        <w:rPr>
          <w:noProof/>
        </w:rPr>
        <w:drawing>
          <wp:inline distT="0" distB="0" distL="0" distR="0" wp14:anchorId="16016700" wp14:editId="7FABB440">
            <wp:extent cx="2717800" cy="99854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675" cy="1024955"/>
                    </a:xfrm>
                    <a:prstGeom prst="rect">
                      <a:avLst/>
                    </a:prstGeom>
                  </pic:spPr>
                </pic:pic>
              </a:graphicData>
            </a:graphic>
          </wp:inline>
        </w:drawing>
      </w:r>
    </w:p>
    <w:p w:rsidR="008459A4" w:rsidRDefault="008459A4" w:rsidP="00F154F3">
      <w:pPr>
        <w:pStyle w:val="ListParagraph"/>
        <w:rPr>
          <w:rFonts w:ascii="Arial" w:hAnsi="Arial" w:cs="Arial"/>
          <w:color w:val="414141"/>
          <w:sz w:val="21"/>
          <w:szCs w:val="21"/>
          <w:shd w:val="clear" w:color="auto" w:fill="FFFFFF"/>
        </w:rPr>
      </w:pPr>
    </w:p>
    <w:p w:rsidR="008459A4" w:rsidRDefault="008459A4" w:rsidP="00F154F3">
      <w:pPr>
        <w:pStyle w:val="ListParagraph"/>
        <w:rPr>
          <w:rFonts w:ascii="Arial" w:hAnsi="Arial" w:cs="Arial"/>
          <w:color w:val="414141"/>
          <w:sz w:val="21"/>
          <w:szCs w:val="21"/>
          <w:shd w:val="clear" w:color="auto" w:fill="FFFFFF"/>
        </w:rPr>
      </w:pPr>
    </w:p>
    <w:p w:rsidR="008459A4" w:rsidRDefault="008459A4" w:rsidP="00F154F3">
      <w:pPr>
        <w:pStyle w:val="ListParagraph"/>
        <w:rPr>
          <w:rFonts w:ascii="Arial" w:hAnsi="Arial" w:cs="Arial"/>
          <w:color w:val="414141"/>
          <w:sz w:val="21"/>
          <w:szCs w:val="21"/>
          <w:shd w:val="clear" w:color="auto" w:fill="FFFFFF"/>
        </w:rPr>
      </w:pPr>
    </w:p>
    <w:p w:rsidR="00BE43FB" w:rsidRPr="00BE43FB" w:rsidRDefault="00BE43FB" w:rsidP="00BE43FB">
      <w:pPr>
        <w:rPr>
          <w:rFonts w:ascii="Arial" w:hAnsi="Arial" w:cs="Arial"/>
          <w:color w:val="414141"/>
          <w:sz w:val="21"/>
          <w:szCs w:val="21"/>
          <w:shd w:val="clear" w:color="auto" w:fill="FFFFFF"/>
        </w:rPr>
      </w:pPr>
      <w:r>
        <w:rPr>
          <w:rFonts w:ascii="Arial" w:hAnsi="Arial" w:cs="Arial"/>
          <w:color w:val="414141"/>
          <w:sz w:val="21"/>
          <w:szCs w:val="21"/>
          <w:shd w:val="clear" w:color="auto" w:fill="FFFFFF"/>
        </w:rPr>
        <w:t>******************************************************************************************************************</w:t>
      </w:r>
    </w:p>
    <w:p w:rsidR="00F154F3" w:rsidRPr="00F154F3" w:rsidRDefault="00F154F3" w:rsidP="00F154F3">
      <w:pPr>
        <w:pStyle w:val="ListParagraph"/>
        <w:rPr>
          <w:rFonts w:ascii="Arial" w:hAnsi="Arial" w:cs="Arial"/>
          <w:color w:val="414141"/>
          <w:sz w:val="21"/>
          <w:szCs w:val="21"/>
          <w:shd w:val="clear" w:color="auto" w:fill="FFFFFF"/>
        </w:rPr>
      </w:pPr>
    </w:p>
    <w:p w:rsidR="001C4A74" w:rsidRPr="00782C3F" w:rsidRDefault="001C4A74" w:rsidP="00BD747E">
      <w:pPr>
        <w:rPr>
          <w:rStyle w:val="Strong"/>
          <w:rFonts w:ascii="Arial" w:hAnsi="Arial" w:cs="Arial"/>
          <w:sz w:val="18"/>
          <w:szCs w:val="18"/>
        </w:rPr>
      </w:pPr>
    </w:p>
    <w:p w:rsidR="00782C3F" w:rsidRPr="00782C3F" w:rsidRDefault="00782C3F" w:rsidP="00EA4F0B">
      <w:pPr>
        <w:rPr>
          <w:rStyle w:val="Strong"/>
          <w:rFonts w:ascii="Arial" w:hAnsi="Arial" w:cs="Arial"/>
          <w:sz w:val="20"/>
          <w:szCs w:val="20"/>
        </w:rPr>
      </w:pPr>
    </w:p>
    <w:sectPr w:rsidR="00782C3F" w:rsidRPr="0078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2B42"/>
    <w:multiLevelType w:val="hybridMultilevel"/>
    <w:tmpl w:val="472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866A4"/>
    <w:multiLevelType w:val="hybridMultilevel"/>
    <w:tmpl w:val="EEF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B6138"/>
    <w:multiLevelType w:val="hybridMultilevel"/>
    <w:tmpl w:val="D834E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3106A"/>
    <w:multiLevelType w:val="hybridMultilevel"/>
    <w:tmpl w:val="7B7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0B"/>
    <w:rsid w:val="00027E35"/>
    <w:rsid w:val="00135EA0"/>
    <w:rsid w:val="001576FE"/>
    <w:rsid w:val="00161418"/>
    <w:rsid w:val="001C4A74"/>
    <w:rsid w:val="001E4BF5"/>
    <w:rsid w:val="002B7FDA"/>
    <w:rsid w:val="002E63DE"/>
    <w:rsid w:val="003A2F2D"/>
    <w:rsid w:val="003E1711"/>
    <w:rsid w:val="004739C6"/>
    <w:rsid w:val="005476E5"/>
    <w:rsid w:val="00575307"/>
    <w:rsid w:val="0069765F"/>
    <w:rsid w:val="007206ED"/>
    <w:rsid w:val="00782C3F"/>
    <w:rsid w:val="008205AC"/>
    <w:rsid w:val="008278EF"/>
    <w:rsid w:val="008459A4"/>
    <w:rsid w:val="00877D3C"/>
    <w:rsid w:val="00884FE0"/>
    <w:rsid w:val="008A21A0"/>
    <w:rsid w:val="008B577C"/>
    <w:rsid w:val="009172C8"/>
    <w:rsid w:val="009838CC"/>
    <w:rsid w:val="00997E61"/>
    <w:rsid w:val="009C2787"/>
    <w:rsid w:val="009D1A43"/>
    <w:rsid w:val="00A24005"/>
    <w:rsid w:val="00A84D0E"/>
    <w:rsid w:val="00AF7316"/>
    <w:rsid w:val="00B05709"/>
    <w:rsid w:val="00B53A71"/>
    <w:rsid w:val="00BD747E"/>
    <w:rsid w:val="00BE43FB"/>
    <w:rsid w:val="00C80B70"/>
    <w:rsid w:val="00C84378"/>
    <w:rsid w:val="00EA4F0B"/>
    <w:rsid w:val="00F154F3"/>
    <w:rsid w:val="00F67A7F"/>
    <w:rsid w:val="00FA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F39EE-B44B-40AE-8B01-F0231D61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4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F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4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F0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A4F0B"/>
    <w:rPr>
      <w:b/>
      <w:bCs/>
    </w:rPr>
  </w:style>
  <w:style w:type="paragraph" w:styleId="ListParagraph">
    <w:name w:val="List Paragraph"/>
    <w:basedOn w:val="Normal"/>
    <w:uiPriority w:val="34"/>
    <w:qFormat/>
    <w:rsid w:val="001C4A74"/>
    <w:pPr>
      <w:ind w:left="720"/>
      <w:contextualSpacing/>
    </w:pPr>
  </w:style>
  <w:style w:type="character" w:styleId="HTMLCode">
    <w:name w:val="HTML Code"/>
    <w:basedOn w:val="DefaultParagraphFont"/>
    <w:uiPriority w:val="99"/>
    <w:semiHidden/>
    <w:unhideWhenUsed/>
    <w:rsid w:val="008278EF"/>
    <w:rPr>
      <w:rFonts w:ascii="Courier New" w:eastAsia="Times New Roman" w:hAnsi="Courier New" w:cs="Courier New"/>
      <w:sz w:val="20"/>
      <w:szCs w:val="20"/>
    </w:rPr>
  </w:style>
  <w:style w:type="character" w:styleId="Emphasis">
    <w:name w:val="Emphasis"/>
    <w:basedOn w:val="DefaultParagraphFont"/>
    <w:uiPriority w:val="20"/>
    <w:qFormat/>
    <w:rsid w:val="00827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34</cp:revision>
  <dcterms:created xsi:type="dcterms:W3CDTF">2017-10-08T21:57:00Z</dcterms:created>
  <dcterms:modified xsi:type="dcterms:W3CDTF">2018-02-19T20:41:00Z</dcterms:modified>
</cp:coreProperties>
</file>