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D3C" w:rsidRPr="0044254F" w:rsidRDefault="008C71E5">
      <w:pPr>
        <w:rPr>
          <w:rFonts w:ascii="Arial" w:hAnsi="Arial" w:cs="Arial"/>
          <w:b/>
          <w:sz w:val="20"/>
          <w:szCs w:val="20"/>
        </w:rPr>
      </w:pPr>
      <w:r>
        <w:tab/>
      </w:r>
      <w:r>
        <w:tab/>
      </w:r>
      <w:r>
        <w:tab/>
        <w:t xml:space="preserve">          </w:t>
      </w:r>
      <w:r w:rsidRPr="0044254F">
        <w:rPr>
          <w:rFonts w:ascii="Arial" w:hAnsi="Arial" w:cs="Arial"/>
          <w:b/>
          <w:sz w:val="20"/>
          <w:szCs w:val="20"/>
        </w:rPr>
        <w:t>MACHINE LEARNING FOR DATA SCIENCE</w:t>
      </w:r>
    </w:p>
    <w:p w:rsidR="008C71E5" w:rsidRDefault="008C71E5">
      <w:pPr>
        <w:rPr>
          <w:rFonts w:ascii="Arial" w:hAnsi="Arial" w:cs="Arial"/>
          <w:b/>
          <w:sz w:val="20"/>
          <w:szCs w:val="20"/>
        </w:rPr>
      </w:pPr>
      <w:r w:rsidRPr="0044254F">
        <w:rPr>
          <w:rFonts w:ascii="Arial" w:hAnsi="Arial" w:cs="Arial"/>
          <w:b/>
          <w:sz w:val="20"/>
          <w:szCs w:val="20"/>
        </w:rPr>
        <w:tab/>
      </w:r>
      <w:r w:rsidRPr="0044254F">
        <w:rPr>
          <w:rFonts w:ascii="Arial" w:hAnsi="Arial" w:cs="Arial"/>
          <w:b/>
          <w:sz w:val="20"/>
          <w:szCs w:val="20"/>
        </w:rPr>
        <w:tab/>
      </w:r>
      <w:r w:rsidRPr="0044254F">
        <w:rPr>
          <w:rFonts w:ascii="Arial" w:hAnsi="Arial" w:cs="Arial"/>
          <w:b/>
          <w:sz w:val="20"/>
          <w:szCs w:val="20"/>
        </w:rPr>
        <w:tab/>
      </w:r>
      <w:r w:rsidRPr="0044254F">
        <w:rPr>
          <w:rFonts w:ascii="Arial" w:hAnsi="Arial" w:cs="Arial"/>
          <w:b/>
          <w:sz w:val="20"/>
          <w:szCs w:val="20"/>
        </w:rPr>
        <w:tab/>
        <w:t xml:space="preserve">             ASSIGNMENT NO </w:t>
      </w:r>
      <w:r w:rsidR="0044254F" w:rsidRPr="0044254F">
        <w:rPr>
          <w:rFonts w:ascii="Arial" w:hAnsi="Arial" w:cs="Arial"/>
          <w:b/>
          <w:sz w:val="20"/>
          <w:szCs w:val="20"/>
        </w:rPr>
        <w:t>–</w:t>
      </w:r>
      <w:r w:rsidRPr="0044254F">
        <w:rPr>
          <w:rFonts w:ascii="Arial" w:hAnsi="Arial" w:cs="Arial"/>
          <w:b/>
          <w:sz w:val="20"/>
          <w:szCs w:val="20"/>
        </w:rPr>
        <w:t xml:space="preserve"> 7</w:t>
      </w:r>
    </w:p>
    <w:p w:rsidR="0044254F" w:rsidRDefault="0044254F">
      <w:pPr>
        <w:rPr>
          <w:rFonts w:ascii="Arial" w:hAnsi="Arial" w:cs="Arial"/>
          <w:b/>
          <w:sz w:val="20"/>
          <w:szCs w:val="20"/>
        </w:rPr>
      </w:pPr>
    </w:p>
    <w:p w:rsidR="0044254F" w:rsidRDefault="0044254F">
      <w:pPr>
        <w:rPr>
          <w:rFonts w:ascii="Arial" w:hAnsi="Arial" w:cs="Arial"/>
          <w:b/>
          <w:sz w:val="18"/>
          <w:szCs w:val="20"/>
        </w:rPr>
      </w:pPr>
      <w:r>
        <w:rPr>
          <w:rFonts w:ascii="Arial" w:hAnsi="Arial" w:cs="Arial"/>
          <w:b/>
          <w:sz w:val="18"/>
          <w:szCs w:val="20"/>
        </w:rPr>
        <w:t>INSTRUCTIONS:</w:t>
      </w:r>
    </w:p>
    <w:p w:rsidR="0044254F" w:rsidRPr="00B41F39" w:rsidRDefault="0044254F">
      <w:pPr>
        <w:rPr>
          <w:rFonts w:ascii="Arial" w:hAnsi="Arial" w:cs="Arial"/>
          <w:b/>
          <w:color w:val="414141"/>
          <w:sz w:val="18"/>
          <w:szCs w:val="20"/>
          <w:shd w:val="clear" w:color="auto" w:fill="FFFFFF"/>
        </w:rPr>
      </w:pPr>
      <w:r w:rsidRPr="0044254F">
        <w:rPr>
          <w:rFonts w:ascii="Arial" w:hAnsi="Arial" w:cs="Arial"/>
          <w:color w:val="414141"/>
          <w:sz w:val="18"/>
          <w:szCs w:val="20"/>
          <w:shd w:val="clear" w:color="auto" w:fill="FFFFFF"/>
        </w:rPr>
        <w:t>Apply at least two different machine learning techniques (e.g., clustering, classification, regression) with appropriate algorithms to investigate how the student overdrawing from the checking account relates to age, sex and days drink. Justify your choice of analysis, techniques, and algorithms.</w:t>
      </w:r>
    </w:p>
    <w:p w:rsidR="00B41F39" w:rsidRDefault="00B41F39">
      <w:pPr>
        <w:rPr>
          <w:rFonts w:ascii="Arial" w:hAnsi="Arial" w:cs="Arial"/>
          <w:b/>
          <w:color w:val="414141"/>
          <w:sz w:val="18"/>
          <w:szCs w:val="20"/>
          <w:shd w:val="clear" w:color="auto" w:fill="FFFFFF"/>
        </w:rPr>
      </w:pPr>
      <w:r w:rsidRPr="00B41F39">
        <w:rPr>
          <w:rFonts w:ascii="Arial" w:hAnsi="Arial" w:cs="Arial"/>
          <w:b/>
          <w:color w:val="414141"/>
          <w:sz w:val="18"/>
          <w:szCs w:val="20"/>
          <w:shd w:val="clear" w:color="auto" w:fill="FFFFFF"/>
        </w:rPr>
        <w:t>SOLUTION:</w:t>
      </w:r>
    </w:p>
    <w:p w:rsidR="00280A0A" w:rsidRDefault="00280A0A">
      <w:pPr>
        <w:rPr>
          <w:rFonts w:ascii="Arial" w:hAnsi="Arial" w:cs="Arial"/>
          <w:b/>
          <w:color w:val="414141"/>
          <w:sz w:val="18"/>
          <w:szCs w:val="20"/>
          <w:shd w:val="clear" w:color="auto" w:fill="FFFFFF"/>
        </w:rPr>
      </w:pPr>
      <w:r>
        <w:rPr>
          <w:rFonts w:ascii="Arial" w:hAnsi="Arial" w:cs="Arial"/>
          <w:b/>
          <w:color w:val="414141"/>
          <w:sz w:val="18"/>
          <w:szCs w:val="20"/>
          <w:shd w:val="clear" w:color="auto" w:fill="FFFFFF"/>
        </w:rPr>
        <w:t>LOGISTIC REGRESSION:</w:t>
      </w:r>
    </w:p>
    <w:p w:rsidR="000014B9" w:rsidRDefault="00C254DC">
      <w:pPr>
        <w:rPr>
          <w:rFonts w:ascii="Arial" w:hAnsi="Arial" w:cs="Arial"/>
          <w:color w:val="414141"/>
          <w:sz w:val="18"/>
          <w:szCs w:val="20"/>
          <w:shd w:val="clear" w:color="auto" w:fill="FFFFFF"/>
        </w:rPr>
      </w:pPr>
      <w:r>
        <w:rPr>
          <w:rFonts w:ascii="Arial" w:hAnsi="Arial" w:cs="Arial"/>
          <w:color w:val="414141"/>
          <w:sz w:val="18"/>
          <w:szCs w:val="20"/>
          <w:shd w:val="clear" w:color="auto" w:fill="FFFFFF"/>
        </w:rPr>
        <w:t>First Machine learning technique, I am using is the Logistic regression technique. I choose thi</w:t>
      </w:r>
      <w:r w:rsidR="005C63BF">
        <w:rPr>
          <w:rFonts w:ascii="Arial" w:hAnsi="Arial" w:cs="Arial"/>
          <w:color w:val="414141"/>
          <w:sz w:val="18"/>
          <w:szCs w:val="20"/>
          <w:shd w:val="clear" w:color="auto" w:fill="FFFFFF"/>
        </w:rPr>
        <w:t xml:space="preserve">s technique as </w:t>
      </w:r>
      <w:r w:rsidR="004B0CC0">
        <w:rPr>
          <w:rFonts w:ascii="Arial" w:hAnsi="Arial" w:cs="Arial"/>
          <w:color w:val="414141"/>
          <w:sz w:val="18"/>
          <w:szCs w:val="20"/>
          <w:shd w:val="clear" w:color="auto" w:fill="FFFFFF"/>
        </w:rPr>
        <w:t>the</w:t>
      </w:r>
      <w:r w:rsidR="005C63BF">
        <w:rPr>
          <w:rFonts w:ascii="Arial" w:hAnsi="Arial" w:cs="Arial"/>
          <w:color w:val="414141"/>
          <w:sz w:val="18"/>
          <w:szCs w:val="20"/>
          <w:shd w:val="clear" w:color="auto" w:fill="FFFFFF"/>
        </w:rPr>
        <w:t xml:space="preserve"> </w:t>
      </w:r>
      <w:r>
        <w:rPr>
          <w:rFonts w:ascii="Arial" w:hAnsi="Arial" w:cs="Arial"/>
          <w:color w:val="414141"/>
          <w:sz w:val="18"/>
          <w:szCs w:val="20"/>
          <w:shd w:val="clear" w:color="auto" w:fill="FFFFFF"/>
        </w:rPr>
        <w:t>output variable “Overdrawn”</w:t>
      </w:r>
      <w:r w:rsidR="005C63BF">
        <w:rPr>
          <w:rFonts w:ascii="Arial" w:hAnsi="Arial" w:cs="Arial"/>
          <w:color w:val="414141"/>
          <w:sz w:val="18"/>
          <w:szCs w:val="20"/>
          <w:shd w:val="clear" w:color="auto" w:fill="FFFFFF"/>
        </w:rPr>
        <w:t xml:space="preserve"> is a </w:t>
      </w:r>
      <w:r w:rsidR="005C63BF" w:rsidRPr="005C63BF">
        <w:rPr>
          <w:rFonts w:ascii="Arial" w:hAnsi="Arial" w:cs="Arial"/>
          <w:color w:val="414141"/>
          <w:sz w:val="18"/>
          <w:szCs w:val="20"/>
          <w:shd w:val="clear" w:color="auto" w:fill="FFFFFF"/>
        </w:rPr>
        <w:t>dichotomous</w:t>
      </w:r>
      <w:r w:rsidR="005C63BF">
        <w:rPr>
          <w:rFonts w:ascii="Arial" w:hAnsi="Arial" w:cs="Arial"/>
          <w:color w:val="000000"/>
          <w:sz w:val="21"/>
          <w:szCs w:val="21"/>
          <w:shd w:val="clear" w:color="auto" w:fill="FFFFFF"/>
        </w:rPr>
        <w:t> </w:t>
      </w:r>
      <w:r w:rsidR="005C63BF" w:rsidRPr="005C63BF">
        <w:rPr>
          <w:rFonts w:ascii="Arial" w:hAnsi="Arial" w:cs="Arial"/>
          <w:color w:val="414141"/>
          <w:sz w:val="18"/>
          <w:szCs w:val="20"/>
          <w:shd w:val="clear" w:color="auto" w:fill="FFFFFF"/>
        </w:rPr>
        <w:t>variable which takes only two possible outcomes.</w:t>
      </w:r>
    </w:p>
    <w:p w:rsidR="004B0CC0" w:rsidRDefault="004B0CC0">
      <w:pPr>
        <w:rPr>
          <w:rFonts w:ascii="Arial" w:hAnsi="Arial" w:cs="Arial"/>
          <w:color w:val="414141"/>
          <w:sz w:val="18"/>
          <w:szCs w:val="20"/>
          <w:shd w:val="clear" w:color="auto" w:fill="FFFFFF"/>
        </w:rPr>
      </w:pPr>
      <w:r>
        <w:rPr>
          <w:rFonts w:ascii="Arial" w:hAnsi="Arial" w:cs="Arial"/>
          <w:color w:val="414141"/>
          <w:sz w:val="18"/>
          <w:szCs w:val="20"/>
          <w:shd w:val="clear" w:color="auto" w:fill="FFFFFF"/>
        </w:rPr>
        <w:t>The Logistic regression algorithm estimates the best coefficient with the given training data using the maximum likelihood estimation technique.</w:t>
      </w:r>
    </w:p>
    <w:p w:rsidR="004B0CC0" w:rsidRDefault="004B0CC0">
      <w:pPr>
        <w:rPr>
          <w:rFonts w:ascii="Arial" w:hAnsi="Arial" w:cs="Arial"/>
          <w:color w:val="414141"/>
          <w:sz w:val="18"/>
          <w:szCs w:val="20"/>
          <w:shd w:val="clear" w:color="auto" w:fill="FFFFFF"/>
        </w:rPr>
      </w:pPr>
      <w:r w:rsidRPr="004B0CC0">
        <w:rPr>
          <w:rFonts w:ascii="Arial" w:hAnsi="Arial" w:cs="Arial"/>
          <w:color w:val="414141"/>
          <w:sz w:val="18"/>
          <w:szCs w:val="20"/>
          <w:shd w:val="clear" w:color="auto" w:fill="FFFFFF"/>
        </w:rPr>
        <w:t>The intuition for maximum-likelihood fo</w:t>
      </w:r>
      <w:r>
        <w:rPr>
          <w:rFonts w:ascii="Arial" w:hAnsi="Arial" w:cs="Arial"/>
          <w:color w:val="414141"/>
          <w:sz w:val="18"/>
          <w:szCs w:val="20"/>
          <w:shd w:val="clear" w:color="auto" w:fill="FFFFFF"/>
        </w:rPr>
        <w:t>r logistic regression is that the algorithm</w:t>
      </w:r>
      <w:r w:rsidRPr="004B0CC0">
        <w:rPr>
          <w:rFonts w:ascii="Arial" w:hAnsi="Arial" w:cs="Arial"/>
          <w:color w:val="414141"/>
          <w:sz w:val="18"/>
          <w:szCs w:val="20"/>
          <w:shd w:val="clear" w:color="auto" w:fill="FFFFFF"/>
        </w:rPr>
        <w:t xml:space="preserve"> </w:t>
      </w:r>
      <w:r>
        <w:rPr>
          <w:rFonts w:ascii="Arial" w:hAnsi="Arial" w:cs="Arial"/>
          <w:color w:val="414141"/>
          <w:sz w:val="18"/>
          <w:szCs w:val="20"/>
          <w:shd w:val="clear" w:color="auto" w:fill="FFFFFF"/>
        </w:rPr>
        <w:t>searches the</w:t>
      </w:r>
      <w:r w:rsidRPr="004B0CC0">
        <w:rPr>
          <w:rFonts w:ascii="Arial" w:hAnsi="Arial" w:cs="Arial"/>
          <w:color w:val="414141"/>
          <w:sz w:val="18"/>
          <w:szCs w:val="20"/>
          <w:shd w:val="clear" w:color="auto" w:fill="FFFFFF"/>
        </w:rPr>
        <w:t xml:space="preserve"> </w:t>
      </w:r>
      <w:r>
        <w:rPr>
          <w:rFonts w:ascii="Arial" w:hAnsi="Arial" w:cs="Arial"/>
          <w:color w:val="414141"/>
          <w:sz w:val="18"/>
          <w:szCs w:val="20"/>
          <w:shd w:val="clear" w:color="auto" w:fill="FFFFFF"/>
        </w:rPr>
        <w:t xml:space="preserve">best </w:t>
      </w:r>
      <w:r w:rsidRPr="004B0CC0">
        <w:rPr>
          <w:rFonts w:ascii="Arial" w:hAnsi="Arial" w:cs="Arial"/>
          <w:color w:val="414141"/>
          <w:sz w:val="18"/>
          <w:szCs w:val="20"/>
          <w:shd w:val="clear" w:color="auto" w:fill="FFFFFF"/>
        </w:rPr>
        <w:t>values for the coefficients (Beta values) that minimize</w:t>
      </w:r>
      <w:r>
        <w:rPr>
          <w:rFonts w:ascii="Arial" w:hAnsi="Arial" w:cs="Arial"/>
          <w:color w:val="414141"/>
          <w:sz w:val="18"/>
          <w:szCs w:val="20"/>
          <w:shd w:val="clear" w:color="auto" w:fill="FFFFFF"/>
        </w:rPr>
        <w:t>s</w:t>
      </w:r>
      <w:r w:rsidRPr="004B0CC0">
        <w:rPr>
          <w:rFonts w:ascii="Arial" w:hAnsi="Arial" w:cs="Arial"/>
          <w:color w:val="414141"/>
          <w:sz w:val="18"/>
          <w:szCs w:val="20"/>
          <w:shd w:val="clear" w:color="auto" w:fill="FFFFFF"/>
        </w:rPr>
        <w:t xml:space="preserve"> the error in the probabilities predicted by the </w:t>
      </w:r>
      <w:r>
        <w:rPr>
          <w:rFonts w:ascii="Arial" w:hAnsi="Arial" w:cs="Arial"/>
          <w:color w:val="414141"/>
          <w:sz w:val="18"/>
          <w:szCs w:val="20"/>
          <w:shd w:val="clear" w:color="auto" w:fill="FFFFFF"/>
        </w:rPr>
        <w:t xml:space="preserve">model. </w:t>
      </w:r>
      <w:r w:rsidRPr="004B0CC0">
        <w:rPr>
          <w:rFonts w:ascii="Arial" w:hAnsi="Arial" w:cs="Arial"/>
          <w:color w:val="414141"/>
          <w:sz w:val="18"/>
          <w:szCs w:val="20"/>
          <w:shd w:val="clear" w:color="auto" w:fill="FFFFFF"/>
        </w:rPr>
        <w:t>The best coefficients would result in a model that would predict a value very close to 1</w:t>
      </w:r>
      <w:r>
        <w:rPr>
          <w:rFonts w:ascii="Arial" w:hAnsi="Arial" w:cs="Arial"/>
          <w:color w:val="414141"/>
          <w:sz w:val="18"/>
          <w:szCs w:val="20"/>
          <w:shd w:val="clear" w:color="auto" w:fill="FFFFFF"/>
        </w:rPr>
        <w:t>.</w:t>
      </w:r>
    </w:p>
    <w:p w:rsidR="004B0CC0" w:rsidRPr="004B0CC0" w:rsidRDefault="004B0CC0" w:rsidP="004B0CC0">
      <w:pPr>
        <w:rPr>
          <w:rFonts w:ascii="Arial" w:hAnsi="Arial" w:cs="Arial"/>
          <w:color w:val="414141"/>
          <w:sz w:val="18"/>
          <w:szCs w:val="20"/>
          <w:shd w:val="clear" w:color="auto" w:fill="FFFFFF"/>
        </w:rPr>
      </w:pPr>
      <w:r w:rsidRPr="004B0CC0">
        <w:rPr>
          <w:rFonts w:ascii="Arial" w:hAnsi="Arial" w:cs="Arial"/>
          <w:color w:val="414141"/>
          <w:sz w:val="18"/>
          <w:szCs w:val="20"/>
          <w:shd w:val="clear" w:color="auto" w:fill="FFFFFF"/>
        </w:rPr>
        <w:t>The better model should have the maximum likelihood which in turn refers to the accurac</w:t>
      </w:r>
      <w:r>
        <w:rPr>
          <w:rFonts w:ascii="Arial" w:hAnsi="Arial" w:cs="Arial"/>
          <w:color w:val="414141"/>
          <w:sz w:val="18"/>
          <w:szCs w:val="20"/>
          <w:shd w:val="clear" w:color="auto" w:fill="FFFFFF"/>
        </w:rPr>
        <w:t>y</w:t>
      </w:r>
      <w:r w:rsidRPr="004B0CC0">
        <w:rPr>
          <w:rFonts w:ascii="Arial" w:hAnsi="Arial" w:cs="Arial"/>
          <w:color w:val="414141"/>
          <w:sz w:val="18"/>
          <w:szCs w:val="20"/>
          <w:shd w:val="clear" w:color="auto" w:fill="FFFFFF"/>
        </w:rPr>
        <w:t>. The higher the accuracy, the better the model is.</w:t>
      </w:r>
    </w:p>
    <w:p w:rsidR="004B0CC0" w:rsidRDefault="004B0CC0">
      <w:pPr>
        <w:rPr>
          <w:rFonts w:ascii="Arial" w:hAnsi="Arial" w:cs="Arial"/>
          <w:color w:val="414141"/>
          <w:sz w:val="18"/>
          <w:szCs w:val="20"/>
          <w:shd w:val="clear" w:color="auto" w:fill="FFFFFF"/>
        </w:rPr>
      </w:pPr>
      <w:r>
        <w:rPr>
          <w:rFonts w:ascii="Arial" w:hAnsi="Arial" w:cs="Arial"/>
          <w:color w:val="414141"/>
          <w:sz w:val="18"/>
          <w:szCs w:val="20"/>
          <w:shd w:val="clear" w:color="auto" w:fill="FFFFFF"/>
        </w:rPr>
        <w:t>Now let us use the Logistic regression to the given dataset to investigate how the student overdrawing from the checking account relates to the predictor variables.</w:t>
      </w:r>
    </w:p>
    <w:p w:rsidR="004B0CC0" w:rsidRDefault="004B0CC0">
      <w:pPr>
        <w:rPr>
          <w:rFonts w:ascii="Arial" w:hAnsi="Arial" w:cs="Arial"/>
          <w:b/>
          <w:color w:val="414141"/>
          <w:sz w:val="18"/>
          <w:szCs w:val="20"/>
          <w:shd w:val="clear" w:color="auto" w:fill="FFFFFF"/>
        </w:rPr>
      </w:pPr>
      <w:r w:rsidRPr="004B0CC0">
        <w:rPr>
          <w:rFonts w:ascii="Arial" w:hAnsi="Arial" w:cs="Arial"/>
          <w:b/>
          <w:color w:val="414141"/>
          <w:sz w:val="18"/>
          <w:szCs w:val="20"/>
          <w:shd w:val="clear" w:color="auto" w:fill="FFFFFF"/>
        </w:rPr>
        <w:t>STEPS FOLLOWED:</w:t>
      </w:r>
    </w:p>
    <w:p w:rsidR="004B0CC0" w:rsidRDefault="004B0CC0">
      <w:pPr>
        <w:rPr>
          <w:rFonts w:ascii="Arial" w:hAnsi="Arial" w:cs="Arial"/>
          <w:color w:val="414141"/>
          <w:sz w:val="18"/>
          <w:szCs w:val="20"/>
          <w:shd w:val="clear" w:color="auto" w:fill="FFFFFF"/>
        </w:rPr>
      </w:pPr>
      <w:r>
        <w:rPr>
          <w:rFonts w:ascii="Arial" w:hAnsi="Arial" w:cs="Arial"/>
          <w:color w:val="414141"/>
          <w:sz w:val="18"/>
          <w:szCs w:val="20"/>
          <w:shd w:val="clear" w:color="auto" w:fill="FFFFFF"/>
        </w:rPr>
        <w:t>1. Load the dataset into the R studio and check for the statistical summary and the structure of the dataset.</w:t>
      </w:r>
    </w:p>
    <w:p w:rsidR="004B0CC0" w:rsidRDefault="004B0CC0">
      <w:pPr>
        <w:rPr>
          <w:rFonts w:ascii="Arial" w:hAnsi="Arial" w:cs="Arial"/>
          <w:color w:val="414141"/>
          <w:sz w:val="18"/>
          <w:szCs w:val="20"/>
          <w:shd w:val="clear" w:color="auto" w:fill="FFFFFF"/>
        </w:rPr>
      </w:pPr>
      <w:r>
        <w:rPr>
          <w:rFonts w:ascii="Arial" w:hAnsi="Arial" w:cs="Arial"/>
          <w:color w:val="414141"/>
          <w:sz w:val="18"/>
          <w:szCs w:val="20"/>
          <w:shd w:val="clear" w:color="auto" w:fill="FFFFFF"/>
        </w:rPr>
        <w:t>2. We can see that there are missing values in the datasets. Statistical analysis with the missing values will not give a good model. So, let us impute the missing values.</w:t>
      </w:r>
    </w:p>
    <w:p w:rsidR="004B0CC0" w:rsidRDefault="00F031B8">
      <w:pPr>
        <w:rPr>
          <w:rFonts w:ascii="Arial" w:hAnsi="Arial" w:cs="Arial"/>
          <w:color w:val="414141"/>
          <w:sz w:val="18"/>
          <w:szCs w:val="20"/>
          <w:shd w:val="clear" w:color="auto" w:fill="FFFFFF"/>
        </w:rPr>
      </w:pPr>
      <w:r>
        <w:rPr>
          <w:noProof/>
        </w:rPr>
        <w:drawing>
          <wp:inline distT="0" distB="0" distL="0" distR="0" wp14:anchorId="2B1C7705" wp14:editId="1C251058">
            <wp:extent cx="5192395" cy="866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56114" cy="877268"/>
                    </a:xfrm>
                    <a:prstGeom prst="rect">
                      <a:avLst/>
                    </a:prstGeom>
                  </pic:spPr>
                </pic:pic>
              </a:graphicData>
            </a:graphic>
          </wp:inline>
        </w:drawing>
      </w:r>
    </w:p>
    <w:p w:rsidR="00F031B8" w:rsidRDefault="00F031B8">
      <w:pPr>
        <w:rPr>
          <w:rFonts w:ascii="Arial" w:hAnsi="Arial" w:cs="Arial"/>
          <w:color w:val="414141"/>
          <w:sz w:val="18"/>
          <w:szCs w:val="20"/>
          <w:shd w:val="clear" w:color="auto" w:fill="FFFFFF"/>
        </w:rPr>
      </w:pPr>
      <w:r>
        <w:rPr>
          <w:rFonts w:ascii="Arial" w:hAnsi="Arial" w:cs="Arial"/>
          <w:color w:val="414141"/>
          <w:sz w:val="18"/>
          <w:szCs w:val="20"/>
          <w:shd w:val="clear" w:color="auto" w:fill="FFFFFF"/>
        </w:rPr>
        <w:t xml:space="preserve">3. In-order to impute the missing values, we can use the </w:t>
      </w:r>
      <w:proofErr w:type="spellStart"/>
      <w:r>
        <w:rPr>
          <w:rFonts w:ascii="Arial" w:hAnsi="Arial" w:cs="Arial"/>
          <w:color w:val="414141"/>
          <w:sz w:val="18"/>
          <w:szCs w:val="20"/>
          <w:shd w:val="clear" w:color="auto" w:fill="FFFFFF"/>
        </w:rPr>
        <w:t>kNN</w:t>
      </w:r>
      <w:proofErr w:type="spellEnd"/>
      <w:r>
        <w:rPr>
          <w:rFonts w:ascii="Arial" w:hAnsi="Arial" w:cs="Arial"/>
          <w:color w:val="414141"/>
          <w:sz w:val="18"/>
          <w:szCs w:val="20"/>
          <w:shd w:val="clear" w:color="auto" w:fill="FFFFFF"/>
        </w:rPr>
        <w:t xml:space="preserve"> imputation technique which will look for the k nearest neighbor values and will do the imputation of the missing values based on the majority votes of the neighborhood values. For this dataset, we are looking for the 3 nearest neighbors.</w:t>
      </w:r>
    </w:p>
    <w:p w:rsidR="0044254F" w:rsidRDefault="00F031B8" w:rsidP="004B0CC0">
      <w:pPr>
        <w:tabs>
          <w:tab w:val="left" w:pos="7455"/>
        </w:tabs>
        <w:rPr>
          <w:rFonts w:ascii="Arial" w:hAnsi="Arial" w:cs="Arial"/>
          <w:sz w:val="18"/>
          <w:szCs w:val="20"/>
        </w:rPr>
      </w:pPr>
      <w:r>
        <w:rPr>
          <w:noProof/>
        </w:rPr>
        <w:drawing>
          <wp:inline distT="0" distB="0" distL="0" distR="0" wp14:anchorId="2AA1A796" wp14:editId="2CB16268">
            <wp:extent cx="2415540" cy="457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5168" cy="468486"/>
                    </a:xfrm>
                    <a:prstGeom prst="rect">
                      <a:avLst/>
                    </a:prstGeom>
                  </pic:spPr>
                </pic:pic>
              </a:graphicData>
            </a:graphic>
          </wp:inline>
        </w:drawing>
      </w:r>
      <w:r w:rsidR="004B0CC0">
        <w:rPr>
          <w:rFonts w:ascii="Arial" w:hAnsi="Arial" w:cs="Arial"/>
          <w:sz w:val="18"/>
          <w:szCs w:val="20"/>
        </w:rPr>
        <w:t xml:space="preserve"> </w:t>
      </w:r>
    </w:p>
    <w:p w:rsidR="00F031B8" w:rsidRDefault="00F031B8" w:rsidP="004B0CC0">
      <w:pPr>
        <w:tabs>
          <w:tab w:val="left" w:pos="7455"/>
        </w:tabs>
        <w:rPr>
          <w:rFonts w:ascii="Arial" w:hAnsi="Arial" w:cs="Arial"/>
          <w:sz w:val="18"/>
          <w:szCs w:val="20"/>
        </w:rPr>
      </w:pPr>
      <w:r>
        <w:rPr>
          <w:rFonts w:ascii="Arial" w:hAnsi="Arial" w:cs="Arial"/>
          <w:sz w:val="18"/>
          <w:szCs w:val="20"/>
        </w:rPr>
        <w:t>4. After the imputation, we can see that there are no more missing values and we can proceed with our Logistic regression.</w:t>
      </w:r>
    </w:p>
    <w:p w:rsidR="00F031B8" w:rsidRDefault="00F031B8" w:rsidP="004B0CC0">
      <w:pPr>
        <w:tabs>
          <w:tab w:val="left" w:pos="7455"/>
        </w:tabs>
        <w:rPr>
          <w:rFonts w:ascii="Arial" w:hAnsi="Arial" w:cs="Arial"/>
          <w:sz w:val="18"/>
          <w:szCs w:val="20"/>
        </w:rPr>
      </w:pPr>
      <w:r>
        <w:rPr>
          <w:noProof/>
        </w:rPr>
        <w:lastRenderedPageBreak/>
        <w:drawing>
          <wp:inline distT="0" distB="0" distL="0" distR="0" wp14:anchorId="3444357A" wp14:editId="6736058E">
            <wp:extent cx="4701654" cy="7842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1327" cy="802518"/>
                    </a:xfrm>
                    <a:prstGeom prst="rect">
                      <a:avLst/>
                    </a:prstGeom>
                  </pic:spPr>
                </pic:pic>
              </a:graphicData>
            </a:graphic>
          </wp:inline>
        </w:drawing>
      </w:r>
    </w:p>
    <w:p w:rsidR="00F031B8" w:rsidRDefault="00F031B8" w:rsidP="004B0CC0">
      <w:pPr>
        <w:tabs>
          <w:tab w:val="left" w:pos="7455"/>
        </w:tabs>
        <w:rPr>
          <w:rFonts w:ascii="Arial" w:hAnsi="Arial" w:cs="Arial"/>
          <w:sz w:val="18"/>
          <w:szCs w:val="20"/>
        </w:rPr>
      </w:pPr>
      <w:r>
        <w:rPr>
          <w:rFonts w:ascii="Arial" w:hAnsi="Arial" w:cs="Arial"/>
          <w:sz w:val="18"/>
          <w:szCs w:val="20"/>
        </w:rPr>
        <w:t>5. Let us split the dataset into 75% training and remaining testing to evaluate the performance of the model.</w:t>
      </w:r>
    </w:p>
    <w:p w:rsidR="00F031B8" w:rsidRDefault="00F031B8" w:rsidP="004B0CC0">
      <w:pPr>
        <w:tabs>
          <w:tab w:val="left" w:pos="7455"/>
        </w:tabs>
        <w:rPr>
          <w:rFonts w:ascii="Arial" w:hAnsi="Arial" w:cs="Arial"/>
          <w:sz w:val="18"/>
          <w:szCs w:val="20"/>
        </w:rPr>
      </w:pPr>
      <w:r>
        <w:rPr>
          <w:noProof/>
        </w:rPr>
        <w:drawing>
          <wp:inline distT="0" distB="0" distL="0" distR="0" wp14:anchorId="14CC2DED" wp14:editId="49505DF4">
            <wp:extent cx="4490113" cy="80518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099" cy="823468"/>
                    </a:xfrm>
                    <a:prstGeom prst="rect">
                      <a:avLst/>
                    </a:prstGeom>
                  </pic:spPr>
                </pic:pic>
              </a:graphicData>
            </a:graphic>
          </wp:inline>
        </w:drawing>
      </w:r>
    </w:p>
    <w:p w:rsidR="00F031B8" w:rsidRDefault="00F031B8" w:rsidP="004B0CC0">
      <w:pPr>
        <w:tabs>
          <w:tab w:val="left" w:pos="7455"/>
        </w:tabs>
        <w:rPr>
          <w:rFonts w:ascii="Arial" w:hAnsi="Arial" w:cs="Arial"/>
          <w:sz w:val="18"/>
          <w:szCs w:val="20"/>
        </w:rPr>
      </w:pPr>
      <w:r>
        <w:rPr>
          <w:rFonts w:ascii="Arial" w:hAnsi="Arial" w:cs="Arial"/>
          <w:sz w:val="18"/>
          <w:szCs w:val="20"/>
        </w:rPr>
        <w:t>6. Perform Logistic regression with the training data</w:t>
      </w:r>
    </w:p>
    <w:p w:rsidR="00F031B8" w:rsidRDefault="00F031B8" w:rsidP="004B0CC0">
      <w:pPr>
        <w:tabs>
          <w:tab w:val="left" w:pos="7455"/>
        </w:tabs>
        <w:rPr>
          <w:rFonts w:ascii="Arial" w:hAnsi="Arial" w:cs="Arial"/>
          <w:sz w:val="18"/>
          <w:szCs w:val="20"/>
        </w:rPr>
      </w:pPr>
      <w:r>
        <w:rPr>
          <w:noProof/>
        </w:rPr>
        <w:drawing>
          <wp:inline distT="0" distB="0" distL="0" distR="0" wp14:anchorId="2A943B0D" wp14:editId="7C85E556">
            <wp:extent cx="5124450" cy="22518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8015" cy="228421"/>
                    </a:xfrm>
                    <a:prstGeom prst="rect">
                      <a:avLst/>
                    </a:prstGeom>
                  </pic:spPr>
                </pic:pic>
              </a:graphicData>
            </a:graphic>
          </wp:inline>
        </w:drawing>
      </w:r>
    </w:p>
    <w:p w:rsidR="00F031B8" w:rsidRDefault="00F031B8" w:rsidP="004B0CC0">
      <w:pPr>
        <w:tabs>
          <w:tab w:val="left" w:pos="7455"/>
        </w:tabs>
        <w:rPr>
          <w:rFonts w:ascii="Arial" w:hAnsi="Arial" w:cs="Arial"/>
          <w:sz w:val="18"/>
          <w:szCs w:val="20"/>
        </w:rPr>
      </w:pPr>
      <w:r>
        <w:rPr>
          <w:rFonts w:ascii="Arial" w:hAnsi="Arial" w:cs="Arial"/>
          <w:sz w:val="18"/>
          <w:szCs w:val="20"/>
        </w:rPr>
        <w:t xml:space="preserve">7. Prediction with the </w:t>
      </w:r>
      <w:r w:rsidR="00BB4510">
        <w:rPr>
          <w:rFonts w:ascii="Arial" w:hAnsi="Arial" w:cs="Arial"/>
          <w:sz w:val="18"/>
          <w:szCs w:val="20"/>
        </w:rPr>
        <w:t>test data on the training model</w:t>
      </w:r>
    </w:p>
    <w:p w:rsidR="00BB4510" w:rsidRDefault="00BB4510" w:rsidP="004B0CC0">
      <w:pPr>
        <w:tabs>
          <w:tab w:val="left" w:pos="7455"/>
        </w:tabs>
        <w:rPr>
          <w:rFonts w:ascii="Arial" w:hAnsi="Arial" w:cs="Arial"/>
          <w:sz w:val="18"/>
          <w:szCs w:val="20"/>
        </w:rPr>
      </w:pPr>
      <w:r>
        <w:rPr>
          <w:noProof/>
        </w:rPr>
        <w:drawing>
          <wp:inline distT="0" distB="0" distL="0" distR="0" wp14:anchorId="3B8D21EA" wp14:editId="27BFE110">
            <wp:extent cx="4742597" cy="30670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7111" cy="313464"/>
                    </a:xfrm>
                    <a:prstGeom prst="rect">
                      <a:avLst/>
                    </a:prstGeom>
                  </pic:spPr>
                </pic:pic>
              </a:graphicData>
            </a:graphic>
          </wp:inline>
        </w:drawing>
      </w:r>
    </w:p>
    <w:p w:rsidR="00BB4510" w:rsidRDefault="00BB4510" w:rsidP="004B0CC0">
      <w:pPr>
        <w:tabs>
          <w:tab w:val="left" w:pos="7455"/>
        </w:tabs>
        <w:rPr>
          <w:rFonts w:ascii="Arial" w:hAnsi="Arial" w:cs="Arial"/>
          <w:sz w:val="18"/>
          <w:szCs w:val="20"/>
        </w:rPr>
      </w:pPr>
      <w:r>
        <w:rPr>
          <w:rFonts w:ascii="Arial" w:hAnsi="Arial" w:cs="Arial"/>
          <w:sz w:val="18"/>
          <w:szCs w:val="20"/>
        </w:rPr>
        <w:t>8. Once the test data prediction is performed, the performance of the model can be evaluated by its accuracy metric.</w:t>
      </w:r>
    </w:p>
    <w:p w:rsidR="00BB4510" w:rsidRDefault="00BB4510" w:rsidP="004B0CC0">
      <w:pPr>
        <w:tabs>
          <w:tab w:val="left" w:pos="7455"/>
        </w:tabs>
        <w:rPr>
          <w:rFonts w:ascii="Arial" w:hAnsi="Arial" w:cs="Arial"/>
          <w:sz w:val="18"/>
          <w:szCs w:val="20"/>
        </w:rPr>
      </w:pPr>
      <w:r>
        <w:rPr>
          <w:noProof/>
        </w:rPr>
        <w:drawing>
          <wp:inline distT="0" distB="0" distL="0" distR="0" wp14:anchorId="10CE2FCE" wp14:editId="3707F56E">
            <wp:extent cx="3739487" cy="436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2874" cy="444806"/>
                    </a:xfrm>
                    <a:prstGeom prst="rect">
                      <a:avLst/>
                    </a:prstGeom>
                  </pic:spPr>
                </pic:pic>
              </a:graphicData>
            </a:graphic>
          </wp:inline>
        </w:drawing>
      </w:r>
    </w:p>
    <w:p w:rsidR="00BB4510" w:rsidRDefault="00BB4510" w:rsidP="004B0CC0">
      <w:pPr>
        <w:tabs>
          <w:tab w:val="left" w:pos="7455"/>
        </w:tabs>
        <w:rPr>
          <w:rFonts w:ascii="Arial" w:hAnsi="Arial" w:cs="Arial"/>
          <w:sz w:val="18"/>
          <w:szCs w:val="20"/>
        </w:rPr>
      </w:pPr>
      <w:r>
        <w:rPr>
          <w:noProof/>
        </w:rPr>
        <w:drawing>
          <wp:inline distT="0" distB="0" distL="0" distR="0" wp14:anchorId="0EA990BE" wp14:editId="05380E90">
            <wp:extent cx="4632960" cy="69603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2548" cy="703486"/>
                    </a:xfrm>
                    <a:prstGeom prst="rect">
                      <a:avLst/>
                    </a:prstGeom>
                  </pic:spPr>
                </pic:pic>
              </a:graphicData>
            </a:graphic>
          </wp:inline>
        </w:drawing>
      </w:r>
    </w:p>
    <w:p w:rsidR="00BB4510" w:rsidRDefault="00BB4510" w:rsidP="00BB4510">
      <w:pPr>
        <w:rPr>
          <w:rFonts w:ascii="Arial" w:hAnsi="Arial" w:cs="Arial"/>
          <w:color w:val="414141"/>
          <w:sz w:val="18"/>
          <w:szCs w:val="20"/>
          <w:shd w:val="clear" w:color="auto" w:fill="FFFFFF"/>
        </w:rPr>
      </w:pPr>
      <w:r>
        <w:rPr>
          <w:rFonts w:ascii="Arial" w:hAnsi="Arial" w:cs="Arial"/>
          <w:sz w:val="18"/>
          <w:szCs w:val="20"/>
        </w:rPr>
        <w:t xml:space="preserve">9. Here we can see that we have obtained an accuracy of 84% which is a good model. So, we can say that this model with 84% accuracy have the maximum likelihood of estimating </w:t>
      </w:r>
      <w:r>
        <w:rPr>
          <w:rFonts w:ascii="Arial" w:hAnsi="Arial" w:cs="Arial"/>
          <w:color w:val="414141"/>
          <w:sz w:val="18"/>
          <w:szCs w:val="20"/>
          <w:shd w:val="clear" w:color="auto" w:fill="FFFFFF"/>
        </w:rPr>
        <w:t xml:space="preserve">how the student overdrawing from the checking account relates to the </w:t>
      </w:r>
      <w:r>
        <w:rPr>
          <w:rFonts w:ascii="Arial" w:hAnsi="Arial" w:cs="Arial"/>
          <w:color w:val="414141"/>
          <w:sz w:val="18"/>
          <w:szCs w:val="20"/>
          <w:shd w:val="clear" w:color="auto" w:fill="FFFFFF"/>
        </w:rPr>
        <w:t xml:space="preserve">given </w:t>
      </w:r>
      <w:r>
        <w:rPr>
          <w:rFonts w:ascii="Arial" w:hAnsi="Arial" w:cs="Arial"/>
          <w:color w:val="414141"/>
          <w:sz w:val="18"/>
          <w:szCs w:val="20"/>
          <w:shd w:val="clear" w:color="auto" w:fill="FFFFFF"/>
        </w:rPr>
        <w:t>predictor variables.</w:t>
      </w:r>
    </w:p>
    <w:p w:rsidR="00101D58" w:rsidRDefault="00101D58" w:rsidP="00BB4510">
      <w:pPr>
        <w:rPr>
          <w:rFonts w:ascii="Arial" w:hAnsi="Arial" w:cs="Arial"/>
          <w:color w:val="414141"/>
          <w:sz w:val="18"/>
          <w:szCs w:val="20"/>
          <w:shd w:val="clear" w:color="auto" w:fill="FFFFFF"/>
        </w:rPr>
      </w:pPr>
    </w:p>
    <w:p w:rsidR="00101D58" w:rsidRPr="00101D58" w:rsidRDefault="00101D58" w:rsidP="00BB4510">
      <w:pPr>
        <w:rPr>
          <w:rFonts w:ascii="Arial" w:hAnsi="Arial" w:cs="Arial"/>
          <w:b/>
          <w:color w:val="414141"/>
          <w:sz w:val="18"/>
          <w:szCs w:val="20"/>
          <w:shd w:val="clear" w:color="auto" w:fill="FFFFFF"/>
        </w:rPr>
      </w:pPr>
      <w:r w:rsidRPr="00101D58">
        <w:rPr>
          <w:rFonts w:ascii="Arial" w:hAnsi="Arial" w:cs="Arial"/>
          <w:b/>
          <w:color w:val="414141"/>
          <w:sz w:val="18"/>
          <w:szCs w:val="20"/>
          <w:shd w:val="clear" w:color="auto" w:fill="FFFFFF"/>
        </w:rPr>
        <w:t>NAÏVE BAYES:</w:t>
      </w:r>
    </w:p>
    <w:p w:rsidR="00280A0A" w:rsidRDefault="00D96D5D" w:rsidP="00BB4510">
      <w:pPr>
        <w:rPr>
          <w:rFonts w:ascii="Arial" w:hAnsi="Arial" w:cs="Arial"/>
          <w:color w:val="414141"/>
          <w:sz w:val="18"/>
          <w:szCs w:val="20"/>
          <w:shd w:val="clear" w:color="auto" w:fill="FFFFFF"/>
        </w:rPr>
      </w:pPr>
      <w:r>
        <w:rPr>
          <w:rFonts w:ascii="Arial" w:hAnsi="Arial" w:cs="Arial"/>
          <w:color w:val="414141"/>
          <w:sz w:val="18"/>
          <w:szCs w:val="20"/>
          <w:shd w:val="clear" w:color="auto" w:fill="FFFFFF"/>
        </w:rPr>
        <w:t xml:space="preserve">Second machine learning technique used is the Naïve Bayes classifier </w:t>
      </w:r>
    </w:p>
    <w:p w:rsidR="00D96D5D" w:rsidRPr="00D96D5D" w:rsidRDefault="00D96D5D" w:rsidP="00BB4510">
      <w:pPr>
        <w:rPr>
          <w:rFonts w:ascii="Arial" w:hAnsi="Arial" w:cs="Arial"/>
          <w:b/>
          <w:color w:val="414141"/>
          <w:sz w:val="18"/>
          <w:szCs w:val="20"/>
          <w:shd w:val="clear" w:color="auto" w:fill="FFFFFF"/>
        </w:rPr>
      </w:pPr>
      <w:r w:rsidRPr="00D96D5D">
        <w:rPr>
          <w:rFonts w:ascii="Arial" w:hAnsi="Arial" w:cs="Arial"/>
          <w:b/>
          <w:color w:val="414141"/>
          <w:sz w:val="18"/>
          <w:szCs w:val="20"/>
          <w:shd w:val="clear" w:color="auto" w:fill="FFFFFF"/>
        </w:rPr>
        <w:t>Steps followed:</w:t>
      </w:r>
    </w:p>
    <w:p w:rsidR="00D96D5D" w:rsidRDefault="00D96D5D" w:rsidP="004B0CC0">
      <w:pPr>
        <w:tabs>
          <w:tab w:val="left" w:pos="7455"/>
        </w:tabs>
        <w:rPr>
          <w:rFonts w:ascii="Arial" w:hAnsi="Arial" w:cs="Arial"/>
          <w:sz w:val="18"/>
          <w:szCs w:val="20"/>
        </w:rPr>
      </w:pPr>
      <w:r>
        <w:rPr>
          <w:rFonts w:ascii="Arial" w:hAnsi="Arial" w:cs="Arial"/>
          <w:sz w:val="18"/>
          <w:szCs w:val="20"/>
        </w:rPr>
        <w:t xml:space="preserve">1. Loading the dataset into R studio and doing the missing value imputation with the </w:t>
      </w:r>
      <w:proofErr w:type="spellStart"/>
      <w:r>
        <w:rPr>
          <w:rFonts w:ascii="Arial" w:hAnsi="Arial" w:cs="Arial"/>
          <w:sz w:val="18"/>
          <w:szCs w:val="20"/>
        </w:rPr>
        <w:t>kNN</w:t>
      </w:r>
      <w:proofErr w:type="spellEnd"/>
      <w:r>
        <w:rPr>
          <w:rFonts w:ascii="Arial" w:hAnsi="Arial" w:cs="Arial"/>
          <w:sz w:val="18"/>
          <w:szCs w:val="20"/>
        </w:rPr>
        <w:t xml:space="preserve"> imputation technique.</w:t>
      </w:r>
    </w:p>
    <w:p w:rsidR="00D96D5D" w:rsidRDefault="00D96D5D" w:rsidP="004B0CC0">
      <w:pPr>
        <w:tabs>
          <w:tab w:val="left" w:pos="7455"/>
        </w:tabs>
        <w:rPr>
          <w:rFonts w:ascii="Arial" w:hAnsi="Arial" w:cs="Arial"/>
          <w:sz w:val="18"/>
          <w:szCs w:val="20"/>
        </w:rPr>
      </w:pPr>
      <w:r>
        <w:rPr>
          <w:rFonts w:ascii="Arial" w:hAnsi="Arial" w:cs="Arial"/>
          <w:sz w:val="18"/>
          <w:szCs w:val="20"/>
        </w:rPr>
        <w:t>2. Now I have converted all my predictor variables as categorical variables for my classification procedure.</w:t>
      </w:r>
    </w:p>
    <w:p w:rsidR="00D96D5D" w:rsidRDefault="00D96D5D" w:rsidP="004B0CC0">
      <w:pPr>
        <w:tabs>
          <w:tab w:val="left" w:pos="7455"/>
        </w:tabs>
        <w:rPr>
          <w:rFonts w:ascii="Arial" w:hAnsi="Arial" w:cs="Arial"/>
          <w:sz w:val="18"/>
          <w:szCs w:val="20"/>
        </w:rPr>
      </w:pPr>
      <w:r>
        <w:rPr>
          <w:noProof/>
        </w:rPr>
        <w:drawing>
          <wp:inline distT="0" distB="0" distL="0" distR="0" wp14:anchorId="238DB2E4" wp14:editId="0E0D8AA8">
            <wp:extent cx="5939980" cy="1098645"/>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5383" cy="1107043"/>
                    </a:xfrm>
                    <a:prstGeom prst="rect">
                      <a:avLst/>
                    </a:prstGeom>
                  </pic:spPr>
                </pic:pic>
              </a:graphicData>
            </a:graphic>
          </wp:inline>
        </w:drawing>
      </w:r>
    </w:p>
    <w:p w:rsidR="00D96D5D" w:rsidRDefault="00D96D5D" w:rsidP="004B0CC0">
      <w:pPr>
        <w:tabs>
          <w:tab w:val="left" w:pos="7455"/>
        </w:tabs>
        <w:rPr>
          <w:rFonts w:ascii="Arial" w:hAnsi="Arial" w:cs="Arial"/>
          <w:sz w:val="18"/>
          <w:szCs w:val="20"/>
        </w:rPr>
      </w:pPr>
      <w:r>
        <w:rPr>
          <w:rFonts w:ascii="Arial" w:hAnsi="Arial" w:cs="Arial"/>
          <w:sz w:val="18"/>
          <w:szCs w:val="20"/>
        </w:rPr>
        <w:lastRenderedPageBreak/>
        <w:t>3. Now the structure of the data looks like below output –</w:t>
      </w:r>
    </w:p>
    <w:p w:rsidR="00BB4510" w:rsidRDefault="00D96D5D" w:rsidP="004B0CC0">
      <w:pPr>
        <w:tabs>
          <w:tab w:val="left" w:pos="7455"/>
        </w:tabs>
        <w:rPr>
          <w:rFonts w:ascii="Arial" w:hAnsi="Arial" w:cs="Arial"/>
          <w:sz w:val="18"/>
          <w:szCs w:val="20"/>
        </w:rPr>
      </w:pPr>
      <w:r>
        <w:rPr>
          <w:noProof/>
        </w:rPr>
        <w:drawing>
          <wp:inline distT="0" distB="0" distL="0" distR="0" wp14:anchorId="64D9C180" wp14:editId="3DB50673">
            <wp:extent cx="4817660" cy="6959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6186" cy="702970"/>
                    </a:xfrm>
                    <a:prstGeom prst="rect">
                      <a:avLst/>
                    </a:prstGeom>
                  </pic:spPr>
                </pic:pic>
              </a:graphicData>
            </a:graphic>
          </wp:inline>
        </w:drawing>
      </w:r>
      <w:r>
        <w:rPr>
          <w:rFonts w:ascii="Arial" w:hAnsi="Arial" w:cs="Arial"/>
          <w:sz w:val="18"/>
          <w:szCs w:val="20"/>
        </w:rPr>
        <w:tab/>
      </w:r>
    </w:p>
    <w:p w:rsidR="00D96D5D" w:rsidRDefault="00D96D5D" w:rsidP="004B0CC0">
      <w:pPr>
        <w:tabs>
          <w:tab w:val="left" w:pos="7455"/>
        </w:tabs>
        <w:rPr>
          <w:rFonts w:ascii="Arial" w:hAnsi="Arial" w:cs="Arial"/>
          <w:sz w:val="18"/>
          <w:szCs w:val="20"/>
        </w:rPr>
      </w:pPr>
      <w:r>
        <w:rPr>
          <w:rFonts w:ascii="Arial" w:hAnsi="Arial" w:cs="Arial"/>
          <w:sz w:val="18"/>
          <w:szCs w:val="20"/>
        </w:rPr>
        <w:t xml:space="preserve">4. After splitting the dataset into training and testing, let us perform the naïve </w:t>
      </w:r>
      <w:proofErr w:type="spellStart"/>
      <w:r>
        <w:rPr>
          <w:rFonts w:ascii="Arial" w:hAnsi="Arial" w:cs="Arial"/>
          <w:sz w:val="18"/>
          <w:szCs w:val="20"/>
        </w:rPr>
        <w:t>bayes</w:t>
      </w:r>
      <w:proofErr w:type="spellEnd"/>
      <w:r>
        <w:rPr>
          <w:rFonts w:ascii="Arial" w:hAnsi="Arial" w:cs="Arial"/>
          <w:sz w:val="18"/>
          <w:szCs w:val="20"/>
        </w:rPr>
        <w:t xml:space="preserve"> classification</w:t>
      </w:r>
    </w:p>
    <w:p w:rsidR="00D96D5D" w:rsidRDefault="00D96D5D" w:rsidP="004B0CC0">
      <w:pPr>
        <w:tabs>
          <w:tab w:val="left" w:pos="7455"/>
        </w:tabs>
        <w:rPr>
          <w:rFonts w:ascii="Arial" w:hAnsi="Arial" w:cs="Arial"/>
          <w:sz w:val="18"/>
          <w:szCs w:val="20"/>
        </w:rPr>
      </w:pPr>
      <w:r>
        <w:rPr>
          <w:noProof/>
        </w:rPr>
        <w:drawing>
          <wp:inline distT="0" distB="0" distL="0" distR="0" wp14:anchorId="0FF5A56A" wp14:editId="31D00AC3">
            <wp:extent cx="4817110" cy="9550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438" cy="970569"/>
                    </a:xfrm>
                    <a:prstGeom prst="rect">
                      <a:avLst/>
                    </a:prstGeom>
                  </pic:spPr>
                </pic:pic>
              </a:graphicData>
            </a:graphic>
          </wp:inline>
        </w:drawing>
      </w:r>
    </w:p>
    <w:p w:rsidR="00D96D5D" w:rsidRDefault="00D96D5D" w:rsidP="004B0CC0">
      <w:pPr>
        <w:tabs>
          <w:tab w:val="left" w:pos="7455"/>
        </w:tabs>
        <w:rPr>
          <w:rFonts w:ascii="Arial" w:hAnsi="Arial" w:cs="Arial"/>
          <w:sz w:val="18"/>
          <w:szCs w:val="20"/>
        </w:rPr>
      </w:pPr>
      <w:r>
        <w:rPr>
          <w:rFonts w:ascii="Arial" w:hAnsi="Arial" w:cs="Arial"/>
          <w:sz w:val="18"/>
          <w:szCs w:val="20"/>
        </w:rPr>
        <w:t>5. Now the prediction and its accuracy measure with the help of confusion matrix</w:t>
      </w:r>
    </w:p>
    <w:p w:rsidR="00D96D5D" w:rsidRDefault="00D96D5D" w:rsidP="004B0CC0">
      <w:pPr>
        <w:tabs>
          <w:tab w:val="left" w:pos="7455"/>
        </w:tabs>
        <w:rPr>
          <w:rFonts w:ascii="Arial" w:hAnsi="Arial" w:cs="Arial"/>
          <w:sz w:val="18"/>
          <w:szCs w:val="20"/>
        </w:rPr>
      </w:pPr>
      <w:r>
        <w:rPr>
          <w:noProof/>
        </w:rPr>
        <w:drawing>
          <wp:inline distT="0" distB="0" distL="0" distR="0" wp14:anchorId="5C4EAA18" wp14:editId="7B7F52A4">
            <wp:extent cx="3650776" cy="56570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3170" cy="587770"/>
                    </a:xfrm>
                    <a:prstGeom prst="rect">
                      <a:avLst/>
                    </a:prstGeom>
                  </pic:spPr>
                </pic:pic>
              </a:graphicData>
            </a:graphic>
          </wp:inline>
        </w:drawing>
      </w:r>
    </w:p>
    <w:p w:rsidR="00D96D5D" w:rsidRDefault="00D96D5D" w:rsidP="004B0CC0">
      <w:pPr>
        <w:tabs>
          <w:tab w:val="left" w:pos="7455"/>
        </w:tabs>
        <w:rPr>
          <w:rFonts w:ascii="Arial" w:hAnsi="Arial" w:cs="Arial"/>
          <w:sz w:val="18"/>
          <w:szCs w:val="20"/>
        </w:rPr>
      </w:pPr>
      <w:r>
        <w:rPr>
          <w:noProof/>
        </w:rPr>
        <w:drawing>
          <wp:inline distT="0" distB="0" distL="0" distR="0" wp14:anchorId="4B6B254F" wp14:editId="3530E39F">
            <wp:extent cx="2497540" cy="6203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7243" cy="637709"/>
                    </a:xfrm>
                    <a:prstGeom prst="rect">
                      <a:avLst/>
                    </a:prstGeom>
                  </pic:spPr>
                </pic:pic>
              </a:graphicData>
            </a:graphic>
          </wp:inline>
        </w:drawing>
      </w:r>
    </w:p>
    <w:p w:rsidR="00D96D5D" w:rsidRDefault="00D96D5D" w:rsidP="004B0CC0">
      <w:pPr>
        <w:tabs>
          <w:tab w:val="left" w:pos="7455"/>
        </w:tabs>
        <w:rPr>
          <w:rFonts w:ascii="Arial" w:hAnsi="Arial" w:cs="Arial"/>
          <w:color w:val="414141"/>
          <w:sz w:val="18"/>
          <w:szCs w:val="18"/>
          <w:shd w:val="clear" w:color="auto" w:fill="FFFFFF"/>
        </w:rPr>
      </w:pPr>
      <w:r>
        <w:rPr>
          <w:rFonts w:ascii="Arial" w:hAnsi="Arial" w:cs="Arial"/>
          <w:sz w:val="18"/>
          <w:szCs w:val="20"/>
        </w:rPr>
        <w:t xml:space="preserve">6. We can see the accuracy of this naïve </w:t>
      </w:r>
      <w:proofErr w:type="spellStart"/>
      <w:r>
        <w:rPr>
          <w:rFonts w:ascii="Arial" w:hAnsi="Arial" w:cs="Arial"/>
          <w:sz w:val="18"/>
          <w:szCs w:val="20"/>
        </w:rPr>
        <w:t>bayes</w:t>
      </w:r>
      <w:proofErr w:type="spellEnd"/>
      <w:r>
        <w:rPr>
          <w:rFonts w:ascii="Arial" w:hAnsi="Arial" w:cs="Arial"/>
          <w:sz w:val="18"/>
          <w:szCs w:val="20"/>
        </w:rPr>
        <w:t xml:space="preserve"> classifier model is 88% which is better than our first logistic regression model.</w:t>
      </w:r>
      <w:r w:rsidR="002D04A8">
        <w:rPr>
          <w:rFonts w:ascii="Arial" w:hAnsi="Arial" w:cs="Arial"/>
          <w:sz w:val="18"/>
          <w:szCs w:val="20"/>
        </w:rPr>
        <w:t xml:space="preserve"> </w:t>
      </w:r>
      <w:r w:rsidR="002D04A8" w:rsidRPr="006B71EC">
        <w:rPr>
          <w:rFonts w:ascii="Arial" w:hAnsi="Arial" w:cs="Arial"/>
          <w:sz w:val="18"/>
          <w:szCs w:val="20"/>
        </w:rPr>
        <w:t>Also, the confusion matrix gives the details about how many times the predictions were made correct and incorrect</w:t>
      </w:r>
      <w:r w:rsidR="006B71EC">
        <w:rPr>
          <w:rFonts w:ascii="Arial" w:hAnsi="Arial" w:cs="Arial"/>
          <w:color w:val="414141"/>
          <w:sz w:val="18"/>
          <w:szCs w:val="18"/>
          <w:shd w:val="clear" w:color="auto" w:fill="FFFFFF"/>
        </w:rPr>
        <w:t>.</w:t>
      </w:r>
    </w:p>
    <w:p w:rsidR="00E30984" w:rsidRPr="00E30984" w:rsidRDefault="00E30984" w:rsidP="004B0CC0">
      <w:pPr>
        <w:tabs>
          <w:tab w:val="left" w:pos="7455"/>
        </w:tabs>
        <w:rPr>
          <w:rFonts w:ascii="Arial" w:hAnsi="Arial" w:cs="Arial"/>
          <w:b/>
          <w:color w:val="414141"/>
          <w:sz w:val="18"/>
          <w:szCs w:val="18"/>
          <w:shd w:val="clear" w:color="auto" w:fill="FFFFFF"/>
        </w:rPr>
      </w:pPr>
      <w:r w:rsidRPr="00E30984">
        <w:rPr>
          <w:rFonts w:ascii="Arial" w:hAnsi="Arial" w:cs="Arial"/>
          <w:b/>
          <w:color w:val="414141"/>
          <w:sz w:val="18"/>
          <w:szCs w:val="18"/>
          <w:shd w:val="clear" w:color="auto" w:fill="FFFFFF"/>
        </w:rPr>
        <w:t>RANDOM FOREST:</w:t>
      </w:r>
    </w:p>
    <w:p w:rsidR="006B71EC" w:rsidRDefault="002733E0" w:rsidP="004B0CC0">
      <w:pPr>
        <w:tabs>
          <w:tab w:val="left" w:pos="7455"/>
        </w:tabs>
        <w:rPr>
          <w:rFonts w:ascii="Arial" w:hAnsi="Arial" w:cs="Arial"/>
          <w:sz w:val="18"/>
          <w:szCs w:val="20"/>
        </w:rPr>
      </w:pPr>
      <w:r>
        <w:rPr>
          <w:rFonts w:ascii="Arial" w:hAnsi="Arial" w:cs="Arial"/>
          <w:sz w:val="18"/>
          <w:szCs w:val="20"/>
        </w:rPr>
        <w:t xml:space="preserve">Note: </w:t>
      </w:r>
      <w:r w:rsidR="006B71EC">
        <w:rPr>
          <w:rFonts w:ascii="Arial" w:hAnsi="Arial" w:cs="Arial"/>
          <w:sz w:val="18"/>
          <w:szCs w:val="20"/>
        </w:rPr>
        <w:t>I have performed the classification with Random forest as well and got the</w:t>
      </w:r>
      <w:r w:rsidR="00E30984">
        <w:rPr>
          <w:rFonts w:ascii="Arial" w:hAnsi="Arial" w:cs="Arial"/>
          <w:sz w:val="18"/>
          <w:szCs w:val="20"/>
        </w:rPr>
        <w:t xml:space="preserve"> accuracy nearly to be around 91</w:t>
      </w:r>
      <w:r w:rsidR="006B71EC">
        <w:rPr>
          <w:rFonts w:ascii="Arial" w:hAnsi="Arial" w:cs="Arial"/>
          <w:sz w:val="18"/>
          <w:szCs w:val="20"/>
        </w:rPr>
        <w:t>%. May be with the proper cleaning and scaling of data, Random forest being one of the ensemble methods can give a better accuracy without overfitting unlike the Decision Tree technique.</w:t>
      </w:r>
      <w:r w:rsidR="00334D40">
        <w:rPr>
          <w:rFonts w:ascii="Arial" w:hAnsi="Arial" w:cs="Arial"/>
          <w:sz w:val="18"/>
          <w:szCs w:val="20"/>
        </w:rPr>
        <w:t xml:space="preserve"> This classification technique plays a key role in terms of accuracy driven results.</w:t>
      </w:r>
    </w:p>
    <w:p w:rsidR="00E30984" w:rsidRDefault="00E30984" w:rsidP="004B0CC0">
      <w:pPr>
        <w:tabs>
          <w:tab w:val="left" w:pos="7455"/>
        </w:tabs>
        <w:rPr>
          <w:rFonts w:ascii="Arial" w:hAnsi="Arial" w:cs="Arial"/>
          <w:sz w:val="18"/>
          <w:szCs w:val="20"/>
        </w:rPr>
      </w:pPr>
      <w:r>
        <w:rPr>
          <w:noProof/>
        </w:rPr>
        <w:drawing>
          <wp:inline distT="0" distB="0" distL="0" distR="0" wp14:anchorId="1FC9A81A" wp14:editId="2121555D">
            <wp:extent cx="4734560" cy="2661314"/>
            <wp:effectExtent l="0" t="0" r="889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3885" cy="2762113"/>
                    </a:xfrm>
                    <a:prstGeom prst="rect">
                      <a:avLst/>
                    </a:prstGeom>
                  </pic:spPr>
                </pic:pic>
              </a:graphicData>
            </a:graphic>
          </wp:inline>
        </w:drawing>
      </w:r>
    </w:p>
    <w:p w:rsidR="006B71EC" w:rsidRPr="006B71EC" w:rsidRDefault="006B71EC" w:rsidP="004B0CC0">
      <w:pPr>
        <w:tabs>
          <w:tab w:val="left" w:pos="7455"/>
        </w:tabs>
        <w:rPr>
          <w:rFonts w:ascii="Arial" w:hAnsi="Arial" w:cs="Arial"/>
          <w:b/>
          <w:sz w:val="18"/>
          <w:szCs w:val="20"/>
        </w:rPr>
      </w:pPr>
      <w:r w:rsidRPr="006B71EC">
        <w:rPr>
          <w:rFonts w:ascii="Arial" w:hAnsi="Arial" w:cs="Arial"/>
          <w:b/>
          <w:sz w:val="18"/>
          <w:szCs w:val="20"/>
        </w:rPr>
        <w:lastRenderedPageBreak/>
        <w:t>Reason behind choosing Logistic and Naïve Bayes techniques:</w:t>
      </w:r>
    </w:p>
    <w:p w:rsidR="00D96D5D" w:rsidRDefault="00AE3EFA" w:rsidP="004B0CC0">
      <w:pPr>
        <w:tabs>
          <w:tab w:val="left" w:pos="7455"/>
        </w:tabs>
        <w:rPr>
          <w:rFonts w:ascii="Arial" w:hAnsi="Arial" w:cs="Arial"/>
          <w:sz w:val="18"/>
          <w:szCs w:val="20"/>
        </w:rPr>
      </w:pPr>
      <w:r>
        <w:rPr>
          <w:rFonts w:ascii="Arial" w:hAnsi="Arial" w:cs="Arial"/>
          <w:sz w:val="18"/>
          <w:szCs w:val="20"/>
        </w:rPr>
        <w:t xml:space="preserve">1. </w:t>
      </w:r>
      <w:r w:rsidR="00E30984">
        <w:rPr>
          <w:rFonts w:ascii="Arial" w:hAnsi="Arial" w:cs="Arial"/>
          <w:sz w:val="18"/>
          <w:szCs w:val="20"/>
        </w:rPr>
        <w:t>Even though, my random forest has given the better model with high accuracy and c</w:t>
      </w:r>
      <w:r w:rsidR="00D4729C">
        <w:rPr>
          <w:rFonts w:ascii="Arial" w:hAnsi="Arial" w:cs="Arial"/>
          <w:sz w:val="18"/>
          <w:szCs w:val="20"/>
        </w:rPr>
        <w:t xml:space="preserve">an be one of the </w:t>
      </w:r>
      <w:r w:rsidR="00E30984">
        <w:rPr>
          <w:rFonts w:ascii="Arial" w:hAnsi="Arial" w:cs="Arial"/>
          <w:sz w:val="18"/>
          <w:szCs w:val="20"/>
        </w:rPr>
        <w:t>appropriate methods, I focus on the Logistic regression and Naïve Bayes classification here</w:t>
      </w:r>
      <w:r w:rsidR="00D4729C">
        <w:rPr>
          <w:rFonts w:ascii="Arial" w:hAnsi="Arial" w:cs="Arial"/>
          <w:sz w:val="18"/>
          <w:szCs w:val="20"/>
        </w:rPr>
        <w:t xml:space="preserve"> (</w:t>
      </w:r>
      <w:r w:rsidR="00E30984">
        <w:rPr>
          <w:rFonts w:ascii="Arial" w:hAnsi="Arial" w:cs="Arial"/>
          <w:sz w:val="18"/>
          <w:szCs w:val="20"/>
        </w:rPr>
        <w:t xml:space="preserve">as part of the assignment) as </w:t>
      </w:r>
      <w:r w:rsidR="006B71EC">
        <w:rPr>
          <w:rFonts w:ascii="Arial" w:hAnsi="Arial" w:cs="Arial"/>
          <w:sz w:val="18"/>
          <w:szCs w:val="20"/>
        </w:rPr>
        <w:t xml:space="preserve">I </w:t>
      </w:r>
      <w:r w:rsidR="00EA2FEB">
        <w:rPr>
          <w:rFonts w:ascii="Arial" w:hAnsi="Arial" w:cs="Arial"/>
          <w:sz w:val="18"/>
          <w:szCs w:val="20"/>
        </w:rPr>
        <w:t xml:space="preserve">would like </w:t>
      </w:r>
      <w:r w:rsidR="006B71EC">
        <w:rPr>
          <w:rFonts w:ascii="Arial" w:hAnsi="Arial" w:cs="Arial"/>
          <w:sz w:val="18"/>
          <w:szCs w:val="20"/>
        </w:rPr>
        <w:t xml:space="preserve">to </w:t>
      </w:r>
      <w:r w:rsidR="00EA2FEB">
        <w:rPr>
          <w:rFonts w:ascii="Arial" w:hAnsi="Arial" w:cs="Arial"/>
          <w:sz w:val="18"/>
          <w:szCs w:val="20"/>
        </w:rPr>
        <w:t xml:space="preserve">compare and </w:t>
      </w:r>
      <w:r w:rsidR="006B71EC">
        <w:rPr>
          <w:rFonts w:ascii="Arial" w:hAnsi="Arial" w:cs="Arial"/>
          <w:sz w:val="18"/>
          <w:szCs w:val="20"/>
        </w:rPr>
        <w:t xml:space="preserve">understand </w:t>
      </w:r>
      <w:r w:rsidR="00EA2FEB">
        <w:rPr>
          <w:rFonts w:ascii="Arial" w:hAnsi="Arial" w:cs="Arial"/>
          <w:sz w:val="18"/>
          <w:szCs w:val="20"/>
        </w:rPr>
        <w:t>t</w:t>
      </w:r>
      <w:r w:rsidR="006B71EC">
        <w:rPr>
          <w:rFonts w:ascii="Arial" w:hAnsi="Arial" w:cs="Arial"/>
          <w:sz w:val="18"/>
          <w:szCs w:val="20"/>
        </w:rPr>
        <w:t>he difference between the outcome of the Discrimin</w:t>
      </w:r>
      <w:r w:rsidR="00EA2FEB">
        <w:rPr>
          <w:rFonts w:ascii="Arial" w:hAnsi="Arial" w:cs="Arial"/>
          <w:sz w:val="18"/>
          <w:szCs w:val="20"/>
        </w:rPr>
        <w:t>ative and the generative models with the given set of input data.</w:t>
      </w:r>
    </w:p>
    <w:p w:rsidR="006B71EC" w:rsidRDefault="006B71EC" w:rsidP="004B0CC0">
      <w:pPr>
        <w:tabs>
          <w:tab w:val="left" w:pos="7455"/>
        </w:tabs>
        <w:rPr>
          <w:rFonts w:ascii="Arial" w:hAnsi="Arial" w:cs="Arial"/>
          <w:sz w:val="18"/>
          <w:szCs w:val="20"/>
        </w:rPr>
      </w:pPr>
      <w:r>
        <w:rPr>
          <w:rFonts w:ascii="Arial" w:hAnsi="Arial" w:cs="Arial"/>
          <w:sz w:val="18"/>
          <w:szCs w:val="20"/>
        </w:rPr>
        <w:t>Discriminative model – Logistic regression</w:t>
      </w:r>
    </w:p>
    <w:p w:rsidR="006B71EC" w:rsidRDefault="006B71EC" w:rsidP="004B0CC0">
      <w:pPr>
        <w:tabs>
          <w:tab w:val="left" w:pos="7455"/>
        </w:tabs>
        <w:rPr>
          <w:rFonts w:ascii="Arial" w:hAnsi="Arial" w:cs="Arial"/>
          <w:sz w:val="18"/>
          <w:szCs w:val="20"/>
        </w:rPr>
      </w:pPr>
      <w:r>
        <w:rPr>
          <w:rFonts w:ascii="Arial" w:hAnsi="Arial" w:cs="Arial"/>
          <w:sz w:val="18"/>
          <w:szCs w:val="20"/>
        </w:rPr>
        <w:t>Generative model – Naïve Bayes</w:t>
      </w:r>
    </w:p>
    <w:p w:rsidR="006B71EC" w:rsidRDefault="00AE3EFA" w:rsidP="004B0CC0">
      <w:pPr>
        <w:tabs>
          <w:tab w:val="left" w:pos="7455"/>
        </w:tabs>
        <w:rPr>
          <w:rFonts w:ascii="Arial" w:hAnsi="Arial" w:cs="Arial"/>
          <w:sz w:val="18"/>
          <w:szCs w:val="20"/>
        </w:rPr>
      </w:pPr>
      <w:r>
        <w:rPr>
          <w:rFonts w:ascii="Arial" w:hAnsi="Arial" w:cs="Arial"/>
          <w:sz w:val="18"/>
          <w:szCs w:val="20"/>
        </w:rPr>
        <w:t xml:space="preserve">2. </w:t>
      </w:r>
      <w:r w:rsidR="006B71EC">
        <w:rPr>
          <w:rFonts w:ascii="Arial" w:hAnsi="Arial" w:cs="Arial"/>
          <w:sz w:val="18"/>
          <w:szCs w:val="20"/>
        </w:rPr>
        <w:t xml:space="preserve">As compared to the real-time problems, the given dataset has less amount of data and we can see that the Naïve </w:t>
      </w:r>
      <w:proofErr w:type="spellStart"/>
      <w:r w:rsidR="006B71EC">
        <w:rPr>
          <w:rFonts w:ascii="Arial" w:hAnsi="Arial" w:cs="Arial"/>
          <w:sz w:val="18"/>
          <w:szCs w:val="20"/>
        </w:rPr>
        <w:t>bayes</w:t>
      </w:r>
      <w:proofErr w:type="spellEnd"/>
      <w:r w:rsidR="006B71EC">
        <w:rPr>
          <w:rFonts w:ascii="Arial" w:hAnsi="Arial" w:cs="Arial"/>
          <w:sz w:val="18"/>
          <w:szCs w:val="20"/>
        </w:rPr>
        <w:t xml:space="preserve"> gives better accuracy with the lesser data</w:t>
      </w:r>
      <w:r>
        <w:rPr>
          <w:rFonts w:ascii="Arial" w:hAnsi="Arial" w:cs="Arial"/>
          <w:sz w:val="18"/>
          <w:szCs w:val="20"/>
        </w:rPr>
        <w:t>. With my model comparison, I find that the Naïve Bayes classifier gives better model with the higher accuracy level.</w:t>
      </w:r>
    </w:p>
    <w:p w:rsidR="00AE3EFA" w:rsidRDefault="00AE3EFA" w:rsidP="004B0CC0">
      <w:pPr>
        <w:tabs>
          <w:tab w:val="left" w:pos="7455"/>
        </w:tabs>
        <w:rPr>
          <w:rFonts w:ascii="Arial" w:hAnsi="Arial" w:cs="Arial"/>
          <w:sz w:val="18"/>
          <w:szCs w:val="20"/>
        </w:rPr>
      </w:pPr>
      <w:r>
        <w:rPr>
          <w:rFonts w:ascii="Arial" w:hAnsi="Arial" w:cs="Arial"/>
          <w:sz w:val="18"/>
          <w:szCs w:val="20"/>
        </w:rPr>
        <w:t>3. Also, accuracy does not play a key role in most of the real-world problems. When we wanted to get best accuracy for our model, then we can choose to go for complex algorithms like ensemble models which are sure to give the accuracy at its best.</w:t>
      </w:r>
    </w:p>
    <w:p w:rsidR="00AE3EFA" w:rsidRDefault="00AE3EFA" w:rsidP="004B0CC0">
      <w:pPr>
        <w:tabs>
          <w:tab w:val="left" w:pos="7455"/>
        </w:tabs>
        <w:rPr>
          <w:rFonts w:ascii="Arial" w:hAnsi="Arial" w:cs="Arial"/>
          <w:sz w:val="18"/>
          <w:szCs w:val="20"/>
        </w:rPr>
      </w:pPr>
      <w:r>
        <w:rPr>
          <w:rFonts w:ascii="Arial" w:hAnsi="Arial" w:cs="Arial"/>
          <w:sz w:val="18"/>
          <w:szCs w:val="20"/>
        </w:rPr>
        <w:t>4. But when accuracy is not our area of concern and if we like to deal with the simple and easy to interpret procedures, then we can follow the simple algorithms like the Naïve Bayes classifier algorithm.</w:t>
      </w:r>
    </w:p>
    <w:p w:rsidR="00AE3EFA" w:rsidRDefault="00AE3EFA" w:rsidP="004B0CC0">
      <w:pPr>
        <w:tabs>
          <w:tab w:val="left" w:pos="7455"/>
        </w:tabs>
        <w:rPr>
          <w:rFonts w:ascii="Arial" w:hAnsi="Arial" w:cs="Arial"/>
          <w:sz w:val="18"/>
          <w:szCs w:val="20"/>
        </w:rPr>
      </w:pPr>
    </w:p>
    <w:p w:rsidR="00AE3EFA" w:rsidRDefault="00AE3EFA" w:rsidP="004B0CC0">
      <w:pPr>
        <w:tabs>
          <w:tab w:val="left" w:pos="7455"/>
        </w:tabs>
        <w:rPr>
          <w:rFonts w:ascii="Arial" w:hAnsi="Arial" w:cs="Arial"/>
          <w:sz w:val="18"/>
          <w:szCs w:val="20"/>
        </w:rPr>
      </w:pPr>
    </w:p>
    <w:p w:rsidR="00D96D5D" w:rsidRDefault="00D96D5D" w:rsidP="004B0CC0">
      <w:pPr>
        <w:tabs>
          <w:tab w:val="left" w:pos="7455"/>
        </w:tabs>
        <w:rPr>
          <w:rFonts w:ascii="Arial" w:hAnsi="Arial" w:cs="Arial"/>
          <w:sz w:val="18"/>
          <w:szCs w:val="20"/>
        </w:rPr>
      </w:pPr>
    </w:p>
    <w:p w:rsidR="00D96D5D" w:rsidRPr="004B0CC0" w:rsidRDefault="00D96D5D" w:rsidP="004B0CC0">
      <w:pPr>
        <w:tabs>
          <w:tab w:val="left" w:pos="7455"/>
        </w:tabs>
        <w:rPr>
          <w:rFonts w:ascii="Arial" w:hAnsi="Arial" w:cs="Arial"/>
          <w:sz w:val="18"/>
          <w:szCs w:val="20"/>
        </w:rPr>
      </w:pPr>
      <w:bookmarkStart w:id="0" w:name="_GoBack"/>
      <w:bookmarkEnd w:id="0"/>
    </w:p>
    <w:sectPr w:rsidR="00D96D5D" w:rsidRPr="004B0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1E5"/>
    <w:rsid w:val="000014B9"/>
    <w:rsid w:val="00101D58"/>
    <w:rsid w:val="002733E0"/>
    <w:rsid w:val="00280A0A"/>
    <w:rsid w:val="002D04A8"/>
    <w:rsid w:val="00334D40"/>
    <w:rsid w:val="0044254F"/>
    <w:rsid w:val="004B0CC0"/>
    <w:rsid w:val="005C63BF"/>
    <w:rsid w:val="006B71EC"/>
    <w:rsid w:val="00877D3C"/>
    <w:rsid w:val="008C71E5"/>
    <w:rsid w:val="00AE3EFA"/>
    <w:rsid w:val="00B41F39"/>
    <w:rsid w:val="00BB4510"/>
    <w:rsid w:val="00C254DC"/>
    <w:rsid w:val="00D4729C"/>
    <w:rsid w:val="00D96D5D"/>
    <w:rsid w:val="00E30984"/>
    <w:rsid w:val="00EA2FEB"/>
    <w:rsid w:val="00F0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1A54"/>
  <w15:chartTrackingRefBased/>
  <w15:docId w15:val="{EAFAF050-D772-4373-9E65-861F6533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Das</dc:creator>
  <cp:keywords/>
  <dc:description/>
  <cp:lastModifiedBy>Chandan Das</cp:lastModifiedBy>
  <cp:revision>12</cp:revision>
  <dcterms:created xsi:type="dcterms:W3CDTF">2017-10-21T23:54:00Z</dcterms:created>
  <dcterms:modified xsi:type="dcterms:W3CDTF">2017-10-23T03:35:00Z</dcterms:modified>
</cp:coreProperties>
</file>