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42E4" w14:textId="5F1A7598" w:rsidR="00437EB7" w:rsidRDefault="00437EB7" w:rsidP="00437EB7">
      <w:pPr>
        <w:pStyle w:val="Heading1"/>
      </w:pPr>
      <w:r>
        <w:t xml:space="preserve">TITLE: AUTONOMOUS VEHICLES AND ROBOTICS </w:t>
      </w:r>
    </w:p>
    <w:p w14:paraId="43888308" w14:textId="77777777" w:rsidR="00437EB7" w:rsidRDefault="00437EB7" w:rsidP="00437EB7"/>
    <w:p w14:paraId="0F25BCC1" w14:textId="2BF85BCB" w:rsidR="00437EB7" w:rsidRDefault="00437EB7" w:rsidP="00437EB7">
      <w:pPr>
        <w:pStyle w:val="Heading2"/>
      </w:pPr>
      <w:r>
        <w:t xml:space="preserve">INNOVATION IN PROBLEM SOLVING </w:t>
      </w:r>
    </w:p>
    <w:p w14:paraId="4EB51823" w14:textId="77777777" w:rsidR="00437EB7" w:rsidRDefault="00437EB7" w:rsidP="00437EB7"/>
    <w:p w14:paraId="06972FFD" w14:textId="5ADCE406" w:rsidR="00437EB7" w:rsidRDefault="00437EB7" w:rsidP="00437EB7">
      <w:pPr>
        <w:pStyle w:val="ListParagraph"/>
        <w:numPr>
          <w:ilvl w:val="0"/>
          <w:numId w:val="1"/>
        </w:numPr>
      </w:pPr>
      <w:r w:rsidRPr="00437EB7">
        <w:t>"Innovation in problem solving involves leveraging emerging technologies, such as autonomous vehicles and robotics, to address complex real-world challenges—transforming traditional systems into intelligent, efficient, and adaptive solutions that enhance safety, productivity, and quality of life."</w:t>
      </w:r>
    </w:p>
    <w:p w14:paraId="7B29323A" w14:textId="77777777" w:rsidR="00437EB7" w:rsidRDefault="00437EB7" w:rsidP="00437EB7"/>
    <w:p w14:paraId="1A57368C" w14:textId="2FCFEB32" w:rsidR="00437EB7" w:rsidRDefault="00437EB7" w:rsidP="00437EB7">
      <w:pPr>
        <w:pStyle w:val="Heading2"/>
      </w:pPr>
      <w:r>
        <w:t>CORE PROBLEM TO SOLVE</w:t>
      </w:r>
    </w:p>
    <w:p w14:paraId="1ED466F0" w14:textId="77777777" w:rsidR="00437EB7" w:rsidRDefault="00437EB7" w:rsidP="00437EB7"/>
    <w:p w14:paraId="557DC301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Traffic Accidents and Human Error: Over 90% of traffic accidents are due to human error.</w:t>
      </w:r>
    </w:p>
    <w:p w14:paraId="54AED195" w14:textId="77777777" w:rsidR="00437EB7" w:rsidRDefault="00437EB7" w:rsidP="00437EB7"/>
    <w:p w14:paraId="51AB2143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Inefficiency in Transportation: Congestion and poor traffic management lead to wasted time and fuel.</w:t>
      </w:r>
    </w:p>
    <w:p w14:paraId="2D27E2E7" w14:textId="77777777" w:rsidR="00437EB7" w:rsidRDefault="00437EB7" w:rsidP="00437EB7"/>
    <w:p w14:paraId="6E389068" w14:textId="255A90BA" w:rsidR="00437EB7" w:rsidRDefault="00437EB7" w:rsidP="00437EB7">
      <w:pPr>
        <w:pStyle w:val="ListParagraph"/>
        <w:numPr>
          <w:ilvl w:val="0"/>
          <w:numId w:val="1"/>
        </w:numPr>
      </w:pPr>
      <w:r>
        <w:t>Labor Shortages in Logistics and Manufacturing: There is a growing gap in available skilled labour for repetitive and hazardous tasks.</w:t>
      </w:r>
    </w:p>
    <w:p w14:paraId="0B08D37B" w14:textId="77777777" w:rsidR="00437EB7" w:rsidRDefault="00437EB7" w:rsidP="00437EB7"/>
    <w:p w14:paraId="6CA5C629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Urban Mobility and Accessibility: Elderly and disabled individuals face mobility challenges.</w:t>
      </w:r>
    </w:p>
    <w:p w14:paraId="2EB000BE" w14:textId="77777777" w:rsidR="00437EB7" w:rsidRDefault="00437EB7" w:rsidP="00437EB7"/>
    <w:p w14:paraId="31193797" w14:textId="77777777" w:rsidR="00437EB7" w:rsidRDefault="00437EB7" w:rsidP="00437EB7">
      <w:pPr>
        <w:pStyle w:val="ListParagraph"/>
        <w:numPr>
          <w:ilvl w:val="0"/>
          <w:numId w:val="1"/>
        </w:numPr>
      </w:pPr>
      <w:r>
        <w:t>Environmental Impact: Carbon emissions from inefficient vehicles and logistics contribute to climate change.</w:t>
      </w:r>
    </w:p>
    <w:p w14:paraId="381554CE" w14:textId="77777777" w:rsidR="00437EB7" w:rsidRDefault="00437EB7" w:rsidP="00437EB7">
      <w:pPr>
        <w:pStyle w:val="ListParagraph"/>
      </w:pPr>
    </w:p>
    <w:p w14:paraId="0FEB91D5" w14:textId="77777777" w:rsidR="00437EB7" w:rsidRDefault="00437EB7" w:rsidP="00437EB7"/>
    <w:p w14:paraId="35850374" w14:textId="1F15D311" w:rsidR="00437EB7" w:rsidRDefault="00437EB7" w:rsidP="00437EB7">
      <w:pPr>
        <w:pStyle w:val="Heading2"/>
      </w:pPr>
      <w:r>
        <w:t xml:space="preserve">INNOVATIVE SOLUTIONS PROPOSED </w:t>
      </w:r>
    </w:p>
    <w:p w14:paraId="4E15303C" w14:textId="77777777" w:rsidR="00437EB7" w:rsidRDefault="00437EB7" w:rsidP="00437EB7"/>
    <w:p w14:paraId="3A6D1DD6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lastRenderedPageBreak/>
        <w:t>Self-Driving Cars: Use of AI, LiDAR, GPS, and cameras to navigate and make decisions without human intervention.</w:t>
      </w:r>
    </w:p>
    <w:p w14:paraId="071E7542" w14:textId="77777777" w:rsidR="00437EB7" w:rsidRDefault="00437EB7" w:rsidP="00437EB7"/>
    <w:p w14:paraId="368528A3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Delivery Drones and Robots: Autonomous drones and ground robots to handle last-mile delivery.</w:t>
      </w:r>
    </w:p>
    <w:p w14:paraId="2D74CFE1" w14:textId="77777777" w:rsidR="00437EB7" w:rsidRDefault="00437EB7" w:rsidP="00437EB7"/>
    <w:p w14:paraId="7557BC55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 xml:space="preserve">Warehouse Automation: Use of robotic arms, conveyors, and mobile bots for inventory management and order </w:t>
      </w:r>
      <w:proofErr w:type="spellStart"/>
      <w:r>
        <w:t>fulfillment</w:t>
      </w:r>
      <w:proofErr w:type="spellEnd"/>
      <w:r>
        <w:t>.</w:t>
      </w:r>
    </w:p>
    <w:p w14:paraId="41E101AA" w14:textId="77777777" w:rsidR="00437EB7" w:rsidRDefault="00437EB7" w:rsidP="00437EB7"/>
    <w:p w14:paraId="7009A91A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Robotaxis and Shared Mobility: Autonomous ride-sharing systems for urban commuting.</w:t>
      </w:r>
    </w:p>
    <w:p w14:paraId="3DA93C30" w14:textId="77777777" w:rsidR="00437EB7" w:rsidRDefault="00437EB7" w:rsidP="00437EB7"/>
    <w:p w14:paraId="2076CD17" w14:textId="77777777" w:rsidR="00437EB7" w:rsidRDefault="00437EB7" w:rsidP="00437EB7">
      <w:pPr>
        <w:pStyle w:val="ListParagraph"/>
        <w:numPr>
          <w:ilvl w:val="0"/>
          <w:numId w:val="2"/>
        </w:numPr>
      </w:pPr>
      <w:r>
        <w:t>Autonomous Public Transport: Buses and shuttles equipped with AI and IoT systems for efficient routing and safety.</w:t>
      </w:r>
    </w:p>
    <w:p w14:paraId="7A8794B9" w14:textId="77777777" w:rsidR="00437EB7" w:rsidRDefault="00437EB7" w:rsidP="00437EB7">
      <w:pPr>
        <w:pStyle w:val="ListParagraph"/>
      </w:pPr>
    </w:p>
    <w:p w14:paraId="2B97D308" w14:textId="77777777" w:rsidR="00437EB7" w:rsidRDefault="00437EB7" w:rsidP="00437EB7"/>
    <w:p w14:paraId="30AD4F7F" w14:textId="6DE440A7" w:rsidR="00437EB7" w:rsidRDefault="00437EB7" w:rsidP="00437EB7">
      <w:pPr>
        <w:pStyle w:val="Heading2"/>
      </w:pPr>
      <w:r>
        <w:t xml:space="preserve">IMPLEMENTATION STRATEGY </w:t>
      </w:r>
    </w:p>
    <w:p w14:paraId="26CBFC9B" w14:textId="77777777" w:rsidR="00437EB7" w:rsidRDefault="00437EB7" w:rsidP="00437EB7"/>
    <w:p w14:paraId="3A7E10D5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Pilot Projects: Begin with geo-fenced test areas and controlled environments (e.g., university campuses, specific city zones).</w:t>
      </w:r>
    </w:p>
    <w:p w14:paraId="115896DF" w14:textId="77777777" w:rsidR="00437EB7" w:rsidRDefault="00437EB7" w:rsidP="00437EB7"/>
    <w:p w14:paraId="0EA09FA3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Public-Private Partnerships: Collaborate with tech companies, governments, and local communities.</w:t>
      </w:r>
    </w:p>
    <w:p w14:paraId="4318F3A7" w14:textId="77777777" w:rsidR="00437EB7" w:rsidRDefault="00437EB7" w:rsidP="00437EB7"/>
    <w:p w14:paraId="2F48136D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Infrastructure Upgrade: Invest in smart infrastructure such as V2X (Vehicle-to-Everything) communication systems.</w:t>
      </w:r>
    </w:p>
    <w:p w14:paraId="7B1E1A8E" w14:textId="77777777" w:rsidR="00437EB7" w:rsidRDefault="00437EB7" w:rsidP="00437EB7"/>
    <w:p w14:paraId="4CEDB13F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t>Policy Development: Work with regulatory bodies to define safety standards and data privacy regulations.</w:t>
      </w:r>
    </w:p>
    <w:p w14:paraId="55B59ADF" w14:textId="77777777" w:rsidR="00437EB7" w:rsidRDefault="00437EB7" w:rsidP="00437EB7"/>
    <w:p w14:paraId="330346D0" w14:textId="77777777" w:rsidR="00437EB7" w:rsidRDefault="00437EB7" w:rsidP="00437EB7">
      <w:pPr>
        <w:pStyle w:val="ListParagraph"/>
        <w:numPr>
          <w:ilvl w:val="0"/>
          <w:numId w:val="4"/>
        </w:numPr>
      </w:pPr>
      <w:r>
        <w:lastRenderedPageBreak/>
        <w:t>User Education &amp; Training: Provide public education campaigns to build trust and awareness.</w:t>
      </w:r>
    </w:p>
    <w:p w14:paraId="06E7E4C8" w14:textId="77777777" w:rsidR="00437EB7" w:rsidRDefault="00437EB7" w:rsidP="00437EB7">
      <w:pPr>
        <w:pStyle w:val="ListParagraph"/>
      </w:pPr>
    </w:p>
    <w:p w14:paraId="3114D2CE" w14:textId="77777777" w:rsidR="00437EB7" w:rsidRDefault="00437EB7" w:rsidP="00437EB7"/>
    <w:p w14:paraId="5EB639F3" w14:textId="04EFD1CF" w:rsidR="00437EB7" w:rsidRDefault="00437EB7" w:rsidP="00437EB7">
      <w:pPr>
        <w:pStyle w:val="Heading2"/>
      </w:pPr>
      <w:r>
        <w:t xml:space="preserve">CHALLENGES AND SOLUTIONS </w:t>
      </w:r>
    </w:p>
    <w:p w14:paraId="51500DC8" w14:textId="77777777" w:rsidR="00437EB7" w:rsidRDefault="00437EB7" w:rsidP="00437EB7"/>
    <w:p w14:paraId="7A055087" w14:textId="4543B7B8" w:rsidR="00437EB7" w:rsidRDefault="00437EB7" w:rsidP="00125C62">
      <w:pPr>
        <w:pStyle w:val="ListParagraph"/>
        <w:numPr>
          <w:ilvl w:val="0"/>
          <w:numId w:val="5"/>
        </w:numPr>
      </w:pPr>
      <w:r>
        <w:t xml:space="preserve">SAFETY AND RELIABILITY – The proposed solution is advanced simulations, redundancy systems, and real-world testing </w:t>
      </w:r>
    </w:p>
    <w:p w14:paraId="329AA5F0" w14:textId="77777777" w:rsidR="00125C62" w:rsidRDefault="00125C62" w:rsidP="00125C62">
      <w:pPr>
        <w:pStyle w:val="ListParagraph"/>
      </w:pPr>
    </w:p>
    <w:p w14:paraId="60A88751" w14:textId="1ABDE055" w:rsidR="00437EB7" w:rsidRDefault="00437EB7" w:rsidP="00125C62">
      <w:pPr>
        <w:pStyle w:val="ListParagraph"/>
        <w:numPr>
          <w:ilvl w:val="0"/>
          <w:numId w:val="5"/>
        </w:numPr>
      </w:pPr>
      <w:r>
        <w:t xml:space="preserve">REGULATORY HURDLES – Work closely with governments to co-develop policies </w:t>
      </w:r>
    </w:p>
    <w:p w14:paraId="2FF63704" w14:textId="77777777" w:rsidR="00125C62" w:rsidRDefault="00125C62" w:rsidP="00125C62">
      <w:pPr>
        <w:pStyle w:val="ListParagraph"/>
      </w:pPr>
    </w:p>
    <w:p w14:paraId="39634260" w14:textId="77777777" w:rsidR="00125C62" w:rsidRDefault="00125C62" w:rsidP="00125C62">
      <w:pPr>
        <w:pStyle w:val="ListParagraph"/>
      </w:pPr>
    </w:p>
    <w:p w14:paraId="0716C89D" w14:textId="78FAE73A" w:rsidR="00437EB7" w:rsidRDefault="00437EB7" w:rsidP="00125C62">
      <w:pPr>
        <w:pStyle w:val="ListParagraph"/>
        <w:numPr>
          <w:ilvl w:val="0"/>
          <w:numId w:val="5"/>
        </w:numPr>
      </w:pPr>
      <w:r>
        <w:t>PUBLIC TRUST – Transparent testing, user friendly design, and safety demos</w:t>
      </w:r>
    </w:p>
    <w:p w14:paraId="66202CB4" w14:textId="77777777" w:rsidR="00125C62" w:rsidRDefault="00125C62" w:rsidP="00125C62">
      <w:pPr>
        <w:pStyle w:val="ListParagraph"/>
      </w:pPr>
    </w:p>
    <w:p w14:paraId="24CF6B22" w14:textId="0C8FA201" w:rsidR="00125C62" w:rsidRDefault="00437EB7" w:rsidP="00125C62">
      <w:pPr>
        <w:pStyle w:val="ListParagraph"/>
        <w:numPr>
          <w:ilvl w:val="0"/>
          <w:numId w:val="5"/>
        </w:numPr>
      </w:pPr>
      <w:r>
        <w:t>HIGH COST OF DEVELOPMENT – Scale production, open</w:t>
      </w:r>
      <w:r w:rsidR="00125C62">
        <w:t>-</w:t>
      </w:r>
      <w:r>
        <w:t>source coll</w:t>
      </w:r>
      <w:r w:rsidR="00125C62">
        <w:t>a</w:t>
      </w:r>
      <w:r>
        <w:t>borations</w:t>
      </w:r>
      <w:r w:rsidR="00125C62">
        <w:t xml:space="preserve">, shared platforms </w:t>
      </w:r>
    </w:p>
    <w:p w14:paraId="39692625" w14:textId="77777777" w:rsidR="00125C62" w:rsidRDefault="00125C62" w:rsidP="00125C62">
      <w:pPr>
        <w:pStyle w:val="ListParagraph"/>
      </w:pPr>
    </w:p>
    <w:p w14:paraId="2904D4EC" w14:textId="77777777" w:rsidR="00125C62" w:rsidRDefault="00125C62" w:rsidP="00125C62">
      <w:pPr>
        <w:pStyle w:val="ListParagraph"/>
      </w:pPr>
    </w:p>
    <w:p w14:paraId="3B928925" w14:textId="703A8737" w:rsidR="00437EB7" w:rsidRDefault="00125C62" w:rsidP="00125C62">
      <w:pPr>
        <w:pStyle w:val="ListParagraph"/>
        <w:numPr>
          <w:ilvl w:val="0"/>
          <w:numId w:val="5"/>
        </w:numPr>
      </w:pPr>
      <w:r>
        <w:t xml:space="preserve">CYBERSECURITY RISKS - End-to-end encryption, frequent audits, secure AI models </w:t>
      </w:r>
    </w:p>
    <w:p w14:paraId="1C62914C" w14:textId="77777777" w:rsidR="00125C62" w:rsidRDefault="00125C62" w:rsidP="00125C62"/>
    <w:p w14:paraId="43DF5E7E" w14:textId="2DB0D6A9" w:rsidR="00125C62" w:rsidRDefault="00125C62" w:rsidP="00125C62">
      <w:pPr>
        <w:pStyle w:val="Heading2"/>
      </w:pPr>
      <w:r>
        <w:t xml:space="preserve">EXPECTED OUTCOMES </w:t>
      </w:r>
    </w:p>
    <w:p w14:paraId="3B330610" w14:textId="77777777" w:rsidR="00125C62" w:rsidRDefault="00125C62" w:rsidP="00125C62"/>
    <w:p w14:paraId="3FF59963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Reduced Traffic Accidents: Significant drop in accidents and fatalities.</w:t>
      </w:r>
    </w:p>
    <w:p w14:paraId="4C0A51B1" w14:textId="77777777" w:rsidR="00125C62" w:rsidRDefault="00125C62" w:rsidP="00125C62"/>
    <w:p w14:paraId="42ECCE44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Increased Efficiency: Faster and optimized transport and delivery systems.</w:t>
      </w:r>
    </w:p>
    <w:p w14:paraId="11B1CDD0" w14:textId="77777777" w:rsidR="00125C62" w:rsidRDefault="00125C62" w:rsidP="00125C62">
      <w:pPr>
        <w:pStyle w:val="Heading2"/>
      </w:pPr>
    </w:p>
    <w:p w14:paraId="6D31667F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>Lower Emissions: Cleaner air due to more efficient and electric-powered vehicles.</w:t>
      </w:r>
    </w:p>
    <w:p w14:paraId="1B361059" w14:textId="77777777" w:rsidR="00125C62" w:rsidRDefault="00125C62" w:rsidP="00125C62"/>
    <w:p w14:paraId="041DE3B4" w14:textId="77777777" w:rsidR="00125C62" w:rsidRDefault="00125C62" w:rsidP="00125C62">
      <w:pPr>
        <w:pStyle w:val="ListParagraph"/>
        <w:numPr>
          <w:ilvl w:val="0"/>
          <w:numId w:val="6"/>
        </w:numPr>
      </w:pPr>
      <w:r>
        <w:t xml:space="preserve">Cost Reduction: Decreased </w:t>
      </w:r>
      <w:proofErr w:type="spellStart"/>
      <w:r>
        <w:t>labor</w:t>
      </w:r>
      <w:proofErr w:type="spellEnd"/>
      <w:r>
        <w:t xml:space="preserve"> and operational costs in logistics and manufacturing.</w:t>
      </w:r>
    </w:p>
    <w:p w14:paraId="09B51ACE" w14:textId="77777777" w:rsidR="00125C62" w:rsidRDefault="00125C62" w:rsidP="00125C62"/>
    <w:p w14:paraId="5392F0D2" w14:textId="03D1FCF9" w:rsidR="00125C62" w:rsidRDefault="00125C62" w:rsidP="00125C62">
      <w:pPr>
        <w:pStyle w:val="ListParagraph"/>
        <w:numPr>
          <w:ilvl w:val="0"/>
          <w:numId w:val="6"/>
        </w:numPr>
      </w:pPr>
      <w:r>
        <w:t>Improved Accessibility: Easier mobility for the elderly, disabled, and those without driver's licenses.</w:t>
      </w:r>
    </w:p>
    <w:p w14:paraId="0209923D" w14:textId="77777777" w:rsidR="00125C62" w:rsidRDefault="00125C62" w:rsidP="00125C62">
      <w:pPr>
        <w:pStyle w:val="ListParagraph"/>
      </w:pPr>
    </w:p>
    <w:p w14:paraId="6A5CB7F1" w14:textId="7030761D" w:rsidR="00125C62" w:rsidRDefault="00125C62" w:rsidP="00125C62">
      <w:pPr>
        <w:pStyle w:val="Heading2"/>
      </w:pPr>
      <w:r>
        <w:t xml:space="preserve">NEXT STEPS </w:t>
      </w:r>
    </w:p>
    <w:p w14:paraId="687A92E3" w14:textId="77777777" w:rsidR="00125C62" w:rsidRDefault="00125C62" w:rsidP="00125C62"/>
    <w:p w14:paraId="0C39C78C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Expand Pilot Programs Globally: Broaden testing zones to diverse environments.</w:t>
      </w:r>
    </w:p>
    <w:p w14:paraId="1FA8EBED" w14:textId="77777777" w:rsidR="00125C62" w:rsidRDefault="00125C62" w:rsidP="00125C62"/>
    <w:p w14:paraId="2E6FA111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Interoperability Standards: Develop universal protocols for vehicle communication and safety.</w:t>
      </w:r>
    </w:p>
    <w:p w14:paraId="0B82C4F9" w14:textId="77777777" w:rsidR="00125C62" w:rsidRDefault="00125C62" w:rsidP="00125C62"/>
    <w:p w14:paraId="32CB35FC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Invest in R&amp;D: Focus on edge cases and ethical decision-making in AI.</w:t>
      </w:r>
    </w:p>
    <w:p w14:paraId="38E2E0DC" w14:textId="77777777" w:rsidR="00125C62" w:rsidRDefault="00125C62" w:rsidP="00125C62"/>
    <w:p w14:paraId="72D9295E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Global Policy Alignment: Work towards international standards for autonomous systems.</w:t>
      </w:r>
    </w:p>
    <w:p w14:paraId="1014E600" w14:textId="77777777" w:rsidR="00125C62" w:rsidRDefault="00125C62" w:rsidP="00125C62"/>
    <w:p w14:paraId="0CC84261" w14:textId="77777777" w:rsidR="00125C62" w:rsidRDefault="00125C62" w:rsidP="00125C62">
      <w:pPr>
        <w:pStyle w:val="ListParagraph"/>
        <w:numPr>
          <w:ilvl w:val="0"/>
          <w:numId w:val="7"/>
        </w:numPr>
      </w:pPr>
      <w:r>
        <w:t>Human-Robot Collaboration Models: Develop interfaces for safe interaction between humans and autonomous systems.</w:t>
      </w:r>
    </w:p>
    <w:p w14:paraId="79A73570" w14:textId="77777777" w:rsidR="00125C62" w:rsidRDefault="00125C62" w:rsidP="00125C62"/>
    <w:p w14:paraId="64A6A3AB" w14:textId="77777777" w:rsidR="00125C62" w:rsidRPr="00125C62" w:rsidRDefault="00125C62" w:rsidP="00125C62"/>
    <w:p w14:paraId="19EC15B8" w14:textId="77777777" w:rsidR="00437EB7" w:rsidRPr="00437EB7" w:rsidRDefault="00437EB7" w:rsidP="00437EB7"/>
    <w:p w14:paraId="1FC05F53" w14:textId="77777777" w:rsidR="00437EB7" w:rsidRDefault="00437EB7" w:rsidP="00437EB7"/>
    <w:p w14:paraId="3215AAC0" w14:textId="77777777" w:rsidR="00437EB7" w:rsidRDefault="00437EB7" w:rsidP="00437EB7"/>
    <w:p w14:paraId="655203DD" w14:textId="77777777" w:rsidR="00437EB7" w:rsidRPr="00437EB7" w:rsidRDefault="00437EB7" w:rsidP="00437EB7"/>
    <w:p w14:paraId="08A6A20F" w14:textId="77777777" w:rsidR="00437EB7" w:rsidRDefault="00437EB7" w:rsidP="00437EB7"/>
    <w:p w14:paraId="724AB2CF" w14:textId="77777777" w:rsidR="00437EB7" w:rsidRPr="00437EB7" w:rsidRDefault="00437EB7" w:rsidP="00437EB7"/>
    <w:p w14:paraId="2F766908" w14:textId="77777777" w:rsidR="00437EB7" w:rsidRDefault="00437EB7" w:rsidP="00437EB7"/>
    <w:p w14:paraId="4D1A5926" w14:textId="77777777" w:rsidR="00437EB7" w:rsidRPr="00437EB7" w:rsidRDefault="00437EB7" w:rsidP="00437EB7"/>
    <w:p w14:paraId="2B565B07" w14:textId="4B616237" w:rsidR="00437EB7" w:rsidRPr="00437EB7" w:rsidRDefault="00437EB7" w:rsidP="00437EB7">
      <w:pPr>
        <w:ind w:firstLine="108"/>
      </w:pPr>
    </w:p>
    <w:p w14:paraId="65C203D8" w14:textId="77777777" w:rsidR="00437EB7" w:rsidRPr="00437EB7" w:rsidRDefault="00437EB7" w:rsidP="00437EB7"/>
    <w:sectPr w:rsidR="00437EB7" w:rsidRPr="0043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D0309"/>
    <w:multiLevelType w:val="hybridMultilevel"/>
    <w:tmpl w:val="483C7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EB0"/>
    <w:multiLevelType w:val="hybridMultilevel"/>
    <w:tmpl w:val="43A2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15BC3"/>
    <w:multiLevelType w:val="hybridMultilevel"/>
    <w:tmpl w:val="0128C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65595"/>
    <w:multiLevelType w:val="hybridMultilevel"/>
    <w:tmpl w:val="ECCE3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454A9"/>
    <w:multiLevelType w:val="hybridMultilevel"/>
    <w:tmpl w:val="CA969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36C06"/>
    <w:multiLevelType w:val="hybridMultilevel"/>
    <w:tmpl w:val="EFF05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3524A"/>
    <w:multiLevelType w:val="hybridMultilevel"/>
    <w:tmpl w:val="3B80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760">
    <w:abstractNumId w:val="4"/>
  </w:num>
  <w:num w:numId="2" w16cid:durableId="551818343">
    <w:abstractNumId w:val="6"/>
  </w:num>
  <w:num w:numId="3" w16cid:durableId="1623882867">
    <w:abstractNumId w:val="2"/>
  </w:num>
  <w:num w:numId="4" w16cid:durableId="1577016110">
    <w:abstractNumId w:val="3"/>
  </w:num>
  <w:num w:numId="5" w16cid:durableId="391928081">
    <w:abstractNumId w:val="0"/>
  </w:num>
  <w:num w:numId="6" w16cid:durableId="1809122895">
    <w:abstractNumId w:val="1"/>
  </w:num>
  <w:num w:numId="7" w16cid:durableId="1611090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B7"/>
    <w:rsid w:val="00125C62"/>
    <w:rsid w:val="002C0B27"/>
    <w:rsid w:val="00437EB7"/>
    <w:rsid w:val="008E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CE2C"/>
  <w15:chartTrackingRefBased/>
  <w15:docId w15:val="{00B3A028-1C7E-41EB-9312-3213FC63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vyshalini N</dc:creator>
  <cp:keywords/>
  <dc:description/>
  <cp:lastModifiedBy>reghuvaishnavi4@gmail.com</cp:lastModifiedBy>
  <cp:revision>2</cp:revision>
  <dcterms:created xsi:type="dcterms:W3CDTF">2025-05-01T13:47:00Z</dcterms:created>
  <dcterms:modified xsi:type="dcterms:W3CDTF">2025-05-01T13:47:00Z</dcterms:modified>
</cp:coreProperties>
</file>