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A4A0" w14:textId="77777777" w:rsidR="00B817A5" w:rsidRDefault="00BD73FE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7286EF4" wp14:editId="35353060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548DB362" wp14:editId="5B278EA4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3F42523C" w14:textId="77777777" w:rsidR="00B817A5" w:rsidRDefault="00BD73FE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6E59A5E8" w14:textId="77777777" w:rsidR="00B817A5" w:rsidRDefault="00BD73F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817A5" w14:paraId="1D8E773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E9485" w14:textId="77777777" w:rsidR="00B817A5" w:rsidRDefault="00BD73F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460B2" w14:textId="422AB2EB" w:rsidR="00B817A5" w:rsidRDefault="00773706">
            <w:pPr>
              <w:spacing w:after="0"/>
              <w:ind w:left="15"/>
            </w:pPr>
            <w:r>
              <w:t>13 July 2026</w:t>
            </w:r>
          </w:p>
        </w:tc>
      </w:tr>
      <w:tr w:rsidR="00B817A5" w14:paraId="46A64C5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04614" w14:textId="77777777" w:rsidR="00B817A5" w:rsidRDefault="00BD73F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D69F2" w14:textId="3F1C5677" w:rsidR="00B817A5" w:rsidRDefault="00773706" w:rsidP="00773706">
            <w:pPr>
              <w:spacing w:after="0"/>
            </w:pPr>
            <w:r>
              <w:t>SWTID-2026</w:t>
            </w:r>
            <w:r w:rsidR="00636086">
              <w:t>-2203</w:t>
            </w:r>
          </w:p>
        </w:tc>
      </w:tr>
      <w:tr w:rsidR="00B817A5" w14:paraId="52CE6B66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BA73A" w14:textId="77777777" w:rsidR="00B817A5" w:rsidRDefault="00BD73F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B656A" w14:textId="72DF8157" w:rsidR="00B817A5" w:rsidRDefault="00636086">
            <w:pPr>
              <w:spacing w:after="0"/>
              <w:ind w:left="15"/>
            </w:pPr>
            <w:r>
              <w:t>SMART LENDER</w:t>
            </w:r>
          </w:p>
        </w:tc>
      </w:tr>
      <w:tr w:rsidR="00B817A5" w14:paraId="303DC11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B045E" w14:textId="77777777" w:rsidR="00B817A5" w:rsidRDefault="00BD73FE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35B98" w14:textId="77777777" w:rsidR="00B817A5" w:rsidRDefault="00BD73FE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C2483C3" w14:textId="77777777" w:rsidR="00B817A5" w:rsidRDefault="00BD73FE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DFC0D5" w14:textId="77777777" w:rsidR="00B817A5" w:rsidRDefault="00BD73FE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35F581EC" w14:textId="77777777" w:rsidR="00B817A5" w:rsidRDefault="00BD73FE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</w:t>
      </w:r>
      <w:r>
        <w:rPr>
          <w:rFonts w:ascii="Arial" w:eastAsia="Arial" w:hAnsi="Arial" w:cs="Arial"/>
          <w:sz w:val="20"/>
        </w:rPr>
        <w:t xml:space="preserve">structure, readability, and reusability. Well-organized code with proper naming conventions, comments, and modular design ensures that the project is maintainable and can be extended or reused in future development. </w:t>
      </w:r>
    </w:p>
    <w:p w14:paraId="26860CB5" w14:textId="77777777" w:rsidR="00B817A5" w:rsidRDefault="00BD73FE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7FA24AA6" w14:textId="77777777" w:rsidR="00B817A5" w:rsidRDefault="00BD73FE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016CCC7" w14:textId="77777777" w:rsidR="00B817A5" w:rsidRDefault="00BD73FE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B817A5" w14:paraId="024092AF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A952E" w14:textId="77777777" w:rsidR="00B817A5" w:rsidRDefault="00BD73FE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1F9E9F6" w14:textId="77777777" w:rsidR="00B817A5" w:rsidRDefault="00BD73FE">
            <w:pPr>
              <w:spacing w:after="0"/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183EC" w14:textId="77777777" w:rsidR="00B817A5" w:rsidRDefault="00BD73FE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87EAA75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E2D68" w14:textId="77777777" w:rsidR="00B817A5" w:rsidRDefault="00BD73FE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E00E5FE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41ACF" w14:textId="77777777" w:rsidR="00B817A5" w:rsidRDefault="00BD73FE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2E0579BA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B983C" w14:textId="77777777" w:rsidR="00B817A5" w:rsidRDefault="00BD73FE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4ABEA18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B817A5" w14:paraId="4BBBD09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7EFB6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3CC13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8ACCC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throughou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78AA2" w14:textId="6D5A1D69" w:rsidR="009C024D" w:rsidRDefault="00723134" w:rsidP="00251318">
            <w:pPr>
              <w:spacing w:after="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          Yes</w:t>
            </w:r>
          </w:p>
          <w:p w14:paraId="763BE940" w14:textId="77777777" w:rsidR="009C024D" w:rsidRDefault="009C024D">
            <w:pPr>
              <w:spacing w:after="0"/>
              <w:ind w:left="-20"/>
              <w:rPr>
                <w:rFonts w:ascii="Arial" w:eastAsia="Arial" w:hAnsi="Arial" w:cs="Arial"/>
                <w:sz w:val="18"/>
              </w:rPr>
            </w:pPr>
          </w:p>
          <w:p w14:paraId="1689CD47" w14:textId="40AE3534" w:rsidR="00B817A5" w:rsidRDefault="00BD73FE">
            <w:pPr>
              <w:spacing w:after="0"/>
              <w:ind w:left="-2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4D4FD" w14:textId="7CA775E3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119DE" w:rsidRPr="001119DE">
              <w:rPr>
                <w:rFonts w:ascii="Times New Roman" w:eastAsia="Times New Roman" w:hAnsi="Times New Roman" w:cs="Times New Roman"/>
                <w:sz w:val="18"/>
              </w:rPr>
              <w:t>Standard 4-space indentation applied</w:t>
            </w:r>
          </w:p>
        </w:tc>
      </w:tr>
      <w:tr w:rsidR="00B817A5" w14:paraId="29126C6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E1328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1F1BA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31A5A" w14:textId="77777777" w:rsidR="00B817A5" w:rsidRDefault="00BD73FE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 xml:space="preserve">Files and folders are logically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organize</w:t>
            </w:r>
            <w:proofErr w:type="gram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6C7DC" w14:textId="5DC0FCFF" w:rsidR="00B817A5" w:rsidRDefault="00723134">
            <w:pPr>
              <w:spacing w:after="0"/>
              <w:ind w:left="63"/>
            </w:pPr>
            <w:r>
              <w:t xml:space="preserve"> 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E229B" w14:textId="2398EEE1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42E37" w:rsidRPr="00D42E37">
              <w:rPr>
                <w:rFonts w:ascii="Times New Roman" w:eastAsia="Times New Roman" w:hAnsi="Times New Roman" w:cs="Times New Roman"/>
                <w:sz w:val="18"/>
              </w:rPr>
              <w:t xml:space="preserve">Used descriptive names like </w:t>
            </w:r>
            <w:proofErr w:type="spellStart"/>
            <w:r w:rsidR="00D42E37" w:rsidRPr="00D42E37">
              <w:rPr>
                <w:rFonts w:ascii="Times New Roman" w:eastAsia="Times New Roman" w:hAnsi="Times New Roman" w:cs="Times New Roman"/>
                <w:sz w:val="18"/>
              </w:rPr>
              <w:t>loanAmount</w:t>
            </w:r>
            <w:proofErr w:type="spellEnd"/>
            <w:r w:rsidR="00D42E37" w:rsidRPr="00D42E37">
              <w:rPr>
                <w:rFonts w:ascii="Times New Roman" w:eastAsia="Times New Roman" w:hAnsi="Times New Roman" w:cs="Times New Roman"/>
                <w:sz w:val="18"/>
              </w:rPr>
              <w:t xml:space="preserve"> and </w:t>
            </w:r>
            <w:proofErr w:type="spellStart"/>
            <w:r w:rsidR="00D42E37" w:rsidRPr="00D42E37">
              <w:rPr>
                <w:rFonts w:ascii="Times New Roman" w:eastAsia="Times New Roman" w:hAnsi="Times New Roman" w:cs="Times New Roman"/>
                <w:sz w:val="18"/>
              </w:rPr>
              <w:t>interestRate</w:t>
            </w:r>
            <w:proofErr w:type="spellEnd"/>
            <w:r w:rsidR="00D42E37" w:rsidRPr="00D42E37"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</w:tr>
      <w:tr w:rsidR="00B817A5" w14:paraId="1AFF666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65C74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933A" w14:textId="77777777" w:rsidR="00B817A5" w:rsidRDefault="00BD73FE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DDDAE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E2C3C" w14:textId="0385C099" w:rsidR="00B817A5" w:rsidRDefault="00BD73F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23134">
              <w:rPr>
                <w:rFonts w:ascii="Times New Roman" w:eastAsia="Times New Roman" w:hAnsi="Times New Roman" w:cs="Times New Roman"/>
                <w:sz w:val="18"/>
              </w:rPr>
              <w:t xml:space="preserve">   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3D355" w14:textId="648B1ADA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A7480" w:rsidRPr="008A7480">
              <w:rPr>
                <w:rFonts w:ascii="Times New Roman" w:eastAsia="Times New Roman" w:hAnsi="Times New Roman" w:cs="Times New Roman"/>
                <w:sz w:val="18"/>
              </w:rPr>
              <w:t xml:space="preserve">Names like </w:t>
            </w:r>
            <w:proofErr w:type="spellStart"/>
            <w:proofErr w:type="gramStart"/>
            <w:r w:rsidR="008A7480" w:rsidRPr="008A7480">
              <w:rPr>
                <w:rFonts w:ascii="Times New Roman" w:eastAsia="Times New Roman" w:hAnsi="Times New Roman" w:cs="Times New Roman"/>
                <w:sz w:val="18"/>
              </w:rPr>
              <w:t>calculateEMI</w:t>
            </w:r>
            <w:proofErr w:type="spellEnd"/>
            <w:r w:rsidR="008A7480" w:rsidRPr="008A7480">
              <w:rPr>
                <w:rFonts w:ascii="Times New Roman" w:eastAsia="Times New Roman" w:hAnsi="Times New Roman" w:cs="Times New Roman"/>
                <w:sz w:val="18"/>
              </w:rPr>
              <w:t>(</w:t>
            </w:r>
            <w:proofErr w:type="gramEnd"/>
            <w:r w:rsidR="008A7480" w:rsidRPr="008A7480">
              <w:rPr>
                <w:rFonts w:ascii="Times New Roman" w:eastAsia="Times New Roman" w:hAnsi="Times New Roman" w:cs="Times New Roman"/>
                <w:sz w:val="18"/>
              </w:rPr>
              <w:t>) clearly define logic.</w:t>
            </w:r>
          </w:p>
        </w:tc>
      </w:tr>
      <w:tr w:rsidR="00B817A5" w14:paraId="034DA8E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6771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534B8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2214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C2BB0" w14:textId="2A34A7E0" w:rsidR="00B817A5" w:rsidRDefault="00BD73F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23134">
              <w:rPr>
                <w:rFonts w:ascii="Times New Roman" w:eastAsia="Times New Roman" w:hAnsi="Times New Roman" w:cs="Times New Roman"/>
                <w:sz w:val="18"/>
              </w:rPr>
              <w:t xml:space="preserve"> 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4D149" w14:textId="2A00E77D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60D51" w:rsidRPr="00460D51">
              <w:rPr>
                <w:rFonts w:ascii="Times New Roman" w:eastAsia="Times New Roman" w:hAnsi="Times New Roman" w:cs="Times New Roman"/>
                <w:sz w:val="18"/>
              </w:rPr>
              <w:t>Complex algorithms commented; simple logic left clear.</w:t>
            </w:r>
          </w:p>
        </w:tc>
      </w:tr>
      <w:tr w:rsidR="00B817A5" w14:paraId="601000A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54F0D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69B36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D5045" w14:textId="77777777" w:rsidR="00B817A5" w:rsidRDefault="00BD73FE">
            <w:pPr>
              <w:spacing w:after="0"/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D1EE3" w14:textId="4CD581FA" w:rsidR="00B817A5" w:rsidRDefault="00723134">
            <w:pPr>
              <w:spacing w:after="0"/>
              <w:ind w:left="78"/>
            </w:pPr>
            <w:r>
              <w:t xml:space="preserve">    </w:t>
            </w:r>
            <w:r w:rsidR="00101442"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6D0AB" w14:textId="15B30BDF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E2567" w:rsidRPr="004E2567">
              <w:rPr>
                <w:rFonts w:ascii="Times New Roman" w:eastAsia="Times New Roman" w:hAnsi="Times New Roman" w:cs="Times New Roman"/>
                <w:sz w:val="18"/>
              </w:rPr>
              <w:t>Complex algorithms commented; simple logic left clear.</w:t>
            </w:r>
          </w:p>
        </w:tc>
      </w:tr>
      <w:tr w:rsidR="00B817A5" w14:paraId="2C3CCE1E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8413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5B294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0C443" w14:textId="77777777" w:rsidR="00B817A5" w:rsidRDefault="00BD73FE">
            <w:pPr>
              <w:spacing w:after="0"/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 xml:space="preserve">Code is split into reusable </w:t>
            </w:r>
            <w:r>
              <w:rPr>
                <w:rFonts w:ascii="Arial" w:eastAsia="Arial" w:hAnsi="Arial" w:cs="Arial"/>
                <w:sz w:val="18"/>
              </w:rPr>
              <w:t>functions/m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618C8" w14:textId="15A0CCA6" w:rsidR="00B817A5" w:rsidRDefault="00101442">
            <w:pPr>
              <w:spacing w:after="0"/>
              <w:ind w:left="123"/>
            </w:pPr>
            <w:r>
              <w:t xml:space="preserve">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16D59" w14:textId="0B3D3D34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D7BAA" w:rsidRPr="00AD7BAA">
              <w:rPr>
                <w:rFonts w:ascii="Times New Roman" w:eastAsia="Times New Roman" w:hAnsi="Times New Roman" w:cs="Times New Roman"/>
                <w:sz w:val="18"/>
              </w:rPr>
              <w:t>Refactored to remove duplicate validation logic.</w:t>
            </w:r>
          </w:p>
        </w:tc>
      </w:tr>
      <w:tr w:rsidR="00B817A5" w14:paraId="306BF7B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C261F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F4934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36D7" w14:textId="77777777" w:rsidR="00B817A5" w:rsidRDefault="00BD73FE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CC5F9" w14:textId="35743575" w:rsidR="00B817A5" w:rsidRDefault="00BD73FE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01442">
              <w:rPr>
                <w:rFonts w:ascii="Times New Roman" w:eastAsia="Times New Roman" w:hAnsi="Times New Roman" w:cs="Times New Roman"/>
                <w:sz w:val="18"/>
              </w:rPr>
              <w:t xml:space="preserve">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3C291" w14:textId="1335BE93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D7BAA" w:rsidRPr="00AD7BAA">
              <w:rPr>
                <w:rFonts w:ascii="Times New Roman" w:eastAsia="Times New Roman" w:hAnsi="Times New Roman" w:cs="Times New Roman"/>
                <w:sz w:val="18"/>
              </w:rPr>
              <w:t>Refactored to remove duplicate validation logic.</w:t>
            </w:r>
          </w:p>
        </w:tc>
      </w:tr>
      <w:tr w:rsidR="00B817A5" w14:paraId="441E640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BD6F1" w14:textId="77777777" w:rsidR="00B817A5" w:rsidRDefault="00BD73FE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1A7C1" w14:textId="77777777" w:rsidR="00B817A5" w:rsidRDefault="00BD73FE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D6689" w14:textId="77777777" w:rsidR="00B817A5" w:rsidRDefault="00BD73FE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 xml:space="preserve">Exceptions and errors are handled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gra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3844A" w14:textId="11E192D1" w:rsidR="00B817A5" w:rsidRDefault="00101442" w:rsidP="00101442">
            <w:pPr>
              <w:spacing w:after="0"/>
            </w:pPr>
            <w:r>
              <w:t xml:space="preserve">        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6E1B9" w14:textId="7EA3107E" w:rsidR="00B817A5" w:rsidRDefault="00BD73FE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C6460" w:rsidRPr="007C6460">
              <w:rPr>
                <w:rFonts w:ascii="Times New Roman" w:eastAsia="Times New Roman" w:hAnsi="Times New Roman" w:cs="Times New Roman"/>
                <w:sz w:val="18"/>
              </w:rPr>
              <w:t>try-catch blocks implemented for database calls.</w:t>
            </w:r>
          </w:p>
        </w:tc>
      </w:tr>
    </w:tbl>
    <w:p w14:paraId="5CF12BA6" w14:textId="77777777" w:rsidR="00B817A5" w:rsidRDefault="00BD73F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B2472D9" w14:textId="77777777" w:rsidR="00B817A5" w:rsidRDefault="00BD73F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056A5C1" w14:textId="77777777" w:rsidR="00B817A5" w:rsidRDefault="00BD73FE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B817A5" w14:paraId="04A55271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BC6D" w14:textId="77777777" w:rsidR="00B817A5" w:rsidRDefault="00BD73FE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344656DF" w14:textId="77777777" w:rsidR="00B817A5" w:rsidRDefault="00BD73FE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F8879" w14:textId="77777777" w:rsidR="00B817A5" w:rsidRDefault="00BD73FE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CA34D2A" w14:textId="77777777" w:rsidR="00B817A5" w:rsidRDefault="00BD73FE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441D7" w14:textId="77777777" w:rsidR="00B817A5" w:rsidRDefault="00BD73FE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CEE9911" w14:textId="77777777" w:rsidR="00B817A5" w:rsidRDefault="00BD73FE">
            <w:pPr>
              <w:spacing w:after="0"/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2F159" w14:textId="77777777" w:rsidR="00B817A5" w:rsidRDefault="00BD73FE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CA1CACF" w14:textId="77777777" w:rsidR="00B817A5" w:rsidRDefault="00BD73FE">
            <w:pPr>
              <w:spacing w:after="0"/>
              <w:ind w:left="4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yWhere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E3B1E" w14:textId="77777777" w:rsidR="00B817A5" w:rsidRDefault="00BD73FE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F5ED885" w14:textId="77777777" w:rsidR="00B817A5" w:rsidRDefault="00BD73FE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B817A5" w14:paraId="68A8D1B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870A6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6619A" w14:textId="658D1E25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5237D" w:rsidRPr="00E5237D">
              <w:rPr>
                <w:rFonts w:ascii="Times New Roman" w:eastAsia="Times New Roman" w:hAnsi="Times New Roman" w:cs="Times New Roman"/>
                <w:sz w:val="18"/>
              </w:rPr>
              <w:t>Data Preprocessing Pipeline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B2DDB" w14:textId="7EE76F1F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A3420" w:rsidRPr="002A3420">
              <w:rPr>
                <w:rFonts w:ascii="Times New Roman" w:eastAsia="Times New Roman" w:hAnsi="Times New Roman" w:cs="Times New Roman"/>
                <w:sz w:val="18"/>
              </w:rPr>
              <w:t>Python / Pandas, 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B0D64" w14:textId="0FDD13F8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A3420" w:rsidRPr="002A3420">
              <w:rPr>
                <w:rFonts w:ascii="Times New Roman" w:eastAsia="Times New Roman" w:hAnsi="Times New Roman" w:cs="Times New Roman"/>
                <w:sz w:val="18"/>
              </w:rPr>
              <w:t>Training &amp; Inference scripts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D7F48" w14:textId="227B7622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8372F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2F8203D1" w14:textId="77777777" w:rsidR="00B817A5" w:rsidRDefault="00BD73FE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9D93475" w14:textId="77777777" w:rsidR="00B817A5" w:rsidRDefault="00BD73FE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B817A5" w14:paraId="41E8D9C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E2394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7ABA5" w14:textId="406D2670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01860" w:rsidRPr="00501860">
              <w:rPr>
                <w:rFonts w:ascii="Times New Roman" w:eastAsia="Times New Roman" w:hAnsi="Times New Roman" w:cs="Times New Roman"/>
                <w:sz w:val="18"/>
              </w:rPr>
              <w:t xml:space="preserve">Python / </w:t>
            </w:r>
            <w:proofErr w:type="spellStart"/>
            <w:r w:rsidR="00501860" w:rsidRPr="00501860">
              <w:rPr>
                <w:rFonts w:ascii="Times New Roman" w:eastAsia="Times New Roman" w:hAnsi="Times New Roman" w:cs="Times New Roman"/>
                <w:sz w:val="18"/>
              </w:rPr>
              <w:t>SQLAlchemy</w:t>
            </w:r>
            <w:proofErr w:type="spellEnd"/>
            <w:r w:rsidR="00501860" w:rsidRPr="00501860">
              <w:rPr>
                <w:rFonts w:ascii="Times New Roman" w:eastAsia="Times New Roman" w:hAnsi="Times New Roman" w:cs="Times New Roman"/>
                <w:sz w:val="18"/>
              </w:rPr>
              <w:t xml:space="preserve"> or PyMongo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D2B4" w14:textId="46738E3F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70166" w:rsidRPr="00570166">
              <w:rPr>
                <w:rFonts w:ascii="Times New Roman" w:eastAsia="Times New Roman" w:hAnsi="Times New Roman" w:cs="Times New Roman"/>
                <w:sz w:val="18"/>
              </w:rPr>
              <w:t>All backend modules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FFD4F" w14:textId="5ED9119C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70166" w:rsidRPr="00570166">
              <w:rPr>
                <w:rFonts w:ascii="Times New Roman" w:eastAsia="Times New Roman" w:hAnsi="Times New Roman" w:cs="Times New Roman"/>
                <w:sz w:val="18"/>
              </w:rPr>
              <w:t>Prediction API Endpoint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5A933" w14:textId="76742061" w:rsidR="00B817A5" w:rsidRDefault="00F8372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h</w:t>
            </w:r>
            <w:r w:rsidR="008528CC">
              <w:rPr>
                <w:rFonts w:ascii="Times New Roman" w:eastAsia="Times New Roman" w:hAnsi="Times New Roman" w:cs="Times New Roman"/>
                <w:sz w:val="18"/>
              </w:rPr>
              <w:t>igh</w:t>
            </w:r>
          </w:p>
        </w:tc>
      </w:tr>
      <w:tr w:rsidR="00B817A5" w14:paraId="51C388A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76F60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885AC" w14:textId="7B7522C0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47530" w:rsidRPr="00247530">
              <w:rPr>
                <w:rFonts w:ascii="Times New Roman" w:eastAsia="Times New Roman" w:hAnsi="Times New Roman" w:cs="Times New Roman"/>
                <w:sz w:val="18"/>
              </w:rPr>
              <w:t>Web App &amp; Third-party integrations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D027C" w14:textId="08E16B82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B1F6E" w:rsidRPr="002B1F6E">
              <w:rPr>
                <w:rFonts w:ascii="Times New Roman" w:eastAsia="Times New Roman" w:hAnsi="Times New Roman" w:cs="Times New Roman"/>
                <w:sz w:val="18"/>
              </w:rPr>
              <w:t>UI Input Form Component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51136" w14:textId="531FB4A4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8372F" w:rsidRPr="00F8372F">
              <w:rPr>
                <w:rFonts w:ascii="Times New Roman" w:eastAsia="Times New Roman" w:hAnsi="Times New Roman" w:cs="Times New Roman"/>
                <w:sz w:val="18"/>
              </w:rPr>
              <w:t>UI Input Form Component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20702" w14:textId="022C5A93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528CC">
              <w:rPr>
                <w:rFonts w:ascii="Times New Roman" w:eastAsia="Times New Roman" w:hAnsi="Times New Roman" w:cs="Times New Roman"/>
                <w:sz w:val="18"/>
              </w:rPr>
              <w:t>medium</w:t>
            </w:r>
          </w:p>
        </w:tc>
      </w:tr>
      <w:tr w:rsidR="00B817A5" w14:paraId="724B3AF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E5FF5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2C6C" w14:textId="26D35F83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87A71" w:rsidRPr="00D87A71">
              <w:rPr>
                <w:rFonts w:ascii="Times New Roman" w:eastAsia="Times New Roman" w:hAnsi="Times New Roman" w:cs="Times New Roman"/>
                <w:sz w:val="18"/>
              </w:rPr>
              <w:t>UI Input Form Component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ECB8" w14:textId="5E3FC14C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87A71" w:rsidRPr="00D87A71">
              <w:rPr>
                <w:rFonts w:ascii="Times New Roman" w:eastAsia="Times New Roman" w:hAnsi="Times New Roman" w:cs="Times New Roman"/>
                <w:sz w:val="18"/>
              </w:rPr>
              <w:t>React / HTML / CSS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E459C" w14:textId="191C26A6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02D0A" w:rsidRPr="00E02D0A">
              <w:rPr>
                <w:rFonts w:ascii="Times New Roman" w:eastAsia="Times New Roman" w:hAnsi="Times New Roman" w:cs="Times New Roman"/>
                <w:sz w:val="18"/>
              </w:rPr>
              <w:t>Loan App &amp; User Profile pages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12166" w14:textId="3E85F153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528CC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  <w:tr w:rsidR="00B817A5" w14:paraId="03F2E49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1172D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2FB47" w14:textId="011C2A06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42C7" w:rsidRPr="00CC42C7">
              <w:rPr>
                <w:rFonts w:ascii="Times New Roman" w:eastAsia="Times New Roman" w:hAnsi="Times New Roman" w:cs="Times New Roman"/>
                <w:sz w:val="18"/>
              </w:rPr>
              <w:t>Authentication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EBC24" w14:textId="5F4924B4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C42C7" w:rsidRPr="00CC42C7">
              <w:rPr>
                <w:rFonts w:ascii="Times New Roman" w:eastAsia="Times New Roman" w:hAnsi="Times New Roman" w:cs="Times New Roman"/>
                <w:sz w:val="18"/>
              </w:rPr>
              <w:t>Authentication Module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499C0" w14:textId="01F93360" w:rsidR="00B817A5" w:rsidRDefault="00BD73F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3436FB" w:rsidRPr="003436FB">
              <w:rPr>
                <w:rFonts w:ascii="Times New Roman" w:eastAsia="Times New Roman" w:hAnsi="Times New Roman" w:cs="Times New Roman"/>
                <w:sz w:val="18"/>
              </w:rPr>
              <w:t>JWT / Python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B5183" w14:textId="2C46F072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528CC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14:paraId="1838FC3B" w14:textId="77777777" w:rsidR="00B817A5" w:rsidRDefault="00BD73F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D3128D1" w14:textId="77777777" w:rsidR="00B817A5" w:rsidRDefault="00BD73FE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1F7BB68" w14:textId="77777777" w:rsidR="00B817A5" w:rsidRDefault="00BD73FE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B817A5" w14:paraId="0377BD5B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D6AAF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2969C" w14:textId="77777777" w:rsidR="00B817A5" w:rsidRDefault="00BD73FE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D31C" w14:textId="77777777" w:rsidR="00B817A5" w:rsidRDefault="00BD73FE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B817A5" w14:paraId="5AA7C238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7F9EB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B6623" w14:textId="25D069F8" w:rsidR="00B817A5" w:rsidRDefault="00BD73F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68FE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A4EA4" w14:textId="67FD32B0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C47E12" w:rsidRPr="00C47E12">
              <w:rPr>
                <w:rFonts w:ascii="Times New Roman" w:eastAsia="Times New Roman" w:hAnsi="Times New Roman" w:cs="Times New Roman"/>
                <w:sz w:val="18"/>
              </w:rPr>
              <w:t>Code is organized logically into modules (e.g., data preprocessing, model training, and Flask/</w:t>
            </w:r>
            <w:proofErr w:type="spellStart"/>
            <w:r w:rsidR="00C47E12" w:rsidRPr="00C47E12">
              <w:rPr>
                <w:rFonts w:ascii="Times New Roman" w:eastAsia="Times New Roman" w:hAnsi="Times New Roman" w:cs="Times New Roman"/>
                <w:sz w:val="18"/>
              </w:rPr>
              <w:t>Streamlit</w:t>
            </w:r>
            <w:proofErr w:type="spellEnd"/>
            <w:r w:rsidR="00C47E12" w:rsidRPr="00C47E12">
              <w:rPr>
                <w:rFonts w:ascii="Times New Roman" w:eastAsia="Times New Roman" w:hAnsi="Times New Roman" w:cs="Times New Roman"/>
                <w:sz w:val="18"/>
              </w:rPr>
              <w:t xml:space="preserve"> integration).</w:t>
            </w:r>
          </w:p>
        </w:tc>
      </w:tr>
      <w:tr w:rsidR="00B817A5" w14:paraId="63C0500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2B39C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15CA2" w14:textId="477E08B7" w:rsidR="00B817A5" w:rsidRDefault="00BD73F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68FE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BA186" w14:textId="0EBDD840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F7F89" w:rsidRPr="000F7F89">
              <w:rPr>
                <w:rFonts w:ascii="Times New Roman" w:eastAsia="Times New Roman" w:hAnsi="Times New Roman" w:cs="Times New Roman"/>
                <w:sz w:val="18"/>
              </w:rPr>
              <w:t xml:space="preserve">Uses descriptive variable names (e.g., </w:t>
            </w:r>
            <w:proofErr w:type="spellStart"/>
            <w:r w:rsidR="000F7F89" w:rsidRPr="000F7F89">
              <w:rPr>
                <w:rFonts w:ascii="Times New Roman" w:eastAsia="Times New Roman" w:hAnsi="Times New Roman" w:cs="Times New Roman"/>
                <w:sz w:val="18"/>
              </w:rPr>
              <w:t>loan_amount</w:t>
            </w:r>
            <w:proofErr w:type="spellEnd"/>
            <w:r w:rsidR="000F7F89" w:rsidRPr="000F7F89">
              <w:rPr>
                <w:rFonts w:ascii="Times New Roman" w:eastAsia="Times New Roman" w:hAnsi="Times New Roman" w:cs="Times New Roman"/>
                <w:sz w:val="18"/>
              </w:rPr>
              <w:t xml:space="preserve">, </w:t>
            </w:r>
            <w:proofErr w:type="spellStart"/>
            <w:r w:rsidR="000F7F89" w:rsidRPr="000F7F89">
              <w:rPr>
                <w:rFonts w:ascii="Times New Roman" w:eastAsia="Times New Roman" w:hAnsi="Times New Roman" w:cs="Times New Roman"/>
                <w:sz w:val="18"/>
              </w:rPr>
              <w:t>credit_history</w:t>
            </w:r>
            <w:proofErr w:type="spellEnd"/>
            <w:r w:rsidR="000F7F89" w:rsidRPr="000F7F89">
              <w:rPr>
                <w:rFonts w:ascii="Times New Roman" w:eastAsia="Times New Roman" w:hAnsi="Times New Roman" w:cs="Times New Roman"/>
                <w:sz w:val="18"/>
              </w:rPr>
              <w:t>) and follows consistent indentation standards.</w:t>
            </w:r>
          </w:p>
        </w:tc>
      </w:tr>
      <w:tr w:rsidR="00B817A5" w14:paraId="2639D8EF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AAE73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5B6C" w14:textId="1C022227" w:rsidR="00B817A5" w:rsidRDefault="00BD73F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68FE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42C8" w14:textId="262D67D6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A32B9" w:rsidRPr="00BA32B9">
              <w:rPr>
                <w:rFonts w:ascii="Times New Roman" w:eastAsia="Times New Roman" w:hAnsi="Times New Roman" w:cs="Times New Roman"/>
                <w:sz w:val="18"/>
              </w:rPr>
              <w:t>Key preprocessing functions are modular, though some utility scripts could be further abstracted into a shared library.</w:t>
            </w:r>
          </w:p>
        </w:tc>
      </w:tr>
      <w:tr w:rsidR="00B817A5" w14:paraId="1A7702A3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42058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98971" w14:textId="1726468B" w:rsidR="00B817A5" w:rsidRDefault="00BD73F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68FE"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A73BD" w14:textId="177FAD1B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A32B9" w:rsidRPr="00BA32B9">
              <w:rPr>
                <w:rFonts w:ascii="Times New Roman" w:eastAsia="Times New Roman" w:hAnsi="Times New Roman" w:cs="Times New Roman"/>
                <w:sz w:val="18"/>
              </w:rPr>
              <w:t>Essential logic, such as data scaling and model parameters, is explained. Includes a comprehensive README for environment setup.</w:t>
            </w:r>
          </w:p>
        </w:tc>
      </w:tr>
      <w:tr w:rsidR="00B817A5" w14:paraId="02538ABD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CED0C" w14:textId="77777777" w:rsidR="00B817A5" w:rsidRDefault="00BD73FE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ECA4A" w14:textId="7DFE4D4C" w:rsidR="00B817A5" w:rsidRDefault="00BD73FE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5B68FE">
              <w:rPr>
                <w:rFonts w:ascii="Times New Roman" w:eastAsia="Times New Roman" w:hAnsi="Times New Roman" w:cs="Times New Roman"/>
                <w:sz w:val="18"/>
              </w:rPr>
              <w:t>3</w:t>
            </w:r>
            <w:r w:rsidR="00C47E12">
              <w:rPr>
                <w:rFonts w:ascii="Times New Roman" w:eastAsia="Times New Roman" w:hAnsi="Times New Roman" w:cs="Times New Roman"/>
                <w:sz w:val="18"/>
              </w:rPr>
              <w:t>.75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34610" w14:textId="3AAC9C19" w:rsidR="00B817A5" w:rsidRDefault="00BD73FE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B1B73" w:rsidRPr="002B1B73">
              <w:rPr>
                <w:rFonts w:ascii="Times New Roman" w:eastAsia="Times New Roman" w:hAnsi="Times New Roman" w:cs="Times New Roman"/>
                <w:sz w:val="18"/>
              </w:rPr>
              <w:t>The project is well-structured and functional, with strong adherence to basic clean code principles.</w:t>
            </w:r>
          </w:p>
        </w:tc>
      </w:tr>
    </w:tbl>
    <w:p w14:paraId="59FE2D9B" w14:textId="77777777" w:rsidR="00B817A5" w:rsidRDefault="00BD73FE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817A5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7A5"/>
    <w:rsid w:val="000F7F89"/>
    <w:rsid w:val="00101442"/>
    <w:rsid w:val="001119DE"/>
    <w:rsid w:val="00247530"/>
    <w:rsid w:val="00251318"/>
    <w:rsid w:val="002860C1"/>
    <w:rsid w:val="002A3420"/>
    <w:rsid w:val="002B1B73"/>
    <w:rsid w:val="002B1F6E"/>
    <w:rsid w:val="003436FB"/>
    <w:rsid w:val="003F3AF5"/>
    <w:rsid w:val="00460D51"/>
    <w:rsid w:val="004E2567"/>
    <w:rsid w:val="00501860"/>
    <w:rsid w:val="00570166"/>
    <w:rsid w:val="005B68FE"/>
    <w:rsid w:val="006002B3"/>
    <w:rsid w:val="00636086"/>
    <w:rsid w:val="00723134"/>
    <w:rsid w:val="00773706"/>
    <w:rsid w:val="007C6460"/>
    <w:rsid w:val="008528CC"/>
    <w:rsid w:val="008A7480"/>
    <w:rsid w:val="008C467F"/>
    <w:rsid w:val="009C024D"/>
    <w:rsid w:val="00AD7BAA"/>
    <w:rsid w:val="00B817A5"/>
    <w:rsid w:val="00BA32B9"/>
    <w:rsid w:val="00BD73FE"/>
    <w:rsid w:val="00C47E12"/>
    <w:rsid w:val="00CC42C7"/>
    <w:rsid w:val="00D42E37"/>
    <w:rsid w:val="00D87A71"/>
    <w:rsid w:val="00E02D0A"/>
    <w:rsid w:val="00E5237D"/>
    <w:rsid w:val="00F8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8119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vamsi samala</dc:creator>
  <cp:keywords/>
  <cp:lastModifiedBy>vamsi samala</cp:lastModifiedBy>
  <cp:revision>2</cp:revision>
  <dcterms:created xsi:type="dcterms:W3CDTF">2026-07-14T14:33:00Z</dcterms:created>
  <dcterms:modified xsi:type="dcterms:W3CDTF">2026-07-14T14:33:00Z</dcterms:modified>
</cp:coreProperties>
</file>