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484786A0" w14:textId="77777777" w:rsidR="00D1414E" w:rsidRDefault="00D1414E" w:rsidP="00D1414E">
      <w:r>
        <w:t># Load the libraries</w:t>
      </w:r>
    </w:p>
    <w:p w14:paraId="7B04955E" w14:textId="77777777" w:rsidR="00D1414E" w:rsidRDefault="00D1414E" w:rsidP="00D1414E">
      <w:r>
        <w:t>library(</w:t>
      </w:r>
      <w:proofErr w:type="spellStart"/>
      <w:r>
        <w:t>arules</w:t>
      </w:r>
      <w:proofErr w:type="spellEnd"/>
      <w:r>
        <w:t>)</w:t>
      </w:r>
    </w:p>
    <w:p w14:paraId="79E330E7" w14:textId="77777777" w:rsidR="00D1414E" w:rsidRDefault="00D1414E" w:rsidP="00D1414E">
      <w:r>
        <w:t>library(</w:t>
      </w:r>
      <w:proofErr w:type="spellStart"/>
      <w:r>
        <w:t>arulesViz</w:t>
      </w:r>
      <w:proofErr w:type="spellEnd"/>
      <w:r>
        <w:t>)</w:t>
      </w:r>
    </w:p>
    <w:p w14:paraId="1BD81491" w14:textId="77777777" w:rsidR="00D1414E" w:rsidRDefault="00D1414E" w:rsidP="00D1414E">
      <w:r>
        <w:t>library(datasets)</w:t>
      </w:r>
    </w:p>
    <w:p w14:paraId="4B99C1E3" w14:textId="77777777" w:rsidR="00D1414E" w:rsidRDefault="00D1414E" w:rsidP="00D1414E">
      <w:r>
        <w:t xml:space="preserve"> </w:t>
      </w:r>
    </w:p>
    <w:p w14:paraId="64AFF8AE" w14:textId="77777777" w:rsidR="00D1414E" w:rsidRDefault="00D1414E" w:rsidP="00D1414E">
      <w:r>
        <w:t># Load the data set</w:t>
      </w:r>
    </w:p>
    <w:p w14:paraId="4DE41589" w14:textId="77777777" w:rsidR="00D1414E" w:rsidRDefault="00D1414E" w:rsidP="00D1414E">
      <w:proofErr w:type="gramStart"/>
      <w:r>
        <w:t>data(</w:t>
      </w:r>
      <w:proofErr w:type="gramEnd"/>
      <w:r>
        <w:t>Groceries)</w:t>
      </w:r>
    </w:p>
    <w:p w14:paraId="421AF8F1" w14:textId="77777777" w:rsidR="00D1414E" w:rsidRDefault="00D1414E" w:rsidP="00D1414E">
      <w:r>
        <w:t># Create an item frequency plot for the top 20 items</w:t>
      </w:r>
    </w:p>
    <w:p w14:paraId="1FCD1D07" w14:textId="77777777" w:rsidR="00D1414E" w:rsidRDefault="00D1414E" w:rsidP="00D1414E">
      <w:proofErr w:type="spellStart"/>
      <w:proofErr w:type="gramStart"/>
      <w:r>
        <w:t>itemFrequencyPlot</w:t>
      </w:r>
      <w:proofErr w:type="spellEnd"/>
      <w:r>
        <w:t>(</w:t>
      </w:r>
      <w:proofErr w:type="spellStart"/>
      <w:proofErr w:type="gramEnd"/>
      <w:r>
        <w:t>Groceries,topN</w:t>
      </w:r>
      <w:proofErr w:type="spellEnd"/>
      <w:r>
        <w:t>=20,type="absolute")</w:t>
      </w:r>
    </w:p>
    <w:p w14:paraId="1ADF6977" w14:textId="77777777" w:rsidR="00D1414E" w:rsidRDefault="00D1414E" w:rsidP="00D1414E"/>
    <w:p w14:paraId="07DDBE7E" w14:textId="77777777" w:rsidR="00D1414E" w:rsidRDefault="00D1414E" w:rsidP="00D1414E">
      <w:r>
        <w:t># Get the rules</w:t>
      </w:r>
    </w:p>
    <w:p w14:paraId="60E1AD74" w14:textId="77777777" w:rsidR="00D1414E" w:rsidRDefault="00D1414E" w:rsidP="00D1414E">
      <w:r>
        <w:t xml:space="preserve">rules &lt;- 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>Groceries, parameter = list(supp = 0.001, conf = 0.8))</w:t>
      </w:r>
    </w:p>
    <w:p w14:paraId="4CC8387F" w14:textId="77777777" w:rsidR="00D1414E" w:rsidRDefault="00D1414E" w:rsidP="00D1414E">
      <w:r>
        <w:t xml:space="preserve"> </w:t>
      </w:r>
    </w:p>
    <w:p w14:paraId="382C358E" w14:textId="77777777" w:rsidR="00D1414E" w:rsidRDefault="00D1414E" w:rsidP="00D1414E">
      <w:r>
        <w:t># Show the top 5 rules, but only 2 digits</w:t>
      </w:r>
    </w:p>
    <w:p w14:paraId="130F6520" w14:textId="77777777" w:rsidR="00D1414E" w:rsidRDefault="00D1414E" w:rsidP="00D1414E">
      <w:r>
        <w:t>options(digits=2)</w:t>
      </w:r>
    </w:p>
    <w:p w14:paraId="50A73C9D" w14:textId="77777777" w:rsidR="00D1414E" w:rsidRDefault="00D1414E" w:rsidP="00D1414E">
      <w:r>
        <w:t>inspect(</w:t>
      </w:r>
      <w:proofErr w:type="gramStart"/>
      <w:r>
        <w:t>rules[</w:t>
      </w:r>
      <w:proofErr w:type="gramEnd"/>
      <w:r>
        <w:t>1:5])</w:t>
      </w:r>
    </w:p>
    <w:p w14:paraId="3ACD3185" w14:textId="77777777" w:rsidR="00D1414E" w:rsidRDefault="00D1414E" w:rsidP="00D1414E"/>
    <w:p w14:paraId="6CF19707" w14:textId="77777777" w:rsidR="00D1414E" w:rsidRDefault="00D1414E" w:rsidP="00D1414E">
      <w:r>
        <w:t>set of 410 rules</w:t>
      </w:r>
    </w:p>
    <w:p w14:paraId="0B3BCDF9" w14:textId="77777777" w:rsidR="00D1414E" w:rsidRDefault="00D1414E" w:rsidP="00D1414E">
      <w:r>
        <w:t xml:space="preserve"> </w:t>
      </w:r>
    </w:p>
    <w:p w14:paraId="105988A0" w14:textId="77777777" w:rsidR="00D1414E" w:rsidRDefault="00D1414E" w:rsidP="00D1414E">
      <w:r>
        <w:t>rule length distribution (</w:t>
      </w:r>
      <w:proofErr w:type="spellStart"/>
      <w:r>
        <w:t>lhs</w:t>
      </w:r>
      <w:proofErr w:type="spellEnd"/>
      <w:r>
        <w:t xml:space="preserve"> + </w:t>
      </w:r>
      <w:proofErr w:type="spellStart"/>
      <w:r>
        <w:t>rhs</w:t>
      </w:r>
      <w:proofErr w:type="spellEnd"/>
      <w:r>
        <w:t>): sizes</w:t>
      </w:r>
    </w:p>
    <w:p w14:paraId="55DB1A52" w14:textId="77777777" w:rsidR="00D1414E" w:rsidRDefault="00D1414E" w:rsidP="00D1414E">
      <w:r>
        <w:t xml:space="preserve">  3   4   5   6 </w:t>
      </w:r>
    </w:p>
    <w:p w14:paraId="518D9E78" w14:textId="77777777" w:rsidR="00D1414E" w:rsidRDefault="00D1414E" w:rsidP="00D1414E">
      <w:r>
        <w:t xml:space="preserve"> 29 229 </w:t>
      </w:r>
      <w:proofErr w:type="gramStart"/>
      <w:r>
        <w:t>140  12</w:t>
      </w:r>
      <w:proofErr w:type="gramEnd"/>
      <w:r>
        <w:t xml:space="preserve"> </w:t>
      </w:r>
    </w:p>
    <w:p w14:paraId="410543E6" w14:textId="77777777" w:rsidR="00D1414E" w:rsidRDefault="00D1414E" w:rsidP="00D1414E">
      <w:r>
        <w:t xml:space="preserve"> </w:t>
      </w:r>
    </w:p>
    <w:p w14:paraId="020AB463" w14:textId="77777777" w:rsidR="00D1414E" w:rsidRDefault="00D1414E" w:rsidP="00D1414E">
      <w:r>
        <w:t>summary of quality measures:</w:t>
      </w:r>
    </w:p>
    <w:p w14:paraId="6FB6E7AB" w14:textId="77777777" w:rsidR="00D1414E" w:rsidRDefault="00D1414E" w:rsidP="00D1414E">
      <w:r>
        <w:t xml:space="preserve">         support     conf.           lift     </w:t>
      </w:r>
    </w:p>
    <w:p w14:paraId="56E283AF" w14:textId="77777777" w:rsidR="00D1414E" w:rsidRDefault="00D1414E" w:rsidP="00D1414E">
      <w:r>
        <w:t xml:space="preserve"> Min.   :0.00102     Min.   :0.80    Min. </w:t>
      </w:r>
      <w:proofErr w:type="gramStart"/>
      <w:r>
        <w:t xml:space="preserve">  :</w:t>
      </w:r>
      <w:proofErr w:type="gramEnd"/>
      <w:r>
        <w:t xml:space="preserve"> 3.1  </w:t>
      </w:r>
    </w:p>
    <w:p w14:paraId="4AE2A505" w14:textId="77777777" w:rsidR="00D1414E" w:rsidRDefault="00D1414E" w:rsidP="00D1414E">
      <w:r>
        <w:t xml:space="preserve"> 1st Qu.:0.00102     1st Qu.:0.83    1st Qu.: 3.3  </w:t>
      </w:r>
    </w:p>
    <w:p w14:paraId="73E17F7D" w14:textId="77777777" w:rsidR="00D1414E" w:rsidRDefault="00D1414E" w:rsidP="00D1414E">
      <w:r>
        <w:t xml:space="preserve"> Median :0.00122     Median :0.85    </w:t>
      </w:r>
      <w:proofErr w:type="gramStart"/>
      <w:r>
        <w:t>Median :</w:t>
      </w:r>
      <w:proofErr w:type="gramEnd"/>
      <w:r>
        <w:t xml:space="preserve"> 3.6  </w:t>
      </w:r>
    </w:p>
    <w:p w14:paraId="2CE4D3F9" w14:textId="77777777" w:rsidR="00D1414E" w:rsidRDefault="00D1414E" w:rsidP="00D1414E">
      <w:r>
        <w:t xml:space="preserve"> Mean   :0.00125     Mean   :0.87    Mean </w:t>
      </w:r>
      <w:proofErr w:type="gramStart"/>
      <w:r>
        <w:t xml:space="preserve">  :</w:t>
      </w:r>
      <w:proofErr w:type="gramEnd"/>
      <w:r>
        <w:t xml:space="preserve"> 4.0  </w:t>
      </w:r>
    </w:p>
    <w:p w14:paraId="61A4D125" w14:textId="77777777" w:rsidR="00D1414E" w:rsidRDefault="00D1414E" w:rsidP="00D1414E">
      <w:r>
        <w:lastRenderedPageBreak/>
        <w:t xml:space="preserve"> 3rd Qu.:0.00132     3rd Qu.:0.91    3rd Qu.: 4.3  </w:t>
      </w:r>
    </w:p>
    <w:p w14:paraId="0AF8628B" w14:textId="77777777" w:rsidR="00D1414E" w:rsidRDefault="00D1414E" w:rsidP="00D1414E">
      <w:r>
        <w:t xml:space="preserve"> Max.   :0.00315     Max.   :1.00    Max.   :11.2  </w:t>
      </w:r>
    </w:p>
    <w:p w14:paraId="75E929C3" w14:textId="77777777" w:rsidR="00D1414E" w:rsidRDefault="00D1414E" w:rsidP="00D1414E">
      <w:r>
        <w:t xml:space="preserve"> </w:t>
      </w:r>
    </w:p>
    <w:p w14:paraId="0CF411AF" w14:textId="77777777" w:rsidR="00D1414E" w:rsidRDefault="00D1414E" w:rsidP="00D1414E">
      <w:r>
        <w:t>mining info:</w:t>
      </w:r>
    </w:p>
    <w:p w14:paraId="0A571329" w14:textId="77777777" w:rsidR="00D1414E" w:rsidRDefault="00D1414E" w:rsidP="00D1414E">
      <w:r>
        <w:t xml:space="preserve">      data      n      support   confidence</w:t>
      </w:r>
    </w:p>
    <w:p w14:paraId="4986C24B" w14:textId="77777777" w:rsidR="00D1414E" w:rsidRDefault="00D1414E" w:rsidP="00D1414E">
      <w:r>
        <w:t xml:space="preserve"> Groceries      9835   0.001     0.8</w:t>
      </w:r>
    </w:p>
    <w:p w14:paraId="51D88C24" w14:textId="77777777" w:rsidR="00D1414E" w:rsidRDefault="00D1414E" w:rsidP="00D1414E"/>
    <w:p w14:paraId="7B851332" w14:textId="77777777" w:rsidR="00D1414E" w:rsidRDefault="00D1414E" w:rsidP="00D1414E">
      <w:r>
        <w:t>rules&lt;-</w:t>
      </w:r>
      <w:proofErr w:type="gramStart"/>
      <w:r>
        <w:t>sort(</w:t>
      </w:r>
      <w:proofErr w:type="gramEnd"/>
      <w:r>
        <w:t>rules, by="confidence", decreasing=TRUE)</w:t>
      </w:r>
    </w:p>
    <w:p w14:paraId="3B3E685D" w14:textId="77777777" w:rsidR="00D1414E" w:rsidRDefault="00D1414E" w:rsidP="00D1414E">
      <w:proofErr w:type="spellStart"/>
      <w:proofErr w:type="gramStart"/>
      <w:r>
        <w:t>subset.matrix</w:t>
      </w:r>
      <w:proofErr w:type="spellEnd"/>
      <w:proofErr w:type="gramEnd"/>
      <w:r>
        <w:t xml:space="preserve"> &lt;- </w:t>
      </w:r>
      <w:proofErr w:type="spellStart"/>
      <w:r>
        <w:t>is.subset</w:t>
      </w:r>
      <w:proofErr w:type="spellEnd"/>
      <w:r>
        <w:t>(rules, rules)</w:t>
      </w:r>
    </w:p>
    <w:p w14:paraId="643693B8" w14:textId="77777777" w:rsidR="00D1414E" w:rsidRDefault="00D1414E" w:rsidP="00D1414E">
      <w:proofErr w:type="spellStart"/>
      <w:proofErr w:type="gramStart"/>
      <w:r>
        <w:t>subset.matrix</w:t>
      </w:r>
      <w:proofErr w:type="spellEnd"/>
      <w:proofErr w:type="gramEnd"/>
      <w:r>
        <w:t>[</w:t>
      </w:r>
      <w:proofErr w:type="spellStart"/>
      <w:r>
        <w:t>lower.tri</w:t>
      </w:r>
      <w:proofErr w:type="spellEnd"/>
      <w:r>
        <w:t>(</w:t>
      </w:r>
      <w:proofErr w:type="spellStart"/>
      <w:r>
        <w:t>subset.matrix</w:t>
      </w:r>
      <w:proofErr w:type="spellEnd"/>
      <w:r>
        <w:t xml:space="preserve">, </w:t>
      </w:r>
      <w:proofErr w:type="spellStart"/>
      <w:r>
        <w:t>diag</w:t>
      </w:r>
      <w:proofErr w:type="spellEnd"/>
      <w:r>
        <w:t>=T)] &lt;- NA</w:t>
      </w:r>
    </w:p>
    <w:p w14:paraId="1CCDF52E" w14:textId="77777777" w:rsidR="00D1414E" w:rsidRDefault="00D1414E" w:rsidP="00D1414E">
      <w:r>
        <w:t xml:space="preserve">redundant &lt;- </w:t>
      </w:r>
      <w:proofErr w:type="spellStart"/>
      <w:proofErr w:type="gramStart"/>
      <w:r>
        <w:t>colSums</w:t>
      </w:r>
      <w:proofErr w:type="spellEnd"/>
      <w:r>
        <w:t>(</w:t>
      </w:r>
      <w:proofErr w:type="spellStart"/>
      <w:proofErr w:type="gramEnd"/>
      <w:r>
        <w:t>subset.matrix</w:t>
      </w:r>
      <w:proofErr w:type="spellEnd"/>
      <w:r>
        <w:t>, na.rm=T) &gt;= 1</w:t>
      </w:r>
    </w:p>
    <w:p w14:paraId="24439870" w14:textId="77777777" w:rsidR="00D1414E" w:rsidRDefault="00D1414E" w:rsidP="00D1414E">
      <w:proofErr w:type="spellStart"/>
      <w:proofErr w:type="gramStart"/>
      <w:r>
        <w:t>rules.pruned</w:t>
      </w:r>
      <w:proofErr w:type="spellEnd"/>
      <w:proofErr w:type="gramEnd"/>
      <w:r>
        <w:t xml:space="preserve"> &lt;- rules[!redundant]</w:t>
      </w:r>
    </w:p>
    <w:p w14:paraId="503BD967" w14:textId="77777777" w:rsidR="00D1414E" w:rsidRDefault="00D1414E" w:rsidP="00D1414E">
      <w:r>
        <w:t>rules&lt;-</w:t>
      </w:r>
      <w:proofErr w:type="spellStart"/>
      <w:proofErr w:type="gramStart"/>
      <w:r>
        <w:t>rules.pruned</w:t>
      </w:r>
      <w:proofErr w:type="spellEnd"/>
      <w:proofErr w:type="gramEnd"/>
    </w:p>
    <w:p w14:paraId="231020A8" w14:textId="77777777" w:rsidR="00D1414E" w:rsidRDefault="00D1414E" w:rsidP="00D1414E">
      <w:r>
        <w:t>rules&lt;-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 xml:space="preserve">data=Groceries, parameter=list(supp=0.001,conf = 0.08), </w:t>
      </w:r>
    </w:p>
    <w:p w14:paraId="3CC19783" w14:textId="77777777" w:rsidR="00D1414E" w:rsidRDefault="00D1414E" w:rsidP="00D1414E">
      <w:r>
        <w:t xml:space="preserve">               appearance = </w:t>
      </w:r>
      <w:proofErr w:type="gramStart"/>
      <w:r>
        <w:t>list(</w:t>
      </w:r>
      <w:proofErr w:type="gramEnd"/>
      <w:r>
        <w:t>default="</w:t>
      </w:r>
      <w:proofErr w:type="spellStart"/>
      <w:r>
        <w:t>lhs</w:t>
      </w:r>
      <w:proofErr w:type="spellEnd"/>
      <w:r>
        <w:t>",</w:t>
      </w:r>
      <w:proofErr w:type="spellStart"/>
      <w:r>
        <w:t>rhs</w:t>
      </w:r>
      <w:proofErr w:type="spellEnd"/>
      <w:r>
        <w:t>="whole milk"),</w:t>
      </w:r>
    </w:p>
    <w:p w14:paraId="69DE4531" w14:textId="77777777" w:rsidR="00D1414E" w:rsidRDefault="00D1414E" w:rsidP="00D1414E">
      <w:r>
        <w:t xml:space="preserve">               control = list(verbose=F))</w:t>
      </w:r>
    </w:p>
    <w:p w14:paraId="0F116962" w14:textId="77777777" w:rsidR="00D1414E" w:rsidRDefault="00D1414E" w:rsidP="00D1414E">
      <w:r>
        <w:t>rules&lt;-</w:t>
      </w:r>
      <w:proofErr w:type="gramStart"/>
      <w:r>
        <w:t>sort(</w:t>
      </w:r>
      <w:proofErr w:type="gramEnd"/>
      <w:r>
        <w:t>rules, decreasing=</w:t>
      </w:r>
      <w:proofErr w:type="spellStart"/>
      <w:r>
        <w:t>TRUE,by</w:t>
      </w:r>
      <w:proofErr w:type="spellEnd"/>
      <w:r>
        <w:t>="confidence")</w:t>
      </w:r>
    </w:p>
    <w:p w14:paraId="1E29F21F" w14:textId="2A047C64" w:rsidR="00565FDD" w:rsidRDefault="00D1414E" w:rsidP="00D1414E">
      <w:r>
        <w:t>inspect(</w:t>
      </w:r>
      <w:proofErr w:type="gramStart"/>
      <w:r>
        <w:t>rules[</w:t>
      </w:r>
      <w:proofErr w:type="gramEnd"/>
      <w:r>
        <w:t>1:5])</w:t>
      </w:r>
    </w:p>
    <w:sectPr w:rsidR="00565FDD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4E"/>
    <w:rsid w:val="00565FDD"/>
    <w:rsid w:val="00D1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88B31"/>
  <w15:chartTrackingRefBased/>
  <w15:docId w15:val="{51ACD8A6-3CC9-423F-BA0D-23479BCE575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</dc:creator>
  <cp:keywords/>
  <dc:description/>
  <cp:lastModifiedBy>VK</cp:lastModifiedBy>
  <cp:revision>1</cp:revision>
  <dcterms:created xsi:type="dcterms:W3CDTF">2021-04-13T10:19:00Z</dcterms:created>
  <dcterms:modified xsi:type="dcterms:W3CDTF">2021-04-13T10:20:00Z</dcterms:modified>
</cp:coreProperties>
</file>