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CD76" w14:textId="77777777" w:rsidR="00572231" w:rsidRDefault="00864196" w:rsidP="00572231">
      <w:pPr>
        <w:pStyle w:val="Heading1"/>
        <w:rPr>
          <w:rFonts w:ascii="Times New Roman" w:hAnsi="Times New Roman" w:cs="Times New Roman"/>
          <w:b/>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1">
        <w:rPr>
          <w:rFonts w:ascii="Times New Roman" w:hAnsi="Times New Roman" w:cs="Times New Roman"/>
          <w:b/>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2231">
        <w:rPr>
          <w:rFonts w:ascii="Times New Roman" w:hAnsi="Times New Roman" w:cs="Times New Roman"/>
          <w:b/>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 ANALYSIS</w:t>
      </w:r>
    </w:p>
    <w:p w14:paraId="4DDE5DB1" w14:textId="319CE694" w:rsidR="00864196" w:rsidRDefault="00864196">
      <w:pPr>
        <w:rPr>
          <w:b/>
          <w:bCs/>
          <w:sz w:val="28"/>
          <w:szCs w:val="28"/>
          <w:lang w:val="en-GB"/>
        </w:rPr>
      </w:pPr>
      <w:r>
        <w:rPr>
          <w:b/>
          <w:bCs/>
          <w:sz w:val="28"/>
          <w:szCs w:val="28"/>
          <w:lang w:val="en-GB"/>
        </w:rPr>
        <w:t xml:space="preserve">                                            </w:t>
      </w:r>
      <w:r w:rsidR="00572231">
        <w:rPr>
          <w:b/>
          <w:bCs/>
          <w:sz w:val="28"/>
          <w:szCs w:val="28"/>
          <w:lang w:val="en-GB"/>
        </w:rPr>
        <w:t xml:space="preserve">       </w:t>
      </w:r>
      <w:r>
        <w:rPr>
          <w:b/>
          <w:bCs/>
          <w:sz w:val="28"/>
          <w:szCs w:val="28"/>
          <w:lang w:val="en-GB"/>
        </w:rPr>
        <w:t xml:space="preserve"> CHAPTER-2</w:t>
      </w:r>
    </w:p>
    <w:p w14:paraId="3099A940" w14:textId="77777777" w:rsidR="00A1689E" w:rsidRPr="00A1689E" w:rsidRDefault="00A1689E" w:rsidP="00A1689E">
      <w:pPr>
        <w:rPr>
          <w:rFonts w:ascii="Times New Roman" w:hAnsi="Times New Roman" w:cs="Times New Roman"/>
          <w:b/>
          <w:bCs/>
          <w:sz w:val="28"/>
          <w:szCs w:val="28"/>
        </w:rPr>
      </w:pPr>
      <w:r w:rsidRPr="00A1689E">
        <w:rPr>
          <w:rFonts w:ascii="Times New Roman" w:hAnsi="Times New Roman" w:cs="Times New Roman"/>
          <w:b/>
          <w:bCs/>
          <w:sz w:val="28"/>
          <w:szCs w:val="28"/>
        </w:rPr>
        <w:t>2.1 INTRODUCTION</w:t>
      </w:r>
    </w:p>
    <w:p w14:paraId="11FED20C" w14:textId="77777777" w:rsidR="00A1689E" w:rsidRPr="00A1689E" w:rsidRDefault="00A1689E" w:rsidP="00A1689E">
      <w:pPr>
        <w:jc w:val="both"/>
        <w:rPr>
          <w:rFonts w:ascii="Times New Roman" w:hAnsi="Times New Roman" w:cs="Times New Roman"/>
          <w:sz w:val="24"/>
          <w:szCs w:val="24"/>
        </w:rPr>
      </w:pPr>
      <w:r w:rsidRPr="00A1689E">
        <w:rPr>
          <w:rFonts w:ascii="Times New Roman" w:hAnsi="Times New Roman" w:cs="Times New Roman"/>
          <w:sz w:val="24"/>
          <w:szCs w:val="24"/>
        </w:rPr>
        <w:t>The Entity Analysis phase is an important step in designing the Farm2Home Database Management System. It involves identifying the major entities, their attributes, and the relationships between them. A well-structured database ensures efficient storage, retrieval, and management of information related to customers, farmers, products, orders, payments, deliveries, and reviews.</w:t>
      </w:r>
    </w:p>
    <w:p w14:paraId="77CCC902" w14:textId="77777777" w:rsidR="00A1689E" w:rsidRPr="00A1689E" w:rsidRDefault="00A1689E" w:rsidP="00A1689E">
      <w:pPr>
        <w:jc w:val="both"/>
        <w:rPr>
          <w:rFonts w:ascii="Times New Roman" w:hAnsi="Times New Roman" w:cs="Times New Roman"/>
          <w:sz w:val="24"/>
          <w:szCs w:val="24"/>
        </w:rPr>
      </w:pPr>
      <w:r w:rsidRPr="00A1689E">
        <w:rPr>
          <w:rFonts w:ascii="Times New Roman" w:hAnsi="Times New Roman" w:cs="Times New Roman"/>
          <w:sz w:val="24"/>
          <w:szCs w:val="24"/>
        </w:rPr>
        <w:t>The Farm2Home application is an online platform that directly connects farmers with customers, eliminating unnecessary intermediaries and enabling the sale of fresh agricultural products through a digital marketplace. To support these operations, the system requires a robust and organized database capable of handling user registrations, product management, order processing, payment transactions, delivery tracking, and customer feedback.</w:t>
      </w:r>
    </w:p>
    <w:p w14:paraId="064849D7" w14:textId="77777777" w:rsidR="00A1689E" w:rsidRPr="00A1689E" w:rsidRDefault="00A1689E" w:rsidP="00A1689E">
      <w:pPr>
        <w:jc w:val="both"/>
        <w:rPr>
          <w:rFonts w:ascii="Times New Roman" w:hAnsi="Times New Roman" w:cs="Times New Roman"/>
          <w:sz w:val="24"/>
          <w:szCs w:val="24"/>
        </w:rPr>
      </w:pPr>
      <w:r w:rsidRPr="00A1689E">
        <w:rPr>
          <w:rFonts w:ascii="Times New Roman" w:hAnsi="Times New Roman" w:cs="Times New Roman"/>
          <w:sz w:val="24"/>
          <w:szCs w:val="24"/>
        </w:rPr>
        <w:t>The entity analysis process helps in understanding the data requirements of the application and forms the foundation for creating the Entity Relationship (ER) model and database schema. By identifying primary keys, foreign keys, and the relationships among entities, the database can maintain data integrity, reduce redundancy, and ensure consistency. The analysis presented in this chapter provides a clear representation of the data structure required for the successful implementation of the Farm2Home Database Management System.</w:t>
      </w:r>
    </w:p>
    <w:p w14:paraId="26306EE7" w14:textId="77777777" w:rsidR="00A1689E" w:rsidRDefault="00A1689E" w:rsidP="00864196">
      <w:pPr>
        <w:rPr>
          <w:b/>
          <w:bCs/>
          <w:sz w:val="28"/>
          <w:szCs w:val="28"/>
          <w:lang w:val="en-GB"/>
        </w:rPr>
      </w:pPr>
    </w:p>
    <w:p w14:paraId="05622CFB" w14:textId="1405B1D8" w:rsidR="00CC1160" w:rsidRPr="00CC1160" w:rsidRDefault="009B5B13" w:rsidP="00CC1160">
      <w:pPr>
        <w:rPr>
          <w:rFonts w:ascii="Times New Roman" w:hAnsi="Times New Roman" w:cs="Times New Roman"/>
          <w:b/>
          <w:bCs/>
          <w:sz w:val="28"/>
          <w:szCs w:val="28"/>
        </w:rPr>
      </w:pPr>
      <w:r>
        <w:rPr>
          <w:rFonts w:ascii="Times New Roman" w:hAnsi="Times New Roman" w:cs="Times New Roman"/>
          <w:b/>
          <w:bCs/>
          <w:sz w:val="28"/>
          <w:szCs w:val="28"/>
        </w:rPr>
        <w:t xml:space="preserve">2.2 </w:t>
      </w:r>
      <w:r w:rsidR="00CC1160" w:rsidRPr="00CC1160">
        <w:rPr>
          <w:rFonts w:ascii="Times New Roman" w:hAnsi="Times New Roman" w:cs="Times New Roman"/>
          <w:b/>
          <w:bCs/>
          <w:sz w:val="28"/>
          <w:szCs w:val="28"/>
        </w:rPr>
        <w:t xml:space="preserve">Entity Analysis </w:t>
      </w:r>
    </w:p>
    <w:p w14:paraId="22643A6D" w14:textId="328E77EF" w:rsidR="00CC1160" w:rsidRPr="00CC1160" w:rsidRDefault="00CC1160" w:rsidP="00CC1160">
      <w:pPr>
        <w:rPr>
          <w:rFonts w:ascii="Times New Roman" w:hAnsi="Times New Roman" w:cs="Times New Roman"/>
          <w:b/>
          <w:bCs/>
          <w:sz w:val="28"/>
          <w:szCs w:val="28"/>
        </w:rPr>
      </w:pPr>
      <w:r w:rsidRPr="00CC1160">
        <w:rPr>
          <w:rFonts w:ascii="Times New Roman" w:hAnsi="Times New Roman" w:cs="Times New Roman"/>
          <w:b/>
          <w:bCs/>
          <w:sz w:val="28"/>
          <w:szCs w:val="28"/>
        </w:rPr>
        <w:t>Customer</w:t>
      </w:r>
    </w:p>
    <w:p w14:paraId="3011E7D8" w14:textId="77777777" w:rsidR="00842CF3" w:rsidRPr="00CC1160" w:rsidRDefault="00842CF3" w:rsidP="00842CF3">
      <w:pPr>
        <w:rPr>
          <w:b/>
          <w:bCs/>
          <w:sz w:val="28"/>
          <w:szCs w:val="28"/>
        </w:rPr>
      </w:pPr>
      <w:r w:rsidRPr="00CC1160">
        <w:rPr>
          <w:rFonts w:ascii="Times New Roman" w:hAnsi="Times New Roman" w:cs="Times New Roman"/>
          <w:sz w:val="24"/>
          <w:szCs w:val="24"/>
        </w:rPr>
        <w:t>The Customer entity stores the information of users who purchase farm products through the Farm2Home application. Customers can register, log in, browse products, place orders, make payments, track deliveries, and provide ratings and reviews.</w:t>
      </w:r>
    </w:p>
    <w:p w14:paraId="419945A7" w14:textId="77777777" w:rsidR="00842CF3" w:rsidRPr="00CC1160" w:rsidRDefault="00842CF3" w:rsidP="00CC1160">
      <w:pPr>
        <w:rPr>
          <w:b/>
          <w:bCs/>
          <w:sz w:val="28"/>
          <w:szCs w:val="28"/>
        </w:rPr>
      </w:pPr>
    </w:p>
    <w:tbl>
      <w:tblPr>
        <w:tblStyle w:val="PlainTable1"/>
        <w:tblW w:w="5593" w:type="dxa"/>
        <w:tblLook w:val="04A0" w:firstRow="1" w:lastRow="0" w:firstColumn="1" w:lastColumn="0" w:noHBand="0" w:noVBand="1"/>
      </w:tblPr>
      <w:tblGrid>
        <w:gridCol w:w="2865"/>
        <w:gridCol w:w="2728"/>
      </w:tblGrid>
      <w:tr w:rsidR="00E87738" w:rsidRPr="00E87738" w14:paraId="7DFE58BF" w14:textId="77777777" w:rsidTr="004B3E11">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27D75CA7" w14:textId="77777777" w:rsidR="00E87738" w:rsidRPr="00E87738" w:rsidRDefault="00E87738" w:rsidP="00E87738">
            <w:pPr>
              <w:jc w:val="both"/>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Attribute</w:t>
            </w:r>
          </w:p>
        </w:tc>
        <w:tc>
          <w:tcPr>
            <w:tcW w:w="0" w:type="auto"/>
            <w:hideMark/>
          </w:tcPr>
          <w:p w14:paraId="0C0A30C9" w14:textId="77777777" w:rsidR="00E87738" w:rsidRPr="00E87738" w:rsidRDefault="00E87738" w:rsidP="00E8773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Key Type</w:t>
            </w:r>
          </w:p>
        </w:tc>
      </w:tr>
      <w:tr w:rsidR="00E87738" w:rsidRPr="00E87738" w14:paraId="0650AC2D" w14:textId="77777777" w:rsidTr="004B3E1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219F8D67" w14:textId="77777777" w:rsidR="00E87738" w:rsidRPr="00B76AF6" w:rsidRDefault="00E87738" w:rsidP="00E87738">
            <w:pPr>
              <w:jc w:val="both"/>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Customer_ID</w:t>
            </w:r>
          </w:p>
        </w:tc>
        <w:tc>
          <w:tcPr>
            <w:tcW w:w="0" w:type="auto"/>
            <w:hideMark/>
          </w:tcPr>
          <w:p w14:paraId="01005F32" w14:textId="77777777" w:rsidR="00E87738" w:rsidRPr="00E87738" w:rsidRDefault="00E87738" w:rsidP="00E8773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Primary Key</w:t>
            </w:r>
          </w:p>
        </w:tc>
      </w:tr>
      <w:tr w:rsidR="00E87738" w:rsidRPr="00E87738" w14:paraId="23168A13" w14:textId="77777777" w:rsidTr="004B3E11">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5FE9F7DD" w14:textId="77777777" w:rsidR="00E87738" w:rsidRPr="00B76AF6" w:rsidRDefault="00E87738" w:rsidP="00E87738">
            <w:pPr>
              <w:jc w:val="both"/>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Name</w:t>
            </w:r>
          </w:p>
        </w:tc>
        <w:tc>
          <w:tcPr>
            <w:tcW w:w="0" w:type="auto"/>
            <w:hideMark/>
          </w:tcPr>
          <w:p w14:paraId="2DD6C37E" w14:textId="77777777" w:rsidR="00E87738" w:rsidRPr="00E87738" w:rsidRDefault="00E87738" w:rsidP="00E8773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Not Null</w:t>
            </w:r>
          </w:p>
        </w:tc>
      </w:tr>
      <w:tr w:rsidR="00E87738" w:rsidRPr="00E87738" w14:paraId="6394098D" w14:textId="77777777" w:rsidTr="004B3E1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2BBB174" w14:textId="77777777" w:rsidR="00E87738" w:rsidRPr="00B76AF6" w:rsidRDefault="00E87738" w:rsidP="00E87738">
            <w:pPr>
              <w:jc w:val="both"/>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Email</w:t>
            </w:r>
          </w:p>
        </w:tc>
        <w:tc>
          <w:tcPr>
            <w:tcW w:w="0" w:type="auto"/>
            <w:hideMark/>
          </w:tcPr>
          <w:p w14:paraId="65936B9B" w14:textId="77777777" w:rsidR="00E87738" w:rsidRPr="00E87738" w:rsidRDefault="00E87738" w:rsidP="00E8773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Unique</w:t>
            </w:r>
          </w:p>
        </w:tc>
      </w:tr>
      <w:tr w:rsidR="00E87738" w:rsidRPr="00E87738" w14:paraId="687A57F8" w14:textId="77777777" w:rsidTr="004B3E11">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413F43CF" w14:textId="77777777" w:rsidR="00E87738" w:rsidRPr="00B76AF6" w:rsidRDefault="00E87738" w:rsidP="00E87738">
            <w:pPr>
              <w:jc w:val="both"/>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Phone</w:t>
            </w:r>
          </w:p>
        </w:tc>
        <w:tc>
          <w:tcPr>
            <w:tcW w:w="0" w:type="auto"/>
            <w:hideMark/>
          </w:tcPr>
          <w:p w14:paraId="33193105" w14:textId="77777777" w:rsidR="00E87738" w:rsidRPr="00E87738" w:rsidRDefault="00E87738" w:rsidP="00E8773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Unique</w:t>
            </w:r>
          </w:p>
        </w:tc>
      </w:tr>
      <w:tr w:rsidR="00E87738" w:rsidRPr="00E87738" w14:paraId="76CF1523" w14:textId="77777777" w:rsidTr="004B3E1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88DA60D" w14:textId="77777777" w:rsidR="00E87738" w:rsidRPr="00B76AF6" w:rsidRDefault="00E87738" w:rsidP="00E87738">
            <w:pPr>
              <w:jc w:val="both"/>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Address</w:t>
            </w:r>
          </w:p>
        </w:tc>
        <w:tc>
          <w:tcPr>
            <w:tcW w:w="0" w:type="auto"/>
            <w:hideMark/>
          </w:tcPr>
          <w:p w14:paraId="2D281C36" w14:textId="77777777" w:rsidR="00E87738" w:rsidRPr="00E87738" w:rsidRDefault="00E87738" w:rsidP="00E8773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w:t>
            </w:r>
          </w:p>
        </w:tc>
      </w:tr>
      <w:tr w:rsidR="00E87738" w:rsidRPr="00E87738" w14:paraId="4C975040" w14:textId="77777777" w:rsidTr="004B3E11">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16AD189" w14:textId="77777777" w:rsidR="00E87738" w:rsidRPr="00B76AF6" w:rsidRDefault="00E87738" w:rsidP="00E87738">
            <w:pPr>
              <w:jc w:val="both"/>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Password</w:t>
            </w:r>
          </w:p>
        </w:tc>
        <w:tc>
          <w:tcPr>
            <w:tcW w:w="0" w:type="auto"/>
            <w:hideMark/>
          </w:tcPr>
          <w:p w14:paraId="79F524F2" w14:textId="77777777" w:rsidR="00E87738" w:rsidRPr="00E87738" w:rsidRDefault="00E87738" w:rsidP="00E8773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87738">
              <w:rPr>
                <w:rFonts w:ascii="Times New Roman" w:eastAsia="Times New Roman" w:hAnsi="Times New Roman" w:cs="Times New Roman"/>
                <w:kern w:val="0"/>
                <w:sz w:val="24"/>
                <w:szCs w:val="24"/>
                <w:lang w:eastAsia="en-IN"/>
                <w14:ligatures w14:val="none"/>
              </w:rPr>
              <w:t>Not Null</w:t>
            </w:r>
          </w:p>
        </w:tc>
      </w:tr>
    </w:tbl>
    <w:p w14:paraId="2D3EBF61" w14:textId="4368D756" w:rsidR="00864196" w:rsidRDefault="00864196" w:rsidP="00864196">
      <w:pPr>
        <w:rPr>
          <w:b/>
          <w:bCs/>
          <w:sz w:val="28"/>
          <w:szCs w:val="28"/>
          <w:lang w:val="en-GB"/>
        </w:rPr>
      </w:pPr>
    </w:p>
    <w:p w14:paraId="05C6B26A" w14:textId="105A9E58" w:rsidR="004A3DFE" w:rsidRPr="004A3DFE" w:rsidRDefault="004A3DFE" w:rsidP="004A3DFE">
      <w:pPr>
        <w:rPr>
          <w:rFonts w:ascii="Times New Roman" w:hAnsi="Times New Roman" w:cs="Times New Roman"/>
          <w:b/>
          <w:bCs/>
          <w:sz w:val="28"/>
          <w:szCs w:val="28"/>
        </w:rPr>
      </w:pPr>
      <w:r w:rsidRPr="004A3DFE">
        <w:rPr>
          <w:rFonts w:ascii="Times New Roman" w:hAnsi="Times New Roman" w:cs="Times New Roman"/>
          <w:b/>
          <w:bCs/>
          <w:sz w:val="28"/>
          <w:szCs w:val="28"/>
        </w:rPr>
        <w:t>Farmer</w:t>
      </w:r>
    </w:p>
    <w:p w14:paraId="32B732CC" w14:textId="77777777" w:rsidR="004A3DFE" w:rsidRPr="009031D4" w:rsidRDefault="004A3DFE" w:rsidP="004A3DFE">
      <w:pPr>
        <w:rPr>
          <w:rFonts w:ascii="Times New Roman" w:hAnsi="Times New Roman" w:cs="Times New Roman"/>
          <w:sz w:val="24"/>
          <w:szCs w:val="24"/>
        </w:rPr>
      </w:pPr>
      <w:r w:rsidRPr="004A3DFE">
        <w:rPr>
          <w:rFonts w:ascii="Times New Roman" w:hAnsi="Times New Roman" w:cs="Times New Roman"/>
          <w:b/>
          <w:bCs/>
          <w:sz w:val="28"/>
          <w:szCs w:val="28"/>
        </w:rPr>
        <w:t>Definition:</w:t>
      </w:r>
      <w:r w:rsidRPr="004A3DFE">
        <w:rPr>
          <w:b/>
          <w:bCs/>
          <w:sz w:val="28"/>
          <w:szCs w:val="28"/>
        </w:rPr>
        <w:br/>
      </w:r>
      <w:r w:rsidRPr="009031D4">
        <w:rPr>
          <w:rFonts w:ascii="Times New Roman" w:hAnsi="Times New Roman" w:cs="Times New Roman"/>
          <w:sz w:val="24"/>
          <w:szCs w:val="24"/>
        </w:rPr>
        <w:t>The Farmer entity stores information about farmers who sell agricultural products on the platform. Farmers can register, add products, update stock, and fulfill customer orders.</w:t>
      </w:r>
    </w:p>
    <w:tbl>
      <w:tblPr>
        <w:tblStyle w:val="PlainTable1"/>
        <w:tblW w:w="5923" w:type="dxa"/>
        <w:tblLook w:val="04A0" w:firstRow="1" w:lastRow="0" w:firstColumn="1" w:lastColumn="0" w:noHBand="0" w:noVBand="1"/>
      </w:tblPr>
      <w:tblGrid>
        <w:gridCol w:w="3135"/>
        <w:gridCol w:w="2788"/>
      </w:tblGrid>
      <w:tr w:rsidR="006E65DF" w:rsidRPr="006E65DF" w14:paraId="46D11F82" w14:textId="77777777" w:rsidTr="004B3E11">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6D83803C" w14:textId="77777777" w:rsidR="006E65DF" w:rsidRPr="006E65DF" w:rsidRDefault="006E65DF" w:rsidP="006E65DF">
            <w:pPr>
              <w:jc w:val="center"/>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Attribute</w:t>
            </w:r>
          </w:p>
        </w:tc>
        <w:tc>
          <w:tcPr>
            <w:tcW w:w="0" w:type="auto"/>
            <w:hideMark/>
          </w:tcPr>
          <w:p w14:paraId="68DB7980" w14:textId="77777777" w:rsidR="006E65DF" w:rsidRPr="006E65DF" w:rsidRDefault="006E65DF" w:rsidP="006E65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Key Type</w:t>
            </w:r>
          </w:p>
        </w:tc>
      </w:tr>
      <w:tr w:rsidR="006E65DF" w:rsidRPr="006E65DF" w14:paraId="40D202C3" w14:textId="77777777" w:rsidTr="004B3E1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FB2894E" w14:textId="77777777" w:rsidR="006E65DF" w:rsidRPr="00B76AF6" w:rsidRDefault="006E65DF" w:rsidP="006E65DF">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Farmer_ID</w:t>
            </w:r>
          </w:p>
        </w:tc>
        <w:tc>
          <w:tcPr>
            <w:tcW w:w="0" w:type="auto"/>
            <w:hideMark/>
          </w:tcPr>
          <w:p w14:paraId="5F4A4F53" w14:textId="77777777" w:rsidR="006E65DF" w:rsidRPr="006E65DF" w:rsidRDefault="006E65DF" w:rsidP="006E65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Primary Key</w:t>
            </w:r>
          </w:p>
        </w:tc>
      </w:tr>
      <w:tr w:rsidR="006E65DF" w:rsidRPr="006E65DF" w14:paraId="133BBC2D" w14:textId="77777777" w:rsidTr="004B3E11">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3C0C3FC" w14:textId="77777777" w:rsidR="006E65DF" w:rsidRPr="00B76AF6" w:rsidRDefault="006E65DF" w:rsidP="006E65DF">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Name</w:t>
            </w:r>
          </w:p>
        </w:tc>
        <w:tc>
          <w:tcPr>
            <w:tcW w:w="0" w:type="auto"/>
            <w:hideMark/>
          </w:tcPr>
          <w:p w14:paraId="252B8FE3" w14:textId="77777777" w:rsidR="006E65DF" w:rsidRPr="006E65DF" w:rsidRDefault="006E65DF" w:rsidP="006E65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Not Null</w:t>
            </w:r>
          </w:p>
        </w:tc>
      </w:tr>
      <w:tr w:rsidR="006E65DF" w:rsidRPr="006E65DF" w14:paraId="7B16E904" w14:textId="77777777" w:rsidTr="004B3E1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5AED37A" w14:textId="77777777" w:rsidR="006E65DF" w:rsidRPr="00B76AF6" w:rsidRDefault="006E65DF" w:rsidP="006E65DF">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Email</w:t>
            </w:r>
          </w:p>
        </w:tc>
        <w:tc>
          <w:tcPr>
            <w:tcW w:w="0" w:type="auto"/>
            <w:hideMark/>
          </w:tcPr>
          <w:p w14:paraId="4EF3D3F3" w14:textId="77777777" w:rsidR="006E65DF" w:rsidRPr="006E65DF" w:rsidRDefault="006E65DF" w:rsidP="006E65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Unique</w:t>
            </w:r>
          </w:p>
        </w:tc>
      </w:tr>
      <w:tr w:rsidR="006E65DF" w:rsidRPr="006E65DF" w14:paraId="7AB63D3F" w14:textId="77777777" w:rsidTr="004B3E11">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38F63331" w14:textId="77777777" w:rsidR="006E65DF" w:rsidRPr="00B76AF6" w:rsidRDefault="006E65DF" w:rsidP="006E65DF">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Phone</w:t>
            </w:r>
          </w:p>
        </w:tc>
        <w:tc>
          <w:tcPr>
            <w:tcW w:w="0" w:type="auto"/>
            <w:hideMark/>
          </w:tcPr>
          <w:p w14:paraId="5816B8A3" w14:textId="77777777" w:rsidR="006E65DF" w:rsidRPr="006E65DF" w:rsidRDefault="006E65DF" w:rsidP="006E65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Unique</w:t>
            </w:r>
          </w:p>
        </w:tc>
      </w:tr>
      <w:tr w:rsidR="006E65DF" w:rsidRPr="006E65DF" w14:paraId="75ADE875" w14:textId="77777777" w:rsidTr="004B3E1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3C5899A4" w14:textId="77777777" w:rsidR="006E65DF" w:rsidRPr="00B76AF6" w:rsidRDefault="006E65DF" w:rsidP="006E65DF">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Farm_Address</w:t>
            </w:r>
          </w:p>
        </w:tc>
        <w:tc>
          <w:tcPr>
            <w:tcW w:w="0" w:type="auto"/>
            <w:hideMark/>
          </w:tcPr>
          <w:p w14:paraId="2E0AF6E1" w14:textId="77777777" w:rsidR="006E65DF" w:rsidRPr="006E65DF" w:rsidRDefault="006E65DF" w:rsidP="006E65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w:t>
            </w:r>
          </w:p>
        </w:tc>
      </w:tr>
      <w:tr w:rsidR="006E65DF" w:rsidRPr="006E65DF" w14:paraId="336BA61A" w14:textId="77777777" w:rsidTr="004B3E11">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BBBBEBA" w14:textId="77777777" w:rsidR="006E65DF" w:rsidRPr="00B76AF6" w:rsidRDefault="006E65DF" w:rsidP="006E65DF">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Password</w:t>
            </w:r>
          </w:p>
        </w:tc>
        <w:tc>
          <w:tcPr>
            <w:tcW w:w="0" w:type="auto"/>
            <w:hideMark/>
          </w:tcPr>
          <w:p w14:paraId="5C90A08A" w14:textId="77777777" w:rsidR="006E65DF" w:rsidRPr="006E65DF" w:rsidRDefault="006E65DF" w:rsidP="006E65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65DF">
              <w:rPr>
                <w:rFonts w:ascii="Times New Roman" w:eastAsia="Times New Roman" w:hAnsi="Times New Roman" w:cs="Times New Roman"/>
                <w:kern w:val="0"/>
                <w:sz w:val="24"/>
                <w:szCs w:val="24"/>
                <w:lang w:eastAsia="en-IN"/>
                <w14:ligatures w14:val="none"/>
              </w:rPr>
              <w:t>Not Null</w:t>
            </w:r>
          </w:p>
        </w:tc>
      </w:tr>
    </w:tbl>
    <w:p w14:paraId="6B30182B" w14:textId="77777777" w:rsidR="00E87738" w:rsidRPr="00907326" w:rsidRDefault="00E87738" w:rsidP="00864196">
      <w:pPr>
        <w:rPr>
          <w:rFonts w:ascii="Times New Roman" w:hAnsi="Times New Roman" w:cs="Times New Roman"/>
          <w:b/>
          <w:bCs/>
          <w:sz w:val="28"/>
          <w:szCs w:val="28"/>
          <w:lang w:val="en-GB"/>
        </w:rPr>
      </w:pPr>
    </w:p>
    <w:p w14:paraId="2700AC03" w14:textId="59F46BFB" w:rsidR="00907326" w:rsidRPr="00907326" w:rsidRDefault="00907326" w:rsidP="00907326">
      <w:pPr>
        <w:rPr>
          <w:rFonts w:ascii="Times New Roman" w:hAnsi="Times New Roman" w:cs="Times New Roman"/>
          <w:b/>
          <w:bCs/>
          <w:sz w:val="28"/>
          <w:szCs w:val="28"/>
        </w:rPr>
      </w:pPr>
      <w:r w:rsidRPr="00907326">
        <w:rPr>
          <w:rFonts w:ascii="Times New Roman" w:hAnsi="Times New Roman" w:cs="Times New Roman"/>
          <w:b/>
          <w:bCs/>
          <w:sz w:val="28"/>
          <w:szCs w:val="28"/>
        </w:rPr>
        <w:t>ENTITY- Product</w:t>
      </w:r>
    </w:p>
    <w:p w14:paraId="5FD3B24D" w14:textId="77777777" w:rsidR="00907326" w:rsidRPr="009031D4" w:rsidRDefault="00907326" w:rsidP="00907326">
      <w:pPr>
        <w:rPr>
          <w:b/>
          <w:bCs/>
          <w:sz w:val="24"/>
          <w:szCs w:val="24"/>
        </w:rPr>
      </w:pPr>
      <w:r w:rsidRPr="00907326">
        <w:rPr>
          <w:rFonts w:ascii="Times New Roman" w:hAnsi="Times New Roman" w:cs="Times New Roman"/>
          <w:b/>
          <w:bCs/>
          <w:sz w:val="28"/>
          <w:szCs w:val="28"/>
        </w:rPr>
        <w:t>Definition:</w:t>
      </w:r>
      <w:r w:rsidRPr="00907326">
        <w:rPr>
          <w:b/>
          <w:bCs/>
          <w:sz w:val="28"/>
          <w:szCs w:val="28"/>
        </w:rPr>
        <w:br/>
      </w:r>
      <w:r w:rsidRPr="009031D4">
        <w:rPr>
          <w:rFonts w:ascii="Times New Roman" w:hAnsi="Times New Roman" w:cs="Times New Roman"/>
          <w:sz w:val="24"/>
          <w:szCs w:val="24"/>
        </w:rPr>
        <w:t>The Product entity contains details of all farm products available for sale. Each product is added by a farmer and includes information such as price, quantity, and category</w:t>
      </w:r>
      <w:r w:rsidRPr="009031D4">
        <w:rPr>
          <w:b/>
          <w:bCs/>
          <w:sz w:val="24"/>
          <w:szCs w:val="24"/>
        </w:rPr>
        <w:t>.</w:t>
      </w:r>
    </w:p>
    <w:tbl>
      <w:tblPr>
        <w:tblStyle w:val="PlainTable1"/>
        <w:tblW w:w="5997" w:type="dxa"/>
        <w:tblLook w:val="04A0" w:firstRow="1" w:lastRow="0" w:firstColumn="1" w:lastColumn="0" w:noHBand="0" w:noVBand="1"/>
      </w:tblPr>
      <w:tblGrid>
        <w:gridCol w:w="3197"/>
        <w:gridCol w:w="2800"/>
      </w:tblGrid>
      <w:tr w:rsidR="005C261A" w:rsidRPr="005C261A" w14:paraId="6C76B083" w14:textId="77777777" w:rsidTr="004B3E11">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7460180F" w14:textId="77777777" w:rsidR="005C261A" w:rsidRPr="005C261A" w:rsidRDefault="005C261A" w:rsidP="005C261A">
            <w:pPr>
              <w:jc w:val="both"/>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Attribute</w:t>
            </w:r>
          </w:p>
        </w:tc>
        <w:tc>
          <w:tcPr>
            <w:tcW w:w="0" w:type="auto"/>
            <w:hideMark/>
          </w:tcPr>
          <w:p w14:paraId="2587F960" w14:textId="77777777" w:rsidR="005C261A" w:rsidRPr="005C261A" w:rsidRDefault="005C261A" w:rsidP="005C26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Key Type</w:t>
            </w:r>
          </w:p>
        </w:tc>
      </w:tr>
      <w:tr w:rsidR="005C261A" w:rsidRPr="005C261A" w14:paraId="086B68AD" w14:textId="77777777" w:rsidTr="004B3E1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205E8D39"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Product_ID</w:t>
            </w:r>
          </w:p>
        </w:tc>
        <w:tc>
          <w:tcPr>
            <w:tcW w:w="0" w:type="auto"/>
            <w:hideMark/>
          </w:tcPr>
          <w:p w14:paraId="665C9274" w14:textId="77777777" w:rsidR="005C261A" w:rsidRPr="005C261A" w:rsidRDefault="005C261A" w:rsidP="005C26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Primary Key</w:t>
            </w:r>
          </w:p>
        </w:tc>
      </w:tr>
      <w:tr w:rsidR="005C261A" w:rsidRPr="005C261A" w14:paraId="37D7BF62" w14:textId="77777777" w:rsidTr="004B3E11">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1B9B63FB"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Farmer_ID</w:t>
            </w:r>
          </w:p>
        </w:tc>
        <w:tc>
          <w:tcPr>
            <w:tcW w:w="0" w:type="auto"/>
            <w:hideMark/>
          </w:tcPr>
          <w:p w14:paraId="33575154" w14:textId="77777777" w:rsidR="005C261A" w:rsidRPr="005C261A" w:rsidRDefault="005C261A" w:rsidP="005C26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Foreign Key</w:t>
            </w:r>
          </w:p>
        </w:tc>
      </w:tr>
      <w:tr w:rsidR="005C261A" w:rsidRPr="005C261A" w14:paraId="21175559" w14:textId="77777777" w:rsidTr="004B3E1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AD5F175"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Product_Name</w:t>
            </w:r>
          </w:p>
        </w:tc>
        <w:tc>
          <w:tcPr>
            <w:tcW w:w="0" w:type="auto"/>
            <w:hideMark/>
          </w:tcPr>
          <w:p w14:paraId="2C9D140F" w14:textId="77777777" w:rsidR="005C261A" w:rsidRPr="005C261A" w:rsidRDefault="005C261A" w:rsidP="005C26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Not Null</w:t>
            </w:r>
          </w:p>
        </w:tc>
      </w:tr>
      <w:tr w:rsidR="005C261A" w:rsidRPr="005C261A" w14:paraId="3AE8A88E" w14:textId="77777777" w:rsidTr="004B3E11">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1731FF44"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Category</w:t>
            </w:r>
          </w:p>
        </w:tc>
        <w:tc>
          <w:tcPr>
            <w:tcW w:w="0" w:type="auto"/>
            <w:hideMark/>
          </w:tcPr>
          <w:p w14:paraId="741A9590" w14:textId="77777777" w:rsidR="005C261A" w:rsidRPr="005C261A" w:rsidRDefault="005C261A" w:rsidP="005C26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w:t>
            </w:r>
          </w:p>
        </w:tc>
      </w:tr>
      <w:tr w:rsidR="005C261A" w:rsidRPr="005C261A" w14:paraId="384E87E2" w14:textId="77777777" w:rsidTr="004B3E1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A971127"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Price</w:t>
            </w:r>
          </w:p>
        </w:tc>
        <w:tc>
          <w:tcPr>
            <w:tcW w:w="0" w:type="auto"/>
            <w:hideMark/>
          </w:tcPr>
          <w:p w14:paraId="6079B62B" w14:textId="77777777" w:rsidR="005C261A" w:rsidRPr="005C261A" w:rsidRDefault="005C261A" w:rsidP="005C26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Not Null</w:t>
            </w:r>
          </w:p>
        </w:tc>
      </w:tr>
      <w:tr w:rsidR="005C261A" w:rsidRPr="005C261A" w14:paraId="6162AD3A" w14:textId="77777777" w:rsidTr="004B3E11">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37BFB109"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Quantity</w:t>
            </w:r>
          </w:p>
        </w:tc>
        <w:tc>
          <w:tcPr>
            <w:tcW w:w="0" w:type="auto"/>
            <w:hideMark/>
          </w:tcPr>
          <w:p w14:paraId="4FF76821" w14:textId="77777777" w:rsidR="005C261A" w:rsidRPr="005C261A" w:rsidRDefault="005C261A" w:rsidP="005C26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Not Null</w:t>
            </w:r>
          </w:p>
        </w:tc>
      </w:tr>
      <w:tr w:rsidR="005C261A" w:rsidRPr="005C261A" w14:paraId="6661F37A" w14:textId="77777777" w:rsidTr="004B3E1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219C71D9"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Description</w:t>
            </w:r>
          </w:p>
        </w:tc>
        <w:tc>
          <w:tcPr>
            <w:tcW w:w="0" w:type="auto"/>
            <w:hideMark/>
          </w:tcPr>
          <w:p w14:paraId="09C85B44" w14:textId="77777777" w:rsidR="005C261A" w:rsidRPr="005C261A" w:rsidRDefault="005C261A" w:rsidP="005C26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w:t>
            </w:r>
          </w:p>
        </w:tc>
      </w:tr>
      <w:tr w:rsidR="005C261A" w:rsidRPr="005C261A" w14:paraId="002E2C50" w14:textId="77777777" w:rsidTr="004B3E11">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56C67CDD" w14:textId="77777777" w:rsidR="005C261A" w:rsidRPr="00B76AF6" w:rsidRDefault="005C261A" w:rsidP="005C261A">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Image</w:t>
            </w:r>
          </w:p>
        </w:tc>
        <w:tc>
          <w:tcPr>
            <w:tcW w:w="0" w:type="auto"/>
            <w:hideMark/>
          </w:tcPr>
          <w:p w14:paraId="17B1198E" w14:textId="77777777" w:rsidR="005C261A" w:rsidRPr="005C261A" w:rsidRDefault="005C261A" w:rsidP="005C26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C261A">
              <w:rPr>
                <w:rFonts w:ascii="Times New Roman" w:eastAsia="Times New Roman" w:hAnsi="Times New Roman" w:cs="Times New Roman"/>
                <w:kern w:val="0"/>
                <w:sz w:val="24"/>
                <w:szCs w:val="24"/>
                <w:lang w:eastAsia="en-IN"/>
                <w14:ligatures w14:val="none"/>
              </w:rPr>
              <w:t>-</w:t>
            </w:r>
          </w:p>
        </w:tc>
      </w:tr>
    </w:tbl>
    <w:p w14:paraId="013364F5" w14:textId="77777777" w:rsidR="006E65DF" w:rsidRDefault="006E65DF" w:rsidP="00864196">
      <w:pPr>
        <w:rPr>
          <w:b/>
          <w:bCs/>
          <w:sz w:val="28"/>
          <w:szCs w:val="28"/>
          <w:lang w:val="en-GB"/>
        </w:rPr>
      </w:pPr>
    </w:p>
    <w:p w14:paraId="77B6D1FE" w14:textId="77777777" w:rsidR="005C261A" w:rsidRPr="005C261A" w:rsidRDefault="005C261A" w:rsidP="005C261A">
      <w:pPr>
        <w:rPr>
          <w:rFonts w:ascii="Times New Roman" w:hAnsi="Times New Roman" w:cs="Times New Roman"/>
          <w:b/>
          <w:bCs/>
          <w:sz w:val="28"/>
          <w:szCs w:val="28"/>
        </w:rPr>
      </w:pPr>
      <w:r w:rsidRPr="005C261A">
        <w:rPr>
          <w:rFonts w:ascii="Times New Roman" w:hAnsi="Times New Roman" w:cs="Times New Roman"/>
          <w:b/>
          <w:bCs/>
          <w:sz w:val="28"/>
          <w:szCs w:val="28"/>
        </w:rPr>
        <w:t>Order</w:t>
      </w:r>
    </w:p>
    <w:p w14:paraId="3BA2EF9D" w14:textId="77777777" w:rsidR="005C261A" w:rsidRPr="005C261A" w:rsidRDefault="005C261A" w:rsidP="005C261A">
      <w:pPr>
        <w:rPr>
          <w:b/>
          <w:bCs/>
          <w:sz w:val="28"/>
          <w:szCs w:val="28"/>
        </w:rPr>
      </w:pPr>
      <w:r w:rsidRPr="005C261A">
        <w:rPr>
          <w:rFonts w:ascii="Times New Roman" w:hAnsi="Times New Roman" w:cs="Times New Roman"/>
          <w:b/>
          <w:bCs/>
          <w:sz w:val="28"/>
          <w:szCs w:val="28"/>
        </w:rPr>
        <w:t>Definition:</w:t>
      </w:r>
      <w:r w:rsidRPr="005C261A">
        <w:rPr>
          <w:b/>
          <w:bCs/>
          <w:sz w:val="28"/>
          <w:szCs w:val="28"/>
        </w:rPr>
        <w:br/>
      </w:r>
      <w:r w:rsidRPr="009031D4">
        <w:rPr>
          <w:rFonts w:ascii="Times New Roman" w:hAnsi="Times New Roman" w:cs="Times New Roman"/>
          <w:sz w:val="24"/>
          <w:szCs w:val="24"/>
        </w:rPr>
        <w:t>The Order entity stores information about purchases made by customers. It records the order date, total amount, and current order status</w:t>
      </w:r>
      <w:r w:rsidRPr="005C261A">
        <w:rPr>
          <w:rFonts w:ascii="Times New Roman" w:hAnsi="Times New Roman" w:cs="Times New Roman"/>
          <w:sz w:val="28"/>
          <w:szCs w:val="28"/>
        </w:rPr>
        <w:t>.</w:t>
      </w:r>
    </w:p>
    <w:tbl>
      <w:tblPr>
        <w:tblStyle w:val="PlainTable1"/>
        <w:tblW w:w="5907" w:type="dxa"/>
        <w:tblLook w:val="04A0" w:firstRow="1" w:lastRow="0" w:firstColumn="1" w:lastColumn="0" w:noHBand="0" w:noVBand="1"/>
      </w:tblPr>
      <w:tblGrid>
        <w:gridCol w:w="3126"/>
        <w:gridCol w:w="2781"/>
      </w:tblGrid>
      <w:tr w:rsidR="00E06631" w:rsidRPr="00E06631" w14:paraId="6CDEF6AA" w14:textId="77777777" w:rsidTr="004B3E11">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31F55D7E" w14:textId="77777777" w:rsidR="00E06631" w:rsidRPr="00E06631" w:rsidRDefault="00E06631" w:rsidP="00E06631">
            <w:pPr>
              <w:jc w:val="both"/>
              <w:rPr>
                <w:rFonts w:ascii="Times New Roman" w:eastAsia="Times New Roman" w:hAnsi="Times New Roman" w:cs="Times New Roman"/>
                <w:kern w:val="0"/>
                <w:sz w:val="24"/>
                <w:szCs w:val="24"/>
                <w:lang w:eastAsia="en-IN"/>
                <w14:ligatures w14:val="none"/>
              </w:rPr>
            </w:pPr>
            <w:r w:rsidRPr="00E06631">
              <w:rPr>
                <w:rFonts w:ascii="Times New Roman" w:eastAsia="Times New Roman" w:hAnsi="Times New Roman" w:cs="Times New Roman"/>
                <w:kern w:val="0"/>
                <w:sz w:val="24"/>
                <w:szCs w:val="24"/>
                <w:lang w:eastAsia="en-IN"/>
                <w14:ligatures w14:val="none"/>
              </w:rPr>
              <w:t>Attribute</w:t>
            </w:r>
          </w:p>
        </w:tc>
        <w:tc>
          <w:tcPr>
            <w:tcW w:w="0" w:type="auto"/>
            <w:hideMark/>
          </w:tcPr>
          <w:p w14:paraId="2D107ED8" w14:textId="77777777" w:rsidR="00E06631" w:rsidRPr="00E06631" w:rsidRDefault="00E06631" w:rsidP="00E066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06631">
              <w:rPr>
                <w:rFonts w:ascii="Times New Roman" w:eastAsia="Times New Roman" w:hAnsi="Times New Roman" w:cs="Times New Roman"/>
                <w:kern w:val="0"/>
                <w:sz w:val="24"/>
                <w:szCs w:val="24"/>
                <w:lang w:eastAsia="en-IN"/>
                <w14:ligatures w14:val="none"/>
              </w:rPr>
              <w:t>Key Type</w:t>
            </w:r>
          </w:p>
        </w:tc>
      </w:tr>
      <w:tr w:rsidR="00E06631" w:rsidRPr="00B76AF6" w14:paraId="2BEAF676" w14:textId="77777777" w:rsidTr="004B3E1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0A9BB90" w14:textId="77777777" w:rsidR="00E06631" w:rsidRPr="00B76AF6" w:rsidRDefault="00E06631" w:rsidP="00E06631">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Order_ID</w:t>
            </w:r>
          </w:p>
        </w:tc>
        <w:tc>
          <w:tcPr>
            <w:tcW w:w="0" w:type="auto"/>
            <w:hideMark/>
          </w:tcPr>
          <w:p w14:paraId="4A8D5B0E" w14:textId="77777777" w:rsidR="00E06631" w:rsidRPr="00B76AF6" w:rsidRDefault="00E06631" w:rsidP="00E066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6AF6">
              <w:rPr>
                <w:rFonts w:ascii="Times New Roman" w:eastAsia="Times New Roman" w:hAnsi="Times New Roman" w:cs="Times New Roman"/>
                <w:kern w:val="0"/>
                <w:sz w:val="24"/>
                <w:szCs w:val="24"/>
                <w:lang w:eastAsia="en-IN"/>
                <w14:ligatures w14:val="none"/>
              </w:rPr>
              <w:t>Primary Key</w:t>
            </w:r>
          </w:p>
        </w:tc>
      </w:tr>
      <w:tr w:rsidR="00E06631" w:rsidRPr="00B76AF6" w14:paraId="05007E36" w14:textId="77777777" w:rsidTr="004B3E11">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6FFDE68E" w14:textId="77777777" w:rsidR="00E06631" w:rsidRPr="00B76AF6" w:rsidRDefault="00E06631" w:rsidP="00E06631">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Customer_ID</w:t>
            </w:r>
          </w:p>
        </w:tc>
        <w:tc>
          <w:tcPr>
            <w:tcW w:w="0" w:type="auto"/>
            <w:hideMark/>
          </w:tcPr>
          <w:p w14:paraId="7A82BFAE" w14:textId="77777777" w:rsidR="00E06631" w:rsidRPr="00B76AF6" w:rsidRDefault="00E06631" w:rsidP="00E066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6AF6">
              <w:rPr>
                <w:rFonts w:ascii="Times New Roman" w:eastAsia="Times New Roman" w:hAnsi="Times New Roman" w:cs="Times New Roman"/>
                <w:kern w:val="0"/>
                <w:sz w:val="24"/>
                <w:szCs w:val="24"/>
                <w:lang w:eastAsia="en-IN"/>
                <w14:ligatures w14:val="none"/>
              </w:rPr>
              <w:t>Foreign Key</w:t>
            </w:r>
          </w:p>
        </w:tc>
      </w:tr>
      <w:tr w:rsidR="00E06631" w:rsidRPr="00B76AF6" w14:paraId="22575ACD" w14:textId="77777777" w:rsidTr="004B3E1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7EF684CD" w14:textId="77777777" w:rsidR="00E06631" w:rsidRPr="00B76AF6" w:rsidRDefault="00E06631" w:rsidP="00E06631">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Order_Date</w:t>
            </w:r>
          </w:p>
        </w:tc>
        <w:tc>
          <w:tcPr>
            <w:tcW w:w="0" w:type="auto"/>
            <w:hideMark/>
          </w:tcPr>
          <w:p w14:paraId="5251AC99" w14:textId="77777777" w:rsidR="00E06631" w:rsidRPr="00B76AF6" w:rsidRDefault="00E06631" w:rsidP="00E066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6AF6">
              <w:rPr>
                <w:rFonts w:ascii="Times New Roman" w:eastAsia="Times New Roman" w:hAnsi="Times New Roman" w:cs="Times New Roman"/>
                <w:kern w:val="0"/>
                <w:sz w:val="24"/>
                <w:szCs w:val="24"/>
                <w:lang w:eastAsia="en-IN"/>
                <w14:ligatures w14:val="none"/>
              </w:rPr>
              <w:t>Not Null</w:t>
            </w:r>
          </w:p>
        </w:tc>
      </w:tr>
      <w:tr w:rsidR="00E06631" w:rsidRPr="00B76AF6" w14:paraId="5593ABF9" w14:textId="77777777" w:rsidTr="004B3E11">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0C432F8F" w14:textId="77777777" w:rsidR="00E06631" w:rsidRPr="00B76AF6" w:rsidRDefault="00E06631" w:rsidP="00E06631">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Total_Amount</w:t>
            </w:r>
          </w:p>
        </w:tc>
        <w:tc>
          <w:tcPr>
            <w:tcW w:w="0" w:type="auto"/>
            <w:hideMark/>
          </w:tcPr>
          <w:p w14:paraId="08844690" w14:textId="77777777" w:rsidR="00E06631" w:rsidRPr="00B76AF6" w:rsidRDefault="00E06631" w:rsidP="00E066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6AF6">
              <w:rPr>
                <w:rFonts w:ascii="Times New Roman" w:eastAsia="Times New Roman" w:hAnsi="Times New Roman" w:cs="Times New Roman"/>
                <w:kern w:val="0"/>
                <w:sz w:val="24"/>
                <w:szCs w:val="24"/>
                <w:lang w:eastAsia="en-IN"/>
                <w14:ligatures w14:val="none"/>
              </w:rPr>
              <w:t>Not Null</w:t>
            </w:r>
          </w:p>
        </w:tc>
      </w:tr>
      <w:tr w:rsidR="00E06631" w:rsidRPr="00B76AF6" w14:paraId="05868DFD" w14:textId="77777777" w:rsidTr="004B3E1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1D394900" w14:textId="77777777" w:rsidR="00E06631" w:rsidRPr="00B76AF6" w:rsidRDefault="00E06631" w:rsidP="00E06631">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Order_Status</w:t>
            </w:r>
          </w:p>
        </w:tc>
        <w:tc>
          <w:tcPr>
            <w:tcW w:w="0" w:type="auto"/>
            <w:hideMark/>
          </w:tcPr>
          <w:p w14:paraId="39B23ACD" w14:textId="77777777" w:rsidR="00E06631" w:rsidRPr="00B76AF6" w:rsidRDefault="00E06631" w:rsidP="00E066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6AF6">
              <w:rPr>
                <w:rFonts w:ascii="Times New Roman" w:eastAsia="Times New Roman" w:hAnsi="Times New Roman" w:cs="Times New Roman"/>
                <w:kern w:val="0"/>
                <w:sz w:val="24"/>
                <w:szCs w:val="24"/>
                <w:lang w:eastAsia="en-IN"/>
                <w14:ligatures w14:val="none"/>
              </w:rPr>
              <w:t>-</w:t>
            </w:r>
          </w:p>
        </w:tc>
      </w:tr>
    </w:tbl>
    <w:p w14:paraId="7ABCE692" w14:textId="77777777" w:rsidR="009031D4" w:rsidRDefault="009031D4" w:rsidP="009031D4">
      <w:pPr>
        <w:rPr>
          <w:rFonts w:ascii="Times New Roman" w:hAnsi="Times New Roman" w:cs="Times New Roman"/>
          <w:b/>
          <w:bCs/>
          <w:sz w:val="28"/>
          <w:szCs w:val="28"/>
        </w:rPr>
      </w:pPr>
    </w:p>
    <w:p w14:paraId="13A7FF71" w14:textId="77777777" w:rsidR="009031D4" w:rsidRDefault="009031D4" w:rsidP="009031D4">
      <w:pPr>
        <w:rPr>
          <w:rFonts w:ascii="Times New Roman" w:hAnsi="Times New Roman" w:cs="Times New Roman"/>
          <w:b/>
          <w:bCs/>
          <w:sz w:val="28"/>
          <w:szCs w:val="28"/>
        </w:rPr>
      </w:pPr>
    </w:p>
    <w:p w14:paraId="003A16B8" w14:textId="3BE67875" w:rsidR="009031D4" w:rsidRPr="009031D4" w:rsidRDefault="009031D4" w:rsidP="009031D4">
      <w:pPr>
        <w:rPr>
          <w:rFonts w:ascii="Times New Roman" w:hAnsi="Times New Roman" w:cs="Times New Roman"/>
          <w:b/>
          <w:bCs/>
          <w:sz w:val="28"/>
          <w:szCs w:val="28"/>
        </w:rPr>
      </w:pPr>
      <w:r w:rsidRPr="009031D4">
        <w:rPr>
          <w:rFonts w:ascii="Times New Roman" w:hAnsi="Times New Roman" w:cs="Times New Roman"/>
          <w:b/>
          <w:bCs/>
          <w:sz w:val="28"/>
          <w:szCs w:val="28"/>
        </w:rPr>
        <w:t>Order_Item</w:t>
      </w:r>
    </w:p>
    <w:p w14:paraId="4F8631A9" w14:textId="77777777" w:rsidR="009031D4" w:rsidRPr="009031D4" w:rsidRDefault="009031D4" w:rsidP="009031D4">
      <w:pPr>
        <w:rPr>
          <w:rFonts w:ascii="Times New Roman" w:hAnsi="Times New Roman" w:cs="Times New Roman"/>
          <w:sz w:val="24"/>
          <w:szCs w:val="24"/>
        </w:rPr>
      </w:pPr>
      <w:r w:rsidRPr="009031D4">
        <w:rPr>
          <w:rFonts w:ascii="Times New Roman" w:hAnsi="Times New Roman" w:cs="Times New Roman"/>
          <w:b/>
          <w:bCs/>
          <w:sz w:val="28"/>
          <w:szCs w:val="28"/>
        </w:rPr>
        <w:t>Definition:</w:t>
      </w:r>
      <w:r w:rsidRPr="009031D4">
        <w:rPr>
          <w:rFonts w:ascii="Times New Roman" w:hAnsi="Times New Roman" w:cs="Times New Roman"/>
          <w:b/>
          <w:bCs/>
          <w:sz w:val="28"/>
          <w:szCs w:val="28"/>
        </w:rPr>
        <w:br/>
      </w:r>
      <w:r w:rsidRPr="009031D4">
        <w:rPr>
          <w:rFonts w:ascii="Times New Roman" w:hAnsi="Times New Roman" w:cs="Times New Roman"/>
          <w:sz w:val="24"/>
          <w:szCs w:val="24"/>
        </w:rPr>
        <w:t>The Order_Item entity stores individual products included in an order. It connects orders with products and records the quantity and price of each product.</w:t>
      </w:r>
    </w:p>
    <w:tbl>
      <w:tblPr>
        <w:tblStyle w:val="PlainTable1"/>
        <w:tblW w:w="5907" w:type="dxa"/>
        <w:tblLook w:val="04A0" w:firstRow="1" w:lastRow="0" w:firstColumn="1" w:lastColumn="0" w:noHBand="0" w:noVBand="1"/>
      </w:tblPr>
      <w:tblGrid>
        <w:gridCol w:w="3089"/>
        <w:gridCol w:w="2818"/>
      </w:tblGrid>
      <w:tr w:rsidR="00662D69" w:rsidRPr="00662D69" w14:paraId="779278FE" w14:textId="77777777" w:rsidTr="004B3E11">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4E08B45F" w14:textId="77777777" w:rsidR="00662D69" w:rsidRPr="00662D69" w:rsidRDefault="00662D69" w:rsidP="00662D69">
            <w:pPr>
              <w:jc w:val="both"/>
              <w:rPr>
                <w:rFonts w:ascii="Times New Roman" w:eastAsia="Times New Roman" w:hAnsi="Times New Roman" w:cs="Times New Roman"/>
                <w:kern w:val="0"/>
                <w:sz w:val="24"/>
                <w:szCs w:val="24"/>
                <w:lang w:eastAsia="en-IN"/>
                <w14:ligatures w14:val="none"/>
              </w:rPr>
            </w:pPr>
            <w:r w:rsidRPr="00662D69">
              <w:rPr>
                <w:rFonts w:ascii="Times New Roman" w:eastAsia="Times New Roman" w:hAnsi="Times New Roman" w:cs="Times New Roman"/>
                <w:kern w:val="0"/>
                <w:sz w:val="24"/>
                <w:szCs w:val="24"/>
                <w:lang w:eastAsia="en-IN"/>
                <w14:ligatures w14:val="none"/>
              </w:rPr>
              <w:t>Attribute</w:t>
            </w:r>
          </w:p>
        </w:tc>
        <w:tc>
          <w:tcPr>
            <w:tcW w:w="0" w:type="auto"/>
            <w:hideMark/>
          </w:tcPr>
          <w:p w14:paraId="3EFC7E9F" w14:textId="77777777" w:rsidR="00662D69" w:rsidRPr="00662D69" w:rsidRDefault="00662D69" w:rsidP="00662D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2D69">
              <w:rPr>
                <w:rFonts w:ascii="Times New Roman" w:eastAsia="Times New Roman" w:hAnsi="Times New Roman" w:cs="Times New Roman"/>
                <w:kern w:val="0"/>
                <w:sz w:val="24"/>
                <w:szCs w:val="24"/>
                <w:lang w:eastAsia="en-IN"/>
                <w14:ligatures w14:val="none"/>
              </w:rPr>
              <w:t>Key Type</w:t>
            </w:r>
          </w:p>
        </w:tc>
      </w:tr>
      <w:tr w:rsidR="00662D69" w:rsidRPr="00662D69" w14:paraId="03C41BF4" w14:textId="77777777" w:rsidTr="004B3E1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4938A34E" w14:textId="77777777" w:rsidR="00662D69" w:rsidRPr="00B76AF6" w:rsidRDefault="00662D69" w:rsidP="00662D69">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OrderItem_ID</w:t>
            </w:r>
          </w:p>
        </w:tc>
        <w:tc>
          <w:tcPr>
            <w:tcW w:w="0" w:type="auto"/>
            <w:hideMark/>
          </w:tcPr>
          <w:p w14:paraId="1CDDCB11" w14:textId="77777777" w:rsidR="00662D69" w:rsidRPr="00662D69" w:rsidRDefault="00662D69" w:rsidP="00662D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2D69">
              <w:rPr>
                <w:rFonts w:ascii="Times New Roman" w:eastAsia="Times New Roman" w:hAnsi="Times New Roman" w:cs="Times New Roman"/>
                <w:kern w:val="0"/>
                <w:sz w:val="24"/>
                <w:szCs w:val="24"/>
                <w:lang w:eastAsia="en-IN"/>
                <w14:ligatures w14:val="none"/>
              </w:rPr>
              <w:t>Primary Key</w:t>
            </w:r>
          </w:p>
        </w:tc>
      </w:tr>
      <w:tr w:rsidR="00662D69" w:rsidRPr="00662D69" w14:paraId="49272C25" w14:textId="77777777" w:rsidTr="004B3E11">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15710BC7" w14:textId="77777777" w:rsidR="00662D69" w:rsidRPr="00B76AF6" w:rsidRDefault="00662D69" w:rsidP="00662D69">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Order_ID</w:t>
            </w:r>
          </w:p>
        </w:tc>
        <w:tc>
          <w:tcPr>
            <w:tcW w:w="0" w:type="auto"/>
            <w:hideMark/>
          </w:tcPr>
          <w:p w14:paraId="2CDD843F" w14:textId="77777777" w:rsidR="00662D69" w:rsidRPr="00662D69" w:rsidRDefault="00662D69" w:rsidP="00662D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2D69">
              <w:rPr>
                <w:rFonts w:ascii="Times New Roman" w:eastAsia="Times New Roman" w:hAnsi="Times New Roman" w:cs="Times New Roman"/>
                <w:kern w:val="0"/>
                <w:sz w:val="24"/>
                <w:szCs w:val="24"/>
                <w:lang w:eastAsia="en-IN"/>
                <w14:ligatures w14:val="none"/>
              </w:rPr>
              <w:t>Foreign Key</w:t>
            </w:r>
          </w:p>
        </w:tc>
      </w:tr>
      <w:tr w:rsidR="00662D69" w:rsidRPr="00662D69" w14:paraId="26531306" w14:textId="77777777" w:rsidTr="004B3E1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7ED55750" w14:textId="77777777" w:rsidR="00662D69" w:rsidRPr="00B76AF6" w:rsidRDefault="00662D69" w:rsidP="00662D69">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Product_ID</w:t>
            </w:r>
          </w:p>
        </w:tc>
        <w:tc>
          <w:tcPr>
            <w:tcW w:w="0" w:type="auto"/>
            <w:hideMark/>
          </w:tcPr>
          <w:p w14:paraId="59838A07" w14:textId="77777777" w:rsidR="00662D69" w:rsidRPr="00662D69" w:rsidRDefault="00662D69" w:rsidP="00662D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2D69">
              <w:rPr>
                <w:rFonts w:ascii="Times New Roman" w:eastAsia="Times New Roman" w:hAnsi="Times New Roman" w:cs="Times New Roman"/>
                <w:kern w:val="0"/>
                <w:sz w:val="24"/>
                <w:szCs w:val="24"/>
                <w:lang w:eastAsia="en-IN"/>
                <w14:ligatures w14:val="none"/>
              </w:rPr>
              <w:t>Foreign Key</w:t>
            </w:r>
          </w:p>
        </w:tc>
      </w:tr>
      <w:tr w:rsidR="00662D69" w:rsidRPr="00662D69" w14:paraId="4973724F" w14:textId="77777777" w:rsidTr="004B3E11">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5C0D96E8" w14:textId="77777777" w:rsidR="00662D69" w:rsidRPr="00B76AF6" w:rsidRDefault="00662D69" w:rsidP="00662D69">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Quantity</w:t>
            </w:r>
          </w:p>
        </w:tc>
        <w:tc>
          <w:tcPr>
            <w:tcW w:w="0" w:type="auto"/>
            <w:hideMark/>
          </w:tcPr>
          <w:p w14:paraId="1063384C" w14:textId="77777777" w:rsidR="00662D69" w:rsidRPr="00662D69" w:rsidRDefault="00662D69" w:rsidP="00662D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2D69">
              <w:rPr>
                <w:rFonts w:ascii="Times New Roman" w:eastAsia="Times New Roman" w:hAnsi="Times New Roman" w:cs="Times New Roman"/>
                <w:kern w:val="0"/>
                <w:sz w:val="24"/>
                <w:szCs w:val="24"/>
                <w:lang w:eastAsia="en-IN"/>
                <w14:ligatures w14:val="none"/>
              </w:rPr>
              <w:t>Not Null</w:t>
            </w:r>
          </w:p>
        </w:tc>
      </w:tr>
      <w:tr w:rsidR="00662D69" w:rsidRPr="00662D69" w14:paraId="192B0FC0" w14:textId="77777777" w:rsidTr="004B3E1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6CF50B1A" w14:textId="77777777" w:rsidR="00662D69" w:rsidRPr="00B76AF6" w:rsidRDefault="00662D69" w:rsidP="00662D69">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Price</w:t>
            </w:r>
          </w:p>
        </w:tc>
        <w:tc>
          <w:tcPr>
            <w:tcW w:w="0" w:type="auto"/>
            <w:hideMark/>
          </w:tcPr>
          <w:p w14:paraId="0FB7CC73" w14:textId="77777777" w:rsidR="00662D69" w:rsidRPr="00662D69" w:rsidRDefault="00662D69" w:rsidP="00662D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2D69">
              <w:rPr>
                <w:rFonts w:ascii="Times New Roman" w:eastAsia="Times New Roman" w:hAnsi="Times New Roman" w:cs="Times New Roman"/>
                <w:kern w:val="0"/>
                <w:sz w:val="24"/>
                <w:szCs w:val="24"/>
                <w:lang w:eastAsia="en-IN"/>
                <w14:ligatures w14:val="none"/>
              </w:rPr>
              <w:t>Not Null</w:t>
            </w:r>
          </w:p>
        </w:tc>
      </w:tr>
    </w:tbl>
    <w:p w14:paraId="2C49EE80" w14:textId="77777777" w:rsidR="005C261A" w:rsidRDefault="005C261A" w:rsidP="00864196">
      <w:pPr>
        <w:rPr>
          <w:rFonts w:ascii="Times New Roman" w:hAnsi="Times New Roman" w:cs="Times New Roman"/>
          <w:sz w:val="24"/>
          <w:szCs w:val="24"/>
          <w:lang w:val="en-GB"/>
        </w:rPr>
      </w:pPr>
    </w:p>
    <w:p w14:paraId="1083EC67" w14:textId="77777777" w:rsidR="00662D69" w:rsidRPr="00662D69" w:rsidRDefault="00662D69" w:rsidP="00662D69">
      <w:pPr>
        <w:rPr>
          <w:rFonts w:ascii="Times New Roman" w:hAnsi="Times New Roman" w:cs="Times New Roman"/>
          <w:b/>
          <w:bCs/>
          <w:sz w:val="24"/>
          <w:szCs w:val="24"/>
        </w:rPr>
      </w:pPr>
      <w:r w:rsidRPr="00662D69">
        <w:rPr>
          <w:rFonts w:ascii="Times New Roman" w:hAnsi="Times New Roman" w:cs="Times New Roman"/>
          <w:b/>
          <w:bCs/>
          <w:sz w:val="24"/>
          <w:szCs w:val="24"/>
        </w:rPr>
        <w:t>Payment</w:t>
      </w:r>
    </w:p>
    <w:p w14:paraId="3010F5D3" w14:textId="77777777" w:rsidR="00662D69" w:rsidRPr="00662D69" w:rsidRDefault="00662D69" w:rsidP="00662D69">
      <w:pPr>
        <w:rPr>
          <w:rFonts w:ascii="Times New Roman" w:hAnsi="Times New Roman" w:cs="Times New Roman"/>
          <w:sz w:val="24"/>
          <w:szCs w:val="24"/>
        </w:rPr>
      </w:pPr>
      <w:r w:rsidRPr="00662D69">
        <w:rPr>
          <w:rFonts w:ascii="Times New Roman" w:hAnsi="Times New Roman" w:cs="Times New Roman"/>
          <w:b/>
          <w:bCs/>
          <w:sz w:val="24"/>
          <w:szCs w:val="24"/>
        </w:rPr>
        <w:t>Definition:</w:t>
      </w:r>
      <w:r w:rsidRPr="00662D69">
        <w:rPr>
          <w:rFonts w:ascii="Times New Roman" w:hAnsi="Times New Roman" w:cs="Times New Roman"/>
          <w:sz w:val="24"/>
          <w:szCs w:val="24"/>
        </w:rPr>
        <w:br/>
        <w:t>The Payment entity stores payment details for each order, including payment method, payment status, and amount paid.</w:t>
      </w:r>
    </w:p>
    <w:tbl>
      <w:tblPr>
        <w:tblStyle w:val="PlainTable1"/>
        <w:tblW w:w="5953" w:type="dxa"/>
        <w:tblLook w:val="04A0" w:firstRow="1" w:lastRow="0" w:firstColumn="1" w:lastColumn="0" w:noHBand="0" w:noVBand="1"/>
      </w:tblPr>
      <w:tblGrid>
        <w:gridCol w:w="3394"/>
        <w:gridCol w:w="2559"/>
      </w:tblGrid>
      <w:tr w:rsidR="00DB47CE" w:rsidRPr="00DB47CE" w14:paraId="52A79384" w14:textId="77777777" w:rsidTr="004B3E11">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404BD7E3" w14:textId="77777777" w:rsidR="00DB47CE" w:rsidRPr="00DB47CE" w:rsidRDefault="00DB47CE" w:rsidP="00DB47CE">
            <w:pPr>
              <w:jc w:val="both"/>
              <w:rPr>
                <w:rFonts w:ascii="Times New Roman" w:eastAsia="Times New Roman" w:hAnsi="Times New Roman" w:cs="Times New Roman"/>
                <w:kern w:val="0"/>
                <w:sz w:val="24"/>
                <w:szCs w:val="24"/>
                <w:lang w:eastAsia="en-IN"/>
                <w14:ligatures w14:val="none"/>
              </w:rPr>
            </w:pPr>
            <w:r w:rsidRPr="00DB47CE">
              <w:rPr>
                <w:rFonts w:ascii="Times New Roman" w:eastAsia="Times New Roman" w:hAnsi="Times New Roman" w:cs="Times New Roman"/>
                <w:kern w:val="0"/>
                <w:sz w:val="24"/>
                <w:szCs w:val="24"/>
                <w:lang w:eastAsia="en-IN"/>
                <w14:ligatures w14:val="none"/>
              </w:rPr>
              <w:t>Attribute</w:t>
            </w:r>
          </w:p>
        </w:tc>
        <w:tc>
          <w:tcPr>
            <w:tcW w:w="0" w:type="auto"/>
            <w:hideMark/>
          </w:tcPr>
          <w:p w14:paraId="38A5FB54" w14:textId="77777777" w:rsidR="00DB47CE" w:rsidRPr="00DB47CE" w:rsidRDefault="00DB47CE" w:rsidP="00DB47C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7CE">
              <w:rPr>
                <w:rFonts w:ascii="Times New Roman" w:eastAsia="Times New Roman" w:hAnsi="Times New Roman" w:cs="Times New Roman"/>
                <w:kern w:val="0"/>
                <w:sz w:val="24"/>
                <w:szCs w:val="24"/>
                <w:lang w:eastAsia="en-IN"/>
                <w14:ligatures w14:val="none"/>
              </w:rPr>
              <w:t>Key Type</w:t>
            </w:r>
          </w:p>
        </w:tc>
      </w:tr>
      <w:tr w:rsidR="00DB47CE" w:rsidRPr="00DB47CE" w14:paraId="7AD9F057" w14:textId="77777777" w:rsidTr="004B3E1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01D30C2B" w14:textId="77777777" w:rsidR="00DB47CE" w:rsidRPr="00B76AF6" w:rsidRDefault="00DB47CE" w:rsidP="00DB47CE">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Payment_ID</w:t>
            </w:r>
          </w:p>
        </w:tc>
        <w:tc>
          <w:tcPr>
            <w:tcW w:w="0" w:type="auto"/>
            <w:hideMark/>
          </w:tcPr>
          <w:p w14:paraId="18867F9A" w14:textId="77777777" w:rsidR="00DB47CE" w:rsidRPr="00DB47CE" w:rsidRDefault="00DB47CE" w:rsidP="00DB47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7CE">
              <w:rPr>
                <w:rFonts w:ascii="Times New Roman" w:eastAsia="Times New Roman" w:hAnsi="Times New Roman" w:cs="Times New Roman"/>
                <w:kern w:val="0"/>
                <w:sz w:val="24"/>
                <w:szCs w:val="24"/>
                <w:lang w:eastAsia="en-IN"/>
                <w14:ligatures w14:val="none"/>
              </w:rPr>
              <w:t>Primary Key</w:t>
            </w:r>
          </w:p>
        </w:tc>
      </w:tr>
      <w:tr w:rsidR="00DB47CE" w:rsidRPr="00DB47CE" w14:paraId="0594EC2A" w14:textId="77777777" w:rsidTr="004B3E11">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15E62FB2" w14:textId="77777777" w:rsidR="00DB47CE" w:rsidRPr="00B76AF6" w:rsidRDefault="00DB47CE" w:rsidP="00DB47CE">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Order_ID</w:t>
            </w:r>
          </w:p>
        </w:tc>
        <w:tc>
          <w:tcPr>
            <w:tcW w:w="0" w:type="auto"/>
            <w:hideMark/>
          </w:tcPr>
          <w:p w14:paraId="3AC07D55" w14:textId="77777777" w:rsidR="00DB47CE" w:rsidRPr="00DB47CE" w:rsidRDefault="00DB47CE" w:rsidP="00DB47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7CE">
              <w:rPr>
                <w:rFonts w:ascii="Times New Roman" w:eastAsia="Times New Roman" w:hAnsi="Times New Roman" w:cs="Times New Roman"/>
                <w:kern w:val="0"/>
                <w:sz w:val="24"/>
                <w:szCs w:val="24"/>
                <w:lang w:eastAsia="en-IN"/>
                <w14:ligatures w14:val="none"/>
              </w:rPr>
              <w:t>Foreign Key</w:t>
            </w:r>
          </w:p>
        </w:tc>
      </w:tr>
      <w:tr w:rsidR="00DB47CE" w:rsidRPr="00DB47CE" w14:paraId="61B83545" w14:textId="77777777" w:rsidTr="004B3E1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3D34C945" w14:textId="77777777" w:rsidR="00DB47CE" w:rsidRPr="00B76AF6" w:rsidRDefault="00DB47CE" w:rsidP="00DB47CE">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Payment_Method</w:t>
            </w:r>
          </w:p>
        </w:tc>
        <w:tc>
          <w:tcPr>
            <w:tcW w:w="0" w:type="auto"/>
            <w:hideMark/>
          </w:tcPr>
          <w:p w14:paraId="2D1A36E2" w14:textId="77777777" w:rsidR="00DB47CE" w:rsidRPr="00DB47CE" w:rsidRDefault="00DB47CE" w:rsidP="00DB47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7CE">
              <w:rPr>
                <w:rFonts w:ascii="Times New Roman" w:eastAsia="Times New Roman" w:hAnsi="Times New Roman" w:cs="Times New Roman"/>
                <w:kern w:val="0"/>
                <w:sz w:val="24"/>
                <w:szCs w:val="24"/>
                <w:lang w:eastAsia="en-IN"/>
                <w14:ligatures w14:val="none"/>
              </w:rPr>
              <w:t>-</w:t>
            </w:r>
          </w:p>
        </w:tc>
      </w:tr>
      <w:tr w:rsidR="00DB47CE" w:rsidRPr="00DB47CE" w14:paraId="459598FA" w14:textId="77777777" w:rsidTr="004B3E11">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72E0889B" w14:textId="77777777" w:rsidR="00DB47CE" w:rsidRPr="00B76AF6" w:rsidRDefault="00DB47CE" w:rsidP="00DB47CE">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Payment_Status</w:t>
            </w:r>
          </w:p>
        </w:tc>
        <w:tc>
          <w:tcPr>
            <w:tcW w:w="0" w:type="auto"/>
            <w:hideMark/>
          </w:tcPr>
          <w:p w14:paraId="2AE59BC5" w14:textId="77777777" w:rsidR="00DB47CE" w:rsidRPr="00DB47CE" w:rsidRDefault="00DB47CE" w:rsidP="00DB47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7CE">
              <w:rPr>
                <w:rFonts w:ascii="Times New Roman" w:eastAsia="Times New Roman" w:hAnsi="Times New Roman" w:cs="Times New Roman"/>
                <w:kern w:val="0"/>
                <w:sz w:val="24"/>
                <w:szCs w:val="24"/>
                <w:lang w:eastAsia="en-IN"/>
                <w14:ligatures w14:val="none"/>
              </w:rPr>
              <w:t>-</w:t>
            </w:r>
          </w:p>
        </w:tc>
      </w:tr>
      <w:tr w:rsidR="00DB47CE" w:rsidRPr="00DB47CE" w14:paraId="12D149A5" w14:textId="77777777" w:rsidTr="004B3E1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171A8271" w14:textId="77777777" w:rsidR="00DB47CE" w:rsidRPr="00B76AF6" w:rsidRDefault="00DB47CE" w:rsidP="00DB47CE">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Amount</w:t>
            </w:r>
          </w:p>
        </w:tc>
        <w:tc>
          <w:tcPr>
            <w:tcW w:w="0" w:type="auto"/>
            <w:hideMark/>
          </w:tcPr>
          <w:p w14:paraId="6F0AF7CC" w14:textId="77777777" w:rsidR="00DB47CE" w:rsidRPr="00DB47CE" w:rsidRDefault="00DB47CE" w:rsidP="00DB47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7CE">
              <w:rPr>
                <w:rFonts w:ascii="Times New Roman" w:eastAsia="Times New Roman" w:hAnsi="Times New Roman" w:cs="Times New Roman"/>
                <w:kern w:val="0"/>
                <w:sz w:val="24"/>
                <w:szCs w:val="24"/>
                <w:lang w:eastAsia="en-IN"/>
                <w14:ligatures w14:val="none"/>
              </w:rPr>
              <w:t>Not Null</w:t>
            </w:r>
          </w:p>
        </w:tc>
      </w:tr>
    </w:tbl>
    <w:p w14:paraId="021E7C35" w14:textId="77777777" w:rsidR="00DB47CE" w:rsidRDefault="00DB47CE" w:rsidP="00DB47CE">
      <w:pPr>
        <w:rPr>
          <w:rFonts w:ascii="Times New Roman" w:hAnsi="Times New Roman" w:cs="Times New Roman"/>
          <w:sz w:val="24"/>
          <w:szCs w:val="24"/>
          <w:lang w:val="en-GB"/>
        </w:rPr>
      </w:pPr>
    </w:p>
    <w:p w14:paraId="37108D57" w14:textId="77777777" w:rsidR="00F11E36" w:rsidRPr="00B76AF6" w:rsidRDefault="00F11E36" w:rsidP="00F11E36">
      <w:pPr>
        <w:rPr>
          <w:rFonts w:ascii="Times New Roman" w:hAnsi="Times New Roman" w:cs="Times New Roman"/>
          <w:b/>
          <w:bCs/>
          <w:sz w:val="28"/>
          <w:szCs w:val="28"/>
        </w:rPr>
      </w:pPr>
      <w:r w:rsidRPr="00B76AF6">
        <w:rPr>
          <w:rFonts w:ascii="Times New Roman" w:hAnsi="Times New Roman" w:cs="Times New Roman"/>
          <w:b/>
          <w:bCs/>
          <w:sz w:val="28"/>
          <w:szCs w:val="28"/>
        </w:rPr>
        <w:t>Delivery</w:t>
      </w:r>
    </w:p>
    <w:p w14:paraId="110B16AE" w14:textId="77777777" w:rsidR="00F11E36" w:rsidRPr="00F11E36" w:rsidRDefault="00F11E36" w:rsidP="00F11E36">
      <w:pPr>
        <w:rPr>
          <w:rFonts w:ascii="Times New Roman" w:hAnsi="Times New Roman" w:cs="Times New Roman"/>
          <w:sz w:val="24"/>
          <w:szCs w:val="24"/>
        </w:rPr>
      </w:pPr>
      <w:r w:rsidRPr="00F11E36">
        <w:rPr>
          <w:rFonts w:ascii="Times New Roman" w:hAnsi="Times New Roman" w:cs="Times New Roman"/>
          <w:b/>
          <w:bCs/>
          <w:sz w:val="24"/>
          <w:szCs w:val="24"/>
        </w:rPr>
        <w:t>Definition:</w:t>
      </w:r>
      <w:r w:rsidRPr="00F11E36">
        <w:rPr>
          <w:rFonts w:ascii="Times New Roman" w:hAnsi="Times New Roman" w:cs="Times New Roman"/>
          <w:sz w:val="24"/>
          <w:szCs w:val="24"/>
        </w:rPr>
        <w:br/>
        <w:t>The Delivery entity stores delivery information for customer orders, including delivery address, expected delivery date, and delivery status.</w:t>
      </w:r>
    </w:p>
    <w:tbl>
      <w:tblPr>
        <w:tblStyle w:val="PlainTable1"/>
        <w:tblW w:w="5698" w:type="dxa"/>
        <w:tblLook w:val="04A0" w:firstRow="1" w:lastRow="0" w:firstColumn="1" w:lastColumn="0" w:noHBand="0" w:noVBand="1"/>
      </w:tblPr>
      <w:tblGrid>
        <w:gridCol w:w="3277"/>
        <w:gridCol w:w="2421"/>
      </w:tblGrid>
      <w:tr w:rsidR="00F11E36" w:rsidRPr="00F11E36" w14:paraId="267F7185" w14:textId="77777777" w:rsidTr="004B3E11">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7D19A07C" w14:textId="77777777" w:rsidR="00F11E36" w:rsidRPr="00F11E36" w:rsidRDefault="00F11E36" w:rsidP="00F11E36">
            <w:pPr>
              <w:jc w:val="both"/>
              <w:rPr>
                <w:rFonts w:ascii="Times New Roman" w:eastAsia="Times New Roman" w:hAnsi="Times New Roman" w:cs="Times New Roman"/>
                <w:kern w:val="0"/>
                <w:sz w:val="24"/>
                <w:szCs w:val="24"/>
                <w:lang w:eastAsia="en-IN"/>
                <w14:ligatures w14:val="none"/>
              </w:rPr>
            </w:pPr>
            <w:r w:rsidRPr="00F11E36">
              <w:rPr>
                <w:rFonts w:ascii="Times New Roman" w:eastAsia="Times New Roman" w:hAnsi="Times New Roman" w:cs="Times New Roman"/>
                <w:kern w:val="0"/>
                <w:sz w:val="24"/>
                <w:szCs w:val="24"/>
                <w:lang w:eastAsia="en-IN"/>
                <w14:ligatures w14:val="none"/>
              </w:rPr>
              <w:t>Attribute</w:t>
            </w:r>
          </w:p>
        </w:tc>
        <w:tc>
          <w:tcPr>
            <w:tcW w:w="0" w:type="auto"/>
            <w:hideMark/>
          </w:tcPr>
          <w:p w14:paraId="5B2E9E65" w14:textId="77777777" w:rsidR="00F11E36" w:rsidRPr="00F11E36" w:rsidRDefault="00F11E36" w:rsidP="00F11E3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11E36">
              <w:rPr>
                <w:rFonts w:ascii="Times New Roman" w:eastAsia="Times New Roman" w:hAnsi="Times New Roman" w:cs="Times New Roman"/>
                <w:kern w:val="0"/>
                <w:sz w:val="24"/>
                <w:szCs w:val="24"/>
                <w:lang w:eastAsia="en-IN"/>
                <w14:ligatures w14:val="none"/>
              </w:rPr>
              <w:t>Key Type</w:t>
            </w:r>
          </w:p>
        </w:tc>
      </w:tr>
      <w:tr w:rsidR="00F11E36" w:rsidRPr="00F11E36" w14:paraId="455B10D0" w14:textId="77777777" w:rsidTr="004B3E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0232B338" w14:textId="77777777" w:rsidR="00F11E36" w:rsidRPr="00B76AF6" w:rsidRDefault="00F11E36" w:rsidP="00F11E36">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Delivery_ID</w:t>
            </w:r>
          </w:p>
        </w:tc>
        <w:tc>
          <w:tcPr>
            <w:tcW w:w="0" w:type="auto"/>
            <w:hideMark/>
          </w:tcPr>
          <w:p w14:paraId="6E120BC9" w14:textId="77777777" w:rsidR="00F11E36" w:rsidRPr="00F11E36" w:rsidRDefault="00F11E36" w:rsidP="00F11E3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11E36">
              <w:rPr>
                <w:rFonts w:ascii="Times New Roman" w:eastAsia="Times New Roman" w:hAnsi="Times New Roman" w:cs="Times New Roman"/>
                <w:kern w:val="0"/>
                <w:sz w:val="24"/>
                <w:szCs w:val="24"/>
                <w:lang w:eastAsia="en-IN"/>
                <w14:ligatures w14:val="none"/>
              </w:rPr>
              <w:t>Primary Key</w:t>
            </w:r>
          </w:p>
        </w:tc>
      </w:tr>
      <w:tr w:rsidR="00F11E36" w:rsidRPr="00F11E36" w14:paraId="53E7ACBE" w14:textId="77777777" w:rsidTr="004B3E11">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51A0D09B" w14:textId="77777777" w:rsidR="00F11E36" w:rsidRPr="00B76AF6" w:rsidRDefault="00F11E36" w:rsidP="00F11E36">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Order_ID</w:t>
            </w:r>
          </w:p>
        </w:tc>
        <w:tc>
          <w:tcPr>
            <w:tcW w:w="0" w:type="auto"/>
            <w:hideMark/>
          </w:tcPr>
          <w:p w14:paraId="216FAA5E" w14:textId="77777777" w:rsidR="00F11E36" w:rsidRPr="00F11E36" w:rsidRDefault="00F11E36" w:rsidP="00F11E3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11E36">
              <w:rPr>
                <w:rFonts w:ascii="Times New Roman" w:eastAsia="Times New Roman" w:hAnsi="Times New Roman" w:cs="Times New Roman"/>
                <w:kern w:val="0"/>
                <w:sz w:val="24"/>
                <w:szCs w:val="24"/>
                <w:lang w:eastAsia="en-IN"/>
                <w14:ligatures w14:val="none"/>
              </w:rPr>
              <w:t>Foreign Key</w:t>
            </w:r>
          </w:p>
        </w:tc>
      </w:tr>
      <w:tr w:rsidR="00F11E36" w:rsidRPr="00F11E36" w14:paraId="256A6F6D" w14:textId="77777777" w:rsidTr="004B3E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79DAD1A2" w14:textId="77777777" w:rsidR="00F11E36" w:rsidRPr="00B76AF6" w:rsidRDefault="00F11E36" w:rsidP="00F11E36">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Delivery_Address</w:t>
            </w:r>
          </w:p>
        </w:tc>
        <w:tc>
          <w:tcPr>
            <w:tcW w:w="0" w:type="auto"/>
            <w:hideMark/>
          </w:tcPr>
          <w:p w14:paraId="5AA9212C" w14:textId="77777777" w:rsidR="00F11E36" w:rsidRPr="00F11E36" w:rsidRDefault="00F11E36" w:rsidP="00F11E3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11E36">
              <w:rPr>
                <w:rFonts w:ascii="Times New Roman" w:eastAsia="Times New Roman" w:hAnsi="Times New Roman" w:cs="Times New Roman"/>
                <w:kern w:val="0"/>
                <w:sz w:val="24"/>
                <w:szCs w:val="24"/>
                <w:lang w:eastAsia="en-IN"/>
                <w14:ligatures w14:val="none"/>
              </w:rPr>
              <w:t>-</w:t>
            </w:r>
          </w:p>
        </w:tc>
      </w:tr>
      <w:tr w:rsidR="00F11E36" w:rsidRPr="00F11E36" w14:paraId="0E21BF6C" w14:textId="77777777" w:rsidTr="004B3E11">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7F416549" w14:textId="77777777" w:rsidR="00F11E36" w:rsidRPr="00B76AF6" w:rsidRDefault="00F11E36" w:rsidP="00F11E36">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Delivery_Date</w:t>
            </w:r>
          </w:p>
        </w:tc>
        <w:tc>
          <w:tcPr>
            <w:tcW w:w="0" w:type="auto"/>
            <w:hideMark/>
          </w:tcPr>
          <w:p w14:paraId="0AD7A6AC" w14:textId="77777777" w:rsidR="00F11E36" w:rsidRPr="00F11E36" w:rsidRDefault="00F11E36" w:rsidP="00F11E3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11E36">
              <w:rPr>
                <w:rFonts w:ascii="Times New Roman" w:eastAsia="Times New Roman" w:hAnsi="Times New Roman" w:cs="Times New Roman"/>
                <w:kern w:val="0"/>
                <w:sz w:val="24"/>
                <w:szCs w:val="24"/>
                <w:lang w:eastAsia="en-IN"/>
                <w14:ligatures w14:val="none"/>
              </w:rPr>
              <w:t>-</w:t>
            </w:r>
          </w:p>
        </w:tc>
      </w:tr>
      <w:tr w:rsidR="00F11E36" w:rsidRPr="00F11E36" w14:paraId="60D49C4A" w14:textId="77777777" w:rsidTr="004B3E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3FB948C8" w14:textId="77777777" w:rsidR="00F11E36" w:rsidRPr="00B76AF6" w:rsidRDefault="00F11E36" w:rsidP="00F11E36">
            <w:pPr>
              <w:rPr>
                <w:rFonts w:ascii="Times New Roman" w:eastAsia="Times New Roman" w:hAnsi="Times New Roman" w:cs="Times New Roman"/>
                <w:b w:val="0"/>
                <w:bCs w:val="0"/>
                <w:kern w:val="0"/>
                <w:sz w:val="24"/>
                <w:szCs w:val="24"/>
                <w:lang w:eastAsia="en-IN"/>
                <w14:ligatures w14:val="none"/>
              </w:rPr>
            </w:pPr>
            <w:r w:rsidRPr="00B76AF6">
              <w:rPr>
                <w:rFonts w:ascii="Times New Roman" w:eastAsia="Times New Roman" w:hAnsi="Times New Roman" w:cs="Times New Roman"/>
                <w:b w:val="0"/>
                <w:bCs w:val="0"/>
                <w:kern w:val="0"/>
                <w:sz w:val="24"/>
                <w:szCs w:val="24"/>
                <w:lang w:eastAsia="en-IN"/>
                <w14:ligatures w14:val="none"/>
              </w:rPr>
              <w:t>Delivery_Status</w:t>
            </w:r>
          </w:p>
        </w:tc>
        <w:tc>
          <w:tcPr>
            <w:tcW w:w="0" w:type="auto"/>
            <w:hideMark/>
          </w:tcPr>
          <w:p w14:paraId="422A037D" w14:textId="77777777" w:rsidR="00F11E36" w:rsidRPr="00F11E36" w:rsidRDefault="00F11E36" w:rsidP="00F11E3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11E36">
              <w:rPr>
                <w:rFonts w:ascii="Times New Roman" w:eastAsia="Times New Roman" w:hAnsi="Times New Roman" w:cs="Times New Roman"/>
                <w:kern w:val="0"/>
                <w:sz w:val="24"/>
                <w:szCs w:val="24"/>
                <w:lang w:eastAsia="en-IN"/>
                <w14:ligatures w14:val="none"/>
              </w:rPr>
              <w:t>-</w:t>
            </w:r>
          </w:p>
        </w:tc>
      </w:tr>
    </w:tbl>
    <w:p w14:paraId="621FB5BA" w14:textId="6D3566D5" w:rsidR="00662D69" w:rsidRDefault="00662D69" w:rsidP="00864196">
      <w:pPr>
        <w:rPr>
          <w:rFonts w:ascii="Times New Roman" w:hAnsi="Times New Roman" w:cs="Times New Roman"/>
          <w:sz w:val="24"/>
          <w:szCs w:val="24"/>
          <w:lang w:val="en-GB"/>
        </w:rPr>
      </w:pPr>
    </w:p>
    <w:p w14:paraId="7913192F" w14:textId="77777777" w:rsidR="00B76AF6" w:rsidRPr="00B76AF6" w:rsidRDefault="00B76AF6" w:rsidP="00B76AF6">
      <w:pPr>
        <w:rPr>
          <w:rFonts w:ascii="Times New Roman" w:hAnsi="Times New Roman" w:cs="Times New Roman"/>
          <w:b/>
          <w:bCs/>
          <w:sz w:val="28"/>
          <w:szCs w:val="28"/>
        </w:rPr>
      </w:pPr>
      <w:r w:rsidRPr="00B76AF6">
        <w:rPr>
          <w:rFonts w:ascii="Times New Roman" w:hAnsi="Times New Roman" w:cs="Times New Roman"/>
          <w:b/>
          <w:bCs/>
          <w:sz w:val="28"/>
          <w:szCs w:val="28"/>
        </w:rPr>
        <w:t>Review</w:t>
      </w:r>
    </w:p>
    <w:p w14:paraId="6CBA18DB" w14:textId="77777777" w:rsidR="00B76AF6" w:rsidRDefault="00B76AF6" w:rsidP="00B76AF6">
      <w:pPr>
        <w:rPr>
          <w:rFonts w:ascii="Times New Roman" w:hAnsi="Times New Roman" w:cs="Times New Roman"/>
          <w:sz w:val="24"/>
          <w:szCs w:val="24"/>
        </w:rPr>
      </w:pPr>
      <w:r w:rsidRPr="00B76AF6">
        <w:rPr>
          <w:rFonts w:ascii="Times New Roman" w:hAnsi="Times New Roman" w:cs="Times New Roman"/>
          <w:b/>
          <w:bCs/>
          <w:sz w:val="24"/>
          <w:szCs w:val="24"/>
        </w:rPr>
        <w:t>Definition:</w:t>
      </w:r>
      <w:r w:rsidRPr="00B76AF6">
        <w:rPr>
          <w:rFonts w:ascii="Times New Roman" w:hAnsi="Times New Roman" w:cs="Times New Roman"/>
          <w:sz w:val="24"/>
          <w:szCs w:val="24"/>
        </w:rPr>
        <w:br/>
        <w:t>The Review entity stores customer feedback about purchased products. Customers can rate products and write reviews after receiving their orders.</w:t>
      </w:r>
    </w:p>
    <w:p w14:paraId="750A2D58" w14:textId="77777777" w:rsidR="00B76AF6" w:rsidRDefault="00B76AF6" w:rsidP="00B76AF6">
      <w:pPr>
        <w:rPr>
          <w:rFonts w:ascii="Times New Roman" w:hAnsi="Times New Roman" w:cs="Times New Roman"/>
          <w:sz w:val="24"/>
          <w:szCs w:val="24"/>
        </w:rPr>
      </w:pPr>
    </w:p>
    <w:p w14:paraId="5786C03D" w14:textId="77777777" w:rsidR="00B76AF6" w:rsidRPr="00B76AF6" w:rsidRDefault="00B76AF6" w:rsidP="00B76AF6">
      <w:pPr>
        <w:rPr>
          <w:rFonts w:ascii="Times New Roman" w:hAnsi="Times New Roman" w:cs="Times New Roman"/>
          <w:sz w:val="24"/>
          <w:szCs w:val="24"/>
        </w:rPr>
      </w:pPr>
    </w:p>
    <w:tbl>
      <w:tblPr>
        <w:tblStyle w:val="PlainTable1"/>
        <w:tblW w:w="5833" w:type="dxa"/>
        <w:tblLook w:val="04A0" w:firstRow="1" w:lastRow="0" w:firstColumn="1" w:lastColumn="0" w:noHBand="0" w:noVBand="1"/>
      </w:tblPr>
      <w:tblGrid>
        <w:gridCol w:w="2988"/>
        <w:gridCol w:w="2845"/>
      </w:tblGrid>
      <w:tr w:rsidR="001830F1" w:rsidRPr="001830F1" w14:paraId="2BB5BA09" w14:textId="77777777" w:rsidTr="004B3E11">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7F103371" w14:textId="77777777" w:rsidR="001830F1" w:rsidRPr="001830F1" w:rsidRDefault="001830F1" w:rsidP="001830F1">
            <w:pPr>
              <w:jc w:val="both"/>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Attribute</w:t>
            </w:r>
          </w:p>
        </w:tc>
        <w:tc>
          <w:tcPr>
            <w:tcW w:w="0" w:type="auto"/>
            <w:hideMark/>
          </w:tcPr>
          <w:p w14:paraId="2B926EE9" w14:textId="77777777" w:rsidR="001830F1" w:rsidRPr="001830F1" w:rsidRDefault="001830F1" w:rsidP="001830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Key Type</w:t>
            </w:r>
          </w:p>
        </w:tc>
      </w:tr>
      <w:tr w:rsidR="001830F1" w:rsidRPr="001830F1" w14:paraId="1AD4DEE2" w14:textId="77777777" w:rsidTr="004B3E1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75AEB97E" w14:textId="77777777" w:rsidR="001830F1" w:rsidRPr="001830F1" w:rsidRDefault="001830F1" w:rsidP="001830F1">
            <w:pPr>
              <w:rPr>
                <w:rFonts w:ascii="Times New Roman" w:eastAsia="Times New Roman" w:hAnsi="Times New Roman" w:cs="Times New Roman"/>
                <w:b w:val="0"/>
                <w:bCs w:val="0"/>
                <w:kern w:val="0"/>
                <w:sz w:val="24"/>
                <w:szCs w:val="24"/>
                <w:lang w:eastAsia="en-IN"/>
                <w14:ligatures w14:val="none"/>
              </w:rPr>
            </w:pPr>
            <w:r w:rsidRPr="001830F1">
              <w:rPr>
                <w:rFonts w:ascii="Times New Roman" w:eastAsia="Times New Roman" w:hAnsi="Times New Roman" w:cs="Times New Roman"/>
                <w:b w:val="0"/>
                <w:bCs w:val="0"/>
                <w:kern w:val="0"/>
                <w:sz w:val="24"/>
                <w:szCs w:val="24"/>
                <w:lang w:eastAsia="en-IN"/>
                <w14:ligatures w14:val="none"/>
              </w:rPr>
              <w:t>Review_ID</w:t>
            </w:r>
          </w:p>
        </w:tc>
        <w:tc>
          <w:tcPr>
            <w:tcW w:w="0" w:type="auto"/>
            <w:hideMark/>
          </w:tcPr>
          <w:p w14:paraId="4B0F08E4" w14:textId="77777777" w:rsidR="001830F1" w:rsidRPr="001830F1" w:rsidRDefault="001830F1" w:rsidP="001830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Primary Key</w:t>
            </w:r>
          </w:p>
        </w:tc>
      </w:tr>
      <w:tr w:rsidR="001830F1" w:rsidRPr="001830F1" w14:paraId="6B52CDB4" w14:textId="77777777" w:rsidTr="004B3E11">
        <w:trPr>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73774596" w14:textId="77777777" w:rsidR="001830F1" w:rsidRPr="001830F1" w:rsidRDefault="001830F1" w:rsidP="001830F1">
            <w:pPr>
              <w:rPr>
                <w:rFonts w:ascii="Times New Roman" w:eastAsia="Times New Roman" w:hAnsi="Times New Roman" w:cs="Times New Roman"/>
                <w:b w:val="0"/>
                <w:bCs w:val="0"/>
                <w:kern w:val="0"/>
                <w:sz w:val="24"/>
                <w:szCs w:val="24"/>
                <w:lang w:eastAsia="en-IN"/>
                <w14:ligatures w14:val="none"/>
              </w:rPr>
            </w:pPr>
            <w:r w:rsidRPr="001830F1">
              <w:rPr>
                <w:rFonts w:ascii="Times New Roman" w:eastAsia="Times New Roman" w:hAnsi="Times New Roman" w:cs="Times New Roman"/>
                <w:b w:val="0"/>
                <w:bCs w:val="0"/>
                <w:kern w:val="0"/>
                <w:sz w:val="24"/>
                <w:szCs w:val="24"/>
                <w:lang w:eastAsia="en-IN"/>
                <w14:ligatures w14:val="none"/>
              </w:rPr>
              <w:t>Customer_ID</w:t>
            </w:r>
          </w:p>
        </w:tc>
        <w:tc>
          <w:tcPr>
            <w:tcW w:w="0" w:type="auto"/>
            <w:hideMark/>
          </w:tcPr>
          <w:p w14:paraId="41B58241" w14:textId="77777777" w:rsidR="001830F1" w:rsidRPr="001830F1" w:rsidRDefault="001830F1" w:rsidP="001830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Foreign Key</w:t>
            </w:r>
          </w:p>
        </w:tc>
      </w:tr>
      <w:tr w:rsidR="001830F1" w:rsidRPr="001830F1" w14:paraId="102248BB" w14:textId="77777777" w:rsidTr="004B3E1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62AA6747" w14:textId="77777777" w:rsidR="001830F1" w:rsidRPr="001830F1" w:rsidRDefault="001830F1" w:rsidP="001830F1">
            <w:pPr>
              <w:rPr>
                <w:rFonts w:ascii="Times New Roman" w:eastAsia="Times New Roman" w:hAnsi="Times New Roman" w:cs="Times New Roman"/>
                <w:b w:val="0"/>
                <w:bCs w:val="0"/>
                <w:kern w:val="0"/>
                <w:sz w:val="24"/>
                <w:szCs w:val="24"/>
                <w:lang w:eastAsia="en-IN"/>
                <w14:ligatures w14:val="none"/>
              </w:rPr>
            </w:pPr>
            <w:r w:rsidRPr="001830F1">
              <w:rPr>
                <w:rFonts w:ascii="Times New Roman" w:eastAsia="Times New Roman" w:hAnsi="Times New Roman" w:cs="Times New Roman"/>
                <w:b w:val="0"/>
                <w:bCs w:val="0"/>
                <w:kern w:val="0"/>
                <w:sz w:val="24"/>
                <w:szCs w:val="24"/>
                <w:lang w:eastAsia="en-IN"/>
                <w14:ligatures w14:val="none"/>
              </w:rPr>
              <w:t>Product_ID</w:t>
            </w:r>
          </w:p>
        </w:tc>
        <w:tc>
          <w:tcPr>
            <w:tcW w:w="0" w:type="auto"/>
            <w:hideMark/>
          </w:tcPr>
          <w:p w14:paraId="3E48F66B" w14:textId="77777777" w:rsidR="001830F1" w:rsidRPr="001830F1" w:rsidRDefault="001830F1" w:rsidP="001830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Foreign Key</w:t>
            </w:r>
          </w:p>
        </w:tc>
      </w:tr>
      <w:tr w:rsidR="001830F1" w:rsidRPr="001830F1" w14:paraId="284E34DA" w14:textId="77777777" w:rsidTr="004B3E11">
        <w:trPr>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0E4CE9F4" w14:textId="77777777" w:rsidR="001830F1" w:rsidRPr="001830F1" w:rsidRDefault="001830F1" w:rsidP="001830F1">
            <w:pPr>
              <w:rPr>
                <w:rFonts w:ascii="Times New Roman" w:eastAsia="Times New Roman" w:hAnsi="Times New Roman" w:cs="Times New Roman"/>
                <w:b w:val="0"/>
                <w:bCs w:val="0"/>
                <w:kern w:val="0"/>
                <w:sz w:val="24"/>
                <w:szCs w:val="24"/>
                <w:lang w:eastAsia="en-IN"/>
                <w14:ligatures w14:val="none"/>
              </w:rPr>
            </w:pPr>
            <w:r w:rsidRPr="001830F1">
              <w:rPr>
                <w:rFonts w:ascii="Times New Roman" w:eastAsia="Times New Roman" w:hAnsi="Times New Roman" w:cs="Times New Roman"/>
                <w:b w:val="0"/>
                <w:bCs w:val="0"/>
                <w:kern w:val="0"/>
                <w:sz w:val="24"/>
                <w:szCs w:val="24"/>
                <w:lang w:eastAsia="en-IN"/>
                <w14:ligatures w14:val="none"/>
              </w:rPr>
              <w:t>Rating</w:t>
            </w:r>
          </w:p>
        </w:tc>
        <w:tc>
          <w:tcPr>
            <w:tcW w:w="0" w:type="auto"/>
            <w:hideMark/>
          </w:tcPr>
          <w:p w14:paraId="37B7FC13" w14:textId="77777777" w:rsidR="001830F1" w:rsidRPr="001830F1" w:rsidRDefault="001830F1" w:rsidP="001830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w:t>
            </w:r>
          </w:p>
        </w:tc>
      </w:tr>
      <w:tr w:rsidR="001830F1" w:rsidRPr="001830F1" w14:paraId="2BF98A8C" w14:textId="77777777" w:rsidTr="004B3E1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5B4E61C4" w14:textId="77777777" w:rsidR="001830F1" w:rsidRPr="001830F1" w:rsidRDefault="001830F1" w:rsidP="001830F1">
            <w:pPr>
              <w:rPr>
                <w:rFonts w:ascii="Times New Roman" w:eastAsia="Times New Roman" w:hAnsi="Times New Roman" w:cs="Times New Roman"/>
                <w:b w:val="0"/>
                <w:bCs w:val="0"/>
                <w:kern w:val="0"/>
                <w:sz w:val="24"/>
                <w:szCs w:val="24"/>
                <w:lang w:eastAsia="en-IN"/>
                <w14:ligatures w14:val="none"/>
              </w:rPr>
            </w:pPr>
            <w:r w:rsidRPr="001830F1">
              <w:rPr>
                <w:rFonts w:ascii="Times New Roman" w:eastAsia="Times New Roman" w:hAnsi="Times New Roman" w:cs="Times New Roman"/>
                <w:b w:val="0"/>
                <w:bCs w:val="0"/>
                <w:kern w:val="0"/>
                <w:sz w:val="24"/>
                <w:szCs w:val="24"/>
                <w:lang w:eastAsia="en-IN"/>
                <w14:ligatures w14:val="none"/>
              </w:rPr>
              <w:t>Review_Text</w:t>
            </w:r>
          </w:p>
        </w:tc>
        <w:tc>
          <w:tcPr>
            <w:tcW w:w="0" w:type="auto"/>
            <w:hideMark/>
          </w:tcPr>
          <w:p w14:paraId="69097C7C" w14:textId="77777777" w:rsidR="001830F1" w:rsidRPr="001830F1" w:rsidRDefault="001830F1" w:rsidP="001830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w:t>
            </w:r>
          </w:p>
        </w:tc>
      </w:tr>
      <w:tr w:rsidR="001830F1" w:rsidRPr="001830F1" w14:paraId="3874746A" w14:textId="77777777" w:rsidTr="004B3E11">
        <w:trPr>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1F44ED1C" w14:textId="77777777" w:rsidR="001830F1" w:rsidRPr="001830F1" w:rsidRDefault="001830F1" w:rsidP="001830F1">
            <w:pPr>
              <w:rPr>
                <w:rFonts w:ascii="Times New Roman" w:eastAsia="Times New Roman" w:hAnsi="Times New Roman" w:cs="Times New Roman"/>
                <w:b w:val="0"/>
                <w:bCs w:val="0"/>
                <w:kern w:val="0"/>
                <w:sz w:val="24"/>
                <w:szCs w:val="24"/>
                <w:lang w:eastAsia="en-IN"/>
                <w14:ligatures w14:val="none"/>
              </w:rPr>
            </w:pPr>
            <w:r w:rsidRPr="001830F1">
              <w:rPr>
                <w:rFonts w:ascii="Times New Roman" w:eastAsia="Times New Roman" w:hAnsi="Times New Roman" w:cs="Times New Roman"/>
                <w:b w:val="0"/>
                <w:bCs w:val="0"/>
                <w:kern w:val="0"/>
                <w:sz w:val="24"/>
                <w:szCs w:val="24"/>
                <w:lang w:eastAsia="en-IN"/>
                <w14:ligatures w14:val="none"/>
              </w:rPr>
              <w:t>Review_Date</w:t>
            </w:r>
          </w:p>
        </w:tc>
        <w:tc>
          <w:tcPr>
            <w:tcW w:w="0" w:type="auto"/>
            <w:hideMark/>
          </w:tcPr>
          <w:p w14:paraId="32491341" w14:textId="77777777" w:rsidR="001830F1" w:rsidRPr="001830F1" w:rsidRDefault="001830F1" w:rsidP="001830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830F1">
              <w:rPr>
                <w:rFonts w:ascii="Times New Roman" w:eastAsia="Times New Roman" w:hAnsi="Times New Roman" w:cs="Times New Roman"/>
                <w:kern w:val="0"/>
                <w:sz w:val="24"/>
                <w:szCs w:val="24"/>
                <w:lang w:eastAsia="en-IN"/>
                <w14:ligatures w14:val="none"/>
              </w:rPr>
              <w:t>-</w:t>
            </w:r>
          </w:p>
        </w:tc>
      </w:tr>
    </w:tbl>
    <w:p w14:paraId="23A0AA2C" w14:textId="77777777" w:rsidR="00B76AF6" w:rsidRPr="001830F1" w:rsidRDefault="00B76AF6" w:rsidP="00B76AF6">
      <w:pPr>
        <w:rPr>
          <w:rFonts w:ascii="Times New Roman" w:hAnsi="Times New Roman" w:cs="Times New Roman"/>
          <w:sz w:val="28"/>
          <w:szCs w:val="28"/>
          <w:lang w:val="en-GB"/>
        </w:rPr>
      </w:pPr>
    </w:p>
    <w:p w14:paraId="1DCE35BA" w14:textId="77777777" w:rsidR="001830F1" w:rsidRPr="001830F1" w:rsidRDefault="001830F1" w:rsidP="001830F1">
      <w:pPr>
        <w:rPr>
          <w:rFonts w:ascii="Times New Roman" w:hAnsi="Times New Roman" w:cs="Times New Roman"/>
          <w:b/>
          <w:bCs/>
          <w:sz w:val="28"/>
          <w:szCs w:val="28"/>
        </w:rPr>
      </w:pPr>
      <w:r w:rsidRPr="001830F1">
        <w:rPr>
          <w:rFonts w:ascii="Times New Roman" w:hAnsi="Times New Roman" w:cs="Times New Roman"/>
          <w:b/>
          <w:bCs/>
          <w:sz w:val="28"/>
          <w:szCs w:val="28"/>
        </w:rPr>
        <w:t>Admin</w:t>
      </w:r>
    </w:p>
    <w:p w14:paraId="0AEFD10D" w14:textId="77777777" w:rsidR="001830F1" w:rsidRPr="001830F1" w:rsidRDefault="001830F1" w:rsidP="001830F1">
      <w:pPr>
        <w:rPr>
          <w:rFonts w:ascii="Times New Roman" w:hAnsi="Times New Roman" w:cs="Times New Roman"/>
          <w:sz w:val="24"/>
          <w:szCs w:val="24"/>
        </w:rPr>
      </w:pPr>
      <w:r w:rsidRPr="001830F1">
        <w:rPr>
          <w:rFonts w:ascii="Times New Roman" w:hAnsi="Times New Roman" w:cs="Times New Roman"/>
          <w:b/>
          <w:bCs/>
          <w:sz w:val="24"/>
          <w:szCs w:val="24"/>
        </w:rPr>
        <w:t>Definition:</w:t>
      </w:r>
      <w:r w:rsidRPr="001830F1">
        <w:rPr>
          <w:rFonts w:ascii="Times New Roman" w:hAnsi="Times New Roman" w:cs="Times New Roman"/>
          <w:sz w:val="24"/>
          <w:szCs w:val="24"/>
        </w:rPr>
        <w:br/>
      </w:r>
      <w:r w:rsidRPr="00DA22FA">
        <w:rPr>
          <w:rFonts w:ascii="Times New Roman" w:hAnsi="Times New Roman" w:cs="Times New Roman"/>
          <w:sz w:val="24"/>
          <w:szCs w:val="24"/>
        </w:rPr>
        <w:t>The Admin entity stores the details of the system administrator. The admin manages</w:t>
      </w:r>
      <w:r w:rsidRPr="001830F1">
        <w:rPr>
          <w:rFonts w:ascii="Times New Roman" w:hAnsi="Times New Roman" w:cs="Times New Roman"/>
          <w:sz w:val="24"/>
          <w:szCs w:val="24"/>
        </w:rPr>
        <w:t xml:space="preserve"> customers, farmers, products, orders, payments, and the overall operation of the Farm2Home application.</w:t>
      </w:r>
    </w:p>
    <w:tbl>
      <w:tblPr>
        <w:tblStyle w:val="PlainTable1"/>
        <w:tblW w:w="5159" w:type="dxa"/>
        <w:tblLook w:val="04A0" w:firstRow="1" w:lastRow="0" w:firstColumn="1" w:lastColumn="0" w:noHBand="0" w:noVBand="1"/>
      </w:tblPr>
      <w:tblGrid>
        <w:gridCol w:w="2395"/>
        <w:gridCol w:w="2764"/>
      </w:tblGrid>
      <w:tr w:rsidR="00B44486" w:rsidRPr="00B44486" w14:paraId="7769A707" w14:textId="77777777" w:rsidTr="004B3E11">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7B43EFC2" w14:textId="77777777" w:rsidR="00B44486" w:rsidRPr="00B44486" w:rsidRDefault="00B44486" w:rsidP="00B44486">
            <w:pPr>
              <w:jc w:val="center"/>
              <w:rPr>
                <w:rFonts w:ascii="Times New Roman" w:eastAsia="Times New Roman" w:hAnsi="Times New Roman" w:cs="Times New Roman"/>
                <w:kern w:val="0"/>
                <w:sz w:val="24"/>
                <w:szCs w:val="24"/>
                <w:lang w:eastAsia="en-IN"/>
                <w14:ligatures w14:val="none"/>
              </w:rPr>
            </w:pPr>
            <w:r w:rsidRPr="00B44486">
              <w:rPr>
                <w:rFonts w:ascii="Times New Roman" w:eastAsia="Times New Roman" w:hAnsi="Times New Roman" w:cs="Times New Roman"/>
                <w:kern w:val="0"/>
                <w:sz w:val="24"/>
                <w:szCs w:val="24"/>
                <w:lang w:eastAsia="en-IN"/>
                <w14:ligatures w14:val="none"/>
              </w:rPr>
              <w:t>Attribute</w:t>
            </w:r>
          </w:p>
        </w:tc>
        <w:tc>
          <w:tcPr>
            <w:tcW w:w="0" w:type="auto"/>
            <w:hideMark/>
          </w:tcPr>
          <w:p w14:paraId="7851DBC9" w14:textId="77777777" w:rsidR="00B44486" w:rsidRPr="00B44486" w:rsidRDefault="00B44486" w:rsidP="00B444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44486">
              <w:rPr>
                <w:rFonts w:ascii="Times New Roman" w:eastAsia="Times New Roman" w:hAnsi="Times New Roman" w:cs="Times New Roman"/>
                <w:kern w:val="0"/>
                <w:sz w:val="24"/>
                <w:szCs w:val="24"/>
                <w:lang w:eastAsia="en-IN"/>
                <w14:ligatures w14:val="none"/>
              </w:rPr>
              <w:t>Key Type</w:t>
            </w:r>
          </w:p>
        </w:tc>
      </w:tr>
      <w:tr w:rsidR="00B44486" w:rsidRPr="00B44486" w14:paraId="32006103" w14:textId="77777777" w:rsidTr="004B3E11">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2B399EDF" w14:textId="77777777" w:rsidR="00B44486" w:rsidRPr="00B44486" w:rsidRDefault="00B44486" w:rsidP="00B44486">
            <w:pPr>
              <w:rPr>
                <w:rFonts w:ascii="Times New Roman" w:eastAsia="Times New Roman" w:hAnsi="Times New Roman" w:cs="Times New Roman"/>
                <w:b w:val="0"/>
                <w:bCs w:val="0"/>
                <w:kern w:val="0"/>
                <w:sz w:val="24"/>
                <w:szCs w:val="24"/>
                <w:lang w:eastAsia="en-IN"/>
                <w14:ligatures w14:val="none"/>
              </w:rPr>
            </w:pPr>
            <w:r w:rsidRPr="00B44486">
              <w:rPr>
                <w:rFonts w:ascii="Times New Roman" w:eastAsia="Times New Roman" w:hAnsi="Times New Roman" w:cs="Times New Roman"/>
                <w:b w:val="0"/>
                <w:bCs w:val="0"/>
                <w:kern w:val="0"/>
                <w:sz w:val="24"/>
                <w:szCs w:val="24"/>
                <w:lang w:eastAsia="en-IN"/>
                <w14:ligatures w14:val="none"/>
              </w:rPr>
              <w:t>Admin_ID</w:t>
            </w:r>
          </w:p>
        </w:tc>
        <w:tc>
          <w:tcPr>
            <w:tcW w:w="0" w:type="auto"/>
            <w:hideMark/>
          </w:tcPr>
          <w:p w14:paraId="5C909711" w14:textId="77777777" w:rsidR="00B44486" w:rsidRPr="00B44486" w:rsidRDefault="00B44486" w:rsidP="00B444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44486">
              <w:rPr>
                <w:rFonts w:ascii="Times New Roman" w:eastAsia="Times New Roman" w:hAnsi="Times New Roman" w:cs="Times New Roman"/>
                <w:kern w:val="0"/>
                <w:sz w:val="24"/>
                <w:szCs w:val="24"/>
                <w:lang w:eastAsia="en-IN"/>
                <w14:ligatures w14:val="none"/>
              </w:rPr>
              <w:t>Primary Key</w:t>
            </w:r>
          </w:p>
        </w:tc>
      </w:tr>
      <w:tr w:rsidR="00B44486" w:rsidRPr="00B44486" w14:paraId="498F6742" w14:textId="77777777" w:rsidTr="004B3E11">
        <w:trPr>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539670E7" w14:textId="77777777" w:rsidR="00B44486" w:rsidRPr="00B44486" w:rsidRDefault="00B44486" w:rsidP="00B44486">
            <w:pPr>
              <w:rPr>
                <w:rFonts w:ascii="Times New Roman" w:eastAsia="Times New Roman" w:hAnsi="Times New Roman" w:cs="Times New Roman"/>
                <w:b w:val="0"/>
                <w:bCs w:val="0"/>
                <w:kern w:val="0"/>
                <w:sz w:val="24"/>
                <w:szCs w:val="24"/>
                <w:lang w:eastAsia="en-IN"/>
                <w14:ligatures w14:val="none"/>
              </w:rPr>
            </w:pPr>
            <w:r w:rsidRPr="00B44486">
              <w:rPr>
                <w:rFonts w:ascii="Times New Roman" w:eastAsia="Times New Roman" w:hAnsi="Times New Roman" w:cs="Times New Roman"/>
                <w:b w:val="0"/>
                <w:bCs w:val="0"/>
                <w:kern w:val="0"/>
                <w:sz w:val="24"/>
                <w:szCs w:val="24"/>
                <w:lang w:eastAsia="en-IN"/>
                <w14:ligatures w14:val="none"/>
              </w:rPr>
              <w:t>Name</w:t>
            </w:r>
          </w:p>
        </w:tc>
        <w:tc>
          <w:tcPr>
            <w:tcW w:w="0" w:type="auto"/>
            <w:hideMark/>
          </w:tcPr>
          <w:p w14:paraId="4D762C54" w14:textId="77777777" w:rsidR="00B44486" w:rsidRPr="00B44486" w:rsidRDefault="00B44486" w:rsidP="00B444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44486">
              <w:rPr>
                <w:rFonts w:ascii="Times New Roman" w:eastAsia="Times New Roman" w:hAnsi="Times New Roman" w:cs="Times New Roman"/>
                <w:kern w:val="0"/>
                <w:sz w:val="24"/>
                <w:szCs w:val="24"/>
                <w:lang w:eastAsia="en-IN"/>
                <w14:ligatures w14:val="none"/>
              </w:rPr>
              <w:t>Not Null</w:t>
            </w:r>
          </w:p>
        </w:tc>
      </w:tr>
      <w:tr w:rsidR="00B44486" w:rsidRPr="00B44486" w14:paraId="055D2398" w14:textId="77777777" w:rsidTr="004B3E11">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1D793987" w14:textId="77777777" w:rsidR="00B44486" w:rsidRPr="00B44486" w:rsidRDefault="00B44486" w:rsidP="00B44486">
            <w:pPr>
              <w:rPr>
                <w:rFonts w:ascii="Times New Roman" w:eastAsia="Times New Roman" w:hAnsi="Times New Roman" w:cs="Times New Roman"/>
                <w:b w:val="0"/>
                <w:bCs w:val="0"/>
                <w:kern w:val="0"/>
                <w:sz w:val="24"/>
                <w:szCs w:val="24"/>
                <w:lang w:eastAsia="en-IN"/>
                <w14:ligatures w14:val="none"/>
              </w:rPr>
            </w:pPr>
            <w:r w:rsidRPr="00B44486">
              <w:rPr>
                <w:rFonts w:ascii="Times New Roman" w:eastAsia="Times New Roman" w:hAnsi="Times New Roman" w:cs="Times New Roman"/>
                <w:b w:val="0"/>
                <w:bCs w:val="0"/>
                <w:kern w:val="0"/>
                <w:sz w:val="24"/>
                <w:szCs w:val="24"/>
                <w:lang w:eastAsia="en-IN"/>
                <w14:ligatures w14:val="none"/>
              </w:rPr>
              <w:t>Email</w:t>
            </w:r>
          </w:p>
        </w:tc>
        <w:tc>
          <w:tcPr>
            <w:tcW w:w="0" w:type="auto"/>
            <w:hideMark/>
          </w:tcPr>
          <w:p w14:paraId="4EA0AEC2" w14:textId="77777777" w:rsidR="00B44486" w:rsidRPr="00B44486" w:rsidRDefault="00B44486" w:rsidP="00B444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44486">
              <w:rPr>
                <w:rFonts w:ascii="Times New Roman" w:eastAsia="Times New Roman" w:hAnsi="Times New Roman" w:cs="Times New Roman"/>
                <w:kern w:val="0"/>
                <w:sz w:val="24"/>
                <w:szCs w:val="24"/>
                <w:lang w:eastAsia="en-IN"/>
                <w14:ligatures w14:val="none"/>
              </w:rPr>
              <w:t>Unique</w:t>
            </w:r>
          </w:p>
        </w:tc>
      </w:tr>
      <w:tr w:rsidR="00B44486" w:rsidRPr="00B44486" w14:paraId="00A282A2" w14:textId="77777777" w:rsidTr="004B3E11">
        <w:trPr>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612B2CE6" w14:textId="77777777" w:rsidR="00B44486" w:rsidRPr="00B44486" w:rsidRDefault="00B44486" w:rsidP="00B44486">
            <w:pPr>
              <w:rPr>
                <w:rFonts w:ascii="Times New Roman" w:eastAsia="Times New Roman" w:hAnsi="Times New Roman" w:cs="Times New Roman"/>
                <w:b w:val="0"/>
                <w:bCs w:val="0"/>
                <w:kern w:val="0"/>
                <w:sz w:val="24"/>
                <w:szCs w:val="24"/>
                <w:lang w:eastAsia="en-IN"/>
                <w14:ligatures w14:val="none"/>
              </w:rPr>
            </w:pPr>
            <w:r w:rsidRPr="00B44486">
              <w:rPr>
                <w:rFonts w:ascii="Times New Roman" w:eastAsia="Times New Roman" w:hAnsi="Times New Roman" w:cs="Times New Roman"/>
                <w:b w:val="0"/>
                <w:bCs w:val="0"/>
                <w:kern w:val="0"/>
                <w:sz w:val="24"/>
                <w:szCs w:val="24"/>
                <w:lang w:eastAsia="en-IN"/>
                <w14:ligatures w14:val="none"/>
              </w:rPr>
              <w:t>Password</w:t>
            </w:r>
          </w:p>
        </w:tc>
        <w:tc>
          <w:tcPr>
            <w:tcW w:w="0" w:type="auto"/>
            <w:hideMark/>
          </w:tcPr>
          <w:p w14:paraId="5066539D" w14:textId="77777777" w:rsidR="00B44486" w:rsidRPr="00B44486" w:rsidRDefault="00B44486" w:rsidP="00B444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44486">
              <w:rPr>
                <w:rFonts w:ascii="Times New Roman" w:eastAsia="Times New Roman" w:hAnsi="Times New Roman" w:cs="Times New Roman"/>
                <w:kern w:val="0"/>
                <w:sz w:val="24"/>
                <w:szCs w:val="24"/>
                <w:lang w:eastAsia="en-IN"/>
                <w14:ligatures w14:val="none"/>
              </w:rPr>
              <w:t>Not Null</w:t>
            </w:r>
          </w:p>
        </w:tc>
      </w:tr>
    </w:tbl>
    <w:p w14:paraId="3059EB6D" w14:textId="77777777" w:rsidR="00B76AF6" w:rsidRDefault="00B76AF6" w:rsidP="00864196">
      <w:pPr>
        <w:rPr>
          <w:rFonts w:ascii="Times New Roman" w:hAnsi="Times New Roman" w:cs="Times New Roman"/>
          <w:sz w:val="24"/>
          <w:szCs w:val="24"/>
          <w:lang w:val="en-GB"/>
        </w:rPr>
      </w:pPr>
    </w:p>
    <w:p w14:paraId="54EAC796" w14:textId="47482997" w:rsidR="00D57288" w:rsidRDefault="00643057" w:rsidP="00D57288">
      <w:pPr>
        <w:rPr>
          <w:rFonts w:ascii="Times New Roman" w:hAnsi="Times New Roman" w:cs="Times New Roman"/>
          <w:b/>
          <w:bCs/>
          <w:sz w:val="28"/>
          <w:szCs w:val="28"/>
        </w:rPr>
      </w:pPr>
      <w:r>
        <w:rPr>
          <w:rFonts w:ascii="Times New Roman" w:hAnsi="Times New Roman" w:cs="Times New Roman"/>
          <w:b/>
          <w:bCs/>
          <w:sz w:val="28"/>
          <w:szCs w:val="28"/>
        </w:rPr>
        <w:t xml:space="preserve">2.3 </w:t>
      </w:r>
      <w:r w:rsidR="00D57288" w:rsidRPr="00D57288">
        <w:rPr>
          <w:rFonts w:ascii="Times New Roman" w:hAnsi="Times New Roman" w:cs="Times New Roman"/>
          <w:b/>
          <w:bCs/>
          <w:sz w:val="28"/>
          <w:szCs w:val="28"/>
        </w:rPr>
        <w:t>RELATIONSHIPS BETWEEN ENTITIES</w:t>
      </w:r>
    </w:p>
    <w:p w14:paraId="692A9FB0" w14:textId="67C9CBB4" w:rsidR="00F81941" w:rsidRPr="00C93436" w:rsidRDefault="007B5BDD" w:rsidP="007B5BDD">
      <w:pPr>
        <w:rPr>
          <w:rFonts w:ascii="Times New Roman" w:hAnsi="Times New Roman" w:cs="Times New Roman"/>
          <w:sz w:val="24"/>
          <w:szCs w:val="24"/>
        </w:rPr>
      </w:pPr>
      <w:r w:rsidRPr="007B5BDD">
        <w:rPr>
          <w:rFonts w:ascii="Times New Roman" w:hAnsi="Times New Roman" w:cs="Times New Roman"/>
          <w:sz w:val="24"/>
          <w:szCs w:val="24"/>
        </w:rPr>
        <w:t>The Farm2Home Database Management System consists of several entities that are interconnected to support the overall functionality of the application. The relationships between these entities define how data is associated and managed within the system. A farmer can sell multiple products, while each product is associated with only one farmer. Customers can place multiple orders, and each order belongs to a single customer. An order can contain several order items, where each order item represents a specific product and its quantity. A product can appear in many order items because different customers may purchase the same product</w:t>
      </w:r>
      <w:r w:rsidR="00C93436">
        <w:rPr>
          <w:rFonts w:ascii="Times New Roman" w:hAnsi="Times New Roman" w:cs="Times New Roman"/>
          <w:sz w:val="24"/>
          <w:szCs w:val="24"/>
        </w:rPr>
        <w:t xml:space="preserve">. </w:t>
      </w:r>
      <w:r w:rsidRPr="007B5BDD">
        <w:rPr>
          <w:rFonts w:ascii="Times New Roman" w:hAnsi="Times New Roman" w:cs="Times New Roman"/>
          <w:sz w:val="24"/>
          <w:szCs w:val="24"/>
        </w:rPr>
        <w:t>These relationships establish a structured database design, ensure data integrity, reduce redundancy, and enable efficient management of the Farm2Home application</w:t>
      </w:r>
    </w:p>
    <w:tbl>
      <w:tblPr>
        <w:tblStyle w:val="PlainTable1"/>
        <w:tblW w:w="8814" w:type="dxa"/>
        <w:tblLook w:val="04A0" w:firstRow="1" w:lastRow="0" w:firstColumn="1" w:lastColumn="0" w:noHBand="0" w:noVBand="1"/>
      </w:tblPr>
      <w:tblGrid>
        <w:gridCol w:w="1979"/>
        <w:gridCol w:w="2429"/>
        <w:gridCol w:w="2149"/>
        <w:gridCol w:w="2257"/>
      </w:tblGrid>
      <w:tr w:rsidR="009537B2" w:rsidRPr="009537B2" w14:paraId="73DECE3F" w14:textId="77777777" w:rsidTr="004B3E11">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0812D765" w14:textId="77777777" w:rsidR="009537B2" w:rsidRPr="009537B2" w:rsidRDefault="009537B2" w:rsidP="009537B2">
            <w:pPr>
              <w:jc w:val="cente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Entity 1</w:t>
            </w:r>
          </w:p>
        </w:tc>
        <w:tc>
          <w:tcPr>
            <w:tcW w:w="0" w:type="auto"/>
            <w:hideMark/>
          </w:tcPr>
          <w:p w14:paraId="55DDE135" w14:textId="77777777" w:rsidR="009537B2" w:rsidRPr="009537B2" w:rsidRDefault="009537B2" w:rsidP="009537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Relationship</w:t>
            </w:r>
          </w:p>
        </w:tc>
        <w:tc>
          <w:tcPr>
            <w:tcW w:w="0" w:type="auto"/>
            <w:hideMark/>
          </w:tcPr>
          <w:p w14:paraId="3C158BD7" w14:textId="77777777" w:rsidR="009537B2" w:rsidRPr="009537B2" w:rsidRDefault="009537B2" w:rsidP="009537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Entity 2</w:t>
            </w:r>
          </w:p>
        </w:tc>
        <w:tc>
          <w:tcPr>
            <w:tcW w:w="0" w:type="auto"/>
            <w:hideMark/>
          </w:tcPr>
          <w:p w14:paraId="21A28BED" w14:textId="77777777" w:rsidR="009537B2" w:rsidRPr="009537B2" w:rsidRDefault="009537B2" w:rsidP="009537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Cardinality</w:t>
            </w:r>
          </w:p>
        </w:tc>
      </w:tr>
      <w:tr w:rsidR="009537B2" w:rsidRPr="009537B2" w14:paraId="0061E5AE" w14:textId="77777777" w:rsidTr="004B3E1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459B4E35"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Farmer</w:t>
            </w:r>
          </w:p>
        </w:tc>
        <w:tc>
          <w:tcPr>
            <w:tcW w:w="0" w:type="auto"/>
            <w:hideMark/>
          </w:tcPr>
          <w:p w14:paraId="721422E3"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Sells</w:t>
            </w:r>
          </w:p>
        </w:tc>
        <w:tc>
          <w:tcPr>
            <w:tcW w:w="0" w:type="auto"/>
            <w:hideMark/>
          </w:tcPr>
          <w:p w14:paraId="098B644A"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Product</w:t>
            </w:r>
          </w:p>
        </w:tc>
        <w:tc>
          <w:tcPr>
            <w:tcW w:w="0" w:type="auto"/>
            <w:hideMark/>
          </w:tcPr>
          <w:p w14:paraId="43932E3E"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M</w:t>
            </w:r>
          </w:p>
        </w:tc>
      </w:tr>
      <w:tr w:rsidR="009537B2" w:rsidRPr="009537B2" w14:paraId="05A64AFC" w14:textId="77777777" w:rsidTr="004B3E11">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46B4FFEE"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Customer</w:t>
            </w:r>
          </w:p>
        </w:tc>
        <w:tc>
          <w:tcPr>
            <w:tcW w:w="0" w:type="auto"/>
            <w:hideMark/>
          </w:tcPr>
          <w:p w14:paraId="28CB1E63"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Places</w:t>
            </w:r>
          </w:p>
        </w:tc>
        <w:tc>
          <w:tcPr>
            <w:tcW w:w="0" w:type="auto"/>
            <w:hideMark/>
          </w:tcPr>
          <w:p w14:paraId="1359846C"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Order</w:t>
            </w:r>
          </w:p>
        </w:tc>
        <w:tc>
          <w:tcPr>
            <w:tcW w:w="0" w:type="auto"/>
            <w:hideMark/>
          </w:tcPr>
          <w:p w14:paraId="6C39EF82"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M</w:t>
            </w:r>
          </w:p>
        </w:tc>
      </w:tr>
      <w:tr w:rsidR="009537B2" w:rsidRPr="009537B2" w14:paraId="7AF02A83" w14:textId="77777777" w:rsidTr="004B3E1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579769A8"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Order</w:t>
            </w:r>
          </w:p>
        </w:tc>
        <w:tc>
          <w:tcPr>
            <w:tcW w:w="0" w:type="auto"/>
            <w:hideMark/>
          </w:tcPr>
          <w:p w14:paraId="66BD3024"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Contains</w:t>
            </w:r>
          </w:p>
        </w:tc>
        <w:tc>
          <w:tcPr>
            <w:tcW w:w="0" w:type="auto"/>
            <w:hideMark/>
          </w:tcPr>
          <w:p w14:paraId="02ECB451"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Order_Item</w:t>
            </w:r>
          </w:p>
        </w:tc>
        <w:tc>
          <w:tcPr>
            <w:tcW w:w="0" w:type="auto"/>
            <w:hideMark/>
          </w:tcPr>
          <w:p w14:paraId="4DCE35BB"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M</w:t>
            </w:r>
          </w:p>
        </w:tc>
      </w:tr>
      <w:tr w:rsidR="009537B2" w:rsidRPr="009537B2" w14:paraId="4C72045F" w14:textId="77777777" w:rsidTr="004B3E11">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6A9BE3CA"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Product</w:t>
            </w:r>
          </w:p>
        </w:tc>
        <w:tc>
          <w:tcPr>
            <w:tcW w:w="0" w:type="auto"/>
            <w:hideMark/>
          </w:tcPr>
          <w:p w14:paraId="797EB47D"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Included In</w:t>
            </w:r>
          </w:p>
        </w:tc>
        <w:tc>
          <w:tcPr>
            <w:tcW w:w="0" w:type="auto"/>
            <w:hideMark/>
          </w:tcPr>
          <w:p w14:paraId="0CDF2622"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Order_Item</w:t>
            </w:r>
          </w:p>
        </w:tc>
        <w:tc>
          <w:tcPr>
            <w:tcW w:w="0" w:type="auto"/>
            <w:hideMark/>
          </w:tcPr>
          <w:p w14:paraId="67C6B09A"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M</w:t>
            </w:r>
          </w:p>
        </w:tc>
      </w:tr>
      <w:tr w:rsidR="009537B2" w:rsidRPr="009537B2" w14:paraId="2EFC7CE8" w14:textId="77777777" w:rsidTr="004B3E1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4D1E9717"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Order</w:t>
            </w:r>
          </w:p>
        </w:tc>
        <w:tc>
          <w:tcPr>
            <w:tcW w:w="0" w:type="auto"/>
            <w:hideMark/>
          </w:tcPr>
          <w:p w14:paraId="29971A62"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Has</w:t>
            </w:r>
          </w:p>
        </w:tc>
        <w:tc>
          <w:tcPr>
            <w:tcW w:w="0" w:type="auto"/>
            <w:hideMark/>
          </w:tcPr>
          <w:p w14:paraId="24DBF0F4"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Payment</w:t>
            </w:r>
          </w:p>
        </w:tc>
        <w:tc>
          <w:tcPr>
            <w:tcW w:w="0" w:type="auto"/>
            <w:hideMark/>
          </w:tcPr>
          <w:p w14:paraId="24B781D5"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1</w:t>
            </w:r>
          </w:p>
        </w:tc>
      </w:tr>
      <w:tr w:rsidR="009537B2" w:rsidRPr="009537B2" w14:paraId="07811B72" w14:textId="77777777" w:rsidTr="004B3E11">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2750906C"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Order</w:t>
            </w:r>
          </w:p>
        </w:tc>
        <w:tc>
          <w:tcPr>
            <w:tcW w:w="0" w:type="auto"/>
            <w:hideMark/>
          </w:tcPr>
          <w:p w14:paraId="58C1454B"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Has</w:t>
            </w:r>
          </w:p>
        </w:tc>
        <w:tc>
          <w:tcPr>
            <w:tcW w:w="0" w:type="auto"/>
            <w:hideMark/>
          </w:tcPr>
          <w:p w14:paraId="098C21B8"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Delivery</w:t>
            </w:r>
          </w:p>
        </w:tc>
        <w:tc>
          <w:tcPr>
            <w:tcW w:w="0" w:type="auto"/>
            <w:hideMark/>
          </w:tcPr>
          <w:p w14:paraId="5FF650A8"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1</w:t>
            </w:r>
          </w:p>
        </w:tc>
      </w:tr>
      <w:tr w:rsidR="009537B2" w:rsidRPr="009537B2" w14:paraId="6426AAAD" w14:textId="77777777" w:rsidTr="004B3E11">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7F0692CB"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Customer</w:t>
            </w:r>
          </w:p>
        </w:tc>
        <w:tc>
          <w:tcPr>
            <w:tcW w:w="0" w:type="auto"/>
            <w:hideMark/>
          </w:tcPr>
          <w:p w14:paraId="3A3A604B"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Writes</w:t>
            </w:r>
          </w:p>
        </w:tc>
        <w:tc>
          <w:tcPr>
            <w:tcW w:w="0" w:type="auto"/>
            <w:hideMark/>
          </w:tcPr>
          <w:p w14:paraId="6C8D0279"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Review</w:t>
            </w:r>
          </w:p>
        </w:tc>
        <w:tc>
          <w:tcPr>
            <w:tcW w:w="0" w:type="auto"/>
            <w:hideMark/>
          </w:tcPr>
          <w:p w14:paraId="78A4C501" w14:textId="77777777" w:rsidR="009537B2" w:rsidRPr="009537B2" w:rsidRDefault="009537B2" w:rsidP="009537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M</w:t>
            </w:r>
          </w:p>
        </w:tc>
      </w:tr>
      <w:tr w:rsidR="009537B2" w:rsidRPr="009537B2" w14:paraId="7B7C45B3" w14:textId="77777777" w:rsidTr="004B3E11">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3A6E9DAB" w14:textId="77777777" w:rsidR="009537B2" w:rsidRPr="009537B2" w:rsidRDefault="009537B2" w:rsidP="009537B2">
            <w:pPr>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Product</w:t>
            </w:r>
          </w:p>
        </w:tc>
        <w:tc>
          <w:tcPr>
            <w:tcW w:w="0" w:type="auto"/>
            <w:hideMark/>
          </w:tcPr>
          <w:p w14:paraId="40A37566"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Receives</w:t>
            </w:r>
          </w:p>
        </w:tc>
        <w:tc>
          <w:tcPr>
            <w:tcW w:w="0" w:type="auto"/>
            <w:hideMark/>
          </w:tcPr>
          <w:p w14:paraId="59DBA072"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Review</w:t>
            </w:r>
          </w:p>
        </w:tc>
        <w:tc>
          <w:tcPr>
            <w:tcW w:w="0" w:type="auto"/>
            <w:hideMark/>
          </w:tcPr>
          <w:p w14:paraId="59A71FD0" w14:textId="77777777" w:rsidR="009537B2" w:rsidRPr="009537B2" w:rsidRDefault="009537B2" w:rsidP="009537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37B2">
              <w:rPr>
                <w:rFonts w:ascii="Times New Roman" w:eastAsia="Times New Roman" w:hAnsi="Times New Roman" w:cs="Times New Roman"/>
                <w:kern w:val="0"/>
                <w:sz w:val="24"/>
                <w:szCs w:val="24"/>
                <w:lang w:eastAsia="en-IN"/>
                <w14:ligatures w14:val="none"/>
              </w:rPr>
              <w:t>1 : M</w:t>
            </w:r>
          </w:p>
        </w:tc>
      </w:tr>
    </w:tbl>
    <w:p w14:paraId="6BBA5E04" w14:textId="19CD044C" w:rsidR="007B5BDD" w:rsidRPr="007B5BDD" w:rsidRDefault="007B5BDD" w:rsidP="007B5BDD">
      <w:pPr>
        <w:rPr>
          <w:rFonts w:ascii="Times New Roman" w:hAnsi="Times New Roman" w:cs="Times New Roman"/>
          <w:b/>
          <w:bCs/>
          <w:sz w:val="28"/>
          <w:szCs w:val="28"/>
        </w:rPr>
      </w:pPr>
    </w:p>
    <w:p w14:paraId="4D519EE9" w14:textId="77777777" w:rsidR="00D57288" w:rsidRDefault="00D57288" w:rsidP="00D57288">
      <w:pPr>
        <w:rPr>
          <w:rFonts w:ascii="Times New Roman" w:hAnsi="Times New Roman" w:cs="Times New Roman"/>
          <w:b/>
          <w:bCs/>
          <w:sz w:val="28"/>
          <w:szCs w:val="28"/>
        </w:rPr>
      </w:pPr>
    </w:p>
    <w:p w14:paraId="522B50B4" w14:textId="77777777" w:rsidR="00C93436" w:rsidRDefault="00C93436" w:rsidP="00D57288">
      <w:pPr>
        <w:rPr>
          <w:rFonts w:ascii="Times New Roman" w:hAnsi="Times New Roman" w:cs="Times New Roman"/>
          <w:b/>
          <w:bCs/>
          <w:sz w:val="28"/>
          <w:szCs w:val="28"/>
        </w:rPr>
      </w:pPr>
    </w:p>
    <w:p w14:paraId="2D85FFE8" w14:textId="310645A4" w:rsidR="00C93436" w:rsidRPr="00C93436" w:rsidRDefault="00643057" w:rsidP="00C93436">
      <w:pPr>
        <w:rPr>
          <w:rFonts w:ascii="Times New Roman" w:hAnsi="Times New Roman" w:cs="Times New Roman"/>
          <w:b/>
          <w:bCs/>
          <w:sz w:val="28"/>
          <w:szCs w:val="28"/>
        </w:rPr>
      </w:pPr>
      <w:r>
        <w:rPr>
          <w:rFonts w:ascii="Times New Roman" w:hAnsi="Times New Roman" w:cs="Times New Roman"/>
          <w:b/>
          <w:bCs/>
          <w:sz w:val="28"/>
          <w:szCs w:val="28"/>
        </w:rPr>
        <w:t xml:space="preserve">2.4 </w:t>
      </w:r>
      <w:r w:rsidR="00C93436" w:rsidRPr="00C93436">
        <w:rPr>
          <w:rFonts w:ascii="Times New Roman" w:hAnsi="Times New Roman" w:cs="Times New Roman"/>
          <w:b/>
          <w:bCs/>
          <w:sz w:val="28"/>
          <w:szCs w:val="28"/>
        </w:rPr>
        <w:t>ENTITIES AND RELATIONSHIPS</w:t>
      </w:r>
    </w:p>
    <w:p w14:paraId="08B72626" w14:textId="77777777" w:rsidR="00C93436" w:rsidRPr="00C93436" w:rsidRDefault="00C93436" w:rsidP="00C93436">
      <w:pPr>
        <w:jc w:val="both"/>
        <w:rPr>
          <w:rFonts w:ascii="Times New Roman" w:hAnsi="Times New Roman" w:cs="Times New Roman"/>
          <w:sz w:val="24"/>
          <w:szCs w:val="24"/>
        </w:rPr>
      </w:pPr>
      <w:r w:rsidRPr="00C93436">
        <w:rPr>
          <w:rFonts w:ascii="Times New Roman" w:hAnsi="Times New Roman" w:cs="Times New Roman"/>
          <w:sz w:val="24"/>
          <w:szCs w:val="24"/>
        </w:rPr>
        <w:t>The Farm2Home Database Management System consists of nine major entities: Customer, Farmer, Product, Order, Order_Item, Payment, Delivery, Review, and Admin. These entities represent the core components of the application and work together to manage the activities of buying and selling agricultural products online.</w:t>
      </w:r>
    </w:p>
    <w:p w14:paraId="753F427D" w14:textId="77777777" w:rsidR="00C93436" w:rsidRPr="00C93436" w:rsidRDefault="00C93436" w:rsidP="00C93436">
      <w:pPr>
        <w:jc w:val="both"/>
        <w:rPr>
          <w:rFonts w:ascii="Times New Roman" w:hAnsi="Times New Roman" w:cs="Times New Roman"/>
          <w:sz w:val="24"/>
          <w:szCs w:val="24"/>
        </w:rPr>
      </w:pPr>
      <w:r w:rsidRPr="00C93436">
        <w:rPr>
          <w:rFonts w:ascii="Times New Roman" w:hAnsi="Times New Roman" w:cs="Times New Roman"/>
          <w:sz w:val="24"/>
          <w:szCs w:val="24"/>
        </w:rPr>
        <w:t>The relationships among these entities define how data is connected within the system. A farmer can sell multiple products, and customers can place multiple orders containing various products. Each order is associated with payment and delivery details, ensuring proper transaction processing and order tracking. Customers can also provide ratings and reviews for products they have purchased. These relationships help maintain data integrity, minimize redundancy, and ensure efficient storage and retrieval of information, thereby supporting the smooth operation of the Farm2Home application.</w:t>
      </w:r>
    </w:p>
    <w:tbl>
      <w:tblPr>
        <w:tblStyle w:val="PlainTable1"/>
        <w:tblW w:w="8814" w:type="dxa"/>
        <w:tblLook w:val="04A0" w:firstRow="1" w:lastRow="0" w:firstColumn="1" w:lastColumn="0" w:noHBand="0" w:noVBand="1"/>
      </w:tblPr>
      <w:tblGrid>
        <w:gridCol w:w="1979"/>
        <w:gridCol w:w="2429"/>
        <w:gridCol w:w="2149"/>
        <w:gridCol w:w="2257"/>
      </w:tblGrid>
      <w:tr w:rsidR="004B3E11" w:rsidRPr="004B3E11" w14:paraId="5A7B6BF7" w14:textId="77777777" w:rsidTr="004B3E11">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461D9300" w14:textId="77777777" w:rsidR="004B3E11" w:rsidRPr="004B3E11" w:rsidRDefault="004B3E11" w:rsidP="004B3E11">
            <w:pPr>
              <w:jc w:val="cente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Entity 1</w:t>
            </w:r>
          </w:p>
        </w:tc>
        <w:tc>
          <w:tcPr>
            <w:tcW w:w="0" w:type="auto"/>
            <w:hideMark/>
          </w:tcPr>
          <w:p w14:paraId="779D4E40" w14:textId="77777777" w:rsidR="004B3E11" w:rsidRPr="004B3E11" w:rsidRDefault="004B3E11" w:rsidP="004B3E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Relationship</w:t>
            </w:r>
          </w:p>
        </w:tc>
        <w:tc>
          <w:tcPr>
            <w:tcW w:w="0" w:type="auto"/>
            <w:hideMark/>
          </w:tcPr>
          <w:p w14:paraId="68CFD2A0" w14:textId="77777777" w:rsidR="004B3E11" w:rsidRPr="004B3E11" w:rsidRDefault="004B3E11" w:rsidP="004B3E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Entity 2</w:t>
            </w:r>
          </w:p>
        </w:tc>
        <w:tc>
          <w:tcPr>
            <w:tcW w:w="0" w:type="auto"/>
            <w:hideMark/>
          </w:tcPr>
          <w:p w14:paraId="07D03B31" w14:textId="77777777" w:rsidR="004B3E11" w:rsidRPr="004B3E11" w:rsidRDefault="004B3E11" w:rsidP="004B3E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Cardinality</w:t>
            </w:r>
          </w:p>
        </w:tc>
      </w:tr>
      <w:tr w:rsidR="004B3E11" w:rsidRPr="004B3E11" w14:paraId="6E6E619A" w14:textId="77777777" w:rsidTr="004B3E1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4BE9C02A"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Farmer</w:t>
            </w:r>
          </w:p>
        </w:tc>
        <w:tc>
          <w:tcPr>
            <w:tcW w:w="0" w:type="auto"/>
            <w:hideMark/>
          </w:tcPr>
          <w:p w14:paraId="617DF880"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Sells</w:t>
            </w:r>
          </w:p>
        </w:tc>
        <w:tc>
          <w:tcPr>
            <w:tcW w:w="0" w:type="auto"/>
            <w:hideMark/>
          </w:tcPr>
          <w:p w14:paraId="38B34042"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Product</w:t>
            </w:r>
          </w:p>
        </w:tc>
        <w:tc>
          <w:tcPr>
            <w:tcW w:w="0" w:type="auto"/>
            <w:hideMark/>
          </w:tcPr>
          <w:p w14:paraId="4FB5042F"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M</w:t>
            </w:r>
          </w:p>
        </w:tc>
      </w:tr>
      <w:tr w:rsidR="004B3E11" w:rsidRPr="004B3E11" w14:paraId="50CB0F44" w14:textId="77777777" w:rsidTr="004B3E11">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1BA34BAE"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Customer</w:t>
            </w:r>
          </w:p>
        </w:tc>
        <w:tc>
          <w:tcPr>
            <w:tcW w:w="0" w:type="auto"/>
            <w:hideMark/>
          </w:tcPr>
          <w:p w14:paraId="629B1A11"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Places</w:t>
            </w:r>
          </w:p>
        </w:tc>
        <w:tc>
          <w:tcPr>
            <w:tcW w:w="0" w:type="auto"/>
            <w:hideMark/>
          </w:tcPr>
          <w:p w14:paraId="7343DF6E"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Order</w:t>
            </w:r>
          </w:p>
        </w:tc>
        <w:tc>
          <w:tcPr>
            <w:tcW w:w="0" w:type="auto"/>
            <w:hideMark/>
          </w:tcPr>
          <w:p w14:paraId="0DDF7653"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M</w:t>
            </w:r>
          </w:p>
        </w:tc>
      </w:tr>
      <w:tr w:rsidR="004B3E11" w:rsidRPr="004B3E11" w14:paraId="33A04407" w14:textId="77777777" w:rsidTr="004B3E1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191577A0"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Order</w:t>
            </w:r>
          </w:p>
        </w:tc>
        <w:tc>
          <w:tcPr>
            <w:tcW w:w="0" w:type="auto"/>
            <w:hideMark/>
          </w:tcPr>
          <w:p w14:paraId="679AF962"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Contains</w:t>
            </w:r>
          </w:p>
        </w:tc>
        <w:tc>
          <w:tcPr>
            <w:tcW w:w="0" w:type="auto"/>
            <w:hideMark/>
          </w:tcPr>
          <w:p w14:paraId="3F5E10A6"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Order_Item</w:t>
            </w:r>
          </w:p>
        </w:tc>
        <w:tc>
          <w:tcPr>
            <w:tcW w:w="0" w:type="auto"/>
            <w:hideMark/>
          </w:tcPr>
          <w:p w14:paraId="16B1874D"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M</w:t>
            </w:r>
          </w:p>
        </w:tc>
      </w:tr>
      <w:tr w:rsidR="004B3E11" w:rsidRPr="004B3E11" w14:paraId="1F8C0FFE" w14:textId="77777777" w:rsidTr="004B3E11">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65E9D15"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Product</w:t>
            </w:r>
          </w:p>
        </w:tc>
        <w:tc>
          <w:tcPr>
            <w:tcW w:w="0" w:type="auto"/>
            <w:hideMark/>
          </w:tcPr>
          <w:p w14:paraId="16BCEE9F"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Included In</w:t>
            </w:r>
          </w:p>
        </w:tc>
        <w:tc>
          <w:tcPr>
            <w:tcW w:w="0" w:type="auto"/>
            <w:hideMark/>
          </w:tcPr>
          <w:p w14:paraId="691B01E1"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Order_Item</w:t>
            </w:r>
          </w:p>
        </w:tc>
        <w:tc>
          <w:tcPr>
            <w:tcW w:w="0" w:type="auto"/>
            <w:hideMark/>
          </w:tcPr>
          <w:p w14:paraId="4C2416D0"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M</w:t>
            </w:r>
          </w:p>
        </w:tc>
      </w:tr>
      <w:tr w:rsidR="004B3E11" w:rsidRPr="004B3E11" w14:paraId="5E98A7A4" w14:textId="77777777" w:rsidTr="004B3E1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5B4E425D"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Order</w:t>
            </w:r>
          </w:p>
        </w:tc>
        <w:tc>
          <w:tcPr>
            <w:tcW w:w="0" w:type="auto"/>
            <w:hideMark/>
          </w:tcPr>
          <w:p w14:paraId="6454C160"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Has</w:t>
            </w:r>
          </w:p>
        </w:tc>
        <w:tc>
          <w:tcPr>
            <w:tcW w:w="0" w:type="auto"/>
            <w:hideMark/>
          </w:tcPr>
          <w:p w14:paraId="228B66AE"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Payment</w:t>
            </w:r>
          </w:p>
        </w:tc>
        <w:tc>
          <w:tcPr>
            <w:tcW w:w="0" w:type="auto"/>
            <w:hideMark/>
          </w:tcPr>
          <w:p w14:paraId="58EEDCC7"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1</w:t>
            </w:r>
          </w:p>
        </w:tc>
      </w:tr>
      <w:tr w:rsidR="004B3E11" w:rsidRPr="004B3E11" w14:paraId="1425DE1E" w14:textId="77777777" w:rsidTr="004B3E11">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1642741"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Order</w:t>
            </w:r>
          </w:p>
        </w:tc>
        <w:tc>
          <w:tcPr>
            <w:tcW w:w="0" w:type="auto"/>
            <w:hideMark/>
          </w:tcPr>
          <w:p w14:paraId="1A42B8F0"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Has</w:t>
            </w:r>
          </w:p>
        </w:tc>
        <w:tc>
          <w:tcPr>
            <w:tcW w:w="0" w:type="auto"/>
            <w:hideMark/>
          </w:tcPr>
          <w:p w14:paraId="0CBD9E3E"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Delivery</w:t>
            </w:r>
          </w:p>
        </w:tc>
        <w:tc>
          <w:tcPr>
            <w:tcW w:w="0" w:type="auto"/>
            <w:hideMark/>
          </w:tcPr>
          <w:p w14:paraId="616C55D6"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1</w:t>
            </w:r>
          </w:p>
        </w:tc>
      </w:tr>
      <w:tr w:rsidR="004B3E11" w:rsidRPr="004B3E11" w14:paraId="5656EF0D" w14:textId="77777777" w:rsidTr="004B3E11">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0BC6E38B"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Customer</w:t>
            </w:r>
          </w:p>
        </w:tc>
        <w:tc>
          <w:tcPr>
            <w:tcW w:w="0" w:type="auto"/>
            <w:hideMark/>
          </w:tcPr>
          <w:p w14:paraId="6813F946"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Writes</w:t>
            </w:r>
          </w:p>
        </w:tc>
        <w:tc>
          <w:tcPr>
            <w:tcW w:w="0" w:type="auto"/>
            <w:hideMark/>
          </w:tcPr>
          <w:p w14:paraId="614EF1F5"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Review</w:t>
            </w:r>
          </w:p>
        </w:tc>
        <w:tc>
          <w:tcPr>
            <w:tcW w:w="0" w:type="auto"/>
            <w:hideMark/>
          </w:tcPr>
          <w:p w14:paraId="2CA523B0" w14:textId="77777777" w:rsidR="004B3E11" w:rsidRPr="004B3E11" w:rsidRDefault="004B3E11" w:rsidP="004B3E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M</w:t>
            </w:r>
          </w:p>
        </w:tc>
      </w:tr>
      <w:tr w:rsidR="004B3E11" w:rsidRPr="004B3E11" w14:paraId="51BFDE55" w14:textId="77777777" w:rsidTr="004B3E11">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601DB6F0" w14:textId="77777777" w:rsidR="004B3E11" w:rsidRPr="004B3E11" w:rsidRDefault="004B3E11" w:rsidP="004B3E11">
            <w:pPr>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Product</w:t>
            </w:r>
          </w:p>
        </w:tc>
        <w:tc>
          <w:tcPr>
            <w:tcW w:w="0" w:type="auto"/>
            <w:hideMark/>
          </w:tcPr>
          <w:p w14:paraId="6F0000A2"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Receives</w:t>
            </w:r>
          </w:p>
        </w:tc>
        <w:tc>
          <w:tcPr>
            <w:tcW w:w="0" w:type="auto"/>
            <w:hideMark/>
          </w:tcPr>
          <w:p w14:paraId="6E2532D2"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Review</w:t>
            </w:r>
          </w:p>
        </w:tc>
        <w:tc>
          <w:tcPr>
            <w:tcW w:w="0" w:type="auto"/>
            <w:hideMark/>
          </w:tcPr>
          <w:p w14:paraId="241B98C1" w14:textId="77777777" w:rsidR="004B3E11" w:rsidRPr="004B3E11" w:rsidRDefault="004B3E11" w:rsidP="004B3E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B3E11">
              <w:rPr>
                <w:rFonts w:ascii="Times New Roman" w:eastAsia="Times New Roman" w:hAnsi="Times New Roman" w:cs="Times New Roman"/>
                <w:kern w:val="0"/>
                <w:sz w:val="24"/>
                <w:szCs w:val="24"/>
                <w:lang w:eastAsia="en-IN"/>
                <w14:ligatures w14:val="none"/>
              </w:rPr>
              <w:t>1 : M</w:t>
            </w:r>
          </w:p>
        </w:tc>
      </w:tr>
    </w:tbl>
    <w:p w14:paraId="405BC525" w14:textId="143E1B46" w:rsidR="00AF50E0" w:rsidRPr="00AF50E0" w:rsidRDefault="00643057" w:rsidP="00AF50E0">
      <w:pPr>
        <w:jc w:val="both"/>
        <w:rPr>
          <w:rFonts w:ascii="Times New Roman" w:hAnsi="Times New Roman" w:cs="Times New Roman"/>
          <w:b/>
          <w:bCs/>
          <w:sz w:val="24"/>
          <w:szCs w:val="24"/>
        </w:rPr>
      </w:pPr>
      <w:r>
        <w:rPr>
          <w:rFonts w:ascii="Times New Roman" w:hAnsi="Times New Roman" w:cs="Times New Roman"/>
          <w:b/>
          <w:bCs/>
          <w:sz w:val="24"/>
          <w:szCs w:val="24"/>
        </w:rPr>
        <w:t xml:space="preserve">2.5 </w:t>
      </w:r>
      <w:r w:rsidR="00AF50E0" w:rsidRPr="00AF50E0">
        <w:rPr>
          <w:rFonts w:ascii="Times New Roman" w:hAnsi="Times New Roman" w:cs="Times New Roman"/>
          <w:b/>
          <w:bCs/>
          <w:sz w:val="24"/>
          <w:szCs w:val="24"/>
        </w:rPr>
        <w:t>CONCLUSION</w:t>
      </w:r>
    </w:p>
    <w:p w14:paraId="1BA6FE4D" w14:textId="77777777" w:rsidR="00AF50E0" w:rsidRPr="00AF50E0" w:rsidRDefault="00AF50E0" w:rsidP="00AF50E0">
      <w:pPr>
        <w:jc w:val="both"/>
        <w:rPr>
          <w:rFonts w:ascii="Times New Roman" w:hAnsi="Times New Roman" w:cs="Times New Roman"/>
          <w:sz w:val="24"/>
          <w:szCs w:val="24"/>
        </w:rPr>
      </w:pPr>
      <w:r w:rsidRPr="00AF50E0">
        <w:rPr>
          <w:rFonts w:ascii="Times New Roman" w:hAnsi="Times New Roman" w:cs="Times New Roman"/>
          <w:sz w:val="24"/>
          <w:szCs w:val="24"/>
        </w:rPr>
        <w:t>The entity analysis of the Farm2Home Database Management System provides a clear understanding of the data requirements and relationships necessary for developing an efficient e-commerce platform for agricultural products. The identified entities—Customer, Farmer, Product, Order, Order_Item, Payment, Delivery, Review, and Admin—represent the core components of the system and their interactions support the major functionalities of the application.</w:t>
      </w:r>
    </w:p>
    <w:p w14:paraId="70768BFD" w14:textId="77777777" w:rsidR="00AF50E0" w:rsidRPr="00AF50E0" w:rsidRDefault="00AF50E0" w:rsidP="00AF50E0">
      <w:pPr>
        <w:jc w:val="both"/>
        <w:rPr>
          <w:rFonts w:ascii="Times New Roman" w:hAnsi="Times New Roman" w:cs="Times New Roman"/>
          <w:sz w:val="24"/>
          <w:szCs w:val="24"/>
        </w:rPr>
      </w:pPr>
      <w:r w:rsidRPr="00AF50E0">
        <w:rPr>
          <w:rFonts w:ascii="Times New Roman" w:hAnsi="Times New Roman" w:cs="Times New Roman"/>
          <w:sz w:val="24"/>
          <w:szCs w:val="24"/>
        </w:rPr>
        <w:t>The relationships established among these entities ensure proper data organization, maintain data integrity, and reduce redundancy. A well-designed database structure enables efficient management of customer information, product listings, order processing, payment transactions, delivery tracking, and customer feedback. Therefore, the entity analysis serves as the foundation for designing the Entity Relationship (ER) diagram and implementing a reliable and scalable Farm2Home Database Management System.</w:t>
      </w:r>
    </w:p>
    <w:p w14:paraId="125284B1" w14:textId="77777777" w:rsidR="00C93436" w:rsidRPr="00C93436" w:rsidRDefault="00C93436" w:rsidP="00C93436">
      <w:pPr>
        <w:jc w:val="both"/>
        <w:rPr>
          <w:rFonts w:ascii="Times New Roman" w:hAnsi="Times New Roman" w:cs="Times New Roman"/>
          <w:sz w:val="24"/>
          <w:szCs w:val="24"/>
        </w:rPr>
      </w:pPr>
    </w:p>
    <w:sectPr w:rsidR="00C93436" w:rsidRPr="00C93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96"/>
    <w:rsid w:val="0014753E"/>
    <w:rsid w:val="00177ACA"/>
    <w:rsid w:val="001830F1"/>
    <w:rsid w:val="00332390"/>
    <w:rsid w:val="004A3DFE"/>
    <w:rsid w:val="004B3E11"/>
    <w:rsid w:val="00527280"/>
    <w:rsid w:val="00572231"/>
    <w:rsid w:val="005C261A"/>
    <w:rsid w:val="00643057"/>
    <w:rsid w:val="00662D69"/>
    <w:rsid w:val="006E65DF"/>
    <w:rsid w:val="007B5BDD"/>
    <w:rsid w:val="00842CF3"/>
    <w:rsid w:val="00864196"/>
    <w:rsid w:val="009031D4"/>
    <w:rsid w:val="00907326"/>
    <w:rsid w:val="009537B2"/>
    <w:rsid w:val="00953FF9"/>
    <w:rsid w:val="009B5B13"/>
    <w:rsid w:val="00A1689E"/>
    <w:rsid w:val="00AB7A00"/>
    <w:rsid w:val="00AF50E0"/>
    <w:rsid w:val="00B44486"/>
    <w:rsid w:val="00B61AD0"/>
    <w:rsid w:val="00B76AF6"/>
    <w:rsid w:val="00BA289B"/>
    <w:rsid w:val="00BC1DF3"/>
    <w:rsid w:val="00C93436"/>
    <w:rsid w:val="00CC1160"/>
    <w:rsid w:val="00D57288"/>
    <w:rsid w:val="00DA22FA"/>
    <w:rsid w:val="00DB47CE"/>
    <w:rsid w:val="00E06631"/>
    <w:rsid w:val="00E14725"/>
    <w:rsid w:val="00E87738"/>
    <w:rsid w:val="00EE7B2A"/>
    <w:rsid w:val="00F11E36"/>
    <w:rsid w:val="00F81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7306"/>
  <w15:chartTrackingRefBased/>
  <w15:docId w15:val="{E06CFE72-DAFD-4C5A-A8BA-B19338ED9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196"/>
    <w:rPr>
      <w:rFonts w:eastAsiaTheme="majorEastAsia" w:cstheme="majorBidi"/>
      <w:color w:val="272727" w:themeColor="text1" w:themeTint="D8"/>
    </w:rPr>
  </w:style>
  <w:style w:type="paragraph" w:styleId="Title">
    <w:name w:val="Title"/>
    <w:basedOn w:val="Normal"/>
    <w:next w:val="Normal"/>
    <w:link w:val="TitleChar"/>
    <w:uiPriority w:val="10"/>
    <w:qFormat/>
    <w:rsid w:val="0086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196"/>
    <w:pPr>
      <w:spacing w:before="160"/>
      <w:jc w:val="center"/>
    </w:pPr>
    <w:rPr>
      <w:i/>
      <w:iCs/>
      <w:color w:val="404040" w:themeColor="text1" w:themeTint="BF"/>
    </w:rPr>
  </w:style>
  <w:style w:type="character" w:customStyle="1" w:styleId="QuoteChar">
    <w:name w:val="Quote Char"/>
    <w:basedOn w:val="DefaultParagraphFont"/>
    <w:link w:val="Quote"/>
    <w:uiPriority w:val="29"/>
    <w:rsid w:val="00864196"/>
    <w:rPr>
      <w:i/>
      <w:iCs/>
      <w:color w:val="404040" w:themeColor="text1" w:themeTint="BF"/>
    </w:rPr>
  </w:style>
  <w:style w:type="paragraph" w:styleId="ListParagraph">
    <w:name w:val="List Paragraph"/>
    <w:basedOn w:val="Normal"/>
    <w:uiPriority w:val="34"/>
    <w:qFormat/>
    <w:rsid w:val="00864196"/>
    <w:pPr>
      <w:ind w:left="720"/>
      <w:contextualSpacing/>
    </w:pPr>
  </w:style>
  <w:style w:type="character" w:styleId="IntenseEmphasis">
    <w:name w:val="Intense Emphasis"/>
    <w:basedOn w:val="DefaultParagraphFont"/>
    <w:uiPriority w:val="21"/>
    <w:qFormat/>
    <w:rsid w:val="00864196"/>
    <w:rPr>
      <w:i/>
      <w:iCs/>
      <w:color w:val="2F5496" w:themeColor="accent1" w:themeShade="BF"/>
    </w:rPr>
  </w:style>
  <w:style w:type="paragraph" w:styleId="IntenseQuote">
    <w:name w:val="Intense Quote"/>
    <w:basedOn w:val="Normal"/>
    <w:next w:val="Normal"/>
    <w:link w:val="IntenseQuoteChar"/>
    <w:uiPriority w:val="30"/>
    <w:qFormat/>
    <w:rsid w:val="00864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196"/>
    <w:rPr>
      <w:i/>
      <w:iCs/>
      <w:color w:val="2F5496" w:themeColor="accent1" w:themeShade="BF"/>
    </w:rPr>
  </w:style>
  <w:style w:type="character" w:styleId="IntenseReference">
    <w:name w:val="Intense Reference"/>
    <w:basedOn w:val="DefaultParagraphFont"/>
    <w:uiPriority w:val="32"/>
    <w:qFormat/>
    <w:rsid w:val="00864196"/>
    <w:rPr>
      <w:b/>
      <w:bCs/>
      <w:smallCaps/>
      <w:color w:val="2F5496" w:themeColor="accent1" w:themeShade="BF"/>
      <w:spacing w:val="5"/>
    </w:rPr>
  </w:style>
  <w:style w:type="table" w:styleId="TableGrid">
    <w:name w:val="Table Grid"/>
    <w:basedOn w:val="TableNormal"/>
    <w:uiPriority w:val="39"/>
    <w:rsid w:val="00842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42C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FA739-AE4D-4184-A5D6-28642125B64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Jascinth Rhema</dc:creator>
  <cp:keywords/>
  <dc:description/>
  <cp:lastModifiedBy>Vaishnavi S</cp:lastModifiedBy>
  <cp:revision>2</cp:revision>
  <cp:lastPrinted>2026-07-10T17:12:00Z</cp:lastPrinted>
  <dcterms:created xsi:type="dcterms:W3CDTF">2026-07-10T18:48:00Z</dcterms:created>
  <dcterms:modified xsi:type="dcterms:W3CDTF">2026-07-10T18:48:00Z</dcterms:modified>
</cp:coreProperties>
</file>