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87A31"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Laporan Pengembangan Website Toko Ekambie Menggunakan CMS WordPress</w:t>
      </w:r>
    </w:p>
    <w:p w14:paraId="6B54A4E8"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I. Pendahuluan</w:t>
      </w:r>
    </w:p>
    <w:p w14:paraId="294742D5"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rPr>
        <w:t>Industri kreatif, khususnya sektor kuliner, menghadapi tantangan dalam memasarkan produk mereka ke pasar yang lebih luas melalui saluran digital. Di tengah keterbatasan pemasaran tradisional, banyak bisnis yang beralih ke platform digital, seperti website e-commerce, untuk menjangkau lebih banyak pelanggan. Website Toko Ekambie dikembangkan dengan menggunakan CMS WordPress sebagai solusi untuk mempermudah pemasaran online dan memperkenalkan produk roti kepada audiens yang lebih besar.</w:t>
      </w:r>
    </w:p>
    <w:p w14:paraId="2DDBA43F"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II. Tujuan Proyek</w:t>
      </w:r>
    </w:p>
    <w:p w14:paraId="5E38C792"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rPr>
        <w:t>Tujuan utama dari proyek pengembangan website Toko Ekambie adalah sebagai berikut:</w:t>
      </w:r>
    </w:p>
    <w:p w14:paraId="434D1F34" w14:textId="77777777" w:rsidR="00372119" w:rsidRPr="00372119" w:rsidRDefault="00372119" w:rsidP="00372119">
      <w:pPr>
        <w:numPr>
          <w:ilvl w:val="0"/>
          <w:numId w:val="1"/>
        </w:numPr>
        <w:jc w:val="both"/>
        <w:rPr>
          <w:rFonts w:ascii="Times New Roman" w:hAnsi="Times New Roman" w:cs="Times New Roman"/>
        </w:rPr>
      </w:pPr>
      <w:r w:rsidRPr="00372119">
        <w:rPr>
          <w:rFonts w:ascii="Times New Roman" w:hAnsi="Times New Roman" w:cs="Times New Roman"/>
          <w:b/>
          <w:bCs/>
        </w:rPr>
        <w:t>Memperkenalkan Produk Toko</w:t>
      </w:r>
      <w:r w:rsidRPr="00372119">
        <w:rPr>
          <w:rFonts w:ascii="Times New Roman" w:hAnsi="Times New Roman" w:cs="Times New Roman"/>
        </w:rPr>
        <w:t>: Menampilkan berbagai jenis roti dengan informasi produk yang jelas dan menarik.</w:t>
      </w:r>
    </w:p>
    <w:p w14:paraId="00B2EEB4" w14:textId="77777777" w:rsidR="00372119" w:rsidRPr="00372119" w:rsidRDefault="00372119" w:rsidP="00372119">
      <w:pPr>
        <w:numPr>
          <w:ilvl w:val="0"/>
          <w:numId w:val="1"/>
        </w:numPr>
        <w:jc w:val="both"/>
        <w:rPr>
          <w:rFonts w:ascii="Times New Roman" w:hAnsi="Times New Roman" w:cs="Times New Roman"/>
        </w:rPr>
      </w:pPr>
      <w:r w:rsidRPr="00372119">
        <w:rPr>
          <w:rFonts w:ascii="Times New Roman" w:hAnsi="Times New Roman" w:cs="Times New Roman"/>
          <w:b/>
          <w:bCs/>
        </w:rPr>
        <w:t>Pemasaran Online yang Efektif</w:t>
      </w:r>
      <w:r w:rsidRPr="00372119">
        <w:rPr>
          <w:rFonts w:ascii="Times New Roman" w:hAnsi="Times New Roman" w:cs="Times New Roman"/>
        </w:rPr>
        <w:t>: Membantu toko mencapai audiens yang lebih luas melalui website yang mudah diakses.</w:t>
      </w:r>
    </w:p>
    <w:p w14:paraId="6B7C1693" w14:textId="77777777" w:rsidR="00372119" w:rsidRPr="00372119" w:rsidRDefault="00372119" w:rsidP="00372119">
      <w:pPr>
        <w:numPr>
          <w:ilvl w:val="0"/>
          <w:numId w:val="1"/>
        </w:numPr>
        <w:jc w:val="both"/>
        <w:rPr>
          <w:rFonts w:ascii="Times New Roman" w:hAnsi="Times New Roman" w:cs="Times New Roman"/>
        </w:rPr>
      </w:pPr>
      <w:r w:rsidRPr="00372119">
        <w:rPr>
          <w:rFonts w:ascii="Times New Roman" w:hAnsi="Times New Roman" w:cs="Times New Roman"/>
          <w:b/>
          <w:bCs/>
        </w:rPr>
        <w:t>Peningkatan Penjualan</w:t>
      </w:r>
      <w:r w:rsidRPr="00372119">
        <w:rPr>
          <w:rFonts w:ascii="Times New Roman" w:hAnsi="Times New Roman" w:cs="Times New Roman"/>
        </w:rPr>
        <w:t>: Memberikan kemudahan bagi pelanggan dalam melakukan pembelian melalui website dengan fitur e-commerce yang terintegrasi.</w:t>
      </w:r>
    </w:p>
    <w:p w14:paraId="127B0589" w14:textId="77777777" w:rsidR="00372119" w:rsidRPr="00372119" w:rsidRDefault="00372119" w:rsidP="00372119">
      <w:pPr>
        <w:numPr>
          <w:ilvl w:val="0"/>
          <w:numId w:val="1"/>
        </w:numPr>
        <w:jc w:val="both"/>
        <w:rPr>
          <w:rFonts w:ascii="Times New Roman" w:hAnsi="Times New Roman" w:cs="Times New Roman"/>
        </w:rPr>
      </w:pPr>
      <w:r w:rsidRPr="00372119">
        <w:rPr>
          <w:rFonts w:ascii="Times New Roman" w:hAnsi="Times New Roman" w:cs="Times New Roman"/>
          <w:b/>
          <w:bCs/>
        </w:rPr>
        <w:t>Mempermudah Pengelolaan Pesanan</w:t>
      </w:r>
      <w:r w:rsidRPr="00372119">
        <w:rPr>
          <w:rFonts w:ascii="Times New Roman" w:hAnsi="Times New Roman" w:cs="Times New Roman"/>
        </w:rPr>
        <w:t>: Memberikan solusi bagi pemilik toko dalam mengelola pesanan pelanggan secara efisien.</w:t>
      </w:r>
    </w:p>
    <w:p w14:paraId="149008A7"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III. Metodologi Pengembangan Proyek</w:t>
      </w:r>
    </w:p>
    <w:p w14:paraId="74A8A4C3"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rPr>
        <w:t xml:space="preserve">Proyek ini menggunakan metodologi </w:t>
      </w:r>
      <w:r w:rsidRPr="00372119">
        <w:rPr>
          <w:rFonts w:ascii="Times New Roman" w:hAnsi="Times New Roman" w:cs="Times New Roman"/>
          <w:b/>
          <w:bCs/>
        </w:rPr>
        <w:t>Agile</w:t>
      </w:r>
      <w:r w:rsidRPr="00372119">
        <w:rPr>
          <w:rFonts w:ascii="Times New Roman" w:hAnsi="Times New Roman" w:cs="Times New Roman"/>
        </w:rPr>
        <w:t xml:space="preserve">, dengan pendekatan </w:t>
      </w:r>
      <w:r w:rsidRPr="00372119">
        <w:rPr>
          <w:rFonts w:ascii="Times New Roman" w:hAnsi="Times New Roman" w:cs="Times New Roman"/>
          <w:b/>
          <w:bCs/>
        </w:rPr>
        <w:t>Scrum</w:t>
      </w:r>
      <w:r w:rsidRPr="00372119">
        <w:rPr>
          <w:rFonts w:ascii="Times New Roman" w:hAnsi="Times New Roman" w:cs="Times New Roman"/>
        </w:rPr>
        <w:t>. Metode ini dipilih karena fleksibilitasnya yang memungkinkan perubahan pada proses pengembangan sesuai dengan kebutuhan bisnis yang berkembang. Setiap iterasi proyek dibagi menjadi sprint 2 minggu, di mana setiap sprint berfokus pada penyelesaian fitur tertentu.</w:t>
      </w:r>
    </w:p>
    <w:p w14:paraId="04C5D297"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IV. Kebutuhan Proyek</w:t>
      </w:r>
    </w:p>
    <w:p w14:paraId="342CA72C"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A. Kebutuhan Fungsional</w:t>
      </w:r>
    </w:p>
    <w:p w14:paraId="3016254B" w14:textId="77777777" w:rsidR="00372119" w:rsidRPr="00372119" w:rsidRDefault="00372119" w:rsidP="00372119">
      <w:pPr>
        <w:numPr>
          <w:ilvl w:val="0"/>
          <w:numId w:val="2"/>
        </w:numPr>
        <w:jc w:val="both"/>
        <w:rPr>
          <w:rFonts w:ascii="Times New Roman" w:hAnsi="Times New Roman" w:cs="Times New Roman"/>
        </w:rPr>
      </w:pPr>
      <w:r w:rsidRPr="00372119">
        <w:rPr>
          <w:rFonts w:ascii="Times New Roman" w:hAnsi="Times New Roman" w:cs="Times New Roman"/>
          <w:b/>
          <w:bCs/>
        </w:rPr>
        <w:t>Katalog Produk</w:t>
      </w:r>
      <w:r w:rsidRPr="00372119">
        <w:rPr>
          <w:rFonts w:ascii="Times New Roman" w:hAnsi="Times New Roman" w:cs="Times New Roman"/>
        </w:rPr>
        <w:t>: Website harus menampilkan berbagai produk roti lengkap dengan gambar, deskripsi, dan harga.</w:t>
      </w:r>
    </w:p>
    <w:p w14:paraId="5CA16DB5" w14:textId="77777777" w:rsidR="00372119" w:rsidRPr="00372119" w:rsidRDefault="00372119" w:rsidP="00372119">
      <w:pPr>
        <w:numPr>
          <w:ilvl w:val="0"/>
          <w:numId w:val="2"/>
        </w:numPr>
        <w:jc w:val="both"/>
        <w:rPr>
          <w:rFonts w:ascii="Times New Roman" w:hAnsi="Times New Roman" w:cs="Times New Roman"/>
        </w:rPr>
      </w:pPr>
      <w:r w:rsidRPr="00372119">
        <w:rPr>
          <w:rFonts w:ascii="Times New Roman" w:hAnsi="Times New Roman" w:cs="Times New Roman"/>
          <w:b/>
          <w:bCs/>
        </w:rPr>
        <w:t>Keranjang Belanja</w:t>
      </w:r>
      <w:r w:rsidRPr="00372119">
        <w:rPr>
          <w:rFonts w:ascii="Times New Roman" w:hAnsi="Times New Roman" w:cs="Times New Roman"/>
        </w:rPr>
        <w:t>: Pelanggan dapat memilih dan menambahkan produk ke dalam keranjang belanja untuk diproses lebih lanjut.</w:t>
      </w:r>
    </w:p>
    <w:p w14:paraId="37FAB330" w14:textId="77777777" w:rsidR="00372119" w:rsidRPr="00372119" w:rsidRDefault="00372119" w:rsidP="00372119">
      <w:pPr>
        <w:numPr>
          <w:ilvl w:val="0"/>
          <w:numId w:val="2"/>
        </w:numPr>
        <w:jc w:val="both"/>
        <w:rPr>
          <w:rFonts w:ascii="Times New Roman" w:hAnsi="Times New Roman" w:cs="Times New Roman"/>
        </w:rPr>
      </w:pPr>
      <w:r w:rsidRPr="00372119">
        <w:rPr>
          <w:rFonts w:ascii="Times New Roman" w:hAnsi="Times New Roman" w:cs="Times New Roman"/>
          <w:b/>
          <w:bCs/>
        </w:rPr>
        <w:t>Proses Pembayaran</w:t>
      </w:r>
      <w:r w:rsidRPr="00372119">
        <w:rPr>
          <w:rFonts w:ascii="Times New Roman" w:hAnsi="Times New Roman" w:cs="Times New Roman"/>
        </w:rPr>
        <w:t>: Integrasi dengan berbagai metode pembayaran seperti kartu kredit, transfer bank, dan pembayaran digital.</w:t>
      </w:r>
    </w:p>
    <w:p w14:paraId="27B90AA3" w14:textId="77777777" w:rsidR="00372119" w:rsidRPr="00372119" w:rsidRDefault="00372119" w:rsidP="00372119">
      <w:pPr>
        <w:numPr>
          <w:ilvl w:val="0"/>
          <w:numId w:val="2"/>
        </w:numPr>
        <w:jc w:val="both"/>
        <w:rPr>
          <w:rFonts w:ascii="Times New Roman" w:hAnsi="Times New Roman" w:cs="Times New Roman"/>
        </w:rPr>
      </w:pPr>
      <w:r w:rsidRPr="00372119">
        <w:rPr>
          <w:rFonts w:ascii="Times New Roman" w:hAnsi="Times New Roman" w:cs="Times New Roman"/>
          <w:b/>
          <w:bCs/>
        </w:rPr>
        <w:t>Sistem Pengelolaan Pesanan</w:t>
      </w:r>
      <w:r w:rsidRPr="00372119">
        <w:rPr>
          <w:rFonts w:ascii="Times New Roman" w:hAnsi="Times New Roman" w:cs="Times New Roman"/>
        </w:rPr>
        <w:t>: Admin dapat mengelola pesanan dan melacak status pengiriman.</w:t>
      </w:r>
    </w:p>
    <w:p w14:paraId="00D9CCA9"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B. Kebutuhan Non-Fungsional</w:t>
      </w:r>
    </w:p>
    <w:p w14:paraId="3E8D20C6" w14:textId="77777777" w:rsidR="00372119" w:rsidRPr="00372119" w:rsidRDefault="00372119" w:rsidP="00372119">
      <w:pPr>
        <w:numPr>
          <w:ilvl w:val="0"/>
          <w:numId w:val="3"/>
        </w:numPr>
        <w:jc w:val="both"/>
        <w:rPr>
          <w:rFonts w:ascii="Times New Roman" w:hAnsi="Times New Roman" w:cs="Times New Roman"/>
        </w:rPr>
      </w:pPr>
      <w:r w:rsidRPr="00372119">
        <w:rPr>
          <w:rFonts w:ascii="Times New Roman" w:hAnsi="Times New Roman" w:cs="Times New Roman"/>
          <w:b/>
          <w:bCs/>
        </w:rPr>
        <w:t>Keamanan</w:t>
      </w:r>
      <w:r w:rsidRPr="00372119">
        <w:rPr>
          <w:rFonts w:ascii="Times New Roman" w:hAnsi="Times New Roman" w:cs="Times New Roman"/>
        </w:rPr>
        <w:t>: Perlindungan data pelanggan dan transaksi melalui penggunaan SSL dan sistem enkripsi yang tepat.</w:t>
      </w:r>
    </w:p>
    <w:p w14:paraId="472F1A4E" w14:textId="77777777" w:rsidR="00372119" w:rsidRPr="00372119" w:rsidRDefault="00372119" w:rsidP="00372119">
      <w:pPr>
        <w:numPr>
          <w:ilvl w:val="0"/>
          <w:numId w:val="3"/>
        </w:numPr>
        <w:jc w:val="both"/>
        <w:rPr>
          <w:rFonts w:ascii="Times New Roman" w:hAnsi="Times New Roman" w:cs="Times New Roman"/>
        </w:rPr>
      </w:pPr>
      <w:r w:rsidRPr="00372119">
        <w:rPr>
          <w:rFonts w:ascii="Times New Roman" w:hAnsi="Times New Roman" w:cs="Times New Roman"/>
          <w:b/>
          <w:bCs/>
        </w:rPr>
        <w:t>Kinerja dan Responsivitas</w:t>
      </w:r>
      <w:r w:rsidRPr="00372119">
        <w:rPr>
          <w:rFonts w:ascii="Times New Roman" w:hAnsi="Times New Roman" w:cs="Times New Roman"/>
        </w:rPr>
        <w:t>: Website harus dapat diakses dengan baik melalui perangkat apapun, terutama ponsel.</w:t>
      </w:r>
    </w:p>
    <w:p w14:paraId="7511077C" w14:textId="77777777" w:rsidR="00372119" w:rsidRPr="00372119" w:rsidRDefault="00372119" w:rsidP="00372119">
      <w:pPr>
        <w:numPr>
          <w:ilvl w:val="0"/>
          <w:numId w:val="3"/>
        </w:numPr>
        <w:jc w:val="both"/>
        <w:rPr>
          <w:rFonts w:ascii="Times New Roman" w:hAnsi="Times New Roman" w:cs="Times New Roman"/>
        </w:rPr>
      </w:pPr>
      <w:r w:rsidRPr="00372119">
        <w:rPr>
          <w:rFonts w:ascii="Times New Roman" w:hAnsi="Times New Roman" w:cs="Times New Roman"/>
          <w:b/>
          <w:bCs/>
        </w:rPr>
        <w:lastRenderedPageBreak/>
        <w:t>Scalability</w:t>
      </w:r>
      <w:r w:rsidRPr="00372119">
        <w:rPr>
          <w:rFonts w:ascii="Times New Roman" w:hAnsi="Times New Roman" w:cs="Times New Roman"/>
        </w:rPr>
        <w:t>: Kemampuan website untuk berkembang di masa depan jika bisnis berkembang lebih besar.</w:t>
      </w:r>
    </w:p>
    <w:p w14:paraId="2959287E"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V. Perencanaan Manajemen Proyek</w:t>
      </w:r>
    </w:p>
    <w:p w14:paraId="5C733AC5"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A. Tugas Utama dan Timeline</w:t>
      </w:r>
    </w:p>
    <w:p w14:paraId="4BA27EF8" w14:textId="77777777" w:rsidR="00372119" w:rsidRPr="00372119" w:rsidRDefault="00372119" w:rsidP="00372119">
      <w:pPr>
        <w:numPr>
          <w:ilvl w:val="0"/>
          <w:numId w:val="4"/>
        </w:numPr>
        <w:jc w:val="both"/>
        <w:rPr>
          <w:rFonts w:ascii="Times New Roman" w:hAnsi="Times New Roman" w:cs="Times New Roman"/>
        </w:rPr>
      </w:pPr>
      <w:r w:rsidRPr="00372119">
        <w:rPr>
          <w:rFonts w:ascii="Times New Roman" w:hAnsi="Times New Roman" w:cs="Times New Roman"/>
          <w:b/>
          <w:bCs/>
        </w:rPr>
        <w:t>Desain UI/UX</w:t>
      </w:r>
      <w:r w:rsidRPr="00372119">
        <w:rPr>
          <w:rFonts w:ascii="Times New Roman" w:hAnsi="Times New Roman" w:cs="Times New Roman"/>
        </w:rPr>
        <w:t xml:space="preserve"> (Durasi: 5 hari)</w:t>
      </w:r>
    </w:p>
    <w:p w14:paraId="33EDBD0C" w14:textId="77777777" w:rsidR="00372119" w:rsidRPr="00372119" w:rsidRDefault="00372119" w:rsidP="00372119">
      <w:pPr>
        <w:numPr>
          <w:ilvl w:val="1"/>
          <w:numId w:val="4"/>
        </w:numPr>
        <w:jc w:val="both"/>
        <w:rPr>
          <w:rFonts w:ascii="Times New Roman" w:hAnsi="Times New Roman" w:cs="Times New Roman"/>
        </w:rPr>
      </w:pPr>
      <w:r w:rsidRPr="00372119">
        <w:rPr>
          <w:rFonts w:ascii="Times New Roman" w:hAnsi="Times New Roman" w:cs="Times New Roman"/>
        </w:rPr>
        <w:t>Membuat wireframe dan desain tampilan website yang menarik dan mudah digunakan.</w:t>
      </w:r>
    </w:p>
    <w:p w14:paraId="427A3DBE" w14:textId="77777777" w:rsidR="00372119" w:rsidRPr="00372119" w:rsidRDefault="00372119" w:rsidP="00372119">
      <w:pPr>
        <w:numPr>
          <w:ilvl w:val="0"/>
          <w:numId w:val="4"/>
        </w:numPr>
        <w:jc w:val="both"/>
        <w:rPr>
          <w:rFonts w:ascii="Times New Roman" w:hAnsi="Times New Roman" w:cs="Times New Roman"/>
        </w:rPr>
      </w:pPr>
      <w:r w:rsidRPr="00372119">
        <w:rPr>
          <w:rFonts w:ascii="Times New Roman" w:hAnsi="Times New Roman" w:cs="Times New Roman"/>
          <w:b/>
          <w:bCs/>
        </w:rPr>
        <w:t>Pengembangan Website dan Fitur E-Commerce</w:t>
      </w:r>
      <w:r w:rsidRPr="00372119">
        <w:rPr>
          <w:rFonts w:ascii="Times New Roman" w:hAnsi="Times New Roman" w:cs="Times New Roman"/>
        </w:rPr>
        <w:t xml:space="preserve"> (Durasi: 10 hari)</w:t>
      </w:r>
    </w:p>
    <w:p w14:paraId="669F6755" w14:textId="77777777" w:rsidR="00372119" w:rsidRPr="00372119" w:rsidRDefault="00372119" w:rsidP="00372119">
      <w:pPr>
        <w:numPr>
          <w:ilvl w:val="1"/>
          <w:numId w:val="4"/>
        </w:numPr>
        <w:jc w:val="both"/>
        <w:rPr>
          <w:rFonts w:ascii="Times New Roman" w:hAnsi="Times New Roman" w:cs="Times New Roman"/>
        </w:rPr>
      </w:pPr>
      <w:r w:rsidRPr="00372119">
        <w:rPr>
          <w:rFonts w:ascii="Times New Roman" w:hAnsi="Times New Roman" w:cs="Times New Roman"/>
        </w:rPr>
        <w:t>Instalasi dan konfigurasi tema WordPress, pengintegrasian dengan WooCommerce, serta sistem pembayaran.</w:t>
      </w:r>
    </w:p>
    <w:p w14:paraId="0C4C0265" w14:textId="77777777" w:rsidR="00372119" w:rsidRPr="00372119" w:rsidRDefault="00372119" w:rsidP="00372119">
      <w:pPr>
        <w:numPr>
          <w:ilvl w:val="0"/>
          <w:numId w:val="4"/>
        </w:numPr>
        <w:jc w:val="both"/>
        <w:rPr>
          <w:rFonts w:ascii="Times New Roman" w:hAnsi="Times New Roman" w:cs="Times New Roman"/>
        </w:rPr>
      </w:pPr>
      <w:r w:rsidRPr="00372119">
        <w:rPr>
          <w:rFonts w:ascii="Times New Roman" w:hAnsi="Times New Roman" w:cs="Times New Roman"/>
          <w:b/>
          <w:bCs/>
        </w:rPr>
        <w:t>Uji Coba dan Validasi</w:t>
      </w:r>
      <w:r w:rsidRPr="00372119">
        <w:rPr>
          <w:rFonts w:ascii="Times New Roman" w:hAnsi="Times New Roman" w:cs="Times New Roman"/>
        </w:rPr>
        <w:t xml:space="preserve"> (Durasi: 5 hari)</w:t>
      </w:r>
    </w:p>
    <w:p w14:paraId="5B04A05A" w14:textId="77777777" w:rsidR="00372119" w:rsidRPr="00372119" w:rsidRDefault="00372119" w:rsidP="00372119">
      <w:pPr>
        <w:numPr>
          <w:ilvl w:val="1"/>
          <w:numId w:val="4"/>
        </w:numPr>
        <w:jc w:val="both"/>
        <w:rPr>
          <w:rFonts w:ascii="Times New Roman" w:hAnsi="Times New Roman" w:cs="Times New Roman"/>
        </w:rPr>
      </w:pPr>
      <w:r w:rsidRPr="00372119">
        <w:rPr>
          <w:rFonts w:ascii="Times New Roman" w:hAnsi="Times New Roman" w:cs="Times New Roman"/>
        </w:rPr>
        <w:t>Melakukan pengujian terhadap fungsionalitas website dan sistem pembayaran.</w:t>
      </w:r>
    </w:p>
    <w:p w14:paraId="5B88775B" w14:textId="77777777" w:rsidR="00372119" w:rsidRPr="00372119" w:rsidRDefault="00372119" w:rsidP="00372119">
      <w:pPr>
        <w:numPr>
          <w:ilvl w:val="0"/>
          <w:numId w:val="4"/>
        </w:numPr>
        <w:jc w:val="both"/>
        <w:rPr>
          <w:rFonts w:ascii="Times New Roman" w:hAnsi="Times New Roman" w:cs="Times New Roman"/>
        </w:rPr>
      </w:pPr>
      <w:r w:rsidRPr="00372119">
        <w:rPr>
          <w:rFonts w:ascii="Times New Roman" w:hAnsi="Times New Roman" w:cs="Times New Roman"/>
          <w:b/>
          <w:bCs/>
        </w:rPr>
        <w:t>Deployment dan Optimasi</w:t>
      </w:r>
      <w:r w:rsidRPr="00372119">
        <w:rPr>
          <w:rFonts w:ascii="Times New Roman" w:hAnsi="Times New Roman" w:cs="Times New Roman"/>
        </w:rPr>
        <w:t xml:space="preserve"> (Durasi: 5 hari)</w:t>
      </w:r>
    </w:p>
    <w:p w14:paraId="1D57D605" w14:textId="77777777" w:rsidR="00372119" w:rsidRPr="00372119" w:rsidRDefault="00372119" w:rsidP="00372119">
      <w:pPr>
        <w:numPr>
          <w:ilvl w:val="1"/>
          <w:numId w:val="4"/>
        </w:numPr>
        <w:jc w:val="both"/>
        <w:rPr>
          <w:rFonts w:ascii="Times New Roman" w:hAnsi="Times New Roman" w:cs="Times New Roman"/>
        </w:rPr>
      </w:pPr>
      <w:r w:rsidRPr="00372119">
        <w:rPr>
          <w:rFonts w:ascii="Times New Roman" w:hAnsi="Times New Roman" w:cs="Times New Roman"/>
        </w:rPr>
        <w:t>Memindahkan website ke server produksi dan melakukan optimasi untuk memastikan performa dan keamanan yang baik.</w:t>
      </w:r>
    </w:p>
    <w:p w14:paraId="4DBA503D"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B. Milestone</w:t>
      </w:r>
    </w:p>
    <w:p w14:paraId="7FA50681" w14:textId="77777777" w:rsidR="00372119" w:rsidRPr="00372119" w:rsidRDefault="00372119" w:rsidP="00372119">
      <w:pPr>
        <w:numPr>
          <w:ilvl w:val="0"/>
          <w:numId w:val="5"/>
        </w:numPr>
        <w:jc w:val="both"/>
        <w:rPr>
          <w:rFonts w:ascii="Times New Roman" w:hAnsi="Times New Roman" w:cs="Times New Roman"/>
        </w:rPr>
      </w:pPr>
      <w:r w:rsidRPr="00372119">
        <w:rPr>
          <w:rFonts w:ascii="Times New Roman" w:hAnsi="Times New Roman" w:cs="Times New Roman"/>
          <w:b/>
          <w:bCs/>
        </w:rPr>
        <w:t>Sprint 1</w:t>
      </w:r>
      <w:r w:rsidRPr="00372119">
        <w:rPr>
          <w:rFonts w:ascii="Times New Roman" w:hAnsi="Times New Roman" w:cs="Times New Roman"/>
        </w:rPr>
        <w:t>: Desain dan pengaturan dasar website.</w:t>
      </w:r>
    </w:p>
    <w:p w14:paraId="78F7749A" w14:textId="77777777" w:rsidR="00372119" w:rsidRPr="00372119" w:rsidRDefault="00372119" w:rsidP="00372119">
      <w:pPr>
        <w:numPr>
          <w:ilvl w:val="0"/>
          <w:numId w:val="5"/>
        </w:numPr>
        <w:jc w:val="both"/>
        <w:rPr>
          <w:rFonts w:ascii="Times New Roman" w:hAnsi="Times New Roman" w:cs="Times New Roman"/>
        </w:rPr>
      </w:pPr>
      <w:r w:rsidRPr="00372119">
        <w:rPr>
          <w:rFonts w:ascii="Times New Roman" w:hAnsi="Times New Roman" w:cs="Times New Roman"/>
          <w:b/>
          <w:bCs/>
        </w:rPr>
        <w:t>Sprint 2</w:t>
      </w:r>
      <w:r w:rsidRPr="00372119">
        <w:rPr>
          <w:rFonts w:ascii="Times New Roman" w:hAnsi="Times New Roman" w:cs="Times New Roman"/>
        </w:rPr>
        <w:t>: Integrasi e-commerce dan sistem pembayaran.</w:t>
      </w:r>
    </w:p>
    <w:p w14:paraId="48412DF5" w14:textId="77777777" w:rsidR="00372119" w:rsidRPr="00372119" w:rsidRDefault="00372119" w:rsidP="00372119">
      <w:pPr>
        <w:numPr>
          <w:ilvl w:val="0"/>
          <w:numId w:val="5"/>
        </w:numPr>
        <w:jc w:val="both"/>
        <w:rPr>
          <w:rFonts w:ascii="Times New Roman" w:hAnsi="Times New Roman" w:cs="Times New Roman"/>
        </w:rPr>
      </w:pPr>
      <w:r w:rsidRPr="00372119">
        <w:rPr>
          <w:rFonts w:ascii="Times New Roman" w:hAnsi="Times New Roman" w:cs="Times New Roman"/>
          <w:b/>
          <w:bCs/>
        </w:rPr>
        <w:t>Sprint 3</w:t>
      </w:r>
      <w:r w:rsidRPr="00372119">
        <w:rPr>
          <w:rFonts w:ascii="Times New Roman" w:hAnsi="Times New Roman" w:cs="Times New Roman"/>
        </w:rPr>
        <w:t>: Pengujian dan peluncuran website.</w:t>
      </w:r>
    </w:p>
    <w:p w14:paraId="078CED25"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VI. Evaluasi Manajemen Proyek</w:t>
      </w:r>
    </w:p>
    <w:p w14:paraId="44724F73"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A. Keberhasilan</w:t>
      </w:r>
    </w:p>
    <w:p w14:paraId="705ED2A7" w14:textId="77777777" w:rsidR="00372119" w:rsidRPr="00372119" w:rsidRDefault="00372119" w:rsidP="00372119">
      <w:pPr>
        <w:numPr>
          <w:ilvl w:val="0"/>
          <w:numId w:val="6"/>
        </w:numPr>
        <w:jc w:val="both"/>
        <w:rPr>
          <w:rFonts w:ascii="Times New Roman" w:hAnsi="Times New Roman" w:cs="Times New Roman"/>
        </w:rPr>
      </w:pPr>
      <w:r w:rsidRPr="00372119">
        <w:rPr>
          <w:rFonts w:ascii="Times New Roman" w:hAnsi="Times New Roman" w:cs="Times New Roman"/>
          <w:b/>
          <w:bCs/>
        </w:rPr>
        <w:t>Pencapaian Tujuan</w:t>
      </w:r>
      <w:r w:rsidRPr="00372119">
        <w:rPr>
          <w:rFonts w:ascii="Times New Roman" w:hAnsi="Times New Roman" w:cs="Times New Roman"/>
        </w:rPr>
        <w:t>: Website berhasil diluncurkan sesuai dengan tujuan pemasaran produk online. Fitur-fitur e-commerce, termasuk keranjang belanja dan sistem pembayaran, berfungsi dengan baik.</w:t>
      </w:r>
    </w:p>
    <w:p w14:paraId="00C455BF" w14:textId="77777777" w:rsidR="00372119" w:rsidRPr="00372119" w:rsidRDefault="00372119" w:rsidP="00372119">
      <w:pPr>
        <w:numPr>
          <w:ilvl w:val="0"/>
          <w:numId w:val="6"/>
        </w:numPr>
        <w:jc w:val="both"/>
        <w:rPr>
          <w:rFonts w:ascii="Times New Roman" w:hAnsi="Times New Roman" w:cs="Times New Roman"/>
        </w:rPr>
      </w:pPr>
      <w:r w:rsidRPr="00372119">
        <w:rPr>
          <w:rFonts w:ascii="Times New Roman" w:hAnsi="Times New Roman" w:cs="Times New Roman"/>
          <w:b/>
          <w:bCs/>
        </w:rPr>
        <w:t>Keterlibatan Stakeholder</w:t>
      </w:r>
      <w:r w:rsidRPr="00372119">
        <w:rPr>
          <w:rFonts w:ascii="Times New Roman" w:hAnsi="Times New Roman" w:cs="Times New Roman"/>
        </w:rPr>
        <w:t>: Tim berkomunikasi dengan baik dengan stakeholder untuk memastikan bahwa desain dan fitur website memenuhi harapan mereka.</w:t>
      </w:r>
    </w:p>
    <w:p w14:paraId="071A2448" w14:textId="77777777" w:rsidR="00372119" w:rsidRPr="00372119" w:rsidRDefault="00372119" w:rsidP="00372119">
      <w:pPr>
        <w:numPr>
          <w:ilvl w:val="0"/>
          <w:numId w:val="6"/>
        </w:numPr>
        <w:jc w:val="both"/>
        <w:rPr>
          <w:rFonts w:ascii="Times New Roman" w:hAnsi="Times New Roman" w:cs="Times New Roman"/>
        </w:rPr>
      </w:pPr>
      <w:r w:rsidRPr="00372119">
        <w:rPr>
          <w:rFonts w:ascii="Times New Roman" w:hAnsi="Times New Roman" w:cs="Times New Roman"/>
          <w:b/>
          <w:bCs/>
        </w:rPr>
        <w:t>Pengiriman Tepat Waktu</w:t>
      </w:r>
      <w:r w:rsidRPr="00372119">
        <w:rPr>
          <w:rFonts w:ascii="Times New Roman" w:hAnsi="Times New Roman" w:cs="Times New Roman"/>
        </w:rPr>
        <w:t>: Semua tahapan proyek diselesaikan dalam waktu yang telah ditentukan sesuai dengan perencanaan.</w:t>
      </w:r>
    </w:p>
    <w:p w14:paraId="10EE91DC"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B. Kendala yang Dihadapi</w:t>
      </w:r>
    </w:p>
    <w:p w14:paraId="2B5E70A3" w14:textId="77777777" w:rsidR="00372119" w:rsidRPr="00372119" w:rsidRDefault="00372119" w:rsidP="00372119">
      <w:pPr>
        <w:numPr>
          <w:ilvl w:val="0"/>
          <w:numId w:val="7"/>
        </w:numPr>
        <w:jc w:val="both"/>
        <w:rPr>
          <w:rFonts w:ascii="Times New Roman" w:hAnsi="Times New Roman" w:cs="Times New Roman"/>
        </w:rPr>
      </w:pPr>
      <w:r w:rsidRPr="00372119">
        <w:rPr>
          <w:rFonts w:ascii="Times New Roman" w:hAnsi="Times New Roman" w:cs="Times New Roman"/>
          <w:b/>
          <w:bCs/>
        </w:rPr>
        <w:t>Kesulitan Integrasi Pembayaran</w:t>
      </w:r>
      <w:r w:rsidRPr="00372119">
        <w:rPr>
          <w:rFonts w:ascii="Times New Roman" w:hAnsi="Times New Roman" w:cs="Times New Roman"/>
        </w:rPr>
        <w:t>: Ada beberapa tantangan teknis dalam mengintegrasikan beberapa sistem pembayaran yang menyebabkan penundaan.</w:t>
      </w:r>
    </w:p>
    <w:p w14:paraId="6113F8E3" w14:textId="77777777" w:rsidR="00372119" w:rsidRPr="00372119" w:rsidRDefault="00372119" w:rsidP="00372119">
      <w:pPr>
        <w:numPr>
          <w:ilvl w:val="0"/>
          <w:numId w:val="7"/>
        </w:numPr>
        <w:jc w:val="both"/>
        <w:rPr>
          <w:rFonts w:ascii="Times New Roman" w:hAnsi="Times New Roman" w:cs="Times New Roman"/>
        </w:rPr>
      </w:pPr>
      <w:r w:rsidRPr="00372119">
        <w:rPr>
          <w:rFonts w:ascii="Times New Roman" w:hAnsi="Times New Roman" w:cs="Times New Roman"/>
          <w:b/>
          <w:bCs/>
        </w:rPr>
        <w:t>Keterbatasan Sumber Daya</w:t>
      </w:r>
      <w:r w:rsidRPr="00372119">
        <w:rPr>
          <w:rFonts w:ascii="Times New Roman" w:hAnsi="Times New Roman" w:cs="Times New Roman"/>
        </w:rPr>
        <w:t>: Beberapa anggota tim terkadang mengalami kesulitan dalam pengelolaan waktu karena terbatasnya sumber daya.</w:t>
      </w:r>
    </w:p>
    <w:p w14:paraId="56401297"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C. Rekomendasi</w:t>
      </w:r>
    </w:p>
    <w:p w14:paraId="7315FF39" w14:textId="77777777" w:rsidR="00372119" w:rsidRPr="00372119" w:rsidRDefault="00372119" w:rsidP="00372119">
      <w:pPr>
        <w:numPr>
          <w:ilvl w:val="0"/>
          <w:numId w:val="8"/>
        </w:numPr>
        <w:jc w:val="both"/>
        <w:rPr>
          <w:rFonts w:ascii="Times New Roman" w:hAnsi="Times New Roman" w:cs="Times New Roman"/>
        </w:rPr>
      </w:pPr>
      <w:r w:rsidRPr="00372119">
        <w:rPr>
          <w:rFonts w:ascii="Times New Roman" w:hAnsi="Times New Roman" w:cs="Times New Roman"/>
          <w:b/>
          <w:bCs/>
        </w:rPr>
        <w:t>Pelatihan Pengguna</w:t>
      </w:r>
      <w:r w:rsidRPr="00372119">
        <w:rPr>
          <w:rFonts w:ascii="Times New Roman" w:hAnsi="Times New Roman" w:cs="Times New Roman"/>
        </w:rPr>
        <w:t>: Pemilik toko perlu diberikan pelatihan mengenai cara mengelola produk dan pesanan secara mandiri menggunakan CMS WordPress.</w:t>
      </w:r>
    </w:p>
    <w:p w14:paraId="2DED1BC7" w14:textId="77777777" w:rsidR="00372119" w:rsidRPr="00372119" w:rsidRDefault="00372119" w:rsidP="00372119">
      <w:pPr>
        <w:numPr>
          <w:ilvl w:val="0"/>
          <w:numId w:val="8"/>
        </w:numPr>
        <w:jc w:val="both"/>
        <w:rPr>
          <w:rFonts w:ascii="Times New Roman" w:hAnsi="Times New Roman" w:cs="Times New Roman"/>
        </w:rPr>
      </w:pPr>
      <w:r w:rsidRPr="00372119">
        <w:rPr>
          <w:rFonts w:ascii="Times New Roman" w:hAnsi="Times New Roman" w:cs="Times New Roman"/>
          <w:b/>
          <w:bCs/>
        </w:rPr>
        <w:lastRenderedPageBreak/>
        <w:t>Peningkatan Pemeliharaan Website</w:t>
      </w:r>
      <w:r w:rsidRPr="00372119">
        <w:rPr>
          <w:rFonts w:ascii="Times New Roman" w:hAnsi="Times New Roman" w:cs="Times New Roman"/>
        </w:rPr>
        <w:t>: Proses pemeliharaan dan pembaruan sistem secara berkala sangat penting untuk memastikan website tetap aman dan up-to-date.</w:t>
      </w:r>
    </w:p>
    <w:p w14:paraId="7C4F74AF"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VII. Hasil dan Solusi Bisnis</w:t>
      </w:r>
    </w:p>
    <w:p w14:paraId="0F3C6426"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rPr>
        <w:t>Dengan pengembangan website Toko Ekambie, masalah pemasaran online yang dihadapi oleh toko roti dapat diatasi. Website ini tidak hanya membantu memperkenalkan produk ke lebih banyak pelanggan, tetapi juga meningkatkan proses penjualan dan pengelolaan pesanan. Penggunaan CMS WordPress memudahkan pemilik toko dalam mengelola konten dan produk tanpa memerlukan keterampilan teknis yang mendalam.</w:t>
      </w:r>
    </w:p>
    <w:p w14:paraId="1ADAC1FA"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b/>
          <w:bCs/>
        </w:rPr>
        <w:t>VIII. Penutup</w:t>
      </w:r>
    </w:p>
    <w:p w14:paraId="555041D3" w14:textId="77777777" w:rsidR="00372119" w:rsidRPr="00372119" w:rsidRDefault="00372119" w:rsidP="00372119">
      <w:pPr>
        <w:jc w:val="both"/>
        <w:rPr>
          <w:rFonts w:ascii="Times New Roman" w:hAnsi="Times New Roman" w:cs="Times New Roman"/>
        </w:rPr>
      </w:pPr>
      <w:r w:rsidRPr="00372119">
        <w:rPr>
          <w:rFonts w:ascii="Times New Roman" w:hAnsi="Times New Roman" w:cs="Times New Roman"/>
        </w:rPr>
        <w:t>Proyek ini sukses dalam menghadirkan solusi pemasaran online yang efektif melalui pengembangan website berbasis CMS WordPress. Evaluasi terhadap pengembangan menunjukkan bahwa pemilihan metodologi Agile dan penggunaan platform yang mudah dikelola seperti WordPress sangat cocok untuk bisnis kecil dan menengah dalam sektor industri kreatif</w:t>
      </w:r>
    </w:p>
    <w:p w14:paraId="75F60CF9" w14:textId="00B914EC" w:rsidR="008D4712" w:rsidRPr="00372119" w:rsidRDefault="008D4712" w:rsidP="00372119">
      <w:pPr>
        <w:jc w:val="both"/>
        <w:rPr>
          <w:rFonts w:ascii="Times New Roman" w:hAnsi="Times New Roman" w:cs="Times New Roman"/>
        </w:rPr>
      </w:pPr>
    </w:p>
    <w:sectPr w:rsidR="008D4712" w:rsidRPr="0037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30E0"/>
    <w:multiLevelType w:val="multilevel"/>
    <w:tmpl w:val="9E0C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15D19"/>
    <w:multiLevelType w:val="multilevel"/>
    <w:tmpl w:val="A58ED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0630A"/>
    <w:multiLevelType w:val="multilevel"/>
    <w:tmpl w:val="6E3A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70CD7"/>
    <w:multiLevelType w:val="multilevel"/>
    <w:tmpl w:val="71CE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1010F"/>
    <w:multiLevelType w:val="multilevel"/>
    <w:tmpl w:val="973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91026"/>
    <w:multiLevelType w:val="multilevel"/>
    <w:tmpl w:val="8FE2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C2210"/>
    <w:multiLevelType w:val="multilevel"/>
    <w:tmpl w:val="DFE2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F2EF8"/>
    <w:multiLevelType w:val="multilevel"/>
    <w:tmpl w:val="5A7A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679284">
    <w:abstractNumId w:val="3"/>
  </w:num>
  <w:num w:numId="2" w16cid:durableId="401149256">
    <w:abstractNumId w:val="0"/>
  </w:num>
  <w:num w:numId="3" w16cid:durableId="1527720195">
    <w:abstractNumId w:val="2"/>
  </w:num>
  <w:num w:numId="4" w16cid:durableId="1644433663">
    <w:abstractNumId w:val="1"/>
  </w:num>
  <w:num w:numId="5" w16cid:durableId="1028792878">
    <w:abstractNumId w:val="4"/>
  </w:num>
  <w:num w:numId="6" w16cid:durableId="618099311">
    <w:abstractNumId w:val="7"/>
  </w:num>
  <w:num w:numId="7" w16cid:durableId="792747507">
    <w:abstractNumId w:val="5"/>
  </w:num>
  <w:num w:numId="8" w16cid:durableId="1617519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1"/>
    <w:rsid w:val="00110336"/>
    <w:rsid w:val="00372119"/>
    <w:rsid w:val="006029F3"/>
    <w:rsid w:val="008D4712"/>
    <w:rsid w:val="00933571"/>
    <w:rsid w:val="00A655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577E"/>
  <w15:chartTrackingRefBased/>
  <w15:docId w15:val="{A7CC6BBA-83F5-4E8A-B2E4-D4CC3BA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87946">
      <w:bodyDiv w:val="1"/>
      <w:marLeft w:val="0"/>
      <w:marRight w:val="0"/>
      <w:marTop w:val="0"/>
      <w:marBottom w:val="0"/>
      <w:divBdr>
        <w:top w:val="none" w:sz="0" w:space="0" w:color="auto"/>
        <w:left w:val="none" w:sz="0" w:space="0" w:color="auto"/>
        <w:bottom w:val="none" w:sz="0" w:space="0" w:color="auto"/>
        <w:right w:val="none" w:sz="0" w:space="0" w:color="auto"/>
      </w:divBdr>
    </w:div>
    <w:div w:id="580142888">
      <w:bodyDiv w:val="1"/>
      <w:marLeft w:val="0"/>
      <w:marRight w:val="0"/>
      <w:marTop w:val="0"/>
      <w:marBottom w:val="0"/>
      <w:divBdr>
        <w:top w:val="none" w:sz="0" w:space="0" w:color="auto"/>
        <w:left w:val="none" w:sz="0" w:space="0" w:color="auto"/>
        <w:bottom w:val="none" w:sz="0" w:space="0" w:color="auto"/>
        <w:right w:val="none" w:sz="0" w:space="0" w:color="auto"/>
      </w:divBdr>
    </w:div>
    <w:div w:id="1587151160">
      <w:bodyDiv w:val="1"/>
      <w:marLeft w:val="0"/>
      <w:marRight w:val="0"/>
      <w:marTop w:val="0"/>
      <w:marBottom w:val="0"/>
      <w:divBdr>
        <w:top w:val="none" w:sz="0" w:space="0" w:color="auto"/>
        <w:left w:val="none" w:sz="0" w:space="0" w:color="auto"/>
        <w:bottom w:val="none" w:sz="0" w:space="0" w:color="auto"/>
        <w:right w:val="none" w:sz="0" w:space="0" w:color="auto"/>
      </w:divBdr>
    </w:div>
    <w:div w:id="20680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Safik Fahreza</dc:creator>
  <cp:keywords/>
  <dc:description/>
  <cp:lastModifiedBy>Safik Fahreza</cp:lastModifiedBy>
  <cp:revision>1</cp:revision>
  <cp:lastPrinted>2025-01-07T10:16:00Z</cp:lastPrinted>
  <dcterms:created xsi:type="dcterms:W3CDTF">2025-01-07T10:12:00Z</dcterms:created>
  <dcterms:modified xsi:type="dcterms:W3CDTF">2025-01-08T08:30:00Z</dcterms:modified>
</cp:coreProperties>
</file>