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74DF" w:rsidRDefault="006A38E2" w:rsidP="003874DF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74DF">
        <w:rPr>
          <w:rFonts w:ascii="Times New Roman" w:hAnsi="Times New Roman" w:cs="Times New Roman"/>
          <w:sz w:val="24"/>
          <w:szCs w:val="24"/>
        </w:rPr>
        <w:t>BBB, DDD de EEE de FFF.</w:t>
      </w:r>
    </w:p>
    <w:p w:rsidR="002B2491" w:rsidRPr="003D2FBF" w:rsidRDefault="002B2491" w:rsidP="00C21F43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C21F43" w:rsidRDefault="00C21F43" w:rsidP="00C21F43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C21F43" w:rsidRDefault="0030164C" w:rsidP="00F11215">
      <w:pPr>
        <w:pStyle w:val="Textosinformat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555</w:t>
      </w:r>
    </w:p>
    <w:p w:rsidR="00C21F43" w:rsidRDefault="0030164C" w:rsidP="00F11215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777</w:t>
      </w:r>
    </w:p>
    <w:p w:rsidR="005D5631" w:rsidRPr="005D5631" w:rsidRDefault="0030164C" w:rsidP="00F11215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888</w:t>
      </w:r>
      <w:bookmarkStart w:id="0" w:name="_GoBack"/>
      <w:bookmarkEnd w:id="0"/>
    </w:p>
    <w:p w:rsidR="00C21F43" w:rsidRDefault="005D5631" w:rsidP="00F11215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5D5631">
        <w:rPr>
          <w:rFonts w:ascii="Times New Roman" w:hAnsi="Times New Roman" w:cs="Times New Roman"/>
          <w:b/>
          <w:sz w:val="24"/>
          <w:szCs w:val="24"/>
        </w:rPr>
        <w:t xml:space="preserve">DE LA </w:t>
      </w:r>
      <w:r w:rsidR="0030164C">
        <w:rPr>
          <w:rFonts w:ascii="Times New Roman" w:hAnsi="Times New Roman" w:cs="Times New Roman"/>
          <w:b/>
          <w:sz w:val="24"/>
          <w:szCs w:val="24"/>
        </w:rPr>
        <w:t>999 000</w:t>
      </w:r>
    </w:p>
    <w:p w:rsidR="005D5631" w:rsidRDefault="005D5631" w:rsidP="00F11215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PRESENTE.</w:t>
      </w:r>
    </w:p>
    <w:p w:rsidR="005D5631" w:rsidRDefault="005D5631" w:rsidP="00C21F43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F11215" w:rsidRPr="003D2FBF" w:rsidRDefault="005D5631" w:rsidP="00F1121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3D2FBF">
        <w:rPr>
          <w:rFonts w:ascii="Times New Roman" w:hAnsi="Times New Roman" w:cs="Times New Roman"/>
          <w:sz w:val="24"/>
          <w:szCs w:val="24"/>
        </w:rPr>
        <w:t xml:space="preserve">Atentamente le informo que el proyecto de Reglamento Interno de Trabajo con Expediente </w:t>
      </w:r>
      <w:r w:rsidRPr="003D2FBF">
        <w:rPr>
          <w:rFonts w:ascii="Times New Roman" w:hAnsi="Times New Roman" w:cs="Times New Roman"/>
          <w:b/>
          <w:sz w:val="24"/>
          <w:szCs w:val="24"/>
        </w:rPr>
        <w:t>N°</w:t>
      </w:r>
      <w:r w:rsidR="00C273C6" w:rsidRPr="003D2FBF">
        <w:rPr>
          <w:rFonts w:ascii="Times New Roman" w:hAnsi="Times New Roman" w:cs="Times New Roman"/>
          <w:b/>
          <w:sz w:val="24"/>
          <w:szCs w:val="24"/>
        </w:rPr>
        <w:t xml:space="preserve"> AAA</w:t>
      </w:r>
      <w:r w:rsidRPr="003D2F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6ED4" w:rsidRPr="003D2FBF">
        <w:rPr>
          <w:rFonts w:ascii="Times New Roman" w:hAnsi="Times New Roman" w:cs="Times New Roman"/>
          <w:sz w:val="24"/>
          <w:szCs w:val="24"/>
        </w:rPr>
        <w:t>de la NNN</w:t>
      </w:r>
      <w:r w:rsidR="00C273C6" w:rsidRPr="003D2FBF">
        <w:rPr>
          <w:rFonts w:ascii="Times New Roman" w:hAnsi="Times New Roman" w:cs="Times New Roman"/>
          <w:sz w:val="24"/>
          <w:szCs w:val="24"/>
        </w:rPr>
        <w:t xml:space="preserve"> </w:t>
      </w:r>
      <w:r w:rsidR="006E6ED4" w:rsidRPr="003D2FBF">
        <w:rPr>
          <w:rFonts w:ascii="Times New Roman" w:hAnsi="Times New Roman" w:cs="Times New Roman"/>
          <w:sz w:val="24"/>
          <w:szCs w:val="24"/>
        </w:rPr>
        <w:t>222</w:t>
      </w:r>
      <w:r w:rsidR="00DD544E" w:rsidRPr="003D2FBF">
        <w:rPr>
          <w:rFonts w:ascii="Times New Roman" w:hAnsi="Times New Roman" w:cs="Times New Roman"/>
          <w:sz w:val="24"/>
          <w:szCs w:val="24"/>
        </w:rPr>
        <w:t>, que puede abreviarse PPP</w:t>
      </w:r>
      <w:r w:rsidR="00F11215" w:rsidRPr="003D2FBF">
        <w:rPr>
          <w:rFonts w:ascii="Times New Roman" w:hAnsi="Times New Roman" w:cs="Times New Roman"/>
          <w:sz w:val="24"/>
          <w:szCs w:val="24"/>
        </w:rPr>
        <w:t>, se le han realizado las observaciones siguientes:</w:t>
      </w:r>
    </w:p>
    <w:p w:rsidR="00F11215" w:rsidRDefault="00F11215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B95A59" w:rsidRDefault="00B95A59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B95A59" w:rsidRPr="003D2FBF" w:rsidRDefault="00FD2B47" w:rsidP="00F1121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3D2FBF">
        <w:rPr>
          <w:rFonts w:ascii="Times New Roman" w:hAnsi="Times New Roman" w:cs="Times New Roman"/>
          <w:sz w:val="24"/>
          <w:szCs w:val="24"/>
        </w:rPr>
        <w:t>111</w:t>
      </w:r>
      <w:r w:rsidR="006E6ED4" w:rsidRPr="003D2FBF">
        <w:rPr>
          <w:rFonts w:ascii="Times New Roman" w:hAnsi="Times New Roman" w:cs="Times New Roman"/>
          <w:sz w:val="24"/>
          <w:szCs w:val="24"/>
        </w:rPr>
        <w:t>.</w:t>
      </w:r>
    </w:p>
    <w:p w:rsidR="00B95A59" w:rsidRDefault="00B95A59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B95A59" w:rsidRPr="003D2FBF" w:rsidRDefault="00B95A59" w:rsidP="00F11215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2FBF">
        <w:rPr>
          <w:rFonts w:ascii="Times New Roman" w:hAnsi="Times New Roman" w:cs="Times New Roman"/>
          <w:b/>
          <w:sz w:val="24"/>
          <w:szCs w:val="24"/>
        </w:rPr>
        <w:t xml:space="preserve">NOTA: </w:t>
      </w:r>
      <w:r w:rsidRPr="003D2FBF">
        <w:rPr>
          <w:rFonts w:ascii="Times New Roman" w:hAnsi="Times New Roman" w:cs="Times New Roman"/>
          <w:sz w:val="24"/>
          <w:szCs w:val="24"/>
        </w:rPr>
        <w:t xml:space="preserve">Al corregirse las observaciones realizadas al Reglamento Interno de Trabajo, deberá agregar al escrito, </w:t>
      </w:r>
      <w:r w:rsidRPr="003D2FBF">
        <w:rPr>
          <w:rFonts w:ascii="Times New Roman" w:hAnsi="Times New Roman" w:cs="Times New Roman"/>
          <w:b/>
          <w:sz w:val="24"/>
          <w:szCs w:val="24"/>
        </w:rPr>
        <w:t>el número de Expediente asignado.</w:t>
      </w:r>
    </w:p>
    <w:p w:rsidR="00B95A59" w:rsidRDefault="00B95A59" w:rsidP="00F11215">
      <w:pPr>
        <w:pStyle w:val="Textosinformato1"/>
        <w:jc w:val="both"/>
        <w:rPr>
          <w:rFonts w:ascii="Times New Roman" w:hAnsi="Times New Roman" w:cs="Times New Roman"/>
          <w:b/>
          <w:sz w:val="22"/>
          <w:szCs w:val="24"/>
        </w:rPr>
      </w:pPr>
    </w:p>
    <w:p w:rsidR="00B95A59" w:rsidRPr="003D2FBF" w:rsidRDefault="00B95A59" w:rsidP="00F1121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3D2FBF">
        <w:rPr>
          <w:rFonts w:ascii="Times New Roman" w:hAnsi="Times New Roman" w:cs="Times New Roman"/>
          <w:sz w:val="24"/>
          <w:szCs w:val="24"/>
        </w:rPr>
        <w:t>Por lo que con el fin de evacuar las observacione</w:t>
      </w:r>
      <w:r w:rsidR="000E74E9" w:rsidRPr="003D2FBF">
        <w:rPr>
          <w:rFonts w:ascii="Times New Roman" w:hAnsi="Times New Roman" w:cs="Times New Roman"/>
          <w:sz w:val="24"/>
          <w:szCs w:val="24"/>
        </w:rPr>
        <w:t>s realizadas, devuelvo a usted</w:t>
      </w:r>
      <w:r w:rsidRPr="003D2FBF">
        <w:rPr>
          <w:rFonts w:ascii="Times New Roman" w:hAnsi="Times New Roman" w:cs="Times New Roman"/>
          <w:sz w:val="24"/>
          <w:szCs w:val="24"/>
        </w:rPr>
        <w:t>, dos ejemplares del Proyecto de Reglamento Interno de Trabajo y subsanando lo anterior, deberá remitirse por medio de escrito dirigido a esta Dirección General, tres ejemplares de</w:t>
      </w:r>
      <w:r w:rsidR="000E74E9" w:rsidRPr="003D2FBF">
        <w:rPr>
          <w:rFonts w:ascii="Times New Roman" w:hAnsi="Times New Roman" w:cs="Times New Roman"/>
          <w:sz w:val="24"/>
          <w:szCs w:val="24"/>
        </w:rPr>
        <w:t>l</w:t>
      </w:r>
      <w:r w:rsidRPr="003D2FBF">
        <w:rPr>
          <w:rFonts w:ascii="Times New Roman" w:hAnsi="Times New Roman" w:cs="Times New Roman"/>
          <w:sz w:val="24"/>
          <w:szCs w:val="24"/>
        </w:rPr>
        <w:t xml:space="preserve"> nuevo documento para su consideración final.</w:t>
      </w:r>
    </w:p>
    <w:p w:rsidR="000E74E9" w:rsidRPr="003D2FBF" w:rsidRDefault="000E74E9" w:rsidP="00F1121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0E74E9" w:rsidRDefault="000E74E9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AC5E47" w:rsidRDefault="00AC5E47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0E74E9" w:rsidRDefault="000E74E9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0E74E9" w:rsidRPr="003D2FBF" w:rsidRDefault="000E74E9" w:rsidP="000E74E9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2FBF">
        <w:rPr>
          <w:rFonts w:ascii="Times New Roman" w:hAnsi="Times New Roman" w:cs="Times New Roman"/>
          <w:b/>
          <w:sz w:val="24"/>
          <w:szCs w:val="24"/>
        </w:rPr>
        <w:t>DIOS UNIÓN LIBERTAD</w:t>
      </w:r>
    </w:p>
    <w:p w:rsidR="000E74E9" w:rsidRPr="000E74E9" w:rsidRDefault="000E74E9" w:rsidP="000E74E9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0E74E9" w:rsidRPr="000E74E9" w:rsidRDefault="000E74E9" w:rsidP="000E74E9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0E74E9" w:rsidRDefault="000E74E9" w:rsidP="000E74E9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AC5E47" w:rsidRPr="000E74E9" w:rsidRDefault="00AC5E47" w:rsidP="000E74E9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0E74E9" w:rsidRPr="000E74E9" w:rsidRDefault="000E74E9" w:rsidP="000E74E9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0E74E9" w:rsidRPr="003D2FBF" w:rsidRDefault="00B36C7B" w:rsidP="000E74E9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2FBF">
        <w:rPr>
          <w:rFonts w:ascii="Times New Roman" w:hAnsi="Times New Roman" w:cs="Times New Roman"/>
          <w:b/>
          <w:sz w:val="24"/>
          <w:szCs w:val="24"/>
        </w:rPr>
        <w:t>Lic (da). TTT</w:t>
      </w:r>
    </w:p>
    <w:p w:rsidR="000E74E9" w:rsidRPr="003D2FBF" w:rsidRDefault="00AC5E47" w:rsidP="000E74E9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2FBF">
        <w:rPr>
          <w:rFonts w:ascii="Times New Roman" w:hAnsi="Times New Roman" w:cs="Times New Roman"/>
          <w:b/>
          <w:sz w:val="24"/>
          <w:szCs w:val="24"/>
        </w:rPr>
        <w:t>Directora(a) General de Trabajo</w:t>
      </w:r>
    </w:p>
    <w:p w:rsidR="00B95A59" w:rsidRPr="003D2FBF" w:rsidRDefault="00B95A59" w:rsidP="00F1121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B95A59" w:rsidRDefault="00B95A59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B95A59" w:rsidRDefault="00B95A59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B95A59" w:rsidRPr="00B95A59" w:rsidRDefault="00B95A59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5D5631" w:rsidRPr="00F11215" w:rsidRDefault="00F11215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 </w:t>
      </w:r>
    </w:p>
    <w:p w:rsidR="00C21F43" w:rsidRPr="00C21F43" w:rsidRDefault="00C21F43" w:rsidP="00C21F43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sectPr w:rsidR="00C21F43" w:rsidRPr="00C21F43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C87" w:rsidRDefault="00EE2C87" w:rsidP="006B7E6D">
      <w:r>
        <w:separator/>
      </w:r>
    </w:p>
  </w:endnote>
  <w:endnote w:type="continuationSeparator" w:id="0">
    <w:p w:rsidR="00EE2C87" w:rsidRDefault="00EE2C87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C87" w:rsidRDefault="00EE2C87" w:rsidP="006B7E6D">
      <w:r>
        <w:separator/>
      </w:r>
    </w:p>
  </w:footnote>
  <w:footnote w:type="continuationSeparator" w:id="0">
    <w:p w:rsidR="00EE2C87" w:rsidRDefault="00EE2C87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64C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6209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4DF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2FBF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373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6ED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EA"/>
    <w:rsid w:val="009502B2"/>
    <w:rsid w:val="00950747"/>
    <w:rsid w:val="0095171A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42B1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4EC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6C7B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3C6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44E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2C87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28B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2B47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1E37FF-DBB9-4377-8B19-3F8BD42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2B1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742B1"/>
  </w:style>
  <w:style w:type="character" w:customStyle="1" w:styleId="WW-Absatz-Standardschriftart">
    <w:name w:val="WW-Absatz-Standardschriftart"/>
    <w:rsid w:val="009742B1"/>
  </w:style>
  <w:style w:type="character" w:customStyle="1" w:styleId="WW-Absatz-Standardschriftart1">
    <w:name w:val="WW-Absatz-Standardschriftart1"/>
    <w:rsid w:val="009742B1"/>
  </w:style>
  <w:style w:type="character" w:customStyle="1" w:styleId="Fuentedeprrafopredeter1">
    <w:name w:val="Fuente de párrafo predeter.1"/>
    <w:rsid w:val="009742B1"/>
  </w:style>
  <w:style w:type="paragraph" w:customStyle="1" w:styleId="Encabezado1">
    <w:name w:val="Encabezado1"/>
    <w:basedOn w:val="Normal"/>
    <w:next w:val="Textoindependiente"/>
    <w:rsid w:val="009742B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9742B1"/>
    <w:pPr>
      <w:spacing w:after="120"/>
    </w:pPr>
  </w:style>
  <w:style w:type="paragraph" w:styleId="Lista">
    <w:name w:val="List"/>
    <w:basedOn w:val="Textoindependiente"/>
    <w:rsid w:val="009742B1"/>
    <w:rPr>
      <w:rFonts w:cs="Tahoma"/>
    </w:rPr>
  </w:style>
  <w:style w:type="paragraph" w:customStyle="1" w:styleId="Etiqueta">
    <w:name w:val="Etiqueta"/>
    <w:basedOn w:val="Normal"/>
    <w:rsid w:val="009742B1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9742B1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9742B1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9742B1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15</cp:revision>
  <cp:lastPrinted>2015-09-24T17:24:00Z</cp:lastPrinted>
  <dcterms:created xsi:type="dcterms:W3CDTF">2015-12-24T05:27:00Z</dcterms:created>
  <dcterms:modified xsi:type="dcterms:W3CDTF">2015-12-30T02:22:00Z</dcterms:modified>
</cp:coreProperties>
</file>