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CCD71" w14:textId="77777777" w:rsidR="002D1B05" w:rsidRDefault="00000000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项目测试报告</w:t>
      </w:r>
    </w:p>
    <w:p w14:paraId="69422CD5" w14:textId="165A0854" w:rsidR="002D1B05" w:rsidRDefault="008D4DA5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任务三</w:t>
      </w:r>
    </w:p>
    <w:p w14:paraId="3D605ECB" w14:textId="0EEEEFBF" w:rsidR="003352CD" w:rsidRDefault="003352CD" w:rsidP="003352CD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文法分析部分</w:t>
      </w:r>
    </w:p>
    <w:p w14:paraId="2ABEDDD8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14:paraId="7751619C" w14:textId="0F642527" w:rsidR="002D1B05" w:rsidRDefault="008D4D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mini-c的正则表达式：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:rsidRPr="008D4DA5" w14:paraId="09B57986" w14:textId="77777777">
        <w:tc>
          <w:tcPr>
            <w:tcW w:w="8296" w:type="dxa"/>
          </w:tcPr>
          <w:p w14:paraId="78D84709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letter = [a-zA-Z]</w:t>
            </w:r>
          </w:p>
          <w:p w14:paraId="1C2A09BA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digit = [0-9]</w:t>
            </w:r>
          </w:p>
          <w:p w14:paraId="13C3D5F3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_NUM100 = digit+( \. digit+)?</w:t>
            </w:r>
          </w:p>
          <w:p w14:paraId="5AF399A7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_ID200 = (_ | letter) ( _ | letter | digit ) *</w:t>
            </w:r>
          </w:p>
          <w:p w14:paraId="4E5A755B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_keyword300 = else | if | int | float | real | return | void | while | do</w:t>
            </w:r>
          </w:p>
          <w:p w14:paraId="7F550E27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_left-curlybrace10 = {</w:t>
            </w:r>
          </w:p>
          <w:p w14:paraId="7D0CF629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_right-curlybrace20 = }</w:t>
            </w:r>
          </w:p>
          <w:p w14:paraId="754C76CE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_left-squarebracket30 = \[</w:t>
            </w:r>
          </w:p>
          <w:p w14:paraId="1176BD0B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_right-squarebracket40 = \]</w:t>
            </w:r>
          </w:p>
          <w:p w14:paraId="133EFA62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_left-roundbracket50 = \(</w:t>
            </w:r>
          </w:p>
          <w:p w14:paraId="72183B98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_right-roundbracket60 = \)</w:t>
            </w:r>
          </w:p>
          <w:p w14:paraId="26B326B0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_relop600 = &lt;= | &lt; | &gt; | &gt;= | == | !=</w:t>
            </w:r>
          </w:p>
          <w:p w14:paraId="41DFFA24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_addop700 = \+ | -</w:t>
            </w:r>
          </w:p>
          <w:p w14:paraId="488C0680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_mulop800 = \* | / | % | ^</w:t>
            </w:r>
          </w:p>
          <w:p w14:paraId="3EE24B05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_assign-op900 = =</w:t>
            </w:r>
          </w:p>
          <w:p w14:paraId="0A64D596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_divide-op1000 = ;</w:t>
            </w:r>
          </w:p>
          <w:p w14:paraId="59629C01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_comma-op1100 = ,</w:t>
            </w:r>
          </w:p>
          <w:p w14:paraId="611F52B9" w14:textId="3707BB44" w:rsidR="002D1B0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/>
                <w:sz w:val="24"/>
                <w:szCs w:val="28"/>
              </w:rPr>
              <w:t>_annotation700 = ( letter | digit | _NUM | _ID | _keyword | _left-curlybrace | _right-curlybrace | _left-squarebracket | _left-squarebracket | _left-roundbracket | _right-roundbracket | _relop | _addop | _mulop | _assign-op | _divide-op | _comma-op)</w:t>
            </w:r>
          </w:p>
        </w:tc>
      </w:tr>
    </w:tbl>
    <w:p w14:paraId="1203B5E4" w14:textId="77777777" w:rsidR="002D1B05" w:rsidRDefault="002D1B0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365A5C0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sample.tny文件：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:rsidRPr="003352CD" w14:paraId="0959B432" w14:textId="77777777">
        <w:tc>
          <w:tcPr>
            <w:tcW w:w="8296" w:type="dxa"/>
          </w:tcPr>
          <w:p w14:paraId="2ECEAEF6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real ans; </w:t>
            </w:r>
          </w:p>
          <w:p w14:paraId="4A1ADF58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</w:p>
          <w:p w14:paraId="03F713DB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//fact </w:t>
            </w:r>
          </w:p>
          <w:p w14:paraId="38C166B7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int fact(int x) { </w:t>
            </w:r>
          </w:p>
          <w:p w14:paraId="6E8E501F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if (x == 0) return 1; </w:t>
            </w:r>
          </w:p>
          <w:p w14:paraId="64A4A6B4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else return fact(x - 1) * x;; </w:t>
            </w:r>
          </w:p>
          <w:p w14:paraId="1B9C2188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} </w:t>
            </w:r>
          </w:p>
          <w:p w14:paraId="4FBF2596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</w:p>
          <w:p w14:paraId="7311DAC2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//main </w:t>
            </w:r>
          </w:p>
          <w:p w14:paraId="0F023A91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int main(void) { </w:t>
            </w:r>
          </w:p>
          <w:p w14:paraId="638D8A57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int n;     </w:t>
            </w:r>
          </w:p>
          <w:p w14:paraId="48011840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int t; </w:t>
            </w:r>
          </w:p>
          <w:p w14:paraId="6D0C379F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int x; </w:t>
            </w:r>
          </w:p>
          <w:p w14:paraId="08BECFF1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lastRenderedPageBreak/>
              <w:t xml:space="preserve">    int a[10]; </w:t>
            </w:r>
          </w:p>
          <w:p w14:paraId="1B3C09B9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t = n = 10; </w:t>
            </w:r>
          </w:p>
          <w:p w14:paraId="694DC862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x = (x - 1) * x % 10 ^ x / (x + 1); </w:t>
            </w:r>
          </w:p>
          <w:p w14:paraId="680D510F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while (t &gt;= 0) { </w:t>
            </w:r>
          </w:p>
          <w:p w14:paraId="61EB9725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a[t] = fact(a[t]); </w:t>
            </w:r>
          </w:p>
          <w:p w14:paraId="26125975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t = t - 1; </w:t>
            </w:r>
          </w:p>
          <w:p w14:paraId="28FEB060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}; </w:t>
            </w:r>
          </w:p>
          <w:p w14:paraId="4DC128AB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do { </w:t>
            </w:r>
          </w:p>
          <w:p w14:paraId="06420124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ans = ans * a[t] * 0.1; </w:t>
            </w:r>
          </w:p>
          <w:p w14:paraId="2D326D77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t = t + 1; </w:t>
            </w:r>
          </w:p>
          <w:p w14:paraId="029E283B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} while(t &lt;= n); </w:t>
            </w:r>
          </w:p>
          <w:p w14:paraId="087A032E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if (ans &lt; 0) { </w:t>
            </w:r>
          </w:p>
          <w:p w14:paraId="4BD8A17A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ans = 0; </w:t>
            </w:r>
          </w:p>
          <w:p w14:paraId="50B7A4C5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} else { </w:t>
            </w:r>
          </w:p>
          <w:p w14:paraId="3038F3DB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    if (ans &gt; 123456) ans = 123456;; </w:t>
            </w:r>
          </w:p>
          <w:p w14:paraId="13EFEDAE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}; </w:t>
            </w:r>
          </w:p>
          <w:p w14:paraId="767DECDF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if (ans != 123456) ans = ans + 1;; </w:t>
            </w:r>
          </w:p>
          <w:p w14:paraId="57F51DD9" w14:textId="77777777" w:rsidR="003352CD" w:rsidRPr="003352CD" w:rsidRDefault="003352CD" w:rsidP="003352CD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   return 0; </w:t>
            </w:r>
          </w:p>
          <w:p w14:paraId="42AD31BB" w14:textId="7186EAF7" w:rsidR="002D1B05" w:rsidRPr="003352CD" w:rsidRDefault="003352CD" w:rsidP="003352CD">
            <w:pPr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</w:pPr>
            <w:r w:rsidRPr="003352CD">
              <w:rPr>
                <w:rFonts w:ascii="Times New Roman" w:eastAsia="宋体" w:hAnsi="Times New Roman" w:cs="Times New Roman"/>
                <w:sz w:val="24"/>
                <w:szCs w:val="28"/>
              </w:rPr>
              <w:t>}</w:t>
            </w:r>
          </w:p>
        </w:tc>
      </w:tr>
    </w:tbl>
    <w:p w14:paraId="73014FE0" w14:textId="06971878" w:rsidR="002D1B05" w:rsidRDefault="002D1B05" w:rsidP="00F142C1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5DA16F3" w14:textId="09F3A17A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2、NFA</w:t>
      </w:r>
      <w:r w:rsidR="003352CD">
        <w:rPr>
          <w:rFonts w:ascii="宋体" w:eastAsia="宋体" w:hAnsi="宋体" w:hint="eastAsia"/>
          <w:b/>
          <w:bCs/>
          <w:sz w:val="24"/>
          <w:szCs w:val="28"/>
        </w:rPr>
        <w:t>图</w:t>
      </w:r>
    </w:p>
    <w:p w14:paraId="6AAF32E7" w14:textId="5B69D543" w:rsidR="002D1B05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06275A50" wp14:editId="4A2881C6">
            <wp:extent cx="4617720" cy="3111652"/>
            <wp:effectExtent l="0" t="0" r="0" b="0"/>
            <wp:docPr id="36150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399" cy="31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D11" w14:textId="77777777" w:rsidR="00F142C1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p w14:paraId="75CBA49F" w14:textId="77777777" w:rsidR="002D1B05" w:rsidRDefault="00000000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3、DFA图</w:t>
      </w:r>
    </w:p>
    <w:p w14:paraId="20775D07" w14:textId="5640C3B0" w:rsidR="002D1B05" w:rsidRPr="00F142C1" w:rsidRDefault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0DA01DE4" wp14:editId="3DD8B7D4">
            <wp:extent cx="4259580" cy="3381612"/>
            <wp:effectExtent l="0" t="0" r="7620" b="9525"/>
            <wp:docPr id="1957057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7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907" cy="33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04A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4、DFA图最小化</w:t>
      </w:r>
    </w:p>
    <w:p w14:paraId="1310E7B7" w14:textId="2D97923A" w:rsidR="002D1B05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2AD1790A" wp14:editId="0674AA7C">
            <wp:extent cx="4389333" cy="2979420"/>
            <wp:effectExtent l="0" t="0" r="0" b="0"/>
            <wp:docPr id="1929985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5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689" cy="29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CC2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39742793" w14:textId="77777777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5、生成词法程序</w:t>
      </w:r>
    </w:p>
    <w:p w14:paraId="381EF59D" w14:textId="4886907A" w:rsidR="002D1B05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6D616FE9" wp14:editId="255988F6">
            <wp:extent cx="4274820" cy="2906322"/>
            <wp:effectExtent l="0" t="0" r="0" b="8890"/>
            <wp:docPr id="1763368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68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320" cy="29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F41" w14:textId="77777777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71DCB09F" w14:textId="2C128F24" w:rsidR="002D1B05" w:rsidRDefault="00000000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6、编译c</w:t>
      </w:r>
      <w:r w:rsidR="001D1F0A">
        <w:rPr>
          <w:rFonts w:ascii="宋体" w:eastAsia="宋体" w:hAnsi="宋体" w:hint="eastAsia"/>
          <w:b/>
          <w:bCs/>
          <w:sz w:val="24"/>
          <w:szCs w:val="28"/>
        </w:rPr>
        <w:t>pp</w:t>
      </w:r>
      <w:r>
        <w:rPr>
          <w:rFonts w:ascii="宋体" w:eastAsia="宋体" w:hAnsi="宋体" w:hint="eastAsia"/>
          <w:b/>
          <w:bCs/>
          <w:sz w:val="24"/>
          <w:szCs w:val="28"/>
        </w:rPr>
        <w:t>文件运行</w:t>
      </w:r>
      <w:r w:rsidR="00D21060">
        <w:rPr>
          <w:rFonts w:ascii="宋体" w:eastAsia="宋体" w:hAnsi="宋体" w:hint="eastAsia"/>
          <w:b/>
          <w:bCs/>
          <w:sz w:val="24"/>
          <w:szCs w:val="28"/>
        </w:rPr>
        <w:t>，并</w:t>
      </w:r>
      <w:r>
        <w:rPr>
          <w:rFonts w:ascii="宋体" w:eastAsia="宋体" w:hAnsi="宋体" w:hint="eastAsia"/>
          <w:b/>
          <w:bCs/>
          <w:sz w:val="24"/>
          <w:szCs w:val="28"/>
        </w:rPr>
        <w:t>查看</w:t>
      </w:r>
      <w:r w:rsidR="00D21060">
        <w:rPr>
          <w:rFonts w:ascii="宋体" w:eastAsia="宋体" w:hAnsi="宋体" w:hint="eastAsia"/>
          <w:b/>
          <w:bCs/>
          <w:sz w:val="24"/>
          <w:szCs w:val="28"/>
        </w:rPr>
        <w:t>最终</w:t>
      </w:r>
      <w:r w:rsidR="008D4DA5">
        <w:rPr>
          <w:rFonts w:ascii="宋体" w:eastAsia="宋体" w:hAnsi="宋体" w:hint="eastAsia"/>
          <w:b/>
          <w:bCs/>
          <w:sz w:val="24"/>
          <w:szCs w:val="28"/>
        </w:rPr>
        <w:t>minic</w:t>
      </w:r>
      <w:r w:rsidR="00D21060">
        <w:rPr>
          <w:rFonts w:ascii="宋体" w:eastAsia="宋体" w:hAnsi="宋体" w:hint="eastAsia"/>
          <w:b/>
          <w:bCs/>
          <w:sz w:val="24"/>
          <w:szCs w:val="28"/>
        </w:rPr>
        <w:t>编码</w:t>
      </w:r>
      <w:r>
        <w:rPr>
          <w:rFonts w:ascii="宋体" w:eastAsia="宋体" w:hAnsi="宋体" w:hint="eastAsia"/>
          <w:b/>
          <w:bCs/>
          <w:sz w:val="24"/>
          <w:szCs w:val="28"/>
        </w:rPr>
        <w:t>文件</w:t>
      </w:r>
    </w:p>
    <w:p w14:paraId="0EC7FE59" w14:textId="247F95FC" w:rsidR="002D1B05" w:rsidRDefault="002D1B05">
      <w:pPr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297544A5" w14:textId="12EB358E" w:rsidR="002D1B05" w:rsidRDefault="00000000">
      <w:pPr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</w:t>
      </w:r>
      <w:r w:rsidR="008D4DA5">
        <w:rPr>
          <w:rFonts w:ascii="宋体" w:eastAsia="宋体" w:hAnsi="宋体" w:hint="eastAsia"/>
          <w:sz w:val="24"/>
          <w:szCs w:val="28"/>
        </w:rPr>
        <w:t>minic</w:t>
      </w:r>
      <w:r>
        <w:rPr>
          <w:rFonts w:ascii="宋体" w:eastAsia="宋体" w:hAnsi="宋体" w:hint="eastAsia"/>
          <w:sz w:val="24"/>
          <w:szCs w:val="28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B05" w14:paraId="671E3F93" w14:textId="77777777">
        <w:tc>
          <w:tcPr>
            <w:tcW w:w="8296" w:type="dxa"/>
          </w:tcPr>
          <w:p w14:paraId="6AA56B9C" w14:textId="63568D9C" w:rsidR="002D1B05" w:rsidRPr="00A720D1" w:rsidRDefault="00A720D1" w:rsidP="008D4DA5">
            <w:pPr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A720D1"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  <w:t>300 real 200 ans 1000 ; 300 int 200 fact 50 ( 300 int 200 x 60 ) 10 { 300 if 50 ( 200 x 600 == 100 0 60 ) 300 return 100 1 1000 ; 300 else 300 return 200 fact 50 ( 200 x 700 - 100 1 60 ) 800 * 200 x 1000 ; 1000 ; 20 } 300 int 200 main 50 ( 300 void 60 ) 10 { 300 int 200 n 1000 ; 300 int 200 t 1000 ; 300 int 200 x 1000 ; 300 int 200 a 30 [ 100 10 40 ] 1000 ; 200 t 900 = 200 n 900 = 100 10 1000 ; 200 x 900 = 50 ( 200 x 700 - 100 1 60 ) 800 * 200 x 800 % 100 10 800 ^ 200 x 800 / 50 ( 200 x 700 + 100 1 60 ) 1000 ; 300 while 50 ( 200 t 600 &gt;= 100 0 60 ) 10 { 200 a 30 [ 200 t 40 ] 900 = 200 fact 50 ( 200 a 30 [ 200 t 40 ] 60 ) 1000 ; 200 t 900 = 200 t 700 - 100 1 1000 ; 20 } 1000 ; 300 do 10 { 200 ans 900 = 200 ans 800 * 200 a 30 [ 200 t 40 ] 800 * 100 0.1 1000 ; 200 t 900 = 200 t 700 + 100 1 1000 ; 20 } 300 while 50 ( 200 t 600 &lt;= 200 n 60 ) 1000 ; 300 if 50 ( 200 ans 600 &lt; 100 0 60 ) 10 { 200 ans 900 = 100 0 1000 ; 20 } 300 else 10 { 300 if 50 ( 200 ans 600 &gt; 100 123456 60 ) 200 ans 900 = 100 123456 1000 ; 1000 ; 20 } 1000 ; 300 if 50 ( 200 ans 600 != 100 123456 60 ) 200 ans 900 = 200 ans 700 + 100 1 1000 ; 1000 ; 300 return 100 0 1000 ; 20 }</w:t>
            </w:r>
          </w:p>
        </w:tc>
      </w:tr>
    </w:tbl>
    <w:p w14:paraId="0E79C691" w14:textId="77777777" w:rsidR="002D1B05" w:rsidRDefault="002D1B05">
      <w:pPr>
        <w:rPr>
          <w:rFonts w:ascii="宋体" w:eastAsia="宋体" w:hAnsi="宋体" w:hint="eastAsia"/>
          <w:sz w:val="24"/>
          <w:szCs w:val="28"/>
        </w:rPr>
      </w:pPr>
    </w:p>
    <w:p w14:paraId="03CE8F95" w14:textId="77777777" w:rsidR="003352CD" w:rsidRDefault="003352CD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55B987E" w14:textId="766AF707" w:rsidR="003352CD" w:rsidRDefault="003352CD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语法分析部分</w:t>
      </w:r>
    </w:p>
    <w:p w14:paraId="7634FD9B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1、准备工作</w:t>
      </w:r>
    </w:p>
    <w:p w14:paraId="4DEB303A" w14:textId="0FFA3BF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tiny的文法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7A5" w14:paraId="036EB225" w14:textId="77777777" w:rsidTr="00A357A5">
        <w:tc>
          <w:tcPr>
            <w:tcW w:w="8296" w:type="dxa"/>
          </w:tcPr>
          <w:p w14:paraId="5F05DF98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program -&gt; definition-list</w:t>
            </w:r>
          </w:p>
          <w:p w14:paraId="7F5FA1E2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definition-list -&gt; definition-list definition | definition</w:t>
            </w:r>
          </w:p>
          <w:p w14:paraId="12D248E0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definition -&gt; variable-definition | function-definition</w:t>
            </w:r>
          </w:p>
          <w:p w14:paraId="284270E6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variable-definition -&gt; type-indicator ID ; | type-indicator ID [ NUM ] ;</w:t>
            </w:r>
          </w:p>
          <w:p w14:paraId="17F1F1E3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type-indicator -&gt; int | float | real | void</w:t>
            </w:r>
          </w:p>
          <w:p w14:paraId="37D94C22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lastRenderedPageBreak/>
              <w:t>function-definition -&gt; type-indicator ID ( parameters ) compound-stmt</w:t>
            </w:r>
          </w:p>
          <w:p w14:paraId="264A96CF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parameters -&gt; parameter-list | void</w:t>
            </w:r>
          </w:p>
          <w:p w14:paraId="1688509A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parameter-list -&gt; parameter-list , parameter | parameter</w:t>
            </w:r>
          </w:p>
          <w:p w14:paraId="0688EFC7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parameter -&gt; type-indicator ID | type-indicator ID [ ]</w:t>
            </w:r>
          </w:p>
          <w:p w14:paraId="4E6351E0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compound-stmt-&gt; { local-definitions statement-list }</w:t>
            </w:r>
          </w:p>
          <w:p w14:paraId="5348DB23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local-definitions-&gt; local-definitions variable-definition | #</w:t>
            </w:r>
          </w:p>
          <w:p w14:paraId="2D0BA29C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statement-list-&gt; statement-list statement | #</w:t>
            </w:r>
          </w:p>
          <w:p w14:paraId="326A0CCB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statement -&gt; expression-stmt | compound-stmt | condition-stmt | while-stmt | dowhile-stmt | return-stmt</w:t>
            </w:r>
          </w:p>
          <w:p w14:paraId="2979A495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expression-stmt -&gt; expression ; | ;</w:t>
            </w:r>
          </w:p>
          <w:p w14:paraId="3AABC3FE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condition-stmt-&gt; if ( expression ) statement ; | if ( expression ) statement else statement ;</w:t>
            </w:r>
          </w:p>
          <w:p w14:paraId="6A8AB546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while-stmt -&gt; while ( expression ) statement ;</w:t>
            </w:r>
          </w:p>
          <w:p w14:paraId="66591BA3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dowhile-stmt -&gt; do statement while ( expression ) ;</w:t>
            </w:r>
          </w:p>
          <w:p w14:paraId="03863AEC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return-stmt -&gt; return ; | return expression ;</w:t>
            </w:r>
          </w:p>
          <w:p w14:paraId="4F8F2921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expression -&gt; variable = expression | simple-expression</w:t>
            </w:r>
          </w:p>
          <w:p w14:paraId="4229B613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variable -&gt; ID | ID [ expression ]</w:t>
            </w:r>
          </w:p>
          <w:p w14:paraId="553ABDA2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simple-expression -&gt; additive-expression relop additive-expression | additive-expression</w:t>
            </w:r>
          </w:p>
          <w:p w14:paraId="4989DBAC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relop -&gt; &lt;= | &lt; | &gt; | &gt;= | == | !=</w:t>
            </w:r>
          </w:p>
          <w:p w14:paraId="48BD3DEF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additive-expression -&gt; additive-expression addop term | term</w:t>
            </w:r>
          </w:p>
          <w:p w14:paraId="1EFDDB9C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addop -&gt; + | -</w:t>
            </w:r>
          </w:p>
          <w:p w14:paraId="0BDEA4BA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term -&gt; term mulop factor | factor</w:t>
            </w:r>
          </w:p>
          <w:p w14:paraId="776217C2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mulop -&gt; * | / | % | ^</w:t>
            </w:r>
          </w:p>
          <w:p w14:paraId="0936636B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factor -&gt; ( expression ) | variable | call | NUM</w:t>
            </w:r>
          </w:p>
          <w:p w14:paraId="0690AFC1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call -&gt; ID ( arguments )</w:t>
            </w:r>
          </w:p>
          <w:p w14:paraId="77B33535" w14:textId="77777777" w:rsidR="008D4DA5" w:rsidRPr="008D4D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arguments -&gt; argument-list | #</w:t>
            </w:r>
          </w:p>
          <w:p w14:paraId="0DB21224" w14:textId="310D3801" w:rsidR="00A357A5" w:rsidRPr="00A357A5" w:rsidRDefault="008D4DA5" w:rsidP="008D4D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8D4DA5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argument-list -&gt; argument-list , expression | expression</w:t>
            </w:r>
          </w:p>
        </w:tc>
      </w:tr>
    </w:tbl>
    <w:p w14:paraId="2B6C8FE5" w14:textId="2CC944BF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DD58190" w14:textId="7D1ABDB2" w:rsidR="00A357A5" w:rsidRDefault="003352CD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minic</w:t>
      </w:r>
      <w:r w:rsidR="00A357A5">
        <w:rPr>
          <w:rFonts w:ascii="宋体" w:eastAsia="宋体" w:hAnsi="宋体" w:hint="eastAsia"/>
          <w:b/>
          <w:bCs/>
          <w:sz w:val="24"/>
          <w:szCs w:val="28"/>
        </w:rPr>
        <w:t>的sample.</w:t>
      </w:r>
      <w:r>
        <w:rPr>
          <w:rFonts w:ascii="宋体" w:eastAsia="宋体" w:hAnsi="宋体" w:hint="eastAsia"/>
          <w:b/>
          <w:bCs/>
          <w:sz w:val="24"/>
          <w:szCs w:val="28"/>
        </w:rPr>
        <w:t>minic</w:t>
      </w:r>
      <w:r w:rsidR="00A357A5">
        <w:rPr>
          <w:rFonts w:ascii="宋体" w:eastAsia="宋体" w:hAnsi="宋体" w:hint="eastAsia"/>
          <w:b/>
          <w:bCs/>
          <w:sz w:val="24"/>
          <w:szCs w:val="28"/>
        </w:rPr>
        <w:t>编码文本（见上</w:t>
      </w:r>
      <w:r>
        <w:rPr>
          <w:rFonts w:ascii="宋体" w:eastAsia="宋体" w:hAnsi="宋体" w:hint="eastAsia"/>
          <w:b/>
          <w:bCs/>
          <w:sz w:val="24"/>
          <w:szCs w:val="28"/>
        </w:rPr>
        <w:t>词法分析最终结果</w:t>
      </w:r>
      <w:r w:rsidR="00A357A5">
        <w:rPr>
          <w:rFonts w:ascii="宋体" w:eastAsia="宋体" w:hAnsi="宋体" w:hint="eastAsia"/>
          <w:b/>
          <w:bCs/>
          <w:sz w:val="24"/>
          <w:szCs w:val="28"/>
        </w:rPr>
        <w:t>的编码</w:t>
      </w:r>
      <w:r>
        <w:rPr>
          <w:rFonts w:ascii="宋体" w:eastAsia="宋体" w:hAnsi="宋体" w:hint="eastAsia"/>
          <w:b/>
          <w:bCs/>
          <w:sz w:val="24"/>
          <w:szCs w:val="28"/>
        </w:rPr>
        <w:t>文件</w:t>
      </w:r>
      <w:r w:rsidR="00A357A5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16F9BFE4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EC82C83" w14:textId="4AAD4E1A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tiny的语义动作表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7A5" w:rsidRPr="00A357A5" w14:paraId="158E1E8C" w14:textId="77777777" w:rsidTr="00A357A5">
        <w:tc>
          <w:tcPr>
            <w:tcW w:w="8296" w:type="dxa"/>
          </w:tcPr>
          <w:p w14:paraId="4B32542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program -&gt; stmt-sequence </w:t>
            </w:r>
          </w:p>
          <w:p w14:paraId="64D36AA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DB0817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stmt-sequence -&gt; stmt-sequence ; statement </w:t>
            </w:r>
          </w:p>
          <w:p w14:paraId="1764379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1 0 3 </w:t>
            </w:r>
          </w:p>
          <w:p w14:paraId="7AB5182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stmt-sequence -&gt; statement </w:t>
            </w:r>
          </w:p>
          <w:p w14:paraId="106DA0B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8BC283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if-stmt </w:t>
            </w:r>
          </w:p>
          <w:p w14:paraId="45605AC4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1 </w:t>
            </w:r>
          </w:p>
          <w:p w14:paraId="1C86EA4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repeat-stmt </w:t>
            </w:r>
          </w:p>
          <w:p w14:paraId="7ED717F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CBF149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assign-stmt </w:t>
            </w:r>
          </w:p>
          <w:p w14:paraId="698648D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FA615D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read-stmt </w:t>
            </w:r>
          </w:p>
          <w:p w14:paraId="01A16F0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92CBAF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statement -&gt; write-stmt </w:t>
            </w:r>
          </w:p>
          <w:p w14:paraId="340DF07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5CE32C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if-stmt -&gt; if exp then stmt-sequence end </w:t>
            </w:r>
          </w:p>
          <w:p w14:paraId="227EA099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1 2 0 2 0 </w:t>
            </w:r>
          </w:p>
          <w:p w14:paraId="6EE3D46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if-stmt -&gt; if exp then stmt-sequence end else stmt-sequence end </w:t>
            </w:r>
          </w:p>
          <w:p w14:paraId="35593CB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1 2 0 2 0 0 2 0 </w:t>
            </w:r>
          </w:p>
          <w:p w14:paraId="3B7A218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repeat-stmt -&gt; repeat stmt-sequence until exp </w:t>
            </w:r>
          </w:p>
          <w:p w14:paraId="5764051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1 2 0 2 </w:t>
            </w:r>
          </w:p>
          <w:p w14:paraId="33250CAB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assign-stmt -&gt; identifier := exp </w:t>
            </w:r>
          </w:p>
          <w:p w14:paraId="2F63BB8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201D5DB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read-stmt -&gt; read identifier </w:t>
            </w:r>
          </w:p>
          <w:p w14:paraId="21A0259F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1 2</w:t>
            </w:r>
          </w:p>
          <w:p w14:paraId="17D001D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write-stmt -&gt; write exp </w:t>
            </w:r>
          </w:p>
          <w:p w14:paraId="21E2FD4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1 2 </w:t>
            </w:r>
          </w:p>
          <w:p w14:paraId="1C1B6FC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exp -&gt; simple-exp comparison-op simple-exp </w:t>
            </w:r>
          </w:p>
          <w:p w14:paraId="639BD6B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6C8A32B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exp -&gt; simple-exp </w:t>
            </w:r>
          </w:p>
          <w:p w14:paraId="0CC9058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6E4EA2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 </w:t>
            </w:r>
          </w:p>
          <w:p w14:paraId="66F6934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C7E14B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&gt; </w:t>
            </w:r>
          </w:p>
          <w:p w14:paraId="2BEC9FB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FB8326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= </w:t>
            </w:r>
          </w:p>
          <w:p w14:paraId="4871999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491E145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&lt;= </w:t>
            </w:r>
          </w:p>
          <w:p w14:paraId="21FF2952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4E0EED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&lt;&gt; </w:t>
            </w:r>
          </w:p>
          <w:p w14:paraId="543806A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0463E5E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comparison-op -&gt; &gt;=  </w:t>
            </w:r>
          </w:p>
          <w:p w14:paraId="077768FF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0B03BA3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simple-exp -&gt; simple-exp addop term </w:t>
            </w:r>
          </w:p>
          <w:p w14:paraId="290B463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2 1 2 </w:t>
            </w:r>
          </w:p>
          <w:p w14:paraId="30927AD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simple-exp -&gt; term  </w:t>
            </w:r>
          </w:p>
          <w:p w14:paraId="7E7F341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0FD3F39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addop -&gt; + </w:t>
            </w:r>
          </w:p>
          <w:p w14:paraId="3E6F5FD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51BBEDB4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addop -&gt; - </w:t>
            </w:r>
          </w:p>
          <w:p w14:paraId="319AFA3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17EECE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term -&gt; term mulop factor </w:t>
            </w:r>
          </w:p>
          <w:p w14:paraId="1D53EFC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2 1 2 </w:t>
            </w:r>
          </w:p>
          <w:p w14:paraId="382186A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term -&gt; factor  </w:t>
            </w:r>
          </w:p>
          <w:p w14:paraId="793839DD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D10DB2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* </w:t>
            </w:r>
          </w:p>
          <w:p w14:paraId="0AB366F8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1F81F3D0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/ </w:t>
            </w:r>
          </w:p>
          <w:p w14:paraId="5773437C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7BF0CC7A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mulop -&gt; %</w:t>
            </w:r>
          </w:p>
          <w:p w14:paraId="5FE15BC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6389E9A1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mulop -&gt; ^ </w:t>
            </w:r>
          </w:p>
          <w:p w14:paraId="3CD4C29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493B0E46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factor -&gt; ( exp ) </w:t>
            </w:r>
          </w:p>
          <w:p w14:paraId="799F7C53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0 1 0 </w:t>
            </w:r>
          </w:p>
          <w:p w14:paraId="767187BE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factor -&gt; number </w:t>
            </w:r>
          </w:p>
          <w:p w14:paraId="7C716D25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</w:p>
          <w:p w14:paraId="26751EA7" w14:textId="77777777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factor -&gt; identifier </w:t>
            </w:r>
          </w:p>
          <w:p w14:paraId="036A06A8" w14:textId="7625AA08" w:rsidR="00A357A5" w:rsidRPr="00A357A5" w:rsidRDefault="00A357A5" w:rsidP="00A357A5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357A5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</w:tbl>
    <w:p w14:paraId="31C8135C" w14:textId="77777777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5B6AD61A" w14:textId="77777777" w:rsidR="00A357A5" w:rsidRDefault="00A357A5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06A35FC5" w14:textId="555AC442" w:rsidR="00A357A5" w:rsidRDefault="00A357A5" w:rsidP="00A357A5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2、开始测试</w:t>
      </w:r>
    </w:p>
    <w:p w14:paraId="7368BCBB" w14:textId="5BF1F78E" w:rsidR="00A357A5" w:rsidRPr="00A357A5" w:rsidRDefault="00A357A5" w:rsidP="00A357A5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 w:rsidRPr="00A357A5">
        <w:rPr>
          <w:rFonts w:ascii="宋体" w:eastAsia="宋体" w:hAnsi="宋体" w:hint="eastAsia"/>
          <w:b/>
          <w:bCs/>
          <w:sz w:val="24"/>
          <w:szCs w:val="28"/>
        </w:rPr>
        <w:t>First集合：</w:t>
      </w:r>
    </w:p>
    <w:p w14:paraId="7FE407B9" w14:textId="36955D87" w:rsidR="00A357A5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1B31D844" wp14:editId="6828BD46">
            <wp:extent cx="5375006" cy="2948940"/>
            <wp:effectExtent l="0" t="0" r="0" b="3810"/>
            <wp:docPr id="1407454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454" cy="29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E89" w14:textId="5FF2D87F" w:rsidR="00A357A5" w:rsidRPr="004A4F94" w:rsidRDefault="00A357A5" w:rsidP="004A4F9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 w:rsidRPr="004A4F94">
        <w:rPr>
          <w:rFonts w:ascii="宋体" w:eastAsia="宋体" w:hAnsi="宋体" w:hint="eastAsia"/>
          <w:b/>
          <w:bCs/>
          <w:sz w:val="24"/>
          <w:szCs w:val="28"/>
        </w:rPr>
        <w:t xml:space="preserve"> Follow集合：</w:t>
      </w:r>
    </w:p>
    <w:p w14:paraId="3CEEB0EC" w14:textId="009C328C" w:rsidR="004A4F94" w:rsidRPr="00F142C1" w:rsidRDefault="00F142C1" w:rsidP="00F142C1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034BD44B" wp14:editId="23514986">
            <wp:extent cx="4946648" cy="2674620"/>
            <wp:effectExtent l="0" t="0" r="6985" b="0"/>
            <wp:docPr id="2075520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0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753" cy="26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D22D" w14:textId="1BED1A1C" w:rsidR="004A4F94" w:rsidRDefault="004A4F94" w:rsidP="004A4F9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LR0-DFA：</w:t>
      </w:r>
    </w:p>
    <w:p w14:paraId="41C89D5F" w14:textId="754428BF" w:rsidR="003506A9" w:rsidRPr="00AE06C7" w:rsidRDefault="00F142C1" w:rsidP="00AE06C7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4006FBAF" wp14:editId="333A2D42">
            <wp:extent cx="5044440" cy="2031502"/>
            <wp:effectExtent l="0" t="0" r="3810" b="6985"/>
            <wp:docPr id="1173516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6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211" cy="20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D917" w14:textId="7CCDF41A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判断是否为SLR1：</w:t>
      </w:r>
    </w:p>
    <w:p w14:paraId="724959D6" w14:textId="0ACBCD2D" w:rsidR="003506A9" w:rsidRPr="00AE06C7" w:rsidRDefault="00AE06C7" w:rsidP="00AE06C7">
      <w:pPr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78AF337" wp14:editId="33BBA2CD">
            <wp:extent cx="4526280" cy="2462043"/>
            <wp:effectExtent l="0" t="0" r="7620" b="0"/>
            <wp:docPr id="1020105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05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973" cy="24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B3C" w14:textId="3AD5DEA0" w:rsidR="003506A9" w:rsidRP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 LR1-DFA：</w:t>
      </w:r>
    </w:p>
    <w:p w14:paraId="5C8529AE" w14:textId="7BDE15AE" w:rsidR="003506A9" w:rsidRDefault="003506A9" w:rsidP="004A4F94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24D5EB83" w14:textId="578BBFE7" w:rsidR="003506A9" w:rsidRDefault="00D840D7" w:rsidP="00D840D7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274DE5C6" wp14:editId="4FA7A375">
            <wp:extent cx="5135880" cy="2034936"/>
            <wp:effectExtent l="0" t="0" r="7620" b="3810"/>
            <wp:docPr id="814156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6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368" cy="20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17A" w14:textId="7773DB9F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LR1-分析表：</w:t>
      </w:r>
    </w:p>
    <w:p w14:paraId="554F8E0D" w14:textId="04E589B0" w:rsidR="003506A9" w:rsidRPr="00A3121E" w:rsidRDefault="00A3121E" w:rsidP="00A3121E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51D1EEFF" wp14:editId="304C9464">
            <wp:extent cx="5006340" cy="4007603"/>
            <wp:effectExtent l="0" t="0" r="3810" b="0"/>
            <wp:docPr id="1731430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0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457" cy="40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6F5D" w14:textId="7C5A223A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分析编码过程展示</w:t>
      </w:r>
    </w:p>
    <w:p w14:paraId="3403C649" w14:textId="3F9AFF05" w:rsidR="003506A9" w:rsidRDefault="00A3121E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drawing>
          <wp:inline distT="0" distB="0" distL="0" distR="0" wp14:anchorId="38362774" wp14:editId="3736A606">
            <wp:extent cx="5013960" cy="2002324"/>
            <wp:effectExtent l="0" t="0" r="0" b="0"/>
            <wp:docPr id="211206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3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769" cy="20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660" w14:textId="77777777" w:rsidR="003506A9" w:rsidRDefault="003506A9" w:rsidP="003506A9">
      <w:pPr>
        <w:pStyle w:val="a5"/>
        <w:ind w:left="360" w:firstLineChars="0" w:firstLine="0"/>
        <w:rPr>
          <w:rFonts w:ascii="宋体" w:eastAsia="宋体" w:hAnsi="宋体" w:hint="eastAsia"/>
          <w:b/>
          <w:bCs/>
          <w:sz w:val="24"/>
          <w:szCs w:val="28"/>
        </w:rPr>
      </w:pPr>
    </w:p>
    <w:p w14:paraId="29676CD9" w14:textId="46308D2D" w:rsidR="003506A9" w:rsidRDefault="003506A9" w:rsidP="003506A9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语法树展示</w:t>
      </w:r>
    </w:p>
    <w:p w14:paraId="7EB99A13" w14:textId="20B4C8C1" w:rsidR="003506A9" w:rsidRDefault="00A3121E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5286457D" wp14:editId="09CFB6CE">
            <wp:extent cx="4320540" cy="6362745"/>
            <wp:effectExtent l="0" t="0" r="3810" b="0"/>
            <wp:docPr id="169068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4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424" cy="63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FAFA" w14:textId="77777777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0D158AC" w14:textId="77777777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FB2E8C1" w14:textId="7F97E440" w:rsidR="003506A9" w:rsidRDefault="003506A9" w:rsidP="003506A9">
      <w:pPr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总结：根据我们最后展示的语法分析过程的结果，以及语法树的展示结果来看，我们本次</w:t>
      </w:r>
      <w:r w:rsidR="00A82488">
        <w:rPr>
          <w:rFonts w:ascii="宋体" w:eastAsia="宋体" w:hAnsi="宋体" w:hint="eastAsia"/>
          <w:b/>
          <w:bCs/>
          <w:sz w:val="24"/>
          <w:szCs w:val="28"/>
        </w:rPr>
        <w:t>任务三的测试完全通过。</w:t>
      </w:r>
    </w:p>
    <w:p w14:paraId="3A8C8AD2" w14:textId="77777777" w:rsidR="003506A9" w:rsidRPr="003506A9" w:rsidRDefault="003506A9" w:rsidP="003506A9">
      <w:pPr>
        <w:pStyle w:val="a5"/>
        <w:ind w:left="360" w:firstLineChars="0" w:firstLine="0"/>
        <w:jc w:val="center"/>
        <w:rPr>
          <w:rFonts w:ascii="宋体" w:eastAsia="宋体" w:hAnsi="宋体" w:hint="eastAsia"/>
          <w:b/>
          <w:bCs/>
          <w:sz w:val="24"/>
          <w:szCs w:val="28"/>
        </w:rPr>
      </w:pPr>
    </w:p>
    <w:sectPr w:rsidR="003506A9" w:rsidRPr="0035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3327F" w14:textId="77777777" w:rsidR="00203707" w:rsidRDefault="00203707" w:rsidP="00F142C1">
      <w:pPr>
        <w:rPr>
          <w:rFonts w:hint="eastAsia"/>
        </w:rPr>
      </w:pPr>
      <w:r>
        <w:separator/>
      </w:r>
    </w:p>
  </w:endnote>
  <w:endnote w:type="continuationSeparator" w:id="0">
    <w:p w14:paraId="7C150749" w14:textId="77777777" w:rsidR="00203707" w:rsidRDefault="00203707" w:rsidP="00F142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CF5DE" w14:textId="77777777" w:rsidR="00203707" w:rsidRDefault="00203707" w:rsidP="00F142C1">
      <w:pPr>
        <w:rPr>
          <w:rFonts w:hint="eastAsia"/>
        </w:rPr>
      </w:pPr>
      <w:r>
        <w:separator/>
      </w:r>
    </w:p>
  </w:footnote>
  <w:footnote w:type="continuationSeparator" w:id="0">
    <w:p w14:paraId="55AC1ABE" w14:textId="77777777" w:rsidR="00203707" w:rsidRDefault="00203707" w:rsidP="00F142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3D2"/>
    <w:multiLevelType w:val="hybridMultilevel"/>
    <w:tmpl w:val="9232363E"/>
    <w:lvl w:ilvl="0" w:tplc="900489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C25A4D"/>
    <w:multiLevelType w:val="hybridMultilevel"/>
    <w:tmpl w:val="7A5213A8"/>
    <w:lvl w:ilvl="0" w:tplc="992A64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672799">
    <w:abstractNumId w:val="1"/>
  </w:num>
  <w:num w:numId="2" w16cid:durableId="135472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66"/>
    <w:rsid w:val="001D1F0A"/>
    <w:rsid w:val="002021D6"/>
    <w:rsid w:val="00203707"/>
    <w:rsid w:val="002D1B05"/>
    <w:rsid w:val="003352CD"/>
    <w:rsid w:val="003506A9"/>
    <w:rsid w:val="00396FC0"/>
    <w:rsid w:val="004A4F94"/>
    <w:rsid w:val="00553365"/>
    <w:rsid w:val="00777874"/>
    <w:rsid w:val="007F4ED1"/>
    <w:rsid w:val="008D4DA5"/>
    <w:rsid w:val="009B22A3"/>
    <w:rsid w:val="00A23D77"/>
    <w:rsid w:val="00A3121E"/>
    <w:rsid w:val="00A357A5"/>
    <w:rsid w:val="00A720D1"/>
    <w:rsid w:val="00A82488"/>
    <w:rsid w:val="00AE06C7"/>
    <w:rsid w:val="00BC6832"/>
    <w:rsid w:val="00BE6566"/>
    <w:rsid w:val="00C06CB6"/>
    <w:rsid w:val="00CB12EA"/>
    <w:rsid w:val="00D21060"/>
    <w:rsid w:val="00D840D7"/>
    <w:rsid w:val="00E13C64"/>
    <w:rsid w:val="00E746C7"/>
    <w:rsid w:val="00F142C1"/>
    <w:rsid w:val="06C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304907"/>
  <w15:docId w15:val="{C7ACDAF8-A4B1-4F83-B047-78ADB27B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A357A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142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42C1"/>
    <w:rPr>
      <w:kern w:val="2"/>
      <w:sz w:val="18"/>
      <w:szCs w:val="1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F14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42C1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1095</Words>
  <Characters>4304</Characters>
  <Application>Microsoft Office Word</Application>
  <DocSecurity>0</DocSecurity>
  <Lines>358</Lines>
  <Paragraphs>359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Daliang Li</dc:creator>
  <cp:lastModifiedBy>泽基 黄</cp:lastModifiedBy>
  <cp:revision>14</cp:revision>
  <dcterms:created xsi:type="dcterms:W3CDTF">2024-05-27T17:30:00Z</dcterms:created>
  <dcterms:modified xsi:type="dcterms:W3CDTF">2025-05-21T01:33:00Z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C18B1ED4C4ED4CB1B3F856AE9B6BB3B2_12</vt:lpwstr>
  </property>
</Properties>
</file>