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Darbo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 xml:space="preserve">s </w:t>
      </w:r>
      <w:r>
        <w:rPr>
          <w:b w:val="1"/>
          <w:bCs w:val="1"/>
          <w:i w:val="1"/>
          <w:iCs w:val="1"/>
          <w:rtl w:val="0"/>
        </w:rPr>
        <w:t>s</w:t>
      </w:r>
      <w:r>
        <w:rPr>
          <w:b w:val="1"/>
          <w:bCs w:val="1"/>
          <w:i w:val="1"/>
          <w:iCs w:val="1"/>
          <w:rtl w:val="0"/>
        </w:rPr>
        <w:t>ą</w:t>
      </w:r>
      <w:r>
        <w:rPr>
          <w:b w:val="1"/>
          <w:bCs w:val="1"/>
          <w:i w:val="1"/>
          <w:iCs w:val="1"/>
          <w:rtl w:val="0"/>
        </w:rPr>
        <w:t>voka</w:t>
      </w:r>
      <w:r>
        <w:rPr>
          <w:i w:val="1"/>
          <w:iCs w:val="1"/>
          <w:rtl w:val="0"/>
        </w:rPr>
        <w:t>.</w:t>
      </w:r>
    </w:p>
    <w:p>
      <w:pPr>
        <w:pStyle w:val="Body"/>
      </w:pPr>
      <w:r>
        <w:rPr>
          <w:rtl w:val="0"/>
        </w:rPr>
        <w:t>Darbo teis</w:t>
      </w:r>
      <w:r>
        <w:rPr>
          <w:rtl w:val="0"/>
        </w:rPr>
        <w:t xml:space="preserve">ė </w:t>
      </w:r>
      <w:r>
        <w:rPr>
          <w:rtl w:val="0"/>
        </w:rPr>
        <w:t>reglamentuoja darbo santykius, atsirandan</w:t>
      </w:r>
      <w:r>
        <w:rPr>
          <w:rtl w:val="0"/>
        </w:rPr>
        <w:t>č</w:t>
      </w:r>
      <w:r>
        <w:rPr>
          <w:rtl w:val="0"/>
          <w:lang w:val="it-IT"/>
        </w:rPr>
        <w:t>ius tarp darbdavio ir darbuotojo, sudarius darbo sutart</w:t>
      </w:r>
      <w:r>
        <w:rPr>
          <w:rtl w:val="0"/>
        </w:rPr>
        <w:t>į</w:t>
      </w:r>
      <w:r>
        <w:rPr>
          <w:rtl w:val="0"/>
        </w:rPr>
        <w:t xml:space="preserve">. Taip pat </w:t>
      </w:r>
      <w:r>
        <w:rPr>
          <w:rtl w:val="0"/>
        </w:rPr>
        <w:t>į</w:t>
      </w:r>
      <w:r>
        <w:rPr>
          <w:rtl w:val="0"/>
          <w:lang w:val="it-IT"/>
        </w:rPr>
        <w:t>darbinimo ir i</w:t>
      </w:r>
      <w:r>
        <w:rPr>
          <w:rtl w:val="0"/>
        </w:rPr>
        <w:t>š</w:t>
      </w:r>
      <w:r>
        <w:rPr>
          <w:rtl w:val="0"/>
        </w:rPr>
        <w:t>darbinimo klausimus.</w:t>
      </w:r>
    </w:p>
    <w:p>
      <w:pPr>
        <w:pStyle w:val="Body"/>
      </w:pPr>
      <w:r>
        <w:rPr>
          <w:rtl w:val="0"/>
        </w:rPr>
        <w:t>Darbo teis</w:t>
      </w:r>
      <w:r>
        <w:rPr>
          <w:rtl w:val="0"/>
        </w:rPr>
        <w:t xml:space="preserve">ė </w:t>
      </w:r>
      <w:r>
        <w:rPr>
          <w:rtl w:val="0"/>
        </w:rPr>
        <w:t>i</w:t>
      </w:r>
      <w:r>
        <w:rPr>
          <w:rtl w:val="0"/>
        </w:rPr>
        <w:t xml:space="preserve">š </w:t>
      </w:r>
      <w:r>
        <w:rPr>
          <w:rtl w:val="0"/>
        </w:rPr>
        <w:t>esm</w:t>
      </w:r>
      <w:r>
        <w:rPr>
          <w:rtl w:val="0"/>
        </w:rPr>
        <w:t>ė</w:t>
      </w:r>
      <w:r>
        <w:rPr>
          <w:rtl w:val="0"/>
        </w:rPr>
        <w:t>s reguliuoja i</w:t>
      </w:r>
      <w:r>
        <w:rPr>
          <w:rtl w:val="0"/>
        </w:rPr>
        <w:t xml:space="preserve">š </w:t>
      </w:r>
      <w:r>
        <w:rPr>
          <w:rtl w:val="0"/>
        </w:rPr>
        <w:t>samdomo darbo kylan</w:t>
      </w:r>
      <w:r>
        <w:rPr>
          <w:rtl w:val="0"/>
        </w:rPr>
        <w:t>č</w:t>
      </w:r>
      <w:r>
        <w:rPr>
          <w:rtl w:val="0"/>
        </w:rPr>
        <w:t>ius teisinius santykius, ta</w:t>
      </w:r>
      <w:r>
        <w:rPr>
          <w:rtl w:val="0"/>
        </w:rPr>
        <w:t>č</w:t>
      </w:r>
      <w:r>
        <w:rPr>
          <w:rtl w:val="0"/>
        </w:rPr>
        <w:t>iau kai kuriose situacijose ir i</w:t>
      </w:r>
      <w:r>
        <w:rPr>
          <w:rtl w:val="0"/>
        </w:rPr>
        <w:t xml:space="preserve">š </w:t>
      </w:r>
      <w:r>
        <w:rPr>
          <w:rtl w:val="0"/>
        </w:rPr>
        <w:t>savaranki</w:t>
      </w:r>
      <w:r>
        <w:rPr>
          <w:rtl w:val="0"/>
        </w:rPr>
        <w:t>š</w:t>
      </w:r>
      <w:r>
        <w:rPr>
          <w:rtl w:val="0"/>
        </w:rPr>
        <w:t>ko darbo kylan</w:t>
      </w:r>
      <w:r>
        <w:rPr>
          <w:rtl w:val="0"/>
        </w:rPr>
        <w:t>č</w:t>
      </w:r>
      <w:r>
        <w:rPr>
          <w:rtl w:val="0"/>
        </w:rPr>
        <w:t>ius.</w:t>
      </w:r>
    </w:p>
    <w:p>
      <w:pPr>
        <w:pStyle w:val="Body"/>
      </w:pPr>
      <w:r>
        <w:rPr>
          <w:rtl w:val="0"/>
        </w:rPr>
        <w:t>B</w:t>
      </w:r>
      <w:r>
        <w:rPr>
          <w:rtl w:val="0"/>
        </w:rPr>
        <w:t>ū</w:t>
      </w:r>
      <w:r>
        <w:rPr>
          <w:rtl w:val="0"/>
          <w:lang w:val="it-IT"/>
        </w:rPr>
        <w:t xml:space="preserve">tini darbo elementai - tikslinga </w:t>
      </w:r>
      <w:r>
        <w:rPr>
          <w:rtl w:val="0"/>
        </w:rPr>
        <w:t>ž</w:t>
      </w:r>
      <w:r>
        <w:rPr>
          <w:rtl w:val="0"/>
        </w:rPr>
        <w:t>mogaus veikla, darbo objektas, darbo priemon</w:t>
      </w:r>
      <w:r>
        <w:rPr>
          <w:rtl w:val="0"/>
        </w:rPr>
        <w:t>ė</w:t>
      </w:r>
      <w:r>
        <w:rPr>
          <w:rtl w:val="0"/>
        </w:rPr>
        <w:t>s.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 xml:space="preserve">Teisinio </w:t>
      </w:r>
      <w:r>
        <w:rPr>
          <w:b w:val="1"/>
          <w:bCs w:val="1"/>
          <w:i w:val="1"/>
          <w:iCs w:val="1"/>
          <w:rtl w:val="0"/>
          <w:lang w:val="pt-PT"/>
        </w:rPr>
        <w:t xml:space="preserve">reguliavimo metodo </w:t>
      </w:r>
      <w:r>
        <w:rPr>
          <w:i w:val="1"/>
          <w:iCs w:val="1"/>
          <w:rtl w:val="0"/>
        </w:rPr>
        <w:t>ypatumai ir u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  <w:lang w:val="pt-PT"/>
        </w:rPr>
        <w:t>daviniai.</w:t>
      </w:r>
    </w:p>
    <w:p>
      <w:pPr>
        <w:pStyle w:val="Body"/>
      </w:pPr>
      <w:r>
        <w:rPr>
          <w:rtl w:val="0"/>
        </w:rPr>
        <w:t>Taikomi ir civilinio teisinio metodo, ir administracinio b</w:t>
      </w:r>
      <w:r>
        <w:rPr>
          <w:rtl w:val="0"/>
        </w:rPr>
        <w:t>ū</w:t>
      </w:r>
      <w:r>
        <w:rPr>
          <w:rtl w:val="0"/>
        </w:rPr>
        <w:t>dai ir priemon</w:t>
      </w:r>
      <w:r>
        <w:rPr>
          <w:rtl w:val="0"/>
        </w:rPr>
        <w:t>ė</w:t>
      </w:r>
      <w:r>
        <w:rPr>
          <w:rtl w:val="0"/>
        </w:rPr>
        <w:t>s.</w:t>
      </w:r>
    </w:p>
    <w:p>
      <w:pPr>
        <w:pStyle w:val="Body"/>
      </w:pPr>
      <w:r>
        <w:rPr>
          <w:rtl w:val="0"/>
        </w:rPr>
        <w:t xml:space="preserve">Civilinis - </w:t>
      </w:r>
      <w:r>
        <w:rPr>
          <w:rtl w:val="0"/>
        </w:rPr>
        <w:t>š</w:t>
      </w:r>
      <w:r>
        <w:rPr>
          <w:rtl w:val="0"/>
        </w:rPr>
        <w:t>ali</w:t>
      </w:r>
      <w:r>
        <w:rPr>
          <w:rtl w:val="0"/>
        </w:rPr>
        <w:t xml:space="preserve">ų </w:t>
      </w:r>
      <w:r>
        <w:rPr>
          <w:rtl w:val="0"/>
        </w:rPr>
        <w:t>lygiateisi</w:t>
      </w:r>
      <w:r>
        <w:rPr>
          <w:rtl w:val="0"/>
        </w:rPr>
        <w:t>š</w:t>
      </w:r>
      <w:r>
        <w:rPr>
          <w:rtl w:val="0"/>
        </w:rPr>
        <w:t>kumas ir dispozityvumas.</w:t>
      </w:r>
    </w:p>
    <w:p>
      <w:pPr>
        <w:pStyle w:val="Body"/>
      </w:pPr>
      <w:r>
        <w:rPr>
          <w:rtl w:val="0"/>
        </w:rPr>
        <w:t>Administracinis - subjekt</w:t>
      </w:r>
      <w:r>
        <w:rPr>
          <w:rtl w:val="0"/>
        </w:rPr>
        <w:t xml:space="preserve">ų </w:t>
      </w:r>
      <w:r>
        <w:rPr>
          <w:rtl w:val="0"/>
        </w:rPr>
        <w:t>pavaldumas vienas kitam ir imperatyvumas.</w:t>
      </w:r>
    </w:p>
    <w:p>
      <w:pPr>
        <w:pStyle w:val="Body"/>
      </w:pPr>
      <w:r>
        <w:rPr>
          <w:rtl w:val="0"/>
        </w:rPr>
        <w:t>Dominuoja dispozityvus reguliavimas.</w:t>
      </w:r>
    </w:p>
    <w:p>
      <w:pPr>
        <w:pStyle w:val="Body"/>
      </w:pPr>
      <w:r>
        <w:rPr>
          <w:rtl w:val="0"/>
        </w:rPr>
        <w:t>Darbo teis</w:t>
      </w:r>
      <w:r>
        <w:rPr>
          <w:rtl w:val="0"/>
        </w:rPr>
        <w:t>ė</w:t>
      </w:r>
      <w:r>
        <w:rPr>
          <w:rtl w:val="0"/>
        </w:rPr>
        <w:t>s metodas apib</w:t>
      </w:r>
      <w:r>
        <w:rPr>
          <w:rtl w:val="0"/>
        </w:rPr>
        <w:t>ū</w:t>
      </w:r>
      <w:r>
        <w:rPr>
          <w:rtl w:val="0"/>
        </w:rPr>
        <w:t>dinamas sutartini</w:t>
      </w:r>
      <w:r>
        <w:rPr>
          <w:rtl w:val="0"/>
        </w:rPr>
        <w:t xml:space="preserve">ų </w:t>
      </w:r>
      <w:r>
        <w:rPr>
          <w:rtl w:val="0"/>
        </w:rPr>
        <w:t>darbo teisini</w:t>
      </w:r>
      <w:r>
        <w:rPr>
          <w:rtl w:val="0"/>
        </w:rPr>
        <w:t xml:space="preserve">ų </w:t>
      </w:r>
      <w:r>
        <w:rPr>
          <w:rtl w:val="0"/>
        </w:rPr>
        <w:t>santyki</w:t>
      </w:r>
      <w:r>
        <w:rPr>
          <w:rtl w:val="0"/>
        </w:rPr>
        <w:t xml:space="preserve">ų </w:t>
      </w:r>
      <w:r>
        <w:rPr>
          <w:rtl w:val="0"/>
        </w:rPr>
        <w:t xml:space="preserve">atsiradimu, </w:t>
      </w:r>
      <w:r>
        <w:rPr>
          <w:rtl w:val="0"/>
        </w:rPr>
        <w:t>š</w:t>
      </w:r>
      <w:r>
        <w:rPr>
          <w:rtl w:val="0"/>
        </w:rPr>
        <w:t>ali</w:t>
      </w:r>
      <w:r>
        <w:rPr>
          <w:rtl w:val="0"/>
        </w:rPr>
        <w:t xml:space="preserve">ų </w:t>
      </w:r>
      <w:r>
        <w:rPr>
          <w:rtl w:val="0"/>
        </w:rPr>
        <w:t>lygybe ir darbuotoj</w:t>
      </w:r>
      <w:r>
        <w:rPr>
          <w:rtl w:val="0"/>
        </w:rPr>
        <w:t xml:space="preserve">ų </w:t>
      </w:r>
      <w:r>
        <w:rPr>
          <w:rtl w:val="0"/>
        </w:rPr>
        <w:t>paklusnumu darbdavio valiai darbo proceso metu, darbo kolektyv</w:t>
      </w:r>
      <w:r>
        <w:rPr>
          <w:rtl w:val="0"/>
        </w:rPr>
        <w:t xml:space="preserve">ų </w:t>
      </w:r>
      <w:r>
        <w:rPr>
          <w:rtl w:val="0"/>
        </w:rPr>
        <w:t>ir profesini</w:t>
      </w:r>
      <w:r>
        <w:rPr>
          <w:rtl w:val="0"/>
        </w:rPr>
        <w:t xml:space="preserve">ų </w:t>
      </w:r>
      <w:r>
        <w:rPr>
          <w:rtl w:val="0"/>
        </w:rPr>
        <w:t>s</w:t>
      </w:r>
      <w:r>
        <w:rPr>
          <w:rtl w:val="0"/>
        </w:rPr>
        <w:t>ą</w:t>
      </w:r>
      <w:r>
        <w:rPr>
          <w:rtl w:val="0"/>
          <w:lang w:val="de-DE"/>
        </w:rPr>
        <w:t>jung</w:t>
      </w:r>
      <w:r>
        <w:rPr>
          <w:rtl w:val="0"/>
        </w:rPr>
        <w:t xml:space="preserve">ų </w:t>
      </w:r>
      <w:r>
        <w:rPr>
          <w:rtl w:val="0"/>
        </w:rPr>
        <w:t>dalyvavimu reguliuojant darbo santykius, centralizuoto reguliavimo derinimu su lokaliu, drausmin</w:t>
      </w:r>
      <w:r>
        <w:rPr>
          <w:rtl w:val="0"/>
        </w:rPr>
        <w:t>ė</w:t>
      </w:r>
      <w:r>
        <w:rPr>
          <w:rtl w:val="0"/>
        </w:rPr>
        <w:t>s ir materialin</w:t>
      </w:r>
      <w:r>
        <w:rPr>
          <w:rtl w:val="0"/>
        </w:rPr>
        <w:t>ė</w:t>
      </w:r>
      <w:r>
        <w:rPr>
          <w:rtl w:val="0"/>
          <w:lang w:val="sv-SE"/>
        </w:rPr>
        <w:t>s atsakomyb</w:t>
      </w:r>
      <w:r>
        <w:rPr>
          <w:rtl w:val="0"/>
        </w:rPr>
        <w:t>ė</w:t>
      </w:r>
      <w:r>
        <w:rPr>
          <w:rtl w:val="0"/>
        </w:rPr>
        <w:t>s priemoni</w:t>
      </w:r>
      <w:r>
        <w:rPr>
          <w:rtl w:val="0"/>
        </w:rPr>
        <w:t xml:space="preserve">ų </w:t>
      </w:r>
      <w:r>
        <w:rPr>
          <w:rtl w:val="0"/>
        </w:rPr>
        <w:t>taikymu kitai darbo teisini</w:t>
      </w:r>
      <w:r>
        <w:rPr>
          <w:rtl w:val="0"/>
        </w:rPr>
        <w:t xml:space="preserve">ų </w:t>
      </w:r>
      <w:r>
        <w:rPr>
          <w:rtl w:val="0"/>
        </w:rPr>
        <w:t>santyki</w:t>
      </w:r>
      <w:r>
        <w:rPr>
          <w:rtl w:val="0"/>
        </w:rPr>
        <w:t>ų š</w:t>
      </w:r>
      <w:r>
        <w:rPr>
          <w:rtl w:val="0"/>
          <w:lang w:val="it-IT"/>
        </w:rPr>
        <w:t>aliai, pavedimu profesin</w:t>
      </w:r>
      <w:r>
        <w:rPr>
          <w:rtl w:val="0"/>
        </w:rPr>
        <w:t>ė</w:t>
      </w:r>
      <w:r>
        <w:rPr>
          <w:rtl w:val="0"/>
          <w:lang w:val="en-US"/>
        </w:rPr>
        <w:t>ms s</w:t>
      </w:r>
      <w:r>
        <w:rPr>
          <w:rtl w:val="0"/>
        </w:rPr>
        <w:t>ą</w:t>
      </w:r>
      <w:r>
        <w:rPr>
          <w:rtl w:val="0"/>
          <w:lang w:val="sv-SE"/>
        </w:rPr>
        <w:t>jungoms u</w:t>
      </w:r>
      <w:r>
        <w:rPr>
          <w:rtl w:val="0"/>
        </w:rPr>
        <w:t>ž</w:t>
      </w:r>
      <w:r>
        <w:rPr>
          <w:rtl w:val="0"/>
        </w:rPr>
        <w:t>tikrinti subjektyvi</w:t>
      </w:r>
      <w:r>
        <w:rPr>
          <w:rtl w:val="0"/>
        </w:rPr>
        <w:t xml:space="preserve">ų </w:t>
      </w:r>
      <w:r>
        <w:rPr>
          <w:rtl w:val="0"/>
        </w:rPr>
        <w:t>darbo teisi</w:t>
      </w:r>
      <w:r>
        <w:rPr>
          <w:rtl w:val="0"/>
        </w:rPr>
        <w:t xml:space="preserve">ų </w:t>
      </w:r>
      <w:r>
        <w:rPr>
          <w:rtl w:val="0"/>
        </w:rPr>
        <w:t>ir teis</w:t>
      </w:r>
      <w:r>
        <w:rPr>
          <w:rtl w:val="0"/>
        </w:rPr>
        <w:t>ė</w:t>
      </w:r>
      <w:r>
        <w:rPr>
          <w:rtl w:val="0"/>
        </w:rPr>
        <w:t>t</w:t>
      </w:r>
      <w:r>
        <w:rPr>
          <w:rtl w:val="0"/>
        </w:rPr>
        <w:t xml:space="preserve">ų </w:t>
      </w:r>
      <w:r>
        <w:rPr>
          <w:rtl w:val="0"/>
          <w:lang w:val="it-IT"/>
        </w:rPr>
        <w:t>darbuotoj</w:t>
      </w:r>
      <w:r>
        <w:rPr>
          <w:rtl w:val="0"/>
        </w:rPr>
        <w:t xml:space="preserve">ų </w:t>
      </w:r>
      <w:r>
        <w:rPr>
          <w:rtl w:val="0"/>
        </w:rPr>
        <w:t>interes</w:t>
      </w:r>
      <w:r>
        <w:rPr>
          <w:rtl w:val="0"/>
        </w:rPr>
        <w:t xml:space="preserve">ų </w:t>
      </w:r>
      <w:r>
        <w:rPr>
          <w:rtl w:val="0"/>
        </w:rPr>
        <w:t>apsaug</w:t>
      </w:r>
      <w:r>
        <w:rPr>
          <w:rtl w:val="0"/>
        </w:rPr>
        <w:t>ą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Darbo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s</w:t>
      </w:r>
      <w:r>
        <w:rPr>
          <w:b w:val="1"/>
          <w:bCs w:val="1"/>
          <w:i w:val="1"/>
          <w:iCs w:val="1"/>
          <w:rtl w:val="0"/>
        </w:rPr>
        <w:t xml:space="preserve"> š</w:t>
      </w:r>
      <w:r>
        <w:rPr>
          <w:b w:val="1"/>
          <w:bCs w:val="1"/>
          <w:i w:val="1"/>
          <w:iCs w:val="1"/>
          <w:rtl w:val="0"/>
          <w:lang w:val="nl-NL"/>
        </w:rPr>
        <w:t>altini</w:t>
      </w:r>
      <w:r>
        <w:rPr>
          <w:b w:val="1"/>
          <w:bCs w:val="1"/>
          <w:i w:val="1"/>
          <w:iCs w:val="1"/>
          <w:rtl w:val="0"/>
        </w:rPr>
        <w:t>ų</w:t>
      </w:r>
      <w:r>
        <w:rPr>
          <w:i w:val="1"/>
          <w:iCs w:val="1"/>
          <w:rtl w:val="0"/>
        </w:rPr>
        <w:t xml:space="preserve">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voka, ypatyb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  <w:lang w:val="pt-PT"/>
        </w:rPr>
        <w:t>s.</w:t>
      </w:r>
    </w:p>
    <w:p>
      <w:pPr>
        <w:pStyle w:val="Body"/>
      </w:pPr>
      <w:r>
        <w:rPr>
          <w:rtl w:val="0"/>
        </w:rPr>
        <w:t>Š</w:t>
      </w:r>
      <w:r>
        <w:rPr>
          <w:rtl w:val="0"/>
        </w:rPr>
        <w:t>altiniai - darbo teis</w:t>
      </w:r>
      <w:r>
        <w:rPr>
          <w:rtl w:val="0"/>
        </w:rPr>
        <w:t>ė</w:t>
      </w:r>
      <w:r>
        <w:rPr>
          <w:rtl w:val="0"/>
        </w:rPr>
        <w:t>s norm</w:t>
      </w:r>
      <w:r>
        <w:rPr>
          <w:rtl w:val="0"/>
        </w:rPr>
        <w:t xml:space="preserve">ų 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  <w:lang w:val="fr-FR"/>
        </w:rPr>
        <w:t>rai</w:t>
      </w:r>
      <w:r>
        <w:rPr>
          <w:rtl w:val="0"/>
        </w:rPr>
        <w:t>š</w:t>
      </w:r>
      <w:r>
        <w:rPr>
          <w:rtl w:val="0"/>
        </w:rPr>
        <w:t>kos formos.</w:t>
      </w:r>
    </w:p>
    <w:p>
      <w:pPr>
        <w:pStyle w:val="Body"/>
      </w:pPr>
      <w:r>
        <w:rPr>
          <w:rtl w:val="0"/>
        </w:rPr>
        <w:t xml:space="preserve">Pirminiai - LR Konstitucija, LR Darbo kodeksas, Darbo santykius reglamentuojantys </w:t>
      </w:r>
      <w:r>
        <w:rPr>
          <w:rtl w:val="0"/>
        </w:rPr>
        <w:t>į</w:t>
      </w:r>
      <w:r>
        <w:rPr>
          <w:rtl w:val="0"/>
        </w:rPr>
        <w:t>statymai, ES teis</w:t>
      </w:r>
      <w:r>
        <w:rPr>
          <w:rtl w:val="0"/>
        </w:rPr>
        <w:t>ė</w:t>
      </w:r>
      <w:r>
        <w:rPr>
          <w:rtl w:val="0"/>
        </w:rPr>
        <w:t>s aktai, LR tarptautin</w:t>
      </w:r>
      <w:r>
        <w:rPr>
          <w:rtl w:val="0"/>
        </w:rPr>
        <w:t>ė</w:t>
      </w:r>
      <w:r>
        <w:rPr>
          <w:rtl w:val="0"/>
        </w:rPr>
        <w:t>s sutartys, LR vyriausyb</w:t>
      </w:r>
      <w:r>
        <w:rPr>
          <w:rtl w:val="0"/>
        </w:rPr>
        <w:t>ė</w:t>
      </w:r>
      <w:r>
        <w:rPr>
          <w:rtl w:val="0"/>
        </w:rPr>
        <w:t>s nutarimai ir kit</w:t>
      </w:r>
      <w:r>
        <w:rPr>
          <w:rtl w:val="0"/>
        </w:rPr>
        <w:t xml:space="preserve">ų </w:t>
      </w:r>
      <w:r>
        <w:rPr>
          <w:rtl w:val="0"/>
          <w:lang w:val="en-US"/>
        </w:rPr>
        <w:t>valstyb</w:t>
      </w:r>
      <w:r>
        <w:rPr>
          <w:rtl w:val="0"/>
        </w:rPr>
        <w:t>ė</w:t>
      </w:r>
      <w:r>
        <w:rPr>
          <w:rtl w:val="0"/>
        </w:rPr>
        <w:t>s institucij</w:t>
      </w:r>
      <w:r>
        <w:rPr>
          <w:rtl w:val="0"/>
        </w:rPr>
        <w:t xml:space="preserve">ų </w:t>
      </w:r>
      <w:r>
        <w:rPr>
          <w:rtl w:val="0"/>
        </w:rPr>
        <w:t>norminiai teis</w:t>
      </w:r>
      <w:r>
        <w:rPr>
          <w:rtl w:val="0"/>
        </w:rPr>
        <w:t>ė</w:t>
      </w:r>
      <w:r>
        <w:rPr>
          <w:rtl w:val="0"/>
        </w:rPr>
        <w:t>s aktai, kolektyvin</w:t>
      </w:r>
      <w:r>
        <w:rPr>
          <w:rtl w:val="0"/>
        </w:rPr>
        <w:t>ė</w:t>
      </w:r>
      <w:r>
        <w:rPr>
          <w:rtl w:val="0"/>
          <w:lang w:val="it-IT"/>
        </w:rPr>
        <w:t>s sutartys, susitarimai tarp darbdavio ir darbo taryb</w:t>
      </w:r>
      <w:r>
        <w:rPr>
          <w:rtl w:val="0"/>
        </w:rPr>
        <w:t>ų</w:t>
      </w:r>
      <w:r>
        <w:rPr>
          <w:rtl w:val="0"/>
        </w:rPr>
        <w:t>, kiti vietiniai norminiai teis</w:t>
      </w:r>
      <w:r>
        <w:rPr>
          <w:rtl w:val="0"/>
        </w:rPr>
        <w:t>ė</w:t>
      </w:r>
      <w:r>
        <w:rPr>
          <w:rtl w:val="0"/>
        </w:rPr>
        <w:t>s aktai, papro</w:t>
      </w:r>
      <w:r>
        <w:rPr>
          <w:rtl w:val="0"/>
        </w:rPr>
        <w:t>č</w:t>
      </w:r>
      <w:r>
        <w:rPr>
          <w:rtl w:val="0"/>
          <w:lang w:val="it-IT"/>
        </w:rPr>
        <w:t>iai.</w:t>
      </w:r>
    </w:p>
    <w:p>
      <w:pPr>
        <w:pStyle w:val="Body"/>
      </w:pP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  <w:lang w:val="it-IT"/>
        </w:rPr>
        <w:t>vestiniai - teismo precedentas, teis</w:t>
      </w:r>
      <w:r>
        <w:rPr>
          <w:rtl w:val="0"/>
        </w:rPr>
        <w:t>ė</w:t>
      </w:r>
      <w:r>
        <w:rPr>
          <w:rtl w:val="0"/>
        </w:rPr>
        <w:t>s doktrina.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Į</w:t>
      </w:r>
      <w:r>
        <w:rPr>
          <w:i w:val="1"/>
          <w:iCs w:val="1"/>
          <w:rtl w:val="0"/>
        </w:rPr>
        <w:t>statymai kaip darbo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 xml:space="preserve">s 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altinis, j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r</w:t>
      </w:r>
      <w:r>
        <w:rPr>
          <w:i w:val="1"/>
          <w:iCs w:val="1"/>
          <w:rtl w:val="0"/>
        </w:rPr>
        <w:t>ūš</w:t>
      </w:r>
      <w:r>
        <w:rPr>
          <w:i w:val="1"/>
          <w:iCs w:val="1"/>
          <w:rtl w:val="0"/>
          <w:lang w:val="pt-PT"/>
        </w:rPr>
        <w:t>ys, rengimo, pri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 xml:space="preserve">mimo ir skelbimo tvarka. Darbo </w:t>
      </w:r>
      <w:r>
        <w:rPr>
          <w:i w:val="1"/>
          <w:iCs w:val="1"/>
          <w:rtl w:val="0"/>
        </w:rPr>
        <w:t>į</w:t>
      </w:r>
      <w:r>
        <w:rPr>
          <w:i w:val="1"/>
          <w:iCs w:val="1"/>
          <w:rtl w:val="0"/>
        </w:rPr>
        <w:t>statym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galiojimas.</w:t>
      </w:r>
    </w:p>
    <w:p>
      <w:pPr>
        <w:pStyle w:val="Body"/>
      </w:pPr>
      <w:r>
        <w:rPr>
          <w:rtl w:val="0"/>
        </w:rPr>
        <w:t>Į</w:t>
      </w:r>
      <w:r>
        <w:rPr>
          <w:rtl w:val="0"/>
        </w:rPr>
        <w:t xml:space="preserve">statymai rengiami, priimami ir skelbiami </w:t>
      </w:r>
      <w:r>
        <w:rPr>
          <w:rtl w:val="0"/>
        </w:rPr>
        <w:t>į</w:t>
      </w:r>
      <w:r>
        <w:rPr>
          <w:rtl w:val="0"/>
        </w:rPr>
        <w:t xml:space="preserve">prasta tvarka parlamente. </w:t>
      </w:r>
    </w:p>
    <w:p>
      <w:pPr>
        <w:pStyle w:val="Body"/>
      </w:pPr>
      <w:r>
        <w:rPr>
          <w:rtl w:val="0"/>
          <w:lang w:val="nl-NL"/>
        </w:rPr>
        <w:t xml:space="preserve">Iki </w:t>
      </w:r>
      <w:r>
        <w:rPr>
          <w:rtl w:val="0"/>
        </w:rPr>
        <w:t>į</w:t>
      </w:r>
      <w:r>
        <w:rPr>
          <w:rtl w:val="0"/>
        </w:rPr>
        <w:t xml:space="preserve">sigaliojant kodeksui priimti darbo </w:t>
      </w:r>
      <w:r>
        <w:rPr>
          <w:rtl w:val="0"/>
        </w:rPr>
        <w:t>į</w:t>
      </w:r>
      <w:r>
        <w:rPr>
          <w:rtl w:val="0"/>
        </w:rPr>
        <w:t>statymai galioja tiek, kiek neprie</w:t>
      </w:r>
      <w:r>
        <w:rPr>
          <w:rtl w:val="0"/>
        </w:rPr>
        <w:t>š</w:t>
      </w:r>
      <w:r>
        <w:rPr>
          <w:rtl w:val="0"/>
        </w:rPr>
        <w:t>tarauja kodeksui, nebent kodekse numatyta kitaip.</w:t>
      </w:r>
    </w:p>
    <w:p>
      <w:pPr>
        <w:pStyle w:val="Body"/>
      </w:pPr>
      <w:r>
        <w:rPr>
          <w:rtl w:val="0"/>
        </w:rPr>
        <w:t>Vyriausyb</w:t>
      </w:r>
      <w:r>
        <w:rPr>
          <w:rtl w:val="0"/>
        </w:rPr>
        <w:t>ė</w:t>
      </w:r>
      <w:r>
        <w:rPr>
          <w:rtl w:val="0"/>
        </w:rPr>
        <w:t xml:space="preserve">s nutarimai ir kiti norminiai aktai galioja tik </w:t>
      </w:r>
      <w:r>
        <w:rPr>
          <w:rtl w:val="0"/>
        </w:rPr>
        <w:t>į</w:t>
      </w:r>
      <w:r>
        <w:rPr>
          <w:rtl w:val="0"/>
        </w:rPr>
        <w:t>statymo nustatytais atvejais ir mastu.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Į</w:t>
      </w:r>
      <w:r>
        <w:rPr>
          <w:i w:val="1"/>
          <w:iCs w:val="1"/>
          <w:rtl w:val="0"/>
        </w:rPr>
        <w:t>statym</w:t>
      </w:r>
      <w:r>
        <w:rPr>
          <w:i w:val="1"/>
          <w:iCs w:val="1"/>
          <w:rtl w:val="0"/>
        </w:rPr>
        <w:t>ų į</w:t>
      </w:r>
      <w:r>
        <w:rPr>
          <w:i w:val="1"/>
          <w:iCs w:val="1"/>
          <w:rtl w:val="0"/>
        </w:rPr>
        <w:t>gyvendinamieji norminiai aktai, bendrieji ir special</w:t>
      </w:r>
      <w:r>
        <w:rPr>
          <w:i w:val="1"/>
          <w:iCs w:val="1"/>
          <w:rtl w:val="0"/>
        </w:rPr>
        <w:t>ū</w:t>
      </w:r>
      <w:r>
        <w:rPr>
          <w:i w:val="1"/>
          <w:iCs w:val="1"/>
          <w:rtl w:val="0"/>
        </w:rPr>
        <w:t>s, reguliuojantys darbuotoj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darb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.</w:t>
      </w:r>
    </w:p>
    <w:p>
      <w:pPr>
        <w:pStyle w:val="Body"/>
      </w:pPr>
      <w:r>
        <w:rPr>
          <w:rtl w:val="0"/>
        </w:rPr>
        <w:t>Po</w:t>
      </w:r>
      <w:r>
        <w:rPr>
          <w:rtl w:val="0"/>
        </w:rPr>
        <w:t>į</w:t>
      </w:r>
      <w:r>
        <w:rPr>
          <w:rtl w:val="0"/>
        </w:rPr>
        <w:t>statyminiai teis</w:t>
      </w:r>
      <w:r>
        <w:rPr>
          <w:rtl w:val="0"/>
        </w:rPr>
        <w:t>ė</w:t>
      </w:r>
      <w:r>
        <w:rPr>
          <w:rtl w:val="0"/>
        </w:rPr>
        <w:t>s aktai teisinius santykius reguliuoja tik ta apimtimi, kiek leid</w:t>
      </w:r>
      <w:r>
        <w:rPr>
          <w:rtl w:val="0"/>
        </w:rPr>
        <w:t>ž</w:t>
      </w:r>
      <w:r>
        <w:rPr>
          <w:rtl w:val="0"/>
        </w:rPr>
        <w:t>ia kodeksas. Jie negali pabloginti kodekse numatyt</w:t>
      </w:r>
      <w:r>
        <w:rPr>
          <w:rtl w:val="0"/>
        </w:rPr>
        <w:t xml:space="preserve">ų </w:t>
      </w:r>
      <w:r>
        <w:rPr>
          <w:rtl w:val="0"/>
        </w:rPr>
        <w:t>s</w:t>
      </w:r>
      <w:r>
        <w:rPr>
          <w:rtl w:val="0"/>
        </w:rPr>
        <w:t>ą</w:t>
      </w:r>
      <w:r>
        <w:rPr>
          <w:rtl w:val="0"/>
        </w:rPr>
        <w:t>lyg</w:t>
      </w:r>
      <w:r>
        <w:rPr>
          <w:rtl w:val="0"/>
        </w:rPr>
        <w:t xml:space="preserve">ų </w:t>
      </w:r>
      <w:r>
        <w:rPr>
          <w:rtl w:val="0"/>
        </w:rPr>
        <w:t>ar joms prie</w:t>
      </w:r>
      <w:r>
        <w:rPr>
          <w:rtl w:val="0"/>
        </w:rPr>
        <w:t>š</w:t>
      </w:r>
      <w:r>
        <w:rPr>
          <w:rtl w:val="0"/>
          <w:lang w:val="de-DE"/>
        </w:rPr>
        <w:t>tarauti.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Lokaliniai aktai, j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pri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  <w:lang w:val="es-ES_tradnl"/>
        </w:rPr>
        <w:t xml:space="preserve">mimo ir </w:t>
      </w:r>
      <w:r>
        <w:rPr>
          <w:i w:val="1"/>
          <w:iCs w:val="1"/>
          <w:rtl w:val="0"/>
        </w:rPr>
        <w:t>į</w:t>
      </w:r>
      <w:r>
        <w:rPr>
          <w:i w:val="1"/>
          <w:iCs w:val="1"/>
          <w:rtl w:val="0"/>
        </w:rPr>
        <w:t>sigaliojimo ypatumai.</w:t>
      </w:r>
    </w:p>
    <w:p>
      <w:pPr>
        <w:pStyle w:val="Body"/>
      </w:pPr>
      <w:r>
        <w:rPr>
          <w:rtl w:val="0"/>
        </w:rPr>
        <w:t>Lokaliniai teis</w:t>
      </w:r>
      <w:r>
        <w:rPr>
          <w:rtl w:val="0"/>
        </w:rPr>
        <w:t>ė</w:t>
      </w:r>
      <w:r>
        <w:rPr>
          <w:rtl w:val="0"/>
        </w:rPr>
        <w:t xml:space="preserve">s aktai skelbiami </w:t>
      </w:r>
      <w:r>
        <w:rPr>
          <w:rtl w:val="0"/>
        </w:rPr>
        <w:t>į</w:t>
      </w:r>
      <w:r>
        <w:rPr>
          <w:rtl w:val="0"/>
        </w:rPr>
        <w:t>mon</w:t>
      </w:r>
      <w:r>
        <w:rPr>
          <w:rtl w:val="0"/>
        </w:rPr>
        <w:t>ė</w:t>
      </w:r>
      <w:r>
        <w:rPr>
          <w:rtl w:val="0"/>
        </w:rPr>
        <w:t xml:space="preserve">je </w:t>
      </w:r>
      <w:r>
        <w:rPr>
          <w:rtl w:val="0"/>
        </w:rPr>
        <w:t>į</w:t>
      </w:r>
      <w:r>
        <w:rPr>
          <w:rtl w:val="0"/>
        </w:rPr>
        <w:t>prasta tvarka.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LAT praktika nagrin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jant darbo bylas ir teism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praktikos reik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Darbo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 xml:space="preserve">s </w:t>
      </w:r>
      <w:r>
        <w:rPr>
          <w:b w:val="1"/>
          <w:bCs w:val="1"/>
          <w:i w:val="1"/>
          <w:iCs w:val="1"/>
          <w:rtl w:val="0"/>
          <w:lang w:val="pt-PT"/>
        </w:rPr>
        <w:t>principai</w:t>
      </w:r>
      <w:r>
        <w:rPr>
          <w:i w:val="1"/>
          <w:iCs w:val="1"/>
          <w:rtl w:val="0"/>
        </w:rPr>
        <w:t>.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voka, reik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, sistema, turinys.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teisinis apibr</w:t>
      </w:r>
      <w:r>
        <w:rPr>
          <w:rtl w:val="0"/>
        </w:rPr>
        <w:t>ėž</w:t>
      </w:r>
      <w:r>
        <w:rPr>
          <w:rtl w:val="0"/>
        </w:rPr>
        <w:t>tumas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teis</w:t>
      </w:r>
      <w:r>
        <w:rPr>
          <w:rtl w:val="0"/>
        </w:rPr>
        <w:t>ė</w:t>
      </w:r>
      <w:r>
        <w:rPr>
          <w:rtl w:val="0"/>
        </w:rPr>
        <w:t>t</w:t>
      </w:r>
      <w:r>
        <w:rPr>
          <w:rtl w:val="0"/>
        </w:rPr>
        <w:t xml:space="preserve">ų </w:t>
      </w:r>
      <w:r>
        <w:rPr>
          <w:rtl w:val="0"/>
        </w:rPr>
        <w:t>l</w:t>
      </w:r>
      <w:r>
        <w:rPr>
          <w:rtl w:val="0"/>
        </w:rPr>
        <w:t>ū</w:t>
      </w:r>
      <w:r>
        <w:rPr>
          <w:rtl w:val="0"/>
        </w:rPr>
        <w:t>kes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ų </w:t>
      </w:r>
      <w:r>
        <w:rPr>
          <w:rtl w:val="0"/>
        </w:rPr>
        <w:t>apsauga ir visokeriopa darbo teisi</w:t>
      </w:r>
      <w:r>
        <w:rPr>
          <w:rtl w:val="0"/>
        </w:rPr>
        <w:t xml:space="preserve">ų </w:t>
      </w:r>
      <w:r>
        <w:rPr>
          <w:rtl w:val="0"/>
        </w:rPr>
        <w:t>gynyba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saugi</w:t>
      </w:r>
      <w:r>
        <w:rPr>
          <w:rtl w:val="0"/>
        </w:rPr>
        <w:t xml:space="preserve">ų </w:t>
      </w:r>
      <w:r>
        <w:rPr>
          <w:rtl w:val="0"/>
        </w:rPr>
        <w:t>ir sveikatai nekenksming</w:t>
      </w:r>
      <w:r>
        <w:rPr>
          <w:rtl w:val="0"/>
        </w:rPr>
        <w:t xml:space="preserve">ų </w:t>
      </w:r>
      <w:r>
        <w:rPr>
          <w:rtl w:val="0"/>
          <w:lang w:val="it-IT"/>
        </w:rPr>
        <w:t>darbo s</w:t>
      </w:r>
      <w:r>
        <w:rPr>
          <w:rtl w:val="0"/>
        </w:rPr>
        <w:t>ą</w:t>
      </w:r>
      <w:r>
        <w:rPr>
          <w:rtl w:val="0"/>
        </w:rPr>
        <w:t>lyg</w:t>
      </w:r>
      <w:r>
        <w:rPr>
          <w:rtl w:val="0"/>
        </w:rPr>
        <w:t xml:space="preserve">ų </w:t>
      </w:r>
      <w:r>
        <w:rPr>
          <w:rtl w:val="0"/>
          <w:lang w:val="it-IT"/>
        </w:rPr>
        <w:t>sudarymas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darbo santyki</w:t>
      </w:r>
      <w:r>
        <w:rPr>
          <w:rtl w:val="0"/>
        </w:rPr>
        <w:t xml:space="preserve">ų </w:t>
      </w:r>
      <w:r>
        <w:rPr>
          <w:rtl w:val="0"/>
        </w:rPr>
        <w:t>stabilumas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laisv</w:t>
      </w:r>
      <w:r>
        <w:rPr>
          <w:rtl w:val="0"/>
        </w:rPr>
        <w:t xml:space="preserve">ė </w:t>
      </w:r>
      <w:r>
        <w:rPr>
          <w:rtl w:val="0"/>
        </w:rPr>
        <w:t>pasirinkti darb</w:t>
      </w:r>
      <w:r>
        <w:rPr>
          <w:rtl w:val="0"/>
        </w:rPr>
        <w:t>ą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teisingas apmok</w:t>
      </w:r>
      <w:r>
        <w:rPr>
          <w:rtl w:val="0"/>
        </w:rPr>
        <w:t>ė</w:t>
      </w:r>
      <w:r>
        <w:rPr>
          <w:rtl w:val="0"/>
        </w:rPr>
        <w:t>jimas u</w:t>
      </w:r>
      <w:r>
        <w:rPr>
          <w:rtl w:val="0"/>
        </w:rPr>
        <w:t xml:space="preserve">ž </w:t>
      </w:r>
      <w:r>
        <w:rPr>
          <w:rtl w:val="0"/>
        </w:rPr>
        <w:t>darb</w:t>
      </w:r>
      <w:r>
        <w:rPr>
          <w:rtl w:val="0"/>
        </w:rPr>
        <w:t>ą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darbo teis</w:t>
      </w:r>
      <w:r>
        <w:rPr>
          <w:rtl w:val="0"/>
        </w:rPr>
        <w:t>ė</w:t>
      </w:r>
      <w:r>
        <w:rPr>
          <w:rtl w:val="0"/>
        </w:rPr>
        <w:t>s subjekt</w:t>
      </w:r>
      <w:r>
        <w:rPr>
          <w:rtl w:val="0"/>
        </w:rPr>
        <w:t xml:space="preserve">ų </w:t>
      </w:r>
      <w:r>
        <w:rPr>
          <w:rtl w:val="0"/>
        </w:rPr>
        <w:t>lygyb</w:t>
      </w:r>
      <w:r>
        <w:rPr>
          <w:rtl w:val="0"/>
        </w:rPr>
        <w:t>ė</w:t>
      </w:r>
      <w:r>
        <w:rPr>
          <w:rtl w:val="0"/>
          <w:lang w:val="fr-FR"/>
        </w:rPr>
        <w:t>, nepaisant lyties, lytin</w:t>
      </w:r>
      <w:r>
        <w:rPr>
          <w:rtl w:val="0"/>
        </w:rPr>
        <w:t>ė</w:t>
      </w:r>
      <w:r>
        <w:rPr>
          <w:rtl w:val="0"/>
        </w:rPr>
        <w:t>s orientacijos, ras</w:t>
      </w:r>
      <w:r>
        <w:rPr>
          <w:rtl w:val="0"/>
        </w:rPr>
        <w:t>ė</w:t>
      </w:r>
      <w:r>
        <w:rPr>
          <w:rtl w:val="0"/>
        </w:rPr>
        <w:t>s, tautyb</w:t>
      </w:r>
      <w:r>
        <w:rPr>
          <w:rtl w:val="0"/>
        </w:rPr>
        <w:t>ė</w:t>
      </w:r>
      <w:r>
        <w:rPr>
          <w:rtl w:val="0"/>
        </w:rPr>
        <w:t>s, kalbos, kilm</w:t>
      </w:r>
      <w:r>
        <w:rPr>
          <w:rtl w:val="0"/>
        </w:rPr>
        <w:t>ė</w:t>
      </w:r>
      <w:r>
        <w:rPr>
          <w:rtl w:val="0"/>
          <w:lang w:val="it-IT"/>
        </w:rPr>
        <w:t>s, soc. pad</w:t>
      </w:r>
      <w:r>
        <w:rPr>
          <w:rtl w:val="0"/>
        </w:rPr>
        <w:t>ė</w:t>
      </w:r>
      <w:r>
        <w:rPr>
          <w:rtl w:val="0"/>
          <w:lang w:val="en-US"/>
        </w:rPr>
        <w:t>ties, tik</w:t>
      </w:r>
      <w:r>
        <w:rPr>
          <w:rtl w:val="0"/>
        </w:rPr>
        <w:t>ė</w:t>
      </w:r>
      <w:r>
        <w:rPr>
          <w:rtl w:val="0"/>
        </w:rPr>
        <w:t>jimo, ketinimo tur</w:t>
      </w:r>
      <w:r>
        <w:rPr>
          <w:rtl w:val="0"/>
        </w:rPr>
        <w:t>ė</w:t>
      </w:r>
      <w:r>
        <w:rPr>
          <w:rtl w:val="0"/>
        </w:rPr>
        <w:t>ti vaik</w:t>
      </w:r>
      <w:r>
        <w:rPr>
          <w:rtl w:val="0"/>
        </w:rPr>
        <w:t>ą</w:t>
      </w:r>
      <w:r>
        <w:rPr>
          <w:rtl w:val="0"/>
        </w:rPr>
        <w:t>, santuokin</w:t>
      </w:r>
      <w:r>
        <w:rPr>
          <w:rtl w:val="0"/>
        </w:rPr>
        <w:t>ė</w:t>
      </w:r>
      <w:r>
        <w:rPr>
          <w:rtl w:val="0"/>
          <w:lang w:val="es-ES_tradnl"/>
        </w:rPr>
        <w:t xml:space="preserve">s ir </w:t>
      </w:r>
      <w:r>
        <w:rPr>
          <w:rtl w:val="0"/>
        </w:rPr>
        <w:t>š</w:t>
      </w:r>
      <w:r>
        <w:rPr>
          <w:rtl w:val="0"/>
        </w:rPr>
        <w:t>eimin</w:t>
      </w:r>
      <w:r>
        <w:rPr>
          <w:rtl w:val="0"/>
        </w:rPr>
        <w:t>ė</w:t>
      </w:r>
      <w:r>
        <w:rPr>
          <w:rtl w:val="0"/>
          <w:lang w:val="es-ES_tradnl"/>
        </w:rPr>
        <w:t>s pad</w:t>
      </w:r>
      <w:r>
        <w:rPr>
          <w:rtl w:val="0"/>
        </w:rPr>
        <w:t>ė</w:t>
      </w:r>
      <w:r>
        <w:rPr>
          <w:rtl w:val="0"/>
          <w:lang w:val="en-US"/>
        </w:rPr>
        <w:t>ties, am</w:t>
      </w:r>
      <w:r>
        <w:rPr>
          <w:rtl w:val="0"/>
        </w:rPr>
        <w:t>ž</w:t>
      </w:r>
      <w:r>
        <w:rPr>
          <w:rtl w:val="0"/>
          <w:lang w:val="de-DE"/>
        </w:rPr>
        <w:t xml:space="preserve">iaus, </w:t>
      </w:r>
      <w:r>
        <w:rPr>
          <w:rtl w:val="0"/>
        </w:rPr>
        <w:t>į</w:t>
      </w:r>
      <w:r>
        <w:rPr>
          <w:rtl w:val="0"/>
        </w:rPr>
        <w:t>sitikinim</w:t>
      </w:r>
      <w:r>
        <w:rPr>
          <w:rtl w:val="0"/>
        </w:rPr>
        <w:t xml:space="preserve">ų </w:t>
      </w:r>
      <w:r>
        <w:rPr>
          <w:rtl w:val="0"/>
        </w:rPr>
        <w:t>ir pa</w:t>
      </w:r>
      <w:r>
        <w:rPr>
          <w:rtl w:val="0"/>
        </w:rPr>
        <w:t>ž</w:t>
      </w:r>
      <w:r>
        <w:rPr>
          <w:rtl w:val="0"/>
        </w:rPr>
        <w:t>i</w:t>
      </w:r>
      <w:r>
        <w:rPr>
          <w:rtl w:val="0"/>
        </w:rPr>
        <w:t>ū</w:t>
      </w:r>
      <w:r>
        <w:rPr>
          <w:rtl w:val="0"/>
        </w:rPr>
        <w:t>r</w:t>
      </w:r>
      <w:r>
        <w:rPr>
          <w:rtl w:val="0"/>
        </w:rPr>
        <w:t>ų</w:t>
      </w:r>
      <w:r>
        <w:rPr>
          <w:rtl w:val="0"/>
        </w:rPr>
        <w:t>, priklausomyb</w:t>
      </w:r>
      <w:r>
        <w:rPr>
          <w:rtl w:val="0"/>
        </w:rPr>
        <w:t>ė</w:t>
      </w:r>
      <w:r>
        <w:rPr>
          <w:rtl w:val="0"/>
        </w:rPr>
        <w:t>s politin</w:t>
      </w:r>
      <w:r>
        <w:rPr>
          <w:rtl w:val="0"/>
        </w:rPr>
        <w:t>ė</w:t>
      </w:r>
      <w:r>
        <w:rPr>
          <w:rtl w:val="0"/>
        </w:rPr>
        <w:t>ms partijoms ir asociacijoms, aplinkybi</w:t>
      </w:r>
      <w:r>
        <w:rPr>
          <w:rtl w:val="0"/>
        </w:rPr>
        <w:t>ų</w:t>
      </w:r>
      <w:r>
        <w:rPr>
          <w:rtl w:val="0"/>
        </w:rPr>
        <w:t>, nesusijusi</w:t>
      </w:r>
      <w:r>
        <w:rPr>
          <w:rtl w:val="0"/>
        </w:rPr>
        <w:t xml:space="preserve">ų </w:t>
      </w:r>
      <w:r>
        <w:rPr>
          <w:rtl w:val="0"/>
          <w:lang w:val="it-IT"/>
        </w:rPr>
        <w:t>su darbuotoj</w:t>
      </w:r>
      <w:r>
        <w:rPr>
          <w:rtl w:val="0"/>
        </w:rPr>
        <w:t xml:space="preserve">ų </w:t>
      </w:r>
      <w:r>
        <w:rPr>
          <w:rtl w:val="0"/>
        </w:rPr>
        <w:t>dalykin</w:t>
      </w:r>
      <w:r>
        <w:rPr>
          <w:rtl w:val="0"/>
        </w:rPr>
        <w:t>ė</w:t>
      </w:r>
      <w:r>
        <w:rPr>
          <w:rtl w:val="0"/>
        </w:rPr>
        <w:t>mis savyb</w:t>
      </w:r>
      <w:r>
        <w:rPr>
          <w:rtl w:val="0"/>
        </w:rPr>
        <w:t>ė</w:t>
      </w:r>
      <w:r>
        <w:rPr>
          <w:rtl w:val="0"/>
        </w:rPr>
        <w:t>mis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asociacij</w:t>
      </w:r>
      <w:r>
        <w:rPr>
          <w:rtl w:val="0"/>
        </w:rPr>
        <w:t xml:space="preserve">ų </w:t>
      </w:r>
      <w:r>
        <w:rPr>
          <w:rtl w:val="0"/>
        </w:rPr>
        <w:t>laisv</w:t>
      </w:r>
      <w:r>
        <w:rPr>
          <w:rtl w:val="0"/>
        </w:rPr>
        <w:t>ė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laisvos kolektyvin</w:t>
      </w:r>
      <w:r>
        <w:rPr>
          <w:rtl w:val="0"/>
        </w:rPr>
        <w:t>ė</w:t>
      </w:r>
      <w:r>
        <w:rPr>
          <w:rtl w:val="0"/>
          <w:lang w:val="en-US"/>
        </w:rPr>
        <w:t>s derybos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teis</w:t>
      </w:r>
      <w:r>
        <w:rPr>
          <w:rtl w:val="0"/>
        </w:rPr>
        <w:t xml:space="preserve">ė </w:t>
      </w:r>
      <w:r>
        <w:rPr>
          <w:rtl w:val="0"/>
        </w:rPr>
        <w:t>imtis kolektyvini</w:t>
      </w:r>
      <w:r>
        <w:rPr>
          <w:rtl w:val="0"/>
        </w:rPr>
        <w:t xml:space="preserve">ų </w:t>
      </w:r>
      <w:r>
        <w:rPr>
          <w:rtl w:val="0"/>
        </w:rPr>
        <w:t>veiksm</w:t>
      </w:r>
      <w:r>
        <w:rPr>
          <w:rtl w:val="0"/>
        </w:rPr>
        <w:t>ų</w:t>
      </w:r>
    </w:p>
    <w:p>
      <w:pPr>
        <w:pStyle w:val="Body"/>
      </w:pPr>
      <w:r>
        <w:rPr>
          <w:rtl w:val="0"/>
          <w:lang w:val="de-DE"/>
        </w:rPr>
        <w:t>Subjektai, priimantys darbo teis</w:t>
      </w:r>
      <w:r>
        <w:rPr>
          <w:rtl w:val="0"/>
        </w:rPr>
        <w:t>ė</w:t>
      </w:r>
      <w:r>
        <w:rPr>
          <w:rtl w:val="0"/>
          <w:lang w:val="de-DE"/>
        </w:rPr>
        <w:t>s norminius teis</w:t>
      </w:r>
      <w:r>
        <w:rPr>
          <w:rtl w:val="0"/>
        </w:rPr>
        <w:t>ė</w:t>
      </w:r>
      <w:r>
        <w:rPr>
          <w:rtl w:val="0"/>
        </w:rPr>
        <w:t>s aktus, privalo atsi</w:t>
      </w:r>
      <w:r>
        <w:rPr>
          <w:rtl w:val="0"/>
        </w:rPr>
        <w:t>ž</w:t>
      </w:r>
      <w:r>
        <w:rPr>
          <w:rtl w:val="0"/>
        </w:rPr>
        <w:t>velgti ir u</w:t>
      </w:r>
      <w:r>
        <w:rPr>
          <w:rtl w:val="0"/>
        </w:rPr>
        <w:t>ž</w:t>
      </w:r>
      <w:r>
        <w:rPr>
          <w:rtl w:val="0"/>
        </w:rPr>
        <w:t>tikrinti, kad jie neprie</w:t>
      </w:r>
      <w:r>
        <w:rPr>
          <w:rtl w:val="0"/>
        </w:rPr>
        <w:t>š</w:t>
      </w:r>
      <w:r>
        <w:rPr>
          <w:rtl w:val="0"/>
          <w:lang w:val="de-DE"/>
        </w:rPr>
        <w:t>taraut</w:t>
      </w:r>
      <w:r>
        <w:rPr>
          <w:rtl w:val="0"/>
        </w:rPr>
        <w:t>ų į</w:t>
      </w:r>
      <w:r>
        <w:rPr>
          <w:rtl w:val="0"/>
          <w:lang w:val="es-ES_tradnl"/>
        </w:rPr>
        <w:t>tvirtintiems principams, atitikt</w:t>
      </w:r>
      <w:r>
        <w:rPr>
          <w:rtl w:val="0"/>
        </w:rPr>
        <w:t xml:space="preserve">ų </w:t>
      </w:r>
      <w:r>
        <w:rPr>
          <w:rtl w:val="0"/>
        </w:rPr>
        <w:t>j</w:t>
      </w:r>
      <w:r>
        <w:rPr>
          <w:rtl w:val="0"/>
        </w:rPr>
        <w:t xml:space="preserve">ų </w:t>
      </w:r>
      <w:r>
        <w:rPr>
          <w:rtl w:val="0"/>
          <w:lang w:val="it-IT"/>
        </w:rPr>
        <w:t>prasm</w:t>
      </w:r>
      <w:r>
        <w:rPr>
          <w:rtl w:val="0"/>
        </w:rPr>
        <w:t xml:space="preserve">ę </w:t>
      </w:r>
      <w:r>
        <w:rPr>
          <w:rtl w:val="0"/>
        </w:rPr>
        <w:t>ir tikslus.</w:t>
      </w:r>
    </w:p>
    <w:p>
      <w:pPr>
        <w:pStyle w:val="Body"/>
      </w:pPr>
      <w:r>
        <w:rPr>
          <w:rtl w:val="0"/>
          <w:lang w:val="de-DE"/>
        </w:rPr>
        <w:t>Teis</w:t>
      </w:r>
      <w:r>
        <w:rPr>
          <w:rtl w:val="0"/>
        </w:rPr>
        <w:t>ė</w:t>
      </w:r>
      <w:r>
        <w:rPr>
          <w:rtl w:val="0"/>
        </w:rPr>
        <w:t>s principai gali b</w:t>
      </w:r>
      <w:r>
        <w:rPr>
          <w:rtl w:val="0"/>
        </w:rPr>
        <w:t>ū</w:t>
      </w:r>
      <w:r>
        <w:rPr>
          <w:rtl w:val="0"/>
        </w:rPr>
        <w:t>ti taikomi tiesiogiai, kai teisini</w:t>
      </w:r>
      <w:r>
        <w:rPr>
          <w:rtl w:val="0"/>
        </w:rPr>
        <w:t xml:space="preserve">ų </w:t>
      </w:r>
      <w:r>
        <w:rPr>
          <w:rtl w:val="0"/>
        </w:rPr>
        <w:t>santyki</w:t>
      </w:r>
      <w:r>
        <w:rPr>
          <w:rtl w:val="0"/>
        </w:rPr>
        <w:t xml:space="preserve">ų </w:t>
      </w:r>
      <w:r>
        <w:rPr>
          <w:rtl w:val="0"/>
        </w:rPr>
        <w:t>nereguliuoja norminiai teis</w:t>
      </w:r>
      <w:r>
        <w:rPr>
          <w:rtl w:val="0"/>
        </w:rPr>
        <w:t>ė</w:t>
      </w:r>
      <w:r>
        <w:rPr>
          <w:rtl w:val="0"/>
        </w:rPr>
        <w:t>s aktai; turi didel</w:t>
      </w:r>
      <w:r>
        <w:rPr>
          <w:rtl w:val="0"/>
        </w:rPr>
        <w:t xml:space="preserve">ę </w:t>
      </w:r>
      <w:r>
        <w:rPr>
          <w:rtl w:val="0"/>
        </w:rPr>
        <w:t>reik</w:t>
      </w:r>
      <w:r>
        <w:rPr>
          <w:rtl w:val="0"/>
        </w:rPr>
        <w:t>š</w:t>
      </w:r>
      <w:r>
        <w:rPr>
          <w:rtl w:val="0"/>
        </w:rPr>
        <w:t>m</w:t>
      </w:r>
      <w:r>
        <w:rPr>
          <w:rtl w:val="0"/>
        </w:rPr>
        <w:t xml:space="preserve">ę </w:t>
      </w:r>
      <w:r>
        <w:rPr>
          <w:rtl w:val="0"/>
        </w:rPr>
        <w:t>teis</w:t>
      </w:r>
      <w:r>
        <w:rPr>
          <w:rtl w:val="0"/>
        </w:rPr>
        <w:t>ė</w:t>
      </w:r>
      <w:r>
        <w:rPr>
          <w:rtl w:val="0"/>
        </w:rPr>
        <w:t>k</w:t>
      </w:r>
      <w:r>
        <w:rPr>
          <w:rtl w:val="0"/>
        </w:rPr>
        <w:t>ū</w:t>
      </w:r>
      <w:r>
        <w:rPr>
          <w:rtl w:val="0"/>
          <w:lang w:val="it-IT"/>
        </w:rPr>
        <w:t>rai; svarb</w:t>
      </w:r>
      <w:r>
        <w:rPr>
          <w:rtl w:val="0"/>
        </w:rPr>
        <w:t>ū</w:t>
      </w:r>
      <w:r>
        <w:rPr>
          <w:rtl w:val="0"/>
        </w:rPr>
        <w:t xml:space="preserve">s taikant </w:t>
      </w:r>
      <w:r>
        <w:rPr>
          <w:rtl w:val="0"/>
        </w:rPr>
        <w:t>į</w:t>
      </w:r>
      <w:r>
        <w:rPr>
          <w:rtl w:val="0"/>
        </w:rPr>
        <w:t>statymus ir ai</w:t>
      </w:r>
      <w:r>
        <w:rPr>
          <w:rtl w:val="0"/>
        </w:rPr>
        <w:t>š</w:t>
      </w:r>
      <w:r>
        <w:rPr>
          <w:rtl w:val="0"/>
          <w:lang w:val="nl-NL"/>
        </w:rPr>
        <w:t>kinant teis</w:t>
      </w:r>
      <w:r>
        <w:rPr>
          <w:rtl w:val="0"/>
        </w:rPr>
        <w:t>ė</w:t>
      </w:r>
      <w:r>
        <w:rPr>
          <w:rtl w:val="0"/>
        </w:rPr>
        <w:t>s normas.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Princip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  <w:lang w:val="pt-PT"/>
        </w:rPr>
        <w:t>konkretizavimas normose, princip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tiesioginio taikymo problema.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Teisini</w:t>
      </w:r>
      <w:r>
        <w:rPr>
          <w:i w:val="1"/>
          <w:iCs w:val="1"/>
          <w:rtl w:val="0"/>
        </w:rPr>
        <w:t xml:space="preserve">ų </w:t>
      </w:r>
      <w:r>
        <w:rPr>
          <w:b w:val="1"/>
          <w:bCs w:val="1"/>
          <w:i w:val="1"/>
          <w:iCs w:val="1"/>
          <w:rtl w:val="0"/>
        </w:rPr>
        <w:t>darbo santyki</w:t>
      </w:r>
      <w:r>
        <w:rPr>
          <w:b w:val="1"/>
          <w:bCs w:val="1"/>
          <w:i w:val="1"/>
          <w:iCs w:val="1"/>
          <w:rtl w:val="0"/>
        </w:rPr>
        <w:t>ų</w:t>
      </w:r>
      <w:r>
        <w:rPr>
          <w:i w:val="1"/>
          <w:iCs w:val="1"/>
          <w:rtl w:val="0"/>
        </w:rPr>
        <w:t xml:space="preserve">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voka, r</w:t>
      </w:r>
      <w:r>
        <w:rPr>
          <w:i w:val="1"/>
          <w:iCs w:val="1"/>
          <w:rtl w:val="0"/>
        </w:rPr>
        <w:t>ūš</w:t>
      </w:r>
      <w:r>
        <w:rPr>
          <w:i w:val="1"/>
          <w:iCs w:val="1"/>
          <w:rtl w:val="0"/>
          <w:lang w:val="en-US"/>
        </w:rPr>
        <w:t>ys, strukt</w:t>
      </w:r>
      <w:r>
        <w:rPr>
          <w:i w:val="1"/>
          <w:iCs w:val="1"/>
          <w:rtl w:val="0"/>
        </w:rPr>
        <w:t>ū</w:t>
      </w:r>
      <w:r>
        <w:rPr>
          <w:i w:val="1"/>
          <w:iCs w:val="1"/>
          <w:rtl w:val="0"/>
          <w:lang w:val="pt-PT"/>
        </w:rPr>
        <w:t>ra.</w:t>
      </w:r>
    </w:p>
    <w:p>
      <w:pPr>
        <w:pStyle w:val="Body"/>
      </w:pPr>
      <w:r>
        <w:rPr>
          <w:rtl w:val="0"/>
        </w:rPr>
        <w:t>Darbo teisiniai santykiai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atsiranda pagal darbo sutart</w:t>
      </w:r>
      <w:r>
        <w:rPr>
          <w:rtl w:val="0"/>
        </w:rPr>
        <w:t>į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subjektais gali b</w:t>
      </w:r>
      <w:r>
        <w:rPr>
          <w:rtl w:val="0"/>
        </w:rPr>
        <w:t>ū</w:t>
      </w:r>
      <w:r>
        <w:rPr>
          <w:rtl w:val="0"/>
        </w:rPr>
        <w:t>ti tik darbdaviai ir darbuotojai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darbuotojo teisi</w:t>
      </w:r>
      <w:r>
        <w:rPr>
          <w:rtl w:val="0"/>
        </w:rPr>
        <w:t xml:space="preserve">ų </w:t>
      </w:r>
      <w:r>
        <w:rPr>
          <w:rtl w:val="0"/>
          <w:lang w:val="pt-PT"/>
        </w:rPr>
        <w:t>asmeninis pob</w:t>
      </w:r>
      <w:r>
        <w:rPr>
          <w:rtl w:val="0"/>
        </w:rPr>
        <w:t>ū</w:t>
      </w:r>
      <w:r>
        <w:rPr>
          <w:rtl w:val="0"/>
        </w:rPr>
        <w:t>dis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darbdavys privalo u</w:t>
      </w:r>
      <w:r>
        <w:rPr>
          <w:rtl w:val="0"/>
        </w:rPr>
        <w:t>ž</w:t>
      </w:r>
      <w:r>
        <w:rPr>
          <w:rtl w:val="0"/>
        </w:rPr>
        <w:t>tikrinti saugias ir sveikas darbo s</w:t>
      </w:r>
      <w:r>
        <w:rPr>
          <w:rtl w:val="0"/>
        </w:rPr>
        <w:t>ą</w:t>
      </w:r>
      <w:r>
        <w:rPr>
          <w:rtl w:val="0"/>
          <w:lang w:val="sv-SE"/>
        </w:rPr>
        <w:t>lygas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darbdavio ir darbuotojo santyki</w:t>
      </w:r>
      <w:r>
        <w:rPr>
          <w:rtl w:val="0"/>
        </w:rPr>
        <w:t xml:space="preserve">ų </w:t>
      </w:r>
      <w:r>
        <w:rPr>
          <w:rtl w:val="0"/>
        </w:rPr>
        <w:t>atlygintinumas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darbuotoj</w:t>
      </w:r>
      <w:r>
        <w:rPr>
          <w:rtl w:val="0"/>
        </w:rPr>
        <w:t xml:space="preserve">ų </w:t>
      </w:r>
      <w:r>
        <w:rPr>
          <w:rtl w:val="0"/>
        </w:rPr>
        <w:t>teisi</w:t>
      </w:r>
      <w:r>
        <w:rPr>
          <w:rtl w:val="0"/>
        </w:rPr>
        <w:t xml:space="preserve">ų </w:t>
      </w:r>
      <w:r>
        <w:rPr>
          <w:rtl w:val="0"/>
        </w:rPr>
        <w:t>turin</w:t>
      </w:r>
      <w:r>
        <w:rPr>
          <w:rtl w:val="0"/>
        </w:rPr>
        <w:t xml:space="preserve">į </w:t>
      </w:r>
      <w:r>
        <w:rPr>
          <w:rtl w:val="0"/>
        </w:rPr>
        <w:t>darbo santykiuose sudaro j</w:t>
      </w:r>
      <w:r>
        <w:rPr>
          <w:rtl w:val="0"/>
        </w:rPr>
        <w:t xml:space="preserve">ų </w:t>
      </w:r>
      <w:r>
        <w:rPr>
          <w:rtl w:val="0"/>
        </w:rPr>
        <w:t>darbo veikla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atlikdamas darbo pareigas darbuotojas pakl</w:t>
      </w:r>
      <w:r>
        <w:rPr>
          <w:rtl w:val="0"/>
        </w:rPr>
        <w:t>ū</w:t>
      </w:r>
      <w:r>
        <w:rPr>
          <w:rtl w:val="0"/>
        </w:rPr>
        <w:t>sta vidaus darbo tvarkai</w:t>
      </w:r>
    </w:p>
    <w:p>
      <w:pPr>
        <w:pStyle w:val="Body"/>
      </w:pPr>
      <w:r>
        <w:rPr>
          <w:rtl w:val="0"/>
        </w:rPr>
        <w:t>DT taip pat reguliuoja kolektyvinius darbo santykius (subjektai - darbdavys ir darbuotoj</w:t>
      </w:r>
      <w:r>
        <w:rPr>
          <w:rtl w:val="0"/>
        </w:rPr>
        <w:t xml:space="preserve">ų </w:t>
      </w:r>
      <w:r>
        <w:rPr>
          <w:rtl w:val="0"/>
        </w:rPr>
        <w:t>atstovai), teisinius santykius d</w:t>
      </w:r>
      <w:r>
        <w:rPr>
          <w:rtl w:val="0"/>
        </w:rPr>
        <w:t>ė</w:t>
      </w:r>
      <w:r>
        <w:rPr>
          <w:rtl w:val="0"/>
          <w:lang w:val="it-IT"/>
        </w:rPr>
        <w:t>l gin</w:t>
      </w:r>
      <w:r>
        <w:rPr>
          <w:rtl w:val="0"/>
        </w:rPr>
        <w:t>čų</w:t>
      </w:r>
      <w:r>
        <w:rPr>
          <w:rtl w:val="0"/>
        </w:rPr>
        <w:t>, kylan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ų </w:t>
      </w:r>
      <w:r>
        <w:rPr>
          <w:rtl w:val="0"/>
        </w:rPr>
        <w:t>tarp kolektyvini</w:t>
      </w:r>
      <w:r>
        <w:rPr>
          <w:rtl w:val="0"/>
        </w:rPr>
        <w:t xml:space="preserve">ų </w:t>
      </w:r>
      <w:r>
        <w:rPr>
          <w:rtl w:val="0"/>
        </w:rPr>
        <w:t>darbo subjekt</w:t>
      </w:r>
      <w:r>
        <w:rPr>
          <w:rtl w:val="0"/>
        </w:rPr>
        <w:t>ų</w:t>
      </w:r>
      <w:r>
        <w:rPr>
          <w:rtl w:val="0"/>
          <w:lang w:val="it-IT"/>
        </w:rPr>
        <w:t>, sprendimo, asmen</w:t>
      </w:r>
      <w:r>
        <w:rPr>
          <w:rtl w:val="0"/>
        </w:rPr>
        <w:t>ų į</w:t>
      </w:r>
      <w:r>
        <w:rPr>
          <w:rtl w:val="0"/>
        </w:rPr>
        <w:t>darbinimo santykius, drausmin</w:t>
      </w:r>
      <w:r>
        <w:rPr>
          <w:rtl w:val="0"/>
        </w:rPr>
        <w:t>ė</w:t>
      </w:r>
      <w:r>
        <w:rPr>
          <w:rtl w:val="0"/>
        </w:rPr>
        <w:t>s ir materialiosios atsakomyb</w:t>
      </w:r>
      <w:r>
        <w:rPr>
          <w:rtl w:val="0"/>
        </w:rPr>
        <w:t>ė</w:t>
      </w:r>
      <w:r>
        <w:rPr>
          <w:rtl w:val="0"/>
        </w:rPr>
        <w:t>s santykius.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Darbinis teisnumas ir veiksnumas.</w:t>
      </w:r>
    </w:p>
    <w:p>
      <w:pPr>
        <w:pStyle w:val="Body"/>
      </w:pPr>
      <w:r>
        <w:rPr>
          <w:rtl w:val="0"/>
        </w:rPr>
        <w:t>Teisnumas - gal</w:t>
      </w:r>
      <w:r>
        <w:rPr>
          <w:rtl w:val="0"/>
        </w:rPr>
        <w:t>ė</w:t>
      </w:r>
      <w:r>
        <w:rPr>
          <w:rtl w:val="0"/>
        </w:rPr>
        <w:t>jimas tur</w:t>
      </w:r>
      <w:r>
        <w:rPr>
          <w:rtl w:val="0"/>
        </w:rPr>
        <w:t>ė</w:t>
      </w:r>
      <w:r>
        <w:rPr>
          <w:rtl w:val="0"/>
        </w:rPr>
        <w:t>ti darbo teises ir pareigas.</w:t>
      </w:r>
    </w:p>
    <w:p>
      <w:pPr>
        <w:pStyle w:val="Body"/>
      </w:pPr>
      <w:r>
        <w:rPr>
          <w:rtl w:val="0"/>
        </w:rPr>
        <w:t>Veiksnumas - gal</w:t>
      </w:r>
      <w:r>
        <w:rPr>
          <w:rtl w:val="0"/>
        </w:rPr>
        <w:t>ė</w:t>
      </w:r>
      <w:r>
        <w:rPr>
          <w:rtl w:val="0"/>
        </w:rPr>
        <w:t xml:space="preserve">jimas savo veiksmais </w:t>
      </w:r>
      <w:r>
        <w:rPr>
          <w:rtl w:val="0"/>
        </w:rPr>
        <w:t>į</w:t>
      </w:r>
      <w:r>
        <w:rPr>
          <w:rtl w:val="0"/>
        </w:rPr>
        <w:t>gyti darbo teises ir sukurti darbo pareigas.</w:t>
      </w:r>
    </w:p>
    <w:p>
      <w:pPr>
        <w:pStyle w:val="Body"/>
      </w:pPr>
      <w:r>
        <w:rPr>
          <w:rtl w:val="0"/>
          <w:lang w:val="nl-NL"/>
        </w:rPr>
        <w:t>Darbin</w:t>
      </w:r>
      <w:r>
        <w:rPr>
          <w:rtl w:val="0"/>
        </w:rPr>
        <w:t xml:space="preserve">į </w:t>
      </w:r>
      <w:r>
        <w:rPr>
          <w:rtl w:val="0"/>
        </w:rPr>
        <w:t>teisnum</w:t>
      </w:r>
      <w:r>
        <w:rPr>
          <w:rtl w:val="0"/>
        </w:rPr>
        <w:t xml:space="preserve">ą </w:t>
      </w:r>
      <w:r>
        <w:rPr>
          <w:rtl w:val="0"/>
        </w:rPr>
        <w:t>ir veiksnum</w:t>
      </w:r>
      <w:r>
        <w:rPr>
          <w:rtl w:val="0"/>
        </w:rPr>
        <w:t xml:space="preserve">ą </w:t>
      </w:r>
      <w:r>
        <w:rPr>
          <w:rtl w:val="0"/>
          <w:lang w:val="it-IT"/>
        </w:rPr>
        <w:t>fizinis asmuo turi nuo 16 m.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i w:val="1"/>
          <w:iCs w:val="1"/>
          <w:rtl w:val="0"/>
        </w:rPr>
        <w:t>Darbo teisini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santyki</w:t>
      </w:r>
      <w:r>
        <w:rPr>
          <w:i w:val="1"/>
          <w:iCs w:val="1"/>
          <w:rtl w:val="0"/>
        </w:rPr>
        <w:t xml:space="preserve">ų </w:t>
      </w:r>
      <w:r>
        <w:rPr>
          <w:b w:val="1"/>
          <w:bCs w:val="1"/>
          <w:i w:val="1"/>
          <w:iCs w:val="1"/>
          <w:rtl w:val="0"/>
          <w:lang w:val="it-IT"/>
        </w:rPr>
        <w:t>atsiradimo, pasikeitimo ir pasibaigimo pagrindai.</w:t>
      </w:r>
    </w:p>
    <w:p>
      <w:pPr>
        <w:pStyle w:val="Body"/>
      </w:pPr>
      <w:r>
        <w:rPr>
          <w:rtl w:val="0"/>
        </w:rPr>
        <w:t>Darbo teisiniai santykiai atsiranda darbo sutarties pagrindu.</w:t>
      </w:r>
    </w:p>
    <w:p>
      <w:pPr>
        <w:pStyle w:val="Body"/>
      </w:pPr>
    </w:p>
    <w:p>
      <w:pPr>
        <w:pStyle w:val="Body"/>
      </w:pPr>
      <w:r>
        <w:rPr>
          <w:rtl w:val="0"/>
        </w:rPr>
        <w:t>Darbo santyki</w:t>
      </w:r>
      <w:r>
        <w:rPr>
          <w:rtl w:val="0"/>
        </w:rPr>
        <w:t xml:space="preserve">ų </w:t>
      </w:r>
      <w:r>
        <w:rPr>
          <w:rtl w:val="0"/>
          <w:lang w:val="es-ES_tradnl"/>
        </w:rPr>
        <w:t>pasibaigimas 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</w:rPr>
      </w:pPr>
      <w:r>
        <w:rPr>
          <w:rtl w:val="0"/>
        </w:rPr>
        <w:t>š</w:t>
      </w:r>
      <w:r>
        <w:rPr>
          <w:rtl w:val="0"/>
        </w:rPr>
        <w:t>ali</w:t>
      </w:r>
      <w:r>
        <w:rPr>
          <w:rtl w:val="0"/>
        </w:rPr>
        <w:t xml:space="preserve">ų </w:t>
      </w:r>
      <w:r>
        <w:rPr>
          <w:rtl w:val="0"/>
        </w:rPr>
        <w:t xml:space="preserve">susitarimu (jei </w:t>
      </w:r>
      <w:r>
        <w:rPr>
          <w:rtl w:val="0"/>
        </w:rPr>
        <w:t xml:space="preserve">į </w:t>
      </w:r>
      <w:r>
        <w:rPr>
          <w:rtl w:val="0"/>
        </w:rPr>
        <w:t>ra</w:t>
      </w:r>
      <w:r>
        <w:rPr>
          <w:rtl w:val="0"/>
        </w:rPr>
        <w:t>š</w:t>
      </w:r>
      <w:r>
        <w:rPr>
          <w:rtl w:val="0"/>
        </w:rPr>
        <w:t>ti</w:t>
      </w:r>
      <w:r>
        <w:rPr>
          <w:rtl w:val="0"/>
        </w:rPr>
        <w:t>š</w:t>
      </w:r>
      <w:r>
        <w:rPr>
          <w:rtl w:val="0"/>
        </w:rPr>
        <w:t>k</w:t>
      </w:r>
      <w:r>
        <w:rPr>
          <w:rtl w:val="0"/>
        </w:rPr>
        <w:t xml:space="preserve">ą </w:t>
      </w:r>
      <w:r>
        <w:rPr>
          <w:rtl w:val="0"/>
          <w:lang w:val="es-ES_tradnl"/>
        </w:rPr>
        <w:t>pasi</w:t>
      </w:r>
      <w:r>
        <w:rPr>
          <w:rtl w:val="0"/>
        </w:rPr>
        <w:t>ū</w:t>
      </w:r>
      <w:r>
        <w:rPr>
          <w:rtl w:val="0"/>
        </w:rPr>
        <w:t>lym</w:t>
      </w:r>
      <w:r>
        <w:rPr>
          <w:rtl w:val="0"/>
        </w:rPr>
        <w:t xml:space="preserve">ą </w:t>
      </w:r>
      <w:r>
        <w:rPr>
          <w:rtl w:val="0"/>
        </w:rPr>
        <w:t>neatsakoma per 5 darbo dienas, laikoma, kad pasi</w:t>
      </w:r>
      <w:r>
        <w:rPr>
          <w:rtl w:val="0"/>
        </w:rPr>
        <w:t>ū</w:t>
      </w:r>
      <w:r>
        <w:rPr>
          <w:rtl w:val="0"/>
        </w:rPr>
        <w:t>lymas atmestas)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vienos i</w:t>
      </w:r>
      <w:r>
        <w:rPr>
          <w:rtl w:val="0"/>
        </w:rPr>
        <w:t>š š</w:t>
      </w:r>
      <w:r>
        <w:rPr>
          <w:rtl w:val="0"/>
        </w:rPr>
        <w:t>ali</w:t>
      </w:r>
      <w:r>
        <w:rPr>
          <w:rtl w:val="0"/>
        </w:rPr>
        <w:t xml:space="preserve">ų </w:t>
      </w:r>
      <w:r>
        <w:rPr>
          <w:rtl w:val="0"/>
        </w:rPr>
        <w:t>iniciatyva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darbuotojo iniciatyva be svarbi</w:t>
      </w:r>
      <w:r>
        <w:rPr>
          <w:rtl w:val="0"/>
        </w:rPr>
        <w:t xml:space="preserve">ų </w:t>
      </w:r>
      <w:r>
        <w:rPr>
          <w:rtl w:val="0"/>
        </w:rPr>
        <w:t>prie</w:t>
      </w:r>
      <w:r>
        <w:rPr>
          <w:rtl w:val="0"/>
        </w:rPr>
        <w:t>ž</w:t>
      </w:r>
      <w:r>
        <w:rPr>
          <w:rtl w:val="0"/>
        </w:rPr>
        <w:t>as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ų </w:t>
      </w:r>
      <w:r>
        <w:rPr>
          <w:rtl w:val="0"/>
        </w:rPr>
        <w:t>(</w:t>
      </w:r>
      <w:r>
        <w:rPr>
          <w:rtl w:val="0"/>
        </w:rPr>
        <w:t>į</w:t>
      </w:r>
      <w:r>
        <w:rPr>
          <w:rtl w:val="0"/>
        </w:rPr>
        <w:t>sp</w:t>
      </w:r>
      <w:r>
        <w:rPr>
          <w:rtl w:val="0"/>
        </w:rPr>
        <w:t>ė</w:t>
      </w:r>
      <w:r>
        <w:rPr>
          <w:rtl w:val="0"/>
          <w:lang w:val="fr-FR"/>
        </w:rPr>
        <w:t>jant prie</w:t>
      </w:r>
      <w:r>
        <w:rPr>
          <w:rtl w:val="0"/>
        </w:rPr>
        <w:t>š  </w:t>
      </w:r>
      <w:r>
        <w:rPr>
          <w:rtl w:val="0"/>
        </w:rPr>
        <w:t>20 kalendorini</w:t>
      </w:r>
      <w:r>
        <w:rPr>
          <w:rtl w:val="0"/>
        </w:rPr>
        <w:t xml:space="preserve">ų </w:t>
      </w:r>
      <w:r>
        <w:rPr>
          <w:rtl w:val="0"/>
          <w:lang w:val="de-DE"/>
        </w:rPr>
        <w:t>dien</w:t>
      </w:r>
      <w:r>
        <w:rPr>
          <w:rtl w:val="0"/>
        </w:rPr>
        <w:t>ų</w:t>
      </w:r>
      <w:r>
        <w:rPr>
          <w:rtl w:val="0"/>
        </w:rPr>
        <w:t>)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darbuotojo valia d</w:t>
      </w:r>
      <w:r>
        <w:rPr>
          <w:rtl w:val="0"/>
        </w:rPr>
        <w:t>ė</w:t>
      </w:r>
      <w:r>
        <w:rPr>
          <w:rtl w:val="0"/>
        </w:rPr>
        <w:t>l svarbi</w:t>
      </w:r>
      <w:r>
        <w:rPr>
          <w:rtl w:val="0"/>
        </w:rPr>
        <w:t xml:space="preserve">ų </w:t>
      </w:r>
      <w:r>
        <w:rPr>
          <w:rtl w:val="0"/>
        </w:rPr>
        <w:t>prie</w:t>
      </w:r>
      <w:r>
        <w:rPr>
          <w:rtl w:val="0"/>
        </w:rPr>
        <w:t>ž</w:t>
      </w:r>
      <w:r>
        <w:rPr>
          <w:rtl w:val="0"/>
        </w:rPr>
        <w:t>as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ų </w:t>
      </w:r>
      <w:r>
        <w:rPr>
          <w:rtl w:val="0"/>
        </w:rPr>
        <w:t>(mokama 2 VDU i</w:t>
      </w:r>
      <w:r>
        <w:rPr>
          <w:rtl w:val="0"/>
        </w:rPr>
        <w:t>š</w:t>
      </w:r>
      <w:r>
        <w:rPr>
          <w:rtl w:val="0"/>
        </w:rPr>
        <w:t>eitin</w:t>
      </w:r>
      <w:r>
        <w:rPr>
          <w:rtl w:val="0"/>
        </w:rPr>
        <w:t xml:space="preserve">ė 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moka)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darbdavio iniciatyva be darbuotojo kalt</w:t>
      </w:r>
      <w:r>
        <w:rPr>
          <w:rtl w:val="0"/>
        </w:rPr>
        <w:t>ė</w:t>
      </w:r>
      <w:r>
        <w:rPr>
          <w:rtl w:val="0"/>
        </w:rPr>
        <w:t>s (kai perteklin</w:t>
      </w:r>
      <w:r>
        <w:rPr>
          <w:rtl w:val="0"/>
        </w:rPr>
        <w:t xml:space="preserve">ę </w:t>
      </w:r>
      <w:r>
        <w:rPr>
          <w:rtl w:val="0"/>
        </w:rPr>
        <w:t>darbo funkcij</w:t>
      </w:r>
      <w:r>
        <w:rPr>
          <w:rtl w:val="0"/>
        </w:rPr>
        <w:t xml:space="preserve">ą </w:t>
      </w:r>
      <w:r>
        <w:rPr>
          <w:rtl w:val="0"/>
          <w:lang w:val="it-IT"/>
        </w:rPr>
        <w:t xml:space="preserve">dirba daugiau, nei vienas </w:t>
      </w:r>
      <w:r>
        <w:rPr>
          <w:rtl w:val="0"/>
        </w:rPr>
        <w:t>ž</w:t>
      </w:r>
      <w:r>
        <w:rPr>
          <w:rtl w:val="0"/>
          <w:lang w:val="pt-PT"/>
        </w:rPr>
        <w:t>mogus, o atleid</w:t>
      </w:r>
      <w:r>
        <w:rPr>
          <w:rtl w:val="0"/>
        </w:rPr>
        <w:t>ž</w:t>
      </w:r>
      <w:r>
        <w:rPr>
          <w:rtl w:val="0"/>
          <w:lang w:val="it-IT"/>
        </w:rPr>
        <w:t>iami ne visi, sudaromi atleid</w:t>
      </w:r>
      <w:r>
        <w:rPr>
          <w:rtl w:val="0"/>
        </w:rPr>
        <w:t>ž</w:t>
      </w:r>
      <w:r>
        <w:rPr>
          <w:rtl w:val="0"/>
          <w:lang w:val="it-IT"/>
        </w:rPr>
        <w:t>iam</w:t>
      </w:r>
      <w:r>
        <w:rPr>
          <w:rtl w:val="0"/>
        </w:rPr>
        <w:t xml:space="preserve">ų </w:t>
      </w:r>
      <w:r>
        <w:rPr>
          <w:rtl w:val="0"/>
          <w:lang w:val="it-IT"/>
        </w:rPr>
        <w:t>darbuotoj</w:t>
      </w:r>
      <w:r>
        <w:rPr>
          <w:rtl w:val="0"/>
        </w:rPr>
        <w:t xml:space="preserve">ų </w:t>
      </w:r>
      <w:r>
        <w:rPr>
          <w:rtl w:val="0"/>
        </w:rPr>
        <w:t>atrankos kriterijai ir privalo b</w:t>
      </w:r>
      <w:r>
        <w:rPr>
          <w:rtl w:val="0"/>
        </w:rPr>
        <w:t>ū</w:t>
      </w:r>
      <w:r>
        <w:rPr>
          <w:rtl w:val="0"/>
        </w:rPr>
        <w:t>ti atsi</w:t>
      </w:r>
      <w:r>
        <w:rPr>
          <w:rtl w:val="0"/>
        </w:rPr>
        <w:t>ž</w:t>
      </w:r>
      <w:r>
        <w:rPr>
          <w:rtl w:val="0"/>
        </w:rPr>
        <w:t xml:space="preserve">velgta </w:t>
      </w:r>
      <w:r>
        <w:rPr>
          <w:rtl w:val="0"/>
        </w:rPr>
        <w:t xml:space="preserve">į </w:t>
      </w:r>
      <w:r>
        <w:rPr>
          <w:rtl w:val="0"/>
          <w:lang w:val="it-IT"/>
        </w:rPr>
        <w:t>darbuotoj</w:t>
      </w:r>
      <w:r>
        <w:rPr>
          <w:rtl w:val="0"/>
        </w:rPr>
        <w:t xml:space="preserve">ų </w:t>
      </w:r>
      <w:r>
        <w:rPr>
          <w:rtl w:val="0"/>
        </w:rPr>
        <w:t>pirmenyb</w:t>
      </w:r>
      <w:r>
        <w:rPr>
          <w:rtl w:val="0"/>
        </w:rPr>
        <w:t xml:space="preserve">ę </w:t>
      </w:r>
      <w:r>
        <w:rPr>
          <w:rtl w:val="0"/>
        </w:rPr>
        <w:t xml:space="preserve">likti darbe; darbuotojas </w:t>
      </w:r>
      <w:r>
        <w:rPr>
          <w:rtl w:val="0"/>
        </w:rPr>
        <w:t>į</w:t>
      </w:r>
      <w:r>
        <w:rPr>
          <w:rtl w:val="0"/>
        </w:rPr>
        <w:t>sp</w:t>
      </w:r>
      <w:r>
        <w:rPr>
          <w:rtl w:val="0"/>
        </w:rPr>
        <w:t>ė</w:t>
      </w:r>
      <w:r>
        <w:rPr>
          <w:rtl w:val="0"/>
          <w:lang w:val="es-ES_tradnl"/>
        </w:rPr>
        <w:t>jamas prie</w:t>
      </w:r>
      <w:r>
        <w:rPr>
          <w:rtl w:val="0"/>
        </w:rPr>
        <w:t xml:space="preserve">š </w:t>
      </w:r>
      <w:r>
        <w:rPr>
          <w:rtl w:val="0"/>
        </w:rPr>
        <w:t>m</w:t>
      </w:r>
      <w:r>
        <w:rPr>
          <w:rtl w:val="0"/>
        </w:rPr>
        <w:t>ė</w:t>
      </w:r>
      <w:r>
        <w:rPr>
          <w:rtl w:val="0"/>
        </w:rPr>
        <w:t>nes</w:t>
      </w:r>
      <w:r>
        <w:rPr>
          <w:rtl w:val="0"/>
        </w:rPr>
        <w:t xml:space="preserve">į </w:t>
      </w:r>
      <w:r>
        <w:rPr>
          <w:rtl w:val="0"/>
        </w:rPr>
        <w:t>ir mokama 2 VDU i</w:t>
      </w:r>
      <w:r>
        <w:rPr>
          <w:rtl w:val="0"/>
        </w:rPr>
        <w:t>š</w:t>
      </w:r>
      <w:r>
        <w:rPr>
          <w:rtl w:val="0"/>
        </w:rPr>
        <w:t>eitin</w:t>
      </w:r>
      <w:r>
        <w:rPr>
          <w:rtl w:val="0"/>
        </w:rPr>
        <w:t xml:space="preserve">ė 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moka)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darbdavio iniciatyva d</w:t>
      </w:r>
      <w:r>
        <w:rPr>
          <w:rtl w:val="0"/>
        </w:rPr>
        <w:t>ė</w:t>
      </w:r>
      <w:r>
        <w:rPr>
          <w:rtl w:val="0"/>
        </w:rPr>
        <w:t>l darbuotojo kalt</w:t>
      </w:r>
      <w:r>
        <w:rPr>
          <w:rtl w:val="0"/>
        </w:rPr>
        <w:t>ė</w:t>
      </w:r>
      <w:r>
        <w:rPr>
          <w:rtl w:val="0"/>
        </w:rPr>
        <w:t xml:space="preserve">s (sutartis nutraukiama be </w:t>
      </w:r>
      <w:r>
        <w:rPr>
          <w:rtl w:val="0"/>
        </w:rPr>
        <w:t>į</w:t>
      </w:r>
      <w:r>
        <w:rPr>
          <w:rtl w:val="0"/>
        </w:rPr>
        <w:t>sp</w:t>
      </w:r>
      <w:r>
        <w:rPr>
          <w:rtl w:val="0"/>
        </w:rPr>
        <w:t>ė</w:t>
      </w:r>
      <w:r>
        <w:rPr>
          <w:rtl w:val="0"/>
        </w:rPr>
        <w:t>jimo ir nemokama i</w:t>
      </w:r>
      <w:r>
        <w:rPr>
          <w:rtl w:val="0"/>
        </w:rPr>
        <w:t>š</w:t>
      </w:r>
      <w:r>
        <w:rPr>
          <w:rtl w:val="0"/>
        </w:rPr>
        <w:t>eitin</w:t>
      </w:r>
      <w:r>
        <w:rPr>
          <w:rtl w:val="0"/>
        </w:rPr>
        <w:t xml:space="preserve">ė 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moka; prie</w:t>
      </w:r>
      <w:r>
        <w:rPr>
          <w:rtl w:val="0"/>
        </w:rPr>
        <w:t>ž</w:t>
      </w:r>
      <w:r>
        <w:rPr>
          <w:rtl w:val="0"/>
        </w:rPr>
        <w:t>astis gali b</w:t>
      </w:r>
      <w:r>
        <w:rPr>
          <w:rtl w:val="0"/>
        </w:rPr>
        <w:t>ū</w:t>
      </w:r>
      <w:r>
        <w:rPr>
          <w:rtl w:val="0"/>
          <w:lang w:val="it-IT"/>
        </w:rPr>
        <w:t xml:space="preserve">ti </w:t>
      </w:r>
      <w:r>
        <w:rPr>
          <w:rtl w:val="0"/>
        </w:rPr>
        <w:t>š</w:t>
      </w:r>
      <w:r>
        <w:rPr>
          <w:rtl w:val="0"/>
          <w:lang w:val="it-IT"/>
        </w:rPr>
        <w:t>iurk</w:t>
      </w:r>
      <w:r>
        <w:rPr>
          <w:rtl w:val="0"/>
        </w:rPr>
        <w:t>š</w:t>
      </w:r>
      <w:r>
        <w:rPr>
          <w:rtl w:val="0"/>
          <w:lang w:val="de-DE"/>
        </w:rPr>
        <w:t>tus darbo pareig</w:t>
      </w:r>
      <w:r>
        <w:rPr>
          <w:rtl w:val="0"/>
        </w:rPr>
        <w:t xml:space="preserve">ų </w:t>
      </w:r>
      <w:r>
        <w:rPr>
          <w:rtl w:val="0"/>
        </w:rPr>
        <w:t>pa</w:t>
      </w:r>
      <w:r>
        <w:rPr>
          <w:rtl w:val="0"/>
        </w:rPr>
        <w:t>ž</w:t>
      </w:r>
      <w:r>
        <w:rPr>
          <w:rtl w:val="0"/>
          <w:lang w:val="pt-PT"/>
        </w:rPr>
        <w:t>eidimas arba antras toks pat darbo pareig</w:t>
      </w:r>
      <w:r>
        <w:rPr>
          <w:rtl w:val="0"/>
        </w:rPr>
        <w:t xml:space="preserve">ų </w:t>
      </w:r>
      <w:r>
        <w:rPr>
          <w:rtl w:val="0"/>
        </w:rPr>
        <w:t>pa</w:t>
      </w:r>
      <w:r>
        <w:rPr>
          <w:rtl w:val="0"/>
        </w:rPr>
        <w:t>ž</w:t>
      </w:r>
      <w:r>
        <w:rPr>
          <w:rtl w:val="0"/>
          <w:lang w:val="pt-PT"/>
        </w:rPr>
        <w:t>eidimas per 12 m</w:t>
      </w:r>
      <w:r>
        <w:rPr>
          <w:rtl w:val="0"/>
        </w:rPr>
        <w:t>ė</w:t>
      </w:r>
      <w:r>
        <w:rPr>
          <w:rtl w:val="0"/>
        </w:rPr>
        <w:t>n; darbdavys privalo pra</w:t>
      </w:r>
      <w:r>
        <w:rPr>
          <w:rtl w:val="0"/>
        </w:rPr>
        <w:t>š</w:t>
      </w:r>
      <w:r>
        <w:rPr>
          <w:rtl w:val="0"/>
        </w:rPr>
        <w:t>yti ra</w:t>
      </w:r>
      <w:r>
        <w:rPr>
          <w:rtl w:val="0"/>
        </w:rPr>
        <w:t>š</w:t>
      </w:r>
      <w:r>
        <w:rPr>
          <w:rtl w:val="0"/>
        </w:rPr>
        <w:t>ytinio paai</w:t>
      </w:r>
      <w:r>
        <w:rPr>
          <w:rtl w:val="0"/>
        </w:rPr>
        <w:t>š</w:t>
      </w:r>
      <w:r>
        <w:rPr>
          <w:rtl w:val="0"/>
        </w:rPr>
        <w:t>kinimo)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darbdavio valia (darbdavys, i</w:t>
      </w:r>
      <w:r>
        <w:rPr>
          <w:rtl w:val="0"/>
        </w:rPr>
        <w:t>š</w:t>
      </w:r>
      <w:r>
        <w:rPr>
          <w:rtl w:val="0"/>
          <w:lang w:val="sv-SE"/>
        </w:rPr>
        <w:t>skyrus valstyb</w:t>
      </w:r>
      <w:r>
        <w:rPr>
          <w:rtl w:val="0"/>
        </w:rPr>
        <w:t>ė</w:t>
      </w:r>
      <w:r>
        <w:rPr>
          <w:rtl w:val="0"/>
        </w:rPr>
        <w:t xml:space="preserve">s </w:t>
      </w:r>
      <w:r>
        <w:rPr>
          <w:rtl w:val="0"/>
        </w:rPr>
        <w:t>į</w:t>
      </w:r>
      <w:r>
        <w:rPr>
          <w:rtl w:val="0"/>
          <w:lang w:val="es-ES_tradnl"/>
        </w:rPr>
        <w:t xml:space="preserve">mones ir </w:t>
      </w:r>
      <w:r>
        <w:rPr>
          <w:rtl w:val="0"/>
        </w:rPr>
        <w:t>į</w:t>
      </w:r>
      <w:r>
        <w:rPr>
          <w:rtl w:val="0"/>
          <w:lang w:val="it-IT"/>
        </w:rPr>
        <w:t>staigas, gali atleisti darbuotoj</w:t>
      </w:r>
      <w:r>
        <w:rPr>
          <w:rtl w:val="0"/>
        </w:rPr>
        <w:t>ą</w:t>
      </w:r>
      <w:r>
        <w:rPr>
          <w:rtl w:val="0"/>
        </w:rPr>
        <w:t>, nesant auk</w:t>
      </w:r>
      <w:r>
        <w:rPr>
          <w:rtl w:val="0"/>
        </w:rPr>
        <w:t>šč</w:t>
      </w:r>
      <w:r>
        <w:rPr>
          <w:rtl w:val="0"/>
        </w:rPr>
        <w:t>iau nurodyt</w:t>
      </w:r>
      <w:r>
        <w:rPr>
          <w:rtl w:val="0"/>
        </w:rPr>
        <w:t xml:space="preserve">ų </w:t>
      </w:r>
      <w:r>
        <w:rPr>
          <w:rtl w:val="0"/>
        </w:rPr>
        <w:t>aplinkybi</w:t>
      </w:r>
      <w:r>
        <w:rPr>
          <w:rtl w:val="0"/>
        </w:rPr>
        <w:t>ų</w:t>
      </w:r>
      <w:r>
        <w:rPr>
          <w:rtl w:val="0"/>
        </w:rPr>
        <w:t xml:space="preserve">, </w:t>
      </w:r>
      <w:r>
        <w:rPr>
          <w:rtl w:val="0"/>
        </w:rPr>
        <w:t>į</w:t>
      </w:r>
      <w:r>
        <w:rPr>
          <w:rtl w:val="0"/>
        </w:rPr>
        <w:t>sp</w:t>
      </w:r>
      <w:r>
        <w:rPr>
          <w:rtl w:val="0"/>
        </w:rPr>
        <w:t>ė</w:t>
      </w:r>
      <w:r>
        <w:rPr>
          <w:rtl w:val="0"/>
        </w:rPr>
        <w:t>j</w:t>
      </w:r>
      <w:r>
        <w:rPr>
          <w:rtl w:val="0"/>
        </w:rPr>
        <w:t>ę</w:t>
      </w:r>
      <w:r>
        <w:rPr>
          <w:rtl w:val="0"/>
        </w:rPr>
        <w:t>s prie</w:t>
      </w:r>
      <w:r>
        <w:rPr>
          <w:rtl w:val="0"/>
        </w:rPr>
        <w:t xml:space="preserve">š </w:t>
      </w:r>
      <w:r>
        <w:rPr>
          <w:rtl w:val="0"/>
          <w:lang w:val="es-ES_tradnl"/>
        </w:rPr>
        <w:t>3 dienas ir sumok</w:t>
      </w:r>
      <w:r>
        <w:rPr>
          <w:rtl w:val="0"/>
        </w:rPr>
        <w:t>ė</w:t>
      </w:r>
      <w:r>
        <w:rPr>
          <w:rtl w:val="0"/>
        </w:rPr>
        <w:t>j</w:t>
      </w:r>
      <w:r>
        <w:rPr>
          <w:rtl w:val="0"/>
        </w:rPr>
        <w:t>ę</w:t>
      </w:r>
      <w:r>
        <w:rPr>
          <w:rtl w:val="0"/>
          <w:lang w:val="de-DE"/>
        </w:rPr>
        <w:t>s 6 VDU i</w:t>
      </w:r>
      <w:r>
        <w:rPr>
          <w:rtl w:val="0"/>
        </w:rPr>
        <w:t>š</w:t>
      </w:r>
      <w:r>
        <w:rPr>
          <w:rtl w:val="0"/>
        </w:rPr>
        <w:t>eitin</w:t>
      </w:r>
      <w:r>
        <w:rPr>
          <w:rtl w:val="0"/>
        </w:rPr>
        <w:t xml:space="preserve">ę 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  <w:lang w:val="sv-SE"/>
        </w:rPr>
        <w:t>mok</w:t>
      </w:r>
      <w:r>
        <w:rPr>
          <w:rtl w:val="0"/>
        </w:rPr>
        <w:t>ą</w:t>
      </w:r>
      <w:r>
        <w:rPr>
          <w:rtl w:val="0"/>
        </w:rPr>
        <w:t xml:space="preserve">; </w:t>
      </w:r>
      <w:r>
        <w:rPr>
          <w:rtl w:val="0"/>
        </w:rPr>
        <w:t>š</w:t>
      </w:r>
      <w:r>
        <w:rPr>
          <w:rtl w:val="0"/>
        </w:rPr>
        <w:t>io straipsnio pagrindu negalima nutrauti sutarties d</w:t>
      </w:r>
      <w:r>
        <w:rPr>
          <w:rtl w:val="0"/>
        </w:rPr>
        <w:t>ė</w:t>
      </w:r>
      <w:r>
        <w:rPr>
          <w:rtl w:val="0"/>
        </w:rPr>
        <w:t>l dalyvavimo byloje prie</w:t>
      </w:r>
      <w:r>
        <w:rPr>
          <w:rtl w:val="0"/>
        </w:rPr>
        <w:t xml:space="preserve">š </w:t>
      </w:r>
      <w:r>
        <w:rPr>
          <w:rtl w:val="0"/>
        </w:rPr>
        <w:t>darbdav</w:t>
      </w:r>
      <w:r>
        <w:rPr>
          <w:rtl w:val="0"/>
        </w:rPr>
        <w:t>į</w:t>
      </w:r>
      <w:r>
        <w:rPr>
          <w:rtl w:val="0"/>
        </w:rPr>
        <w:t>, kaltinam</w:t>
      </w:r>
      <w:r>
        <w:rPr>
          <w:rtl w:val="0"/>
        </w:rPr>
        <w:t xml:space="preserve">ą </w:t>
      </w:r>
      <w:r>
        <w:rPr>
          <w:rtl w:val="0"/>
        </w:rPr>
        <w:t>teis</w:t>
      </w:r>
      <w:r>
        <w:rPr>
          <w:rtl w:val="0"/>
        </w:rPr>
        <w:t>ė</w:t>
      </w:r>
      <w:r>
        <w:rPr>
          <w:rtl w:val="0"/>
          <w:lang w:val="fr-FR"/>
        </w:rPr>
        <w:t>s pa</w:t>
      </w:r>
      <w:r>
        <w:rPr>
          <w:rtl w:val="0"/>
        </w:rPr>
        <w:t>ž</w:t>
      </w:r>
      <w:r>
        <w:rPr>
          <w:rtl w:val="0"/>
          <w:lang w:val="pt-PT"/>
        </w:rPr>
        <w:t>eidimais arba d</w:t>
      </w:r>
      <w:r>
        <w:rPr>
          <w:rtl w:val="0"/>
        </w:rPr>
        <w:t>ė</w:t>
      </w:r>
      <w:r>
        <w:rPr>
          <w:rtl w:val="0"/>
        </w:rPr>
        <w:t>l diskriminacini</w:t>
      </w:r>
      <w:r>
        <w:rPr>
          <w:rtl w:val="0"/>
        </w:rPr>
        <w:t xml:space="preserve">ų </w:t>
      </w:r>
      <w:r>
        <w:rPr>
          <w:rtl w:val="0"/>
        </w:rPr>
        <w:t>motyv</w:t>
      </w:r>
      <w:r>
        <w:rPr>
          <w:rtl w:val="0"/>
        </w:rPr>
        <w:t>ų</w:t>
      </w:r>
      <w:r>
        <w:rPr>
          <w:rtl w:val="0"/>
        </w:rPr>
        <w:t>)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 xml:space="preserve">nesant </w:t>
      </w:r>
      <w:r>
        <w:rPr>
          <w:rtl w:val="0"/>
        </w:rPr>
        <w:t>š</w:t>
      </w:r>
      <w:r>
        <w:rPr>
          <w:rtl w:val="0"/>
        </w:rPr>
        <w:t>ali</w:t>
      </w:r>
      <w:r>
        <w:rPr>
          <w:rtl w:val="0"/>
        </w:rPr>
        <w:t xml:space="preserve">ų </w:t>
      </w:r>
      <w:r>
        <w:rPr>
          <w:rtl w:val="0"/>
        </w:rPr>
        <w:t>valios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tl w:val="0"/>
        </w:rPr>
        <w:t>į</w:t>
      </w:r>
      <w:r>
        <w:rPr>
          <w:rtl w:val="0"/>
          <w:lang w:val="nl-NL"/>
        </w:rPr>
        <w:t>siteis</w:t>
      </w:r>
      <w:r>
        <w:rPr>
          <w:rtl w:val="0"/>
        </w:rPr>
        <w:t>ė</w:t>
      </w:r>
      <w:r>
        <w:rPr>
          <w:rtl w:val="0"/>
          <w:lang w:val="pt-PT"/>
        </w:rPr>
        <w:t>jus teismo sprendimui, d</w:t>
      </w:r>
      <w:r>
        <w:rPr>
          <w:rtl w:val="0"/>
        </w:rPr>
        <w:t>ė</w:t>
      </w:r>
      <w:r>
        <w:rPr>
          <w:rtl w:val="0"/>
          <w:lang w:val="it-IT"/>
        </w:rPr>
        <w:t>l kurio darbuotojas negali dirbti sutarto darbo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darbuotojui </w:t>
      </w:r>
      <w:r>
        <w:rPr>
          <w:rtl w:val="0"/>
        </w:rPr>
        <w:t>į</w:t>
      </w:r>
      <w:r>
        <w:rPr>
          <w:rtl w:val="0"/>
        </w:rPr>
        <w:t>statym</w:t>
      </w:r>
      <w:r>
        <w:rPr>
          <w:rtl w:val="0"/>
        </w:rPr>
        <w:t xml:space="preserve">ų </w:t>
      </w:r>
      <w:r>
        <w:rPr>
          <w:rtl w:val="0"/>
        </w:rPr>
        <w:t>nustatyta tvarka at</w:t>
      </w:r>
      <w:r>
        <w:rPr>
          <w:rtl w:val="0"/>
        </w:rPr>
        <w:t>ė</w:t>
      </w:r>
      <w:r>
        <w:rPr>
          <w:rtl w:val="0"/>
        </w:rPr>
        <w:t>mus teis</w:t>
      </w:r>
      <w:r>
        <w:rPr>
          <w:rtl w:val="0"/>
        </w:rPr>
        <w:t xml:space="preserve">ę </w:t>
      </w:r>
      <w:r>
        <w:rPr>
          <w:rtl w:val="0"/>
          <w:lang w:val="de-DE"/>
        </w:rPr>
        <w:t>dirbti darb</w:t>
      </w:r>
      <w:r>
        <w:rPr>
          <w:rtl w:val="0"/>
        </w:rPr>
        <w:t xml:space="preserve">ą </w:t>
      </w:r>
      <w:r>
        <w:rPr>
          <w:rtl w:val="0"/>
        </w:rPr>
        <w:t>ar eiti pareigas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tl w:val="0"/>
        </w:rPr>
        <w:t>darbuotojo iki 16 m. vienam i</w:t>
      </w:r>
      <w:r>
        <w:rPr>
          <w:rtl w:val="0"/>
        </w:rPr>
        <w:t xml:space="preserve">š </w:t>
      </w:r>
      <w:r>
        <w:rPr>
          <w:rtl w:val="0"/>
        </w:rPr>
        <w:t>t</w:t>
      </w:r>
      <w:r>
        <w:rPr>
          <w:rtl w:val="0"/>
        </w:rPr>
        <w:t>ė</w:t>
      </w:r>
      <w:r>
        <w:rPr>
          <w:rtl w:val="0"/>
        </w:rPr>
        <w:t>v</w:t>
      </w:r>
      <w:r>
        <w:rPr>
          <w:rtl w:val="0"/>
        </w:rPr>
        <w:t>ų</w:t>
      </w:r>
      <w:r>
        <w:rPr>
          <w:rtl w:val="0"/>
        </w:rPr>
        <w:t>, gydytojui ar, mokslo metais, mokyklai pareikalavus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tl w:val="0"/>
        </w:rPr>
        <w:t>pagal sveikatos i</w:t>
      </w:r>
      <w:r>
        <w:rPr>
          <w:rtl w:val="0"/>
        </w:rPr>
        <w:t>š</w:t>
      </w:r>
      <w:r>
        <w:rPr>
          <w:rtl w:val="0"/>
        </w:rPr>
        <w:t>vad</w:t>
      </w:r>
      <w:r>
        <w:rPr>
          <w:rtl w:val="0"/>
        </w:rPr>
        <w:t xml:space="preserve">ą </w:t>
      </w:r>
      <w:r>
        <w:rPr>
          <w:rtl w:val="0"/>
        </w:rPr>
        <w:t>nebegalint dirbti sutarto darbo ir darbuotojui atsisakius jo sveikat</w:t>
      </w:r>
      <w:r>
        <w:rPr>
          <w:rtl w:val="0"/>
        </w:rPr>
        <w:t xml:space="preserve">ą </w:t>
      </w:r>
      <w:r>
        <w:rPr>
          <w:rtl w:val="0"/>
        </w:rPr>
        <w:t>atitinkan</w:t>
      </w:r>
      <w:r>
        <w:rPr>
          <w:rtl w:val="0"/>
        </w:rPr>
        <w:t>č</w:t>
      </w:r>
      <w:r>
        <w:rPr>
          <w:rtl w:val="0"/>
        </w:rPr>
        <w:t xml:space="preserve">io darbo toje </w:t>
      </w:r>
      <w:r>
        <w:rPr>
          <w:rtl w:val="0"/>
        </w:rPr>
        <w:t>į</w:t>
      </w:r>
      <w:r>
        <w:rPr>
          <w:rtl w:val="0"/>
        </w:rPr>
        <w:t>mon</w:t>
      </w:r>
      <w:r>
        <w:rPr>
          <w:rtl w:val="0"/>
        </w:rPr>
        <w:t>ė</w:t>
      </w:r>
      <w:r>
        <w:rPr>
          <w:rtl w:val="0"/>
        </w:rPr>
        <w:t>je arba tokio darbo nesant (mokama 1 VDU i</w:t>
      </w:r>
      <w:r>
        <w:rPr>
          <w:rtl w:val="0"/>
        </w:rPr>
        <w:t>š</w:t>
      </w:r>
      <w:r>
        <w:rPr>
          <w:rtl w:val="0"/>
        </w:rPr>
        <w:t>eitin</w:t>
      </w:r>
      <w:r>
        <w:rPr>
          <w:rtl w:val="0"/>
        </w:rPr>
        <w:t>ė</w:t>
      </w:r>
      <w:r>
        <w:rPr>
          <w:rtl w:val="0"/>
        </w:rPr>
        <w:t>)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į </w:t>
      </w:r>
      <w:r>
        <w:rPr>
          <w:rtl w:val="0"/>
        </w:rPr>
        <w:t>darb</w:t>
      </w:r>
      <w:r>
        <w:rPr>
          <w:rtl w:val="0"/>
        </w:rPr>
        <w:t xml:space="preserve">ą </w:t>
      </w:r>
      <w:r>
        <w:rPr>
          <w:rtl w:val="0"/>
        </w:rPr>
        <w:t>gr</w:t>
      </w:r>
      <w:r>
        <w:rPr>
          <w:rtl w:val="0"/>
        </w:rPr>
        <w:t>ąž</w:t>
      </w:r>
      <w:r>
        <w:rPr>
          <w:rtl w:val="0"/>
          <w:lang w:val="it-IT"/>
        </w:rPr>
        <w:t>inus darbuotoj</w:t>
      </w:r>
      <w:r>
        <w:rPr>
          <w:rtl w:val="0"/>
        </w:rPr>
        <w:t>ą</w:t>
      </w:r>
      <w:r>
        <w:rPr>
          <w:rtl w:val="0"/>
        </w:rPr>
        <w:t xml:space="preserve">, </w:t>
      </w:r>
      <w:r>
        <w:rPr>
          <w:rtl w:val="0"/>
        </w:rPr>
        <w:t xml:space="preserve">į </w:t>
      </w:r>
      <w:r>
        <w:rPr>
          <w:rtl w:val="0"/>
          <w:lang w:val="it-IT"/>
        </w:rPr>
        <w:t>kurio viet</w:t>
      </w:r>
      <w:r>
        <w:rPr>
          <w:rtl w:val="0"/>
        </w:rPr>
        <w:t xml:space="preserve">ą </w:t>
      </w:r>
      <w:r>
        <w:rPr>
          <w:rtl w:val="0"/>
          <w:lang w:val="nl-NL"/>
        </w:rPr>
        <w:t>atleid</w:t>
      </w:r>
      <w:r>
        <w:rPr>
          <w:rtl w:val="0"/>
        </w:rPr>
        <w:t>ž</w:t>
      </w:r>
      <w:r>
        <w:rPr>
          <w:rtl w:val="0"/>
          <w:lang w:val="es-ES_tradnl"/>
        </w:rPr>
        <w:t>iamas darbuotojas buvo priimtas (mokama 1 VDU i</w:t>
      </w:r>
      <w:r>
        <w:rPr>
          <w:rtl w:val="0"/>
        </w:rPr>
        <w:t>š</w:t>
      </w:r>
      <w:r>
        <w:rPr>
          <w:rtl w:val="0"/>
        </w:rPr>
        <w:t>eitin</w:t>
      </w:r>
      <w:r>
        <w:rPr>
          <w:rtl w:val="0"/>
        </w:rPr>
        <w:t>ė</w:t>
      </w:r>
      <w:r>
        <w:rPr>
          <w:rtl w:val="0"/>
        </w:rPr>
        <w:t>)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kompetetingo pareig</w:t>
      </w:r>
      <w:r>
        <w:rPr>
          <w:rtl w:val="0"/>
        </w:rPr>
        <w:t>ū</w:t>
      </w:r>
      <w:r>
        <w:rPr>
          <w:rtl w:val="0"/>
        </w:rPr>
        <w:t>no reikalavimu, kai nustatomas nelegalaus u</w:t>
      </w:r>
      <w:r>
        <w:rPr>
          <w:rtl w:val="0"/>
        </w:rPr>
        <w:t>ž</w:t>
      </w:r>
      <w:r>
        <w:rPr>
          <w:rtl w:val="0"/>
        </w:rPr>
        <w:t>sienie</w:t>
      </w:r>
      <w:r>
        <w:rPr>
          <w:rtl w:val="0"/>
        </w:rPr>
        <w:t>č</w:t>
      </w:r>
      <w:r>
        <w:rPr>
          <w:rtl w:val="0"/>
        </w:rPr>
        <w:t>io darbo atvejis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kai darbo sutartis prie</w:t>
      </w:r>
      <w:r>
        <w:rPr>
          <w:rtl w:val="0"/>
        </w:rPr>
        <w:t>š</w:t>
      </w:r>
      <w:r>
        <w:rPr>
          <w:rtl w:val="0"/>
        </w:rPr>
        <w:t xml:space="preserve">tarauja </w:t>
      </w:r>
      <w:r>
        <w:rPr>
          <w:rtl w:val="0"/>
        </w:rPr>
        <w:t>į</w:t>
      </w:r>
      <w:r>
        <w:rPr>
          <w:rtl w:val="0"/>
        </w:rPr>
        <w:t>statymams, j</w:t>
      </w:r>
      <w:r>
        <w:rPr>
          <w:rtl w:val="0"/>
        </w:rPr>
        <w:t xml:space="preserve">ų </w:t>
      </w:r>
      <w:r>
        <w:rPr>
          <w:rtl w:val="0"/>
        </w:rPr>
        <w:t>negalima pakeisti ir darbuotojas atsisako b</w:t>
      </w:r>
      <w:r>
        <w:rPr>
          <w:rtl w:val="0"/>
        </w:rPr>
        <w:t>ū</w:t>
      </w:r>
      <w:r>
        <w:rPr>
          <w:rtl w:val="0"/>
        </w:rPr>
        <w:t xml:space="preserve">ti perkeltas </w:t>
      </w:r>
      <w:r>
        <w:rPr>
          <w:rtl w:val="0"/>
        </w:rPr>
        <w:t xml:space="preserve">į </w:t>
      </w:r>
      <w:r>
        <w:rPr>
          <w:rtl w:val="0"/>
        </w:rPr>
        <w:t>kit</w:t>
      </w:r>
      <w:r>
        <w:rPr>
          <w:rtl w:val="0"/>
        </w:rPr>
        <w:t xml:space="preserve">ą </w:t>
      </w:r>
      <w:r>
        <w:rPr>
          <w:rtl w:val="0"/>
        </w:rPr>
        <w:t>laisv</w:t>
      </w:r>
      <w:r>
        <w:rPr>
          <w:rtl w:val="0"/>
        </w:rPr>
        <w:t xml:space="preserve">ą </w:t>
      </w:r>
      <w:r>
        <w:rPr>
          <w:rtl w:val="0"/>
        </w:rPr>
        <w:t>viet</w:t>
      </w:r>
      <w:r>
        <w:rPr>
          <w:rtl w:val="0"/>
        </w:rPr>
        <w:t xml:space="preserve">ą </w:t>
      </w:r>
      <w:r>
        <w:rPr>
          <w:rtl w:val="0"/>
        </w:rPr>
        <w:t>toje darboviet</w:t>
      </w:r>
      <w:r>
        <w:rPr>
          <w:rtl w:val="0"/>
        </w:rPr>
        <w:t>ė</w:t>
      </w:r>
      <w:r>
        <w:rPr>
          <w:rtl w:val="0"/>
          <w:lang w:val="pt-PT"/>
        </w:rPr>
        <w:t>je arba tokios darbo vietos nesant (mokama 1 VDU i</w:t>
      </w:r>
      <w:r>
        <w:rPr>
          <w:rtl w:val="0"/>
        </w:rPr>
        <w:t>š</w:t>
      </w:r>
      <w:r>
        <w:rPr>
          <w:rtl w:val="0"/>
        </w:rPr>
        <w:t>eitin</w:t>
      </w:r>
      <w:r>
        <w:rPr>
          <w:rtl w:val="0"/>
        </w:rPr>
        <w:t>ė</w:t>
      </w:r>
      <w:r>
        <w:rPr>
          <w:rtl w:val="0"/>
        </w:rPr>
        <w:t>)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mirus darbo sutarties </w:t>
      </w:r>
      <w:r>
        <w:rPr>
          <w:rtl w:val="0"/>
        </w:rPr>
        <w:t>š</w:t>
      </w:r>
      <w:r>
        <w:rPr>
          <w:rtl w:val="0"/>
        </w:rPr>
        <w:t>aliai - fiziniam asmeniui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</w:rPr>
      </w:pPr>
      <w:r>
        <w:rPr>
          <w:rtl w:val="0"/>
        </w:rPr>
        <w:t>soc. apsaugos ir darbo ministro nustatyta tvarka, kai ne</w:t>
      </w:r>
      <w:r>
        <w:rPr>
          <w:rtl w:val="0"/>
        </w:rPr>
        <w:t>į</w:t>
      </w:r>
      <w:r>
        <w:rPr>
          <w:rtl w:val="0"/>
        </w:rPr>
        <w:t>manoma nustatyti darbdavio - fizinio asmens ar atstov</w:t>
      </w:r>
      <w:r>
        <w:rPr>
          <w:rtl w:val="0"/>
        </w:rPr>
        <w:t xml:space="preserve">ų </w:t>
      </w:r>
      <w:r>
        <w:rPr>
          <w:rtl w:val="0"/>
          <w:lang w:val="es-ES_tradnl"/>
        </w:rPr>
        <w:t>buvimo vietos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kitais DK ir kituose </w:t>
      </w:r>
      <w:r>
        <w:rPr>
          <w:rtl w:val="0"/>
        </w:rPr>
        <w:t>į</w:t>
      </w:r>
      <w:r>
        <w:rPr>
          <w:rtl w:val="0"/>
        </w:rPr>
        <w:t>statymuose nustatytais pagrindais</w:t>
      </w:r>
    </w:p>
    <w:p>
      <w:pPr>
        <w:pStyle w:val="Body"/>
      </w:pPr>
      <w:r>
        <w:rPr>
          <w:rtl w:val="0"/>
        </w:rPr>
        <w:t>Sutarties nutraukimo apribojimai -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tl w:val="0"/>
        </w:rPr>
      </w:pPr>
      <w:r>
        <w:rPr>
          <w:rtl w:val="0"/>
        </w:rPr>
        <w:t>su n</w:t>
      </w:r>
      <w:r>
        <w:rPr>
          <w:rtl w:val="0"/>
        </w:rPr>
        <w:t>ėšč</w:t>
      </w:r>
      <w:r>
        <w:rPr>
          <w:rtl w:val="0"/>
        </w:rPr>
        <w:t>ia darbuotoja ir iki k</w:t>
      </w:r>
      <w:r>
        <w:rPr>
          <w:rtl w:val="0"/>
        </w:rPr>
        <w:t>ū</w:t>
      </w:r>
      <w:r>
        <w:rPr>
          <w:rtl w:val="0"/>
        </w:rPr>
        <w:t>dikiui sukaks keturi m</w:t>
      </w:r>
      <w:r>
        <w:rPr>
          <w:rtl w:val="0"/>
        </w:rPr>
        <w:t>ė</w:t>
      </w:r>
      <w:r>
        <w:rPr>
          <w:rtl w:val="0"/>
        </w:rPr>
        <w:t>n., darbo sutartis gali b</w:t>
      </w:r>
      <w:r>
        <w:rPr>
          <w:rtl w:val="0"/>
        </w:rPr>
        <w:t>ū</w:t>
      </w:r>
      <w:r>
        <w:rPr>
          <w:rtl w:val="0"/>
        </w:rPr>
        <w:t xml:space="preserve">ti nutraukta tik </w:t>
      </w:r>
      <w:r>
        <w:rPr>
          <w:rtl w:val="0"/>
        </w:rPr>
        <w:t>š</w:t>
      </w:r>
      <w:r>
        <w:rPr>
          <w:rtl w:val="0"/>
        </w:rPr>
        <w:t>ali</w:t>
      </w:r>
      <w:r>
        <w:rPr>
          <w:rtl w:val="0"/>
        </w:rPr>
        <w:t xml:space="preserve">ų </w:t>
      </w:r>
      <w:r>
        <w:rPr>
          <w:rtl w:val="0"/>
          <w:lang w:val="es-ES_tradnl"/>
        </w:rPr>
        <w:t xml:space="preserve">susitarimu, darbuotojos iniciatyva, nesant </w:t>
      </w:r>
      <w:r>
        <w:rPr>
          <w:rtl w:val="0"/>
        </w:rPr>
        <w:t>š</w:t>
      </w:r>
      <w:r>
        <w:rPr>
          <w:rtl w:val="0"/>
        </w:rPr>
        <w:t>ali</w:t>
      </w:r>
      <w:r>
        <w:rPr>
          <w:rtl w:val="0"/>
        </w:rPr>
        <w:t xml:space="preserve">ų </w:t>
      </w:r>
      <w:r>
        <w:rPr>
          <w:rtl w:val="0"/>
          <w:lang w:val="es-ES_tradnl"/>
        </w:rPr>
        <w:t>valios arba su</w:t>
      </w:r>
      <w:r>
        <w:rPr>
          <w:rtl w:val="0"/>
        </w:rPr>
        <w:t>ė</w:t>
      </w:r>
      <w:r>
        <w:rPr>
          <w:rtl w:val="0"/>
          <w:lang w:val="pt-PT"/>
        </w:rPr>
        <w:t>jus terminuotos sutarties terminui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su darbuotojais, auginan</w:t>
      </w:r>
      <w:r>
        <w:rPr>
          <w:rtl w:val="0"/>
        </w:rPr>
        <w:t>č</w:t>
      </w:r>
      <w:r>
        <w:rPr>
          <w:rtl w:val="0"/>
        </w:rPr>
        <w:t>iais vaik</w:t>
      </w:r>
      <w:r>
        <w:rPr>
          <w:rtl w:val="0"/>
        </w:rPr>
        <w:t xml:space="preserve">ą </w:t>
      </w:r>
      <w:r>
        <w:rPr>
          <w:rtl w:val="0"/>
        </w:rPr>
        <w:t>iki 3 m., negali b</w:t>
      </w:r>
      <w:r>
        <w:rPr>
          <w:rtl w:val="0"/>
        </w:rPr>
        <w:t>ū</w:t>
      </w:r>
      <w:r>
        <w:rPr>
          <w:rtl w:val="0"/>
        </w:rPr>
        <w:t>ti nutraukta sutartis darbdavio valia be darbuotojo kalt</w:t>
      </w:r>
      <w:r>
        <w:rPr>
          <w:rtl w:val="0"/>
        </w:rPr>
        <w:t>ė</w:t>
      </w:r>
      <w:r>
        <w:rPr>
          <w:rtl w:val="0"/>
        </w:rPr>
        <w:t>s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su darbuotojais esan</w:t>
      </w:r>
      <w:r>
        <w:rPr>
          <w:rtl w:val="0"/>
        </w:rPr>
        <w:t>č</w:t>
      </w:r>
      <w:r>
        <w:rPr>
          <w:rtl w:val="0"/>
          <w:lang w:val="pt-PT"/>
        </w:rPr>
        <w:t>iais n</w:t>
      </w:r>
      <w:r>
        <w:rPr>
          <w:rtl w:val="0"/>
        </w:rPr>
        <w:t>ėš</w:t>
      </w:r>
      <w:r>
        <w:rPr>
          <w:rtl w:val="0"/>
        </w:rPr>
        <w:t>tumo ir gimdymo, t</w:t>
      </w:r>
      <w:r>
        <w:rPr>
          <w:rtl w:val="0"/>
        </w:rPr>
        <w:t>ė</w:t>
      </w:r>
      <w:r>
        <w:rPr>
          <w:rtl w:val="0"/>
        </w:rPr>
        <w:t>vyst</w:t>
      </w:r>
      <w:r>
        <w:rPr>
          <w:rtl w:val="0"/>
        </w:rPr>
        <w:t>ė</w:t>
      </w:r>
      <w:r>
        <w:rPr>
          <w:rtl w:val="0"/>
        </w:rPr>
        <w:t>s ar vaiko prie</w:t>
      </w:r>
      <w:r>
        <w:rPr>
          <w:rtl w:val="0"/>
        </w:rPr>
        <w:t>ž</w:t>
      </w:r>
      <w:r>
        <w:rPr>
          <w:rtl w:val="0"/>
        </w:rPr>
        <w:t>i</w:t>
      </w:r>
      <w:r>
        <w:rPr>
          <w:rtl w:val="0"/>
        </w:rPr>
        <w:t>ū</w:t>
      </w:r>
      <w:r>
        <w:rPr>
          <w:rtl w:val="0"/>
          <w:lang w:val="it-IT"/>
        </w:rPr>
        <w:t>ros atostogose sutartis negali b</w:t>
      </w:r>
      <w:r>
        <w:rPr>
          <w:rtl w:val="0"/>
        </w:rPr>
        <w:t>ū</w:t>
      </w:r>
      <w:r>
        <w:rPr>
          <w:rtl w:val="0"/>
        </w:rPr>
        <w:t>ti nutraukta darbdavio valia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darbdavio valia ar darbdavio iniciatyva be darbuotojo kalt</w:t>
      </w:r>
      <w:r>
        <w:rPr>
          <w:rtl w:val="0"/>
        </w:rPr>
        <w:t>ė</w:t>
      </w:r>
      <w:r>
        <w:rPr>
          <w:rtl w:val="0"/>
        </w:rPr>
        <w:t>s negali b</w:t>
      </w:r>
      <w:r>
        <w:rPr>
          <w:rtl w:val="0"/>
        </w:rPr>
        <w:t>ū</w:t>
      </w:r>
      <w:r>
        <w:rPr>
          <w:rtl w:val="0"/>
          <w:lang w:val="it-IT"/>
        </w:rPr>
        <w:t>ti atleisti darbuotojai, pa</w:t>
      </w:r>
      <w:r>
        <w:rPr>
          <w:rtl w:val="0"/>
        </w:rPr>
        <w:t>š</w:t>
      </w:r>
      <w:r>
        <w:rPr>
          <w:rtl w:val="0"/>
        </w:rPr>
        <w:t xml:space="preserve">aukti </w:t>
      </w:r>
      <w:r>
        <w:rPr>
          <w:rtl w:val="0"/>
        </w:rPr>
        <w:t xml:space="preserve">į </w:t>
      </w:r>
      <w:r>
        <w:rPr>
          <w:rtl w:val="0"/>
        </w:rPr>
        <w:t>karo tarnyb</w:t>
      </w:r>
      <w:r>
        <w:rPr>
          <w:rtl w:val="0"/>
        </w:rPr>
        <w:t xml:space="preserve">ą </w:t>
      </w:r>
      <w:r>
        <w:rPr>
          <w:rtl w:val="0"/>
        </w:rPr>
        <w:t>jos atlikimo laikotarpiu</w:t>
      </w: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i w:val="1"/>
          <w:iCs w:val="1"/>
          <w:rtl w:val="0"/>
        </w:rPr>
        <w:t>Į</w:t>
      </w:r>
      <w:r>
        <w:rPr>
          <w:i w:val="1"/>
          <w:iCs w:val="1"/>
          <w:rtl w:val="0"/>
        </w:rPr>
        <w:t>mon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 xml:space="preserve">s, </w:t>
      </w:r>
      <w:r>
        <w:rPr>
          <w:i w:val="1"/>
          <w:iCs w:val="1"/>
          <w:rtl w:val="0"/>
        </w:rPr>
        <w:t>į</w:t>
      </w:r>
      <w:r>
        <w:rPr>
          <w:i w:val="1"/>
          <w:iCs w:val="1"/>
          <w:rtl w:val="0"/>
        </w:rPr>
        <w:t>staigos, organizacijos kaip darbo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s subjektai. J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  <w:lang w:val="fr-FR"/>
        </w:rPr>
        <w:t>filial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ir atstovybi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teisinis statusas.</w:t>
      </w:r>
      <w:r>
        <w:rPr>
          <w:b w:val="1"/>
          <w:bCs w:val="1"/>
          <w:i w:val="1"/>
          <w:iCs w:val="1"/>
          <w:rtl w:val="0"/>
        </w:rPr>
        <w:t>Darbdavi</w:t>
      </w:r>
      <w:r>
        <w:rPr>
          <w:b w:val="1"/>
          <w:bCs w:val="1"/>
          <w:i w:val="1"/>
          <w:iCs w:val="1"/>
          <w:rtl w:val="0"/>
        </w:rPr>
        <w:t xml:space="preserve">ų </w:t>
      </w:r>
      <w:r>
        <w:rPr>
          <w:b w:val="1"/>
          <w:bCs w:val="1"/>
          <w:i w:val="1"/>
          <w:iCs w:val="1"/>
          <w:rtl w:val="0"/>
        </w:rPr>
        <w:t>asociacijos ir susivienijimai.</w:t>
      </w:r>
    </w:p>
    <w:p>
      <w:pPr>
        <w:pStyle w:val="Body"/>
      </w:pPr>
      <w:r>
        <w:rPr>
          <w:rtl w:val="0"/>
        </w:rPr>
        <w:t>Lietuvoje n</w:t>
      </w:r>
      <w:r>
        <w:rPr>
          <w:rtl w:val="0"/>
        </w:rPr>
        <w:t>ė</w:t>
      </w:r>
      <w:r>
        <w:rPr>
          <w:rtl w:val="0"/>
        </w:rPr>
        <w:t xml:space="preserve">ra specialaus </w:t>
      </w:r>
      <w:r>
        <w:rPr>
          <w:rtl w:val="0"/>
        </w:rPr>
        <w:t>į</w:t>
      </w:r>
      <w:r>
        <w:rPr>
          <w:rtl w:val="0"/>
        </w:rPr>
        <w:t>statymo, reglamentuojan</w:t>
      </w:r>
      <w:r>
        <w:rPr>
          <w:rtl w:val="0"/>
        </w:rPr>
        <w:t>č</w:t>
      </w:r>
      <w:r>
        <w:rPr>
          <w:rtl w:val="0"/>
        </w:rPr>
        <w:t>io darbdavi</w:t>
      </w:r>
      <w:r>
        <w:rPr>
          <w:rtl w:val="0"/>
        </w:rPr>
        <w:t xml:space="preserve">ų </w:t>
      </w:r>
      <w:r>
        <w:rPr>
          <w:rtl w:val="0"/>
        </w:rPr>
        <w:t>organizacij</w:t>
      </w:r>
      <w:r>
        <w:rPr>
          <w:rtl w:val="0"/>
        </w:rPr>
        <w:t xml:space="preserve">ų </w:t>
      </w:r>
      <w:r>
        <w:rPr>
          <w:rtl w:val="0"/>
        </w:rPr>
        <w:t>steigim</w:t>
      </w:r>
      <w:r>
        <w:rPr>
          <w:rtl w:val="0"/>
        </w:rPr>
        <w:t xml:space="preserve">ą </w:t>
      </w:r>
      <w:r>
        <w:rPr>
          <w:rtl w:val="0"/>
        </w:rPr>
        <w:t>ir veikl</w:t>
      </w:r>
      <w:r>
        <w:rPr>
          <w:rtl w:val="0"/>
        </w:rPr>
        <w:t>ą</w:t>
      </w:r>
      <w:r>
        <w:rPr>
          <w:rtl w:val="0"/>
        </w:rPr>
        <w:t>, ta</w:t>
      </w:r>
      <w:r>
        <w:rPr>
          <w:rtl w:val="0"/>
        </w:rPr>
        <w:t>č</w:t>
      </w:r>
      <w:r>
        <w:rPr>
          <w:rtl w:val="0"/>
          <w:lang w:val="es-ES_tradnl"/>
        </w:rPr>
        <w:t>iau yra Asociacij</w:t>
      </w:r>
      <w:r>
        <w:rPr>
          <w:rtl w:val="0"/>
        </w:rPr>
        <w:t>ų į</w:t>
      </w:r>
      <w:r>
        <w:rPr>
          <w:rtl w:val="0"/>
        </w:rPr>
        <w:t>statymas.</w:t>
      </w:r>
    </w:p>
    <w:p>
      <w:pPr>
        <w:pStyle w:val="Body"/>
      </w:pPr>
      <w:r>
        <w:rPr>
          <w:rtl w:val="0"/>
        </w:rPr>
        <w:t>Darbdavi</w:t>
      </w:r>
      <w:r>
        <w:rPr>
          <w:rtl w:val="0"/>
        </w:rPr>
        <w:t xml:space="preserve">ų </w:t>
      </w:r>
      <w:r>
        <w:rPr>
          <w:rtl w:val="0"/>
        </w:rPr>
        <w:t>organizacija - tokia, asociacija, kurios veikla pasirei</w:t>
      </w:r>
      <w:r>
        <w:rPr>
          <w:rtl w:val="0"/>
        </w:rPr>
        <w:t>š</w:t>
      </w:r>
      <w:r>
        <w:rPr>
          <w:rtl w:val="0"/>
        </w:rPr>
        <w:t>kia darbo teisini</w:t>
      </w:r>
      <w:r>
        <w:rPr>
          <w:rtl w:val="0"/>
        </w:rPr>
        <w:t xml:space="preserve">ų </w:t>
      </w:r>
      <w:r>
        <w:rPr>
          <w:rtl w:val="0"/>
        </w:rPr>
        <w:t>santyki</w:t>
      </w:r>
      <w:r>
        <w:rPr>
          <w:rtl w:val="0"/>
        </w:rPr>
        <w:t xml:space="preserve">ų </w:t>
      </w:r>
      <w:r>
        <w:rPr>
          <w:rtl w:val="0"/>
        </w:rPr>
        <w:t>srityje, o jos tikslin</w:t>
      </w:r>
      <w:r>
        <w:rPr>
          <w:rtl w:val="0"/>
        </w:rPr>
        <w:t xml:space="preserve">ė </w:t>
      </w:r>
      <w:r>
        <w:rPr>
          <w:rtl w:val="0"/>
        </w:rPr>
        <w:t>funkcija - kolektyvinis darbdavi</w:t>
      </w:r>
      <w:r>
        <w:rPr>
          <w:rtl w:val="0"/>
        </w:rPr>
        <w:t xml:space="preserve">ų </w:t>
      </w:r>
      <w:r>
        <w:rPr>
          <w:rtl w:val="0"/>
        </w:rPr>
        <w:t>atstovavimas palaikant darbo teisinius santykius.</w:t>
      </w:r>
    </w:p>
    <w:p>
      <w:pPr>
        <w:pStyle w:val="Body"/>
      </w:pPr>
      <w:r>
        <w:rPr>
          <w:rtl w:val="0"/>
          <w:lang w:val="it-IT"/>
        </w:rPr>
        <w:t>Tikslai  - ginti savo interesus; ginti savo interesus derybose su valstyb</w:t>
      </w:r>
      <w:r>
        <w:rPr>
          <w:rtl w:val="0"/>
        </w:rPr>
        <w:t>ė</w:t>
      </w:r>
      <w:r>
        <w:rPr>
          <w:rtl w:val="0"/>
        </w:rPr>
        <w:t>s institucijomis ir profesin</w:t>
      </w:r>
      <w:r>
        <w:rPr>
          <w:rtl w:val="0"/>
        </w:rPr>
        <w:t>ė</w:t>
      </w:r>
      <w:r>
        <w:rPr>
          <w:rtl w:val="0"/>
          <w:lang w:val="fr-FR"/>
        </w:rPr>
        <w:t>mis s</w:t>
      </w:r>
      <w:r>
        <w:rPr>
          <w:rtl w:val="0"/>
        </w:rPr>
        <w:t>ą</w:t>
      </w:r>
      <w:r>
        <w:rPr>
          <w:rtl w:val="0"/>
          <w:lang w:val="it-IT"/>
        </w:rPr>
        <w:t>jungomis; sudaryti palankesnes s</w:t>
      </w:r>
      <w:r>
        <w:rPr>
          <w:rtl w:val="0"/>
        </w:rPr>
        <w:t>ą</w:t>
      </w:r>
      <w:r>
        <w:rPr>
          <w:rtl w:val="0"/>
          <w:lang w:val="sv-SE"/>
        </w:rPr>
        <w:t>lygas valstyb</w:t>
      </w:r>
      <w:r>
        <w:rPr>
          <w:rtl w:val="0"/>
        </w:rPr>
        <w:t>ė</w:t>
      </w:r>
      <w:r>
        <w:rPr>
          <w:rtl w:val="0"/>
        </w:rPr>
        <w:t>je pl</w:t>
      </w:r>
      <w:r>
        <w:rPr>
          <w:rtl w:val="0"/>
        </w:rPr>
        <w:t>ė</w:t>
      </w:r>
      <w:r>
        <w:rPr>
          <w:rtl w:val="0"/>
        </w:rPr>
        <w:t>toti versl</w:t>
      </w:r>
      <w:r>
        <w:rPr>
          <w:rtl w:val="0"/>
        </w:rPr>
        <w:t>ą</w:t>
      </w:r>
      <w:r>
        <w:rPr>
          <w:rtl w:val="0"/>
          <w:lang w:val="it-IT"/>
        </w:rPr>
        <w:t>; organizuoti nari</w:t>
      </w:r>
      <w:r>
        <w:rPr>
          <w:rtl w:val="0"/>
        </w:rPr>
        <w:t xml:space="preserve">ų </w:t>
      </w:r>
      <w:r>
        <w:rPr>
          <w:rtl w:val="0"/>
          <w:lang w:val="it-IT"/>
        </w:rPr>
        <w:t>tarpusavio bendradarbiavim</w:t>
      </w:r>
      <w:r>
        <w:rPr>
          <w:rtl w:val="0"/>
        </w:rPr>
        <w:t>ą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Darbdavio atstovai kaip darbo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s subjektai.</w:t>
      </w:r>
    </w:p>
    <w:p>
      <w:pPr>
        <w:pStyle w:val="Body"/>
      </w:pPr>
      <w:r>
        <w:rPr>
          <w:rtl w:val="0"/>
        </w:rPr>
        <w:t>Darbdaviui atstovauja to darbdavio vadovas, kuris turi teis</w:t>
      </w:r>
      <w:r>
        <w:rPr>
          <w:rtl w:val="0"/>
        </w:rPr>
        <w:t xml:space="preserve">ę </w:t>
      </w:r>
      <w:r>
        <w:rPr>
          <w:rtl w:val="0"/>
        </w:rPr>
        <w:t>atlikti veiksmus, sukurian</w:t>
      </w:r>
      <w:r>
        <w:rPr>
          <w:rtl w:val="0"/>
        </w:rPr>
        <w:t>č</w:t>
      </w:r>
      <w:r>
        <w:rPr>
          <w:rtl w:val="0"/>
        </w:rPr>
        <w:t>ius, pakei</w:t>
      </w:r>
      <w:r>
        <w:rPr>
          <w:rtl w:val="0"/>
        </w:rPr>
        <w:t>č</w:t>
      </w:r>
      <w:r>
        <w:rPr>
          <w:rtl w:val="0"/>
        </w:rPr>
        <w:t>ian</w:t>
      </w:r>
      <w:r>
        <w:rPr>
          <w:rtl w:val="0"/>
        </w:rPr>
        <w:t>č</w:t>
      </w:r>
      <w:r>
        <w:rPr>
          <w:rtl w:val="0"/>
        </w:rPr>
        <w:t>ius ar panaikinan</w:t>
      </w:r>
      <w:r>
        <w:rPr>
          <w:rtl w:val="0"/>
        </w:rPr>
        <w:t>č</w:t>
      </w:r>
      <w:r>
        <w:rPr>
          <w:rtl w:val="0"/>
        </w:rPr>
        <w:t>ius darbo teisinius santykius.</w:t>
      </w:r>
    </w:p>
    <w:p>
      <w:pPr>
        <w:pStyle w:val="Body"/>
      </w:pPr>
      <w:r>
        <w:rPr>
          <w:rtl w:val="0"/>
        </w:rPr>
        <w:t>Darbdav</w:t>
      </w:r>
      <w:r>
        <w:rPr>
          <w:rtl w:val="0"/>
        </w:rPr>
        <w:t xml:space="preserve">į </w:t>
      </w:r>
      <w:r>
        <w:rPr>
          <w:rtl w:val="0"/>
        </w:rPr>
        <w:t xml:space="preserve">gali atstovauti ir kiti asmenys - pagal </w:t>
      </w:r>
      <w:r>
        <w:rPr>
          <w:rtl w:val="0"/>
        </w:rPr>
        <w:t>į</w:t>
      </w:r>
      <w:r>
        <w:rPr>
          <w:rtl w:val="0"/>
        </w:rPr>
        <w:t>statym</w:t>
      </w:r>
      <w:r>
        <w:rPr>
          <w:rtl w:val="0"/>
        </w:rPr>
        <w:t>ą</w:t>
      </w:r>
      <w:r>
        <w:rPr>
          <w:rtl w:val="0"/>
        </w:rPr>
        <w:t>, darbdavio veiklos dokumentus ar kt.</w:t>
      </w:r>
    </w:p>
    <w:p>
      <w:pPr>
        <w:pStyle w:val="Body"/>
      </w:pPr>
      <w:r>
        <w:rPr>
          <w:rtl w:val="0"/>
        </w:rPr>
        <w:t>Administracija - pareig</w:t>
      </w:r>
      <w:r>
        <w:rPr>
          <w:rtl w:val="0"/>
        </w:rPr>
        <w:t>ū</w:t>
      </w:r>
      <w:r>
        <w:rPr>
          <w:rtl w:val="0"/>
        </w:rPr>
        <w:t>nai, kurie pagal kompetencij</w:t>
      </w:r>
      <w:r>
        <w:rPr>
          <w:rtl w:val="0"/>
        </w:rPr>
        <w:t xml:space="preserve">ą </w:t>
      </w:r>
      <w:r>
        <w:rPr>
          <w:rtl w:val="0"/>
        </w:rPr>
        <w:t>turi teis</w:t>
      </w:r>
      <w:r>
        <w:rPr>
          <w:rtl w:val="0"/>
        </w:rPr>
        <w:t xml:space="preserve">ę </w:t>
      </w:r>
      <w:r>
        <w:rPr>
          <w:rtl w:val="0"/>
          <w:lang w:val="it-IT"/>
        </w:rPr>
        <w:t>duoti privalomus nurodymus pavaldiems darbuotojams.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Fiziniai asmenys kaip darbo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s subjektai.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Darbuotoj</w:t>
      </w:r>
      <w:r>
        <w:rPr>
          <w:b w:val="1"/>
          <w:bCs w:val="1"/>
          <w:i w:val="1"/>
          <w:iCs w:val="1"/>
          <w:rtl w:val="0"/>
        </w:rPr>
        <w:t xml:space="preserve">ų </w:t>
      </w:r>
      <w:r>
        <w:rPr>
          <w:b w:val="1"/>
          <w:bCs w:val="1"/>
          <w:i w:val="1"/>
          <w:iCs w:val="1"/>
          <w:rtl w:val="0"/>
        </w:rPr>
        <w:t>atstovavimas, darbuotoj</w:t>
      </w:r>
      <w:r>
        <w:rPr>
          <w:b w:val="1"/>
          <w:bCs w:val="1"/>
          <w:i w:val="1"/>
          <w:iCs w:val="1"/>
          <w:rtl w:val="0"/>
        </w:rPr>
        <w:t xml:space="preserve">ų </w:t>
      </w:r>
      <w:r>
        <w:rPr>
          <w:b w:val="1"/>
          <w:bCs w:val="1"/>
          <w:i w:val="1"/>
          <w:iCs w:val="1"/>
          <w:rtl w:val="0"/>
        </w:rPr>
        <w:t>kolektyvo</w:t>
      </w:r>
      <w:r>
        <w:rPr>
          <w:i w:val="1"/>
          <w:iCs w:val="1"/>
          <w:rtl w:val="0"/>
        </w:rPr>
        <w:t xml:space="preserve"> kaip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s subjekto po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</w:rPr>
        <w:t>ymiai. Kolektyvo pagrindin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 xml:space="preserve">s funkcijos ir </w:t>
      </w:r>
      <w:r>
        <w:rPr>
          <w:i w:val="1"/>
          <w:iCs w:val="1"/>
          <w:rtl w:val="0"/>
        </w:rPr>
        <w:t>į</w:t>
      </w:r>
      <w:r>
        <w:rPr>
          <w:i w:val="1"/>
          <w:iCs w:val="1"/>
          <w:rtl w:val="0"/>
        </w:rPr>
        <w:t>galiojimai, j</w:t>
      </w:r>
      <w:r>
        <w:rPr>
          <w:i w:val="1"/>
          <w:iCs w:val="1"/>
          <w:rtl w:val="0"/>
        </w:rPr>
        <w:t>ų į</w:t>
      </w:r>
      <w:r>
        <w:rPr>
          <w:i w:val="1"/>
          <w:iCs w:val="1"/>
          <w:rtl w:val="0"/>
          <w:lang w:val="pt-PT"/>
        </w:rPr>
        <w:t>gyvendinimo formos ir metodai.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s-ES_tradnl"/>
        </w:rPr>
        <w:t>Profesin</w:t>
      </w:r>
      <w:r>
        <w:rPr>
          <w:b w:val="1"/>
          <w:bCs w:val="1"/>
          <w:i w:val="1"/>
          <w:iCs w:val="1"/>
          <w:rtl w:val="0"/>
        </w:rPr>
        <w:t>ė</w:t>
      </w:r>
      <w:r>
        <w:rPr>
          <w:b w:val="1"/>
          <w:bCs w:val="1"/>
          <w:i w:val="1"/>
          <w:iCs w:val="1"/>
          <w:rtl w:val="0"/>
        </w:rPr>
        <w:t>s s</w:t>
      </w:r>
      <w:r>
        <w:rPr>
          <w:b w:val="1"/>
          <w:bCs w:val="1"/>
          <w:i w:val="1"/>
          <w:iCs w:val="1"/>
          <w:rtl w:val="0"/>
        </w:rPr>
        <w:t>ą</w:t>
      </w:r>
      <w:r>
        <w:rPr>
          <w:b w:val="1"/>
          <w:bCs w:val="1"/>
          <w:i w:val="1"/>
          <w:iCs w:val="1"/>
          <w:rtl w:val="0"/>
          <w:lang w:val="it-IT"/>
        </w:rPr>
        <w:t xml:space="preserve">jungos </w:t>
      </w:r>
      <w:r>
        <w:rPr>
          <w:i w:val="1"/>
          <w:iCs w:val="1"/>
          <w:rtl w:val="0"/>
        </w:rPr>
        <w:t>kaip darbo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s subjektai. j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s, funkcijos.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Prof.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  <w:lang w:val="de-DE"/>
        </w:rPr>
        <w:t>jung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  <w:lang w:val="pt-PT"/>
        </w:rPr>
        <w:t>steigimas, veiklos sustabdymas ir nutraukimas. Prof.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  <w:lang w:val="de-DE"/>
        </w:rPr>
        <w:t>jung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atsakomyb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Darbo</w:t>
      </w:r>
      <w:r>
        <w:rPr>
          <w:b w:val="1"/>
          <w:bCs w:val="1"/>
          <w:i w:val="1"/>
          <w:iCs w:val="1"/>
          <w:rtl w:val="0"/>
        </w:rPr>
        <w:t xml:space="preserve"> taryba</w:t>
      </w:r>
      <w:r>
        <w:rPr>
          <w:i w:val="1"/>
          <w:iCs w:val="1"/>
          <w:rtl w:val="0"/>
          <w:lang w:val="pt-PT"/>
        </w:rPr>
        <w:t>, Europos darb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tarybos.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Terminai</w:t>
      </w:r>
      <w:r>
        <w:rPr>
          <w:i w:val="1"/>
          <w:iCs w:val="1"/>
          <w:rtl w:val="0"/>
        </w:rPr>
        <w:t>. Darbo teisi</w:t>
      </w:r>
      <w:r>
        <w:rPr>
          <w:i w:val="1"/>
          <w:iCs w:val="1"/>
          <w:rtl w:val="0"/>
        </w:rPr>
        <w:t>ų į</w:t>
      </w:r>
      <w:r>
        <w:rPr>
          <w:i w:val="1"/>
          <w:iCs w:val="1"/>
          <w:rtl w:val="0"/>
        </w:rPr>
        <w:t>gyvendinimo ir pareig</w:t>
      </w:r>
      <w:r>
        <w:rPr>
          <w:i w:val="1"/>
          <w:iCs w:val="1"/>
          <w:rtl w:val="0"/>
        </w:rPr>
        <w:t>ų į</w:t>
      </w:r>
      <w:r>
        <w:rPr>
          <w:i w:val="1"/>
          <w:iCs w:val="1"/>
          <w:rtl w:val="0"/>
        </w:rPr>
        <w:t>vykdymo terminai, termin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skai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iavimas.</w:t>
      </w:r>
    </w:p>
    <w:p>
      <w:pPr>
        <w:pStyle w:val="Body"/>
      </w:pPr>
      <w:r>
        <w:rPr>
          <w:rtl w:val="0"/>
          <w:lang w:val="it-IT"/>
        </w:rPr>
        <w:t>Apibr</w:t>
      </w:r>
      <w:r>
        <w:rPr>
          <w:rtl w:val="0"/>
        </w:rPr>
        <w:t>ėž</w:t>
      </w:r>
      <w:r>
        <w:rPr>
          <w:rtl w:val="0"/>
          <w:lang w:val="it-IT"/>
        </w:rPr>
        <w:t>iami kalendorine data, laikotarpiu arba nei</w:t>
      </w:r>
      <w:r>
        <w:rPr>
          <w:rtl w:val="0"/>
        </w:rPr>
        <w:t>š</w:t>
      </w:r>
      <w:r>
        <w:rPr>
          <w:rtl w:val="0"/>
          <w:lang w:val="it-IT"/>
        </w:rPr>
        <w:t xml:space="preserve">vengiamu </w:t>
      </w:r>
      <w:r>
        <w:rPr>
          <w:rtl w:val="0"/>
        </w:rPr>
        <w:t>į</w:t>
      </w:r>
      <w:r>
        <w:rPr>
          <w:rtl w:val="0"/>
        </w:rPr>
        <w:t>vykiu.</w:t>
      </w:r>
    </w:p>
    <w:p>
      <w:pPr>
        <w:pStyle w:val="Body"/>
      </w:pPr>
      <w:r>
        <w:rPr>
          <w:rtl w:val="0"/>
        </w:rPr>
        <w:t>Terminas, apibr</w:t>
      </w:r>
      <w:r>
        <w:rPr>
          <w:rtl w:val="0"/>
        </w:rPr>
        <w:t>ėž</w:t>
      </w:r>
      <w:r>
        <w:rPr>
          <w:rtl w:val="0"/>
        </w:rPr>
        <w:t>tas laikotarpiu, prasideda kit</w:t>
      </w:r>
      <w:r>
        <w:rPr>
          <w:rtl w:val="0"/>
        </w:rPr>
        <w:t xml:space="preserve">ą </w:t>
      </w:r>
      <w:r>
        <w:rPr>
          <w:rtl w:val="0"/>
          <w:lang w:val="de-DE"/>
        </w:rPr>
        <w:t>dien</w:t>
      </w:r>
      <w:r>
        <w:rPr>
          <w:rtl w:val="0"/>
        </w:rPr>
        <w:t xml:space="preserve">ą </w:t>
      </w:r>
      <w:r>
        <w:rPr>
          <w:rtl w:val="0"/>
        </w:rPr>
        <w:t>po nurodytos datos.</w:t>
      </w:r>
    </w:p>
    <w:p>
      <w:pPr>
        <w:pStyle w:val="Body"/>
      </w:pPr>
      <w:r>
        <w:rPr>
          <w:rtl w:val="0"/>
        </w:rPr>
        <w:t>Metais, m</w:t>
      </w:r>
      <w:r>
        <w:rPr>
          <w:rtl w:val="0"/>
        </w:rPr>
        <w:t>ė</w:t>
      </w:r>
      <w:r>
        <w:rPr>
          <w:rtl w:val="0"/>
          <w:lang w:val="fr-FR"/>
        </w:rPr>
        <w:t>nesiais ir savait</w:t>
      </w:r>
      <w:r>
        <w:rPr>
          <w:rtl w:val="0"/>
        </w:rPr>
        <w:t>ė</w:t>
      </w:r>
      <w:r>
        <w:rPr>
          <w:rtl w:val="0"/>
          <w:lang w:val="fr-FR"/>
        </w:rPr>
        <w:t>mis apibr</w:t>
      </w:r>
      <w:r>
        <w:rPr>
          <w:rtl w:val="0"/>
        </w:rPr>
        <w:t>ėž</w:t>
      </w:r>
      <w:r>
        <w:rPr>
          <w:rtl w:val="0"/>
        </w:rPr>
        <w:t>tas terminas pasibaigia atitinkam</w:t>
      </w:r>
      <w:r>
        <w:rPr>
          <w:rtl w:val="0"/>
        </w:rPr>
        <w:t xml:space="preserve">ą </w:t>
      </w:r>
      <w:r>
        <w:rPr>
          <w:rtl w:val="0"/>
          <w:lang w:val="de-DE"/>
        </w:rPr>
        <w:t>dien</w:t>
      </w:r>
      <w:r>
        <w:rPr>
          <w:rtl w:val="0"/>
        </w:rPr>
        <w:t>ą</w:t>
      </w:r>
      <w:r>
        <w:rPr>
          <w:rtl w:val="0"/>
        </w:rPr>
        <w:t xml:space="preserve">. </w:t>
      </w:r>
      <w:r>
        <w:rPr>
          <w:rtl w:val="0"/>
        </w:rPr>
        <w:t xml:space="preserve">Į </w:t>
      </w:r>
      <w:r>
        <w:rPr>
          <w:rtl w:val="0"/>
        </w:rPr>
        <w:t>termin</w:t>
      </w:r>
      <w:r>
        <w:rPr>
          <w:rtl w:val="0"/>
        </w:rPr>
        <w:t>ą į</w:t>
      </w:r>
      <w:r>
        <w:rPr>
          <w:rtl w:val="0"/>
        </w:rPr>
        <w:t xml:space="preserve">eina savaitgaliai ir </w:t>
      </w:r>
      <w:r>
        <w:rPr>
          <w:rtl w:val="0"/>
        </w:rPr>
        <w:t>š</w:t>
      </w:r>
      <w:r>
        <w:rPr>
          <w:rtl w:val="0"/>
          <w:lang w:val="fr-FR"/>
        </w:rPr>
        <w:t>ventin</w:t>
      </w:r>
      <w:r>
        <w:rPr>
          <w:rtl w:val="0"/>
        </w:rPr>
        <w:t>ė</w:t>
      </w:r>
      <w:r>
        <w:rPr>
          <w:rtl w:val="0"/>
        </w:rPr>
        <w:t>s dienos.</w:t>
      </w:r>
    </w:p>
    <w:p>
      <w:pPr>
        <w:pStyle w:val="Body"/>
      </w:pPr>
      <w:r>
        <w:rPr>
          <w:rtl w:val="0"/>
        </w:rPr>
        <w:t>Terminas atlikti veiksm</w:t>
      </w:r>
      <w:r>
        <w:rPr>
          <w:rtl w:val="0"/>
        </w:rPr>
        <w:t xml:space="preserve">ą </w:t>
      </w:r>
      <w:r>
        <w:rPr>
          <w:rtl w:val="0"/>
        </w:rPr>
        <w:t>galioja iki paskutin</w:t>
      </w:r>
      <w:r>
        <w:rPr>
          <w:rtl w:val="0"/>
        </w:rPr>
        <w:t>ė</w:t>
      </w:r>
      <w:r>
        <w:rPr>
          <w:rtl w:val="0"/>
        </w:rPr>
        <w:t>s dienos 24 val.; jei b</w:t>
      </w:r>
      <w:r>
        <w:rPr>
          <w:rtl w:val="0"/>
        </w:rPr>
        <w:t>ū</w:t>
      </w:r>
      <w:r>
        <w:rPr>
          <w:rtl w:val="0"/>
        </w:rPr>
        <w:t>tinas fizinis dalyvavimas, iki darboviet</w:t>
      </w:r>
      <w:r>
        <w:rPr>
          <w:rtl w:val="0"/>
        </w:rPr>
        <w:t>ė</w:t>
      </w:r>
      <w:r>
        <w:rPr>
          <w:rtl w:val="0"/>
        </w:rPr>
        <w:t>s darbo laiko pabaigos.</w:t>
      </w:r>
    </w:p>
    <w:p>
      <w:pPr>
        <w:pStyle w:val="Body"/>
      </w:pPr>
      <w:r>
        <w:rPr>
          <w:rtl w:val="0"/>
          <w:lang w:val="it-IT"/>
        </w:rPr>
        <w:t>Bendra ie</w:t>
      </w:r>
      <w:r>
        <w:rPr>
          <w:rtl w:val="0"/>
        </w:rPr>
        <w:t>š</w:t>
      </w:r>
      <w:r>
        <w:rPr>
          <w:rtl w:val="0"/>
          <w:lang w:val="it-IT"/>
        </w:rPr>
        <w:t>kinio senatis darbo teis</w:t>
      </w:r>
      <w:r>
        <w:rPr>
          <w:rtl w:val="0"/>
        </w:rPr>
        <w:t>ė</w:t>
      </w:r>
      <w:r>
        <w:rPr>
          <w:rtl w:val="0"/>
        </w:rPr>
        <w:t>je - 3 metai (netaikoma reikalavimams d</w:t>
      </w:r>
      <w:r>
        <w:rPr>
          <w:rtl w:val="0"/>
        </w:rPr>
        <w:t>ė</w:t>
      </w:r>
      <w:r>
        <w:rPr>
          <w:rtl w:val="0"/>
        </w:rPr>
        <w:t>l garb</w:t>
      </w:r>
      <w:r>
        <w:rPr>
          <w:rtl w:val="0"/>
        </w:rPr>
        <w:t>ė</w:t>
      </w:r>
      <w:r>
        <w:rPr>
          <w:rtl w:val="0"/>
          <w:lang w:val="it-IT"/>
        </w:rPr>
        <w:t xml:space="preserve">s ir orumo gynimo, neturtinei </w:t>
      </w:r>
      <w:r>
        <w:rPr>
          <w:rtl w:val="0"/>
        </w:rPr>
        <w:t>ž</w:t>
      </w:r>
      <w:r>
        <w:rPr>
          <w:rtl w:val="0"/>
          <w:lang w:val="fr-FR"/>
        </w:rPr>
        <w:t>alai d</w:t>
      </w:r>
      <w:r>
        <w:rPr>
          <w:rtl w:val="0"/>
        </w:rPr>
        <w:t>ė</w:t>
      </w:r>
      <w:r>
        <w:rPr>
          <w:rtl w:val="0"/>
        </w:rPr>
        <w:t>l sveikatos su</w:t>
      </w:r>
      <w:r>
        <w:rPr>
          <w:rtl w:val="0"/>
        </w:rPr>
        <w:t>ž</w:t>
      </w:r>
      <w:r>
        <w:rPr>
          <w:rtl w:val="0"/>
        </w:rPr>
        <w:t>alojimo ar gyvyb</w:t>
      </w:r>
      <w:r>
        <w:rPr>
          <w:rtl w:val="0"/>
        </w:rPr>
        <w:t>ė</w:t>
      </w:r>
      <w:r>
        <w:rPr>
          <w:rtl w:val="0"/>
          <w:lang w:val="en-US"/>
        </w:rPr>
        <w:t>s at</w:t>
      </w:r>
      <w:r>
        <w:rPr>
          <w:rtl w:val="0"/>
        </w:rPr>
        <w:t>ė</w:t>
      </w:r>
      <w:r>
        <w:rPr>
          <w:rtl w:val="0"/>
        </w:rPr>
        <w:t>mimo)</w:t>
      </w:r>
    </w:p>
    <w:p>
      <w:pPr>
        <w:pStyle w:val="Body"/>
      </w:pPr>
      <w:r>
        <w:rPr>
          <w:rtl w:val="0"/>
          <w:lang w:val="en-US"/>
        </w:rPr>
        <w:t>Senatis skai</w:t>
      </w:r>
      <w:r>
        <w:rPr>
          <w:rtl w:val="0"/>
        </w:rPr>
        <w:t>č</w:t>
      </w:r>
      <w:r>
        <w:rPr>
          <w:rtl w:val="0"/>
        </w:rPr>
        <w:t>iuojama pagal CK ir CPK.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Kolektyvin</w:t>
      </w:r>
      <w:r>
        <w:rPr>
          <w:b w:val="1"/>
          <w:bCs w:val="1"/>
          <w:i w:val="1"/>
          <w:iCs w:val="1"/>
          <w:rtl w:val="0"/>
        </w:rPr>
        <w:t>ė</w:t>
      </w:r>
      <w:r>
        <w:rPr>
          <w:b w:val="1"/>
          <w:bCs w:val="1"/>
          <w:i w:val="1"/>
          <w:iCs w:val="1"/>
          <w:rtl w:val="0"/>
          <w:lang w:val="en-US"/>
        </w:rPr>
        <w:t>s sutarties</w:t>
      </w:r>
      <w:r>
        <w:rPr>
          <w:i w:val="1"/>
          <w:iCs w:val="1"/>
          <w:rtl w:val="0"/>
          <w:lang w:val="it-IT"/>
        </w:rPr>
        <w:t xml:space="preserve"> samprata, reik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 xml:space="preserve">ė </w:t>
      </w:r>
      <w:r>
        <w:rPr>
          <w:i w:val="1"/>
          <w:iCs w:val="1"/>
          <w:rtl w:val="0"/>
        </w:rPr>
        <w:t>vidaus rinkos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lygomis.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Kolektyvin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  <w:lang w:val="en-US"/>
        </w:rPr>
        <w:t>s sutarties r</w:t>
      </w:r>
      <w:r>
        <w:rPr>
          <w:i w:val="1"/>
          <w:iCs w:val="1"/>
          <w:rtl w:val="0"/>
        </w:rPr>
        <w:t>ūš</w:t>
      </w:r>
      <w:r>
        <w:rPr>
          <w:i w:val="1"/>
          <w:iCs w:val="1"/>
          <w:rtl w:val="0"/>
          <w:lang w:val="fr-FR"/>
        </w:rPr>
        <w:t xml:space="preserve">ys, 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alys, taikymo sritis, galiojimas.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Turinys ir vykdymas, atsakomyb</w:t>
      </w:r>
      <w:r>
        <w:rPr>
          <w:i w:val="1"/>
          <w:iCs w:val="1"/>
          <w:rtl w:val="0"/>
        </w:rPr>
        <w:t xml:space="preserve">ė 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 xml:space="preserve">ž 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lyg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nevykdym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Kolektyvini</w:t>
      </w:r>
      <w:r>
        <w:rPr>
          <w:b w:val="1"/>
          <w:bCs w:val="1"/>
          <w:i w:val="1"/>
          <w:iCs w:val="1"/>
          <w:rtl w:val="0"/>
        </w:rPr>
        <w:t xml:space="preserve">ų </w:t>
      </w:r>
      <w:r>
        <w:rPr>
          <w:b w:val="1"/>
          <w:bCs w:val="1"/>
          <w:i w:val="1"/>
          <w:iCs w:val="1"/>
          <w:rtl w:val="0"/>
          <w:lang w:val="it-IT"/>
        </w:rPr>
        <w:t>darbo gin</w:t>
      </w:r>
      <w:r>
        <w:rPr>
          <w:b w:val="1"/>
          <w:bCs w:val="1"/>
          <w:i w:val="1"/>
          <w:iCs w:val="1"/>
          <w:rtl w:val="0"/>
        </w:rPr>
        <w:t>čų</w:t>
      </w:r>
      <w:r>
        <w:rPr>
          <w:i w:val="1"/>
          <w:iCs w:val="1"/>
          <w:rtl w:val="0"/>
        </w:rPr>
        <w:t xml:space="preserve"> samprata, nagrin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jimo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lygos ir tvarka.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Darbo arbitra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  <w:lang w:val="es-ES_tradnl"/>
        </w:rPr>
        <w:t>as ir tre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ų</w:t>
      </w:r>
      <w:r>
        <w:rPr>
          <w:i w:val="1"/>
          <w:iCs w:val="1"/>
          <w:rtl w:val="0"/>
        </w:rPr>
        <w:t>j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teismas.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Gin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o nagrin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 xml:space="preserve">jimas </w:t>
      </w:r>
      <w:r>
        <w:rPr>
          <w:b w:val="1"/>
          <w:bCs w:val="1"/>
          <w:i w:val="1"/>
          <w:iCs w:val="1"/>
          <w:rtl w:val="0"/>
        </w:rPr>
        <w:t>streikuojant</w:t>
      </w:r>
      <w:r>
        <w:rPr>
          <w:i w:val="1"/>
          <w:iCs w:val="1"/>
          <w:rtl w:val="0"/>
          <w:lang w:val="sv-SE"/>
        </w:rPr>
        <w:t>, atsakomyb</w:t>
      </w:r>
      <w:r>
        <w:rPr>
          <w:i w:val="1"/>
          <w:iCs w:val="1"/>
          <w:rtl w:val="0"/>
        </w:rPr>
        <w:t xml:space="preserve">ė 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>ž ž</w:t>
      </w:r>
      <w:r>
        <w:rPr>
          <w:i w:val="1"/>
          <w:iCs w:val="1"/>
          <w:rtl w:val="0"/>
        </w:rPr>
        <w:t>al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ir nuostolius, padarytus streikuojant.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Į</w:t>
      </w:r>
      <w:r>
        <w:rPr>
          <w:b w:val="1"/>
          <w:bCs w:val="1"/>
          <w:i w:val="1"/>
          <w:iCs w:val="1"/>
          <w:rtl w:val="0"/>
          <w:lang w:val="it-IT"/>
        </w:rPr>
        <w:t xml:space="preserve">sidarbinimo 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voka ir r</w:t>
      </w:r>
      <w:r>
        <w:rPr>
          <w:i w:val="1"/>
          <w:iCs w:val="1"/>
          <w:rtl w:val="0"/>
        </w:rPr>
        <w:t>ūš</w:t>
      </w:r>
      <w:r>
        <w:rPr>
          <w:i w:val="1"/>
          <w:iCs w:val="1"/>
          <w:rtl w:val="0"/>
          <w:lang w:val="pt-PT"/>
        </w:rPr>
        <w:t xml:space="preserve">ys. </w:t>
      </w:r>
      <w:r>
        <w:rPr>
          <w:i w:val="1"/>
          <w:iCs w:val="1"/>
          <w:rtl w:val="0"/>
        </w:rPr>
        <w:t>Į</w:t>
      </w:r>
      <w:r>
        <w:rPr>
          <w:i w:val="1"/>
          <w:iCs w:val="1"/>
          <w:rtl w:val="0"/>
          <w:lang w:val="it-IT"/>
        </w:rPr>
        <w:t>darbinimo organai, j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</w:rPr>
        <w:t>kompetencija.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Pilie</w:t>
      </w:r>
      <w:r>
        <w:rPr>
          <w:b w:val="1"/>
          <w:bCs w:val="1"/>
          <w:i w:val="1"/>
          <w:iCs w:val="1"/>
          <w:rtl w:val="0"/>
        </w:rPr>
        <w:t>č</w:t>
      </w:r>
      <w:r>
        <w:rPr>
          <w:b w:val="1"/>
          <w:bCs w:val="1"/>
          <w:i w:val="1"/>
          <w:iCs w:val="1"/>
          <w:rtl w:val="0"/>
        </w:rPr>
        <w:t>i</w:t>
      </w:r>
      <w:r>
        <w:rPr>
          <w:b w:val="1"/>
          <w:bCs w:val="1"/>
          <w:i w:val="1"/>
          <w:iCs w:val="1"/>
          <w:rtl w:val="0"/>
        </w:rPr>
        <w:t xml:space="preserve">ų </w:t>
      </w:r>
      <w:r>
        <w:rPr>
          <w:b w:val="1"/>
          <w:bCs w:val="1"/>
          <w:i w:val="1"/>
          <w:iCs w:val="1"/>
          <w:rtl w:val="0"/>
        </w:rPr>
        <w:t>u</w:t>
      </w:r>
      <w:r>
        <w:rPr>
          <w:b w:val="1"/>
          <w:bCs w:val="1"/>
          <w:i w:val="1"/>
          <w:iCs w:val="1"/>
          <w:rtl w:val="0"/>
        </w:rPr>
        <w:t>ž</w:t>
      </w:r>
      <w:r>
        <w:rPr>
          <w:b w:val="1"/>
          <w:bCs w:val="1"/>
          <w:i w:val="1"/>
          <w:iCs w:val="1"/>
          <w:rtl w:val="0"/>
        </w:rPr>
        <w:t>imtumo</w:t>
      </w:r>
      <w:r>
        <w:rPr>
          <w:i w:val="1"/>
          <w:iCs w:val="1"/>
          <w:rtl w:val="0"/>
        </w:rPr>
        <w:t xml:space="preserve"> teis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  <w:lang w:val="es-ES_tradnl"/>
        </w:rPr>
        <w:t>s ir j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  <w:lang w:val="pt-PT"/>
        </w:rPr>
        <w:t>garantijos.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s-ES_tradnl"/>
        </w:rPr>
        <w:t xml:space="preserve">Bedarbio </w:t>
      </w:r>
      <w:r>
        <w:rPr>
          <w:i w:val="1"/>
          <w:iCs w:val="1"/>
          <w:rtl w:val="0"/>
          <w:lang w:val="pt-PT"/>
        </w:rPr>
        <w:t>samprata, soc. garantijos.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U</w:t>
      </w:r>
      <w:r>
        <w:rPr>
          <w:b w:val="1"/>
          <w:bCs w:val="1"/>
          <w:i w:val="1"/>
          <w:iCs w:val="1"/>
          <w:rtl w:val="0"/>
        </w:rPr>
        <w:t>ž</w:t>
      </w:r>
      <w:r>
        <w:rPr>
          <w:b w:val="1"/>
          <w:bCs w:val="1"/>
          <w:i w:val="1"/>
          <w:iCs w:val="1"/>
          <w:rtl w:val="0"/>
        </w:rPr>
        <w:t>sienie</w:t>
      </w:r>
      <w:r>
        <w:rPr>
          <w:b w:val="1"/>
          <w:bCs w:val="1"/>
          <w:i w:val="1"/>
          <w:iCs w:val="1"/>
          <w:rtl w:val="0"/>
        </w:rPr>
        <w:t>č</w:t>
      </w:r>
      <w:r>
        <w:rPr>
          <w:b w:val="1"/>
          <w:bCs w:val="1"/>
          <w:i w:val="1"/>
          <w:iCs w:val="1"/>
          <w:rtl w:val="0"/>
        </w:rPr>
        <w:t>i</w:t>
      </w:r>
      <w:r>
        <w:rPr>
          <w:b w:val="1"/>
          <w:bCs w:val="1"/>
          <w:i w:val="1"/>
          <w:iCs w:val="1"/>
          <w:rtl w:val="0"/>
        </w:rPr>
        <w:t>ų</w:t>
      </w:r>
      <w:r>
        <w:rPr>
          <w:i w:val="1"/>
          <w:iCs w:val="1"/>
          <w:rtl w:val="0"/>
        </w:rPr>
        <w:t xml:space="preserve"> į</w:t>
      </w:r>
      <w:r>
        <w:rPr>
          <w:i w:val="1"/>
          <w:iCs w:val="1"/>
          <w:rtl w:val="0"/>
          <w:lang w:val="pt-PT"/>
        </w:rPr>
        <w:t>darbinimas.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Darbo sutarties</w:t>
      </w:r>
      <w:r>
        <w:rPr>
          <w:i w:val="1"/>
          <w:iCs w:val="1"/>
          <w:rtl w:val="0"/>
        </w:rPr>
        <w:t xml:space="preserve">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 xml:space="preserve">voka, 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alys, turinys, b</w:t>
      </w:r>
      <w:r>
        <w:rPr>
          <w:i w:val="1"/>
          <w:iCs w:val="1"/>
          <w:rtl w:val="0"/>
        </w:rPr>
        <w:t>ū</w:t>
      </w:r>
      <w:r>
        <w:rPr>
          <w:i w:val="1"/>
          <w:iCs w:val="1"/>
          <w:rtl w:val="0"/>
          <w:lang w:val="pt-PT"/>
        </w:rPr>
        <w:t>tinosios ir papildomos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 xml:space="preserve">lygos. </w:t>
      </w:r>
    </w:p>
    <w:p>
      <w:pPr>
        <w:pStyle w:val="Body"/>
      </w:pPr>
      <w:r>
        <w:rPr>
          <w:rtl w:val="0"/>
        </w:rPr>
        <w:t>Darbo sutartis - susitarimas tarp darbdavio ir darbuotojo, pagal kur</w:t>
      </w:r>
      <w:r>
        <w:rPr>
          <w:rtl w:val="0"/>
        </w:rPr>
        <w:t xml:space="preserve">į </w:t>
      </w:r>
      <w:r>
        <w:rPr>
          <w:rtl w:val="0"/>
          <w:lang w:val="it-IT"/>
        </w:rPr>
        <w:t xml:space="preserve">darbuotojas </w:t>
      </w:r>
      <w:r>
        <w:rPr>
          <w:rtl w:val="0"/>
        </w:rPr>
        <w:t>į</w:t>
      </w:r>
      <w:r>
        <w:rPr>
          <w:rtl w:val="0"/>
        </w:rPr>
        <w:t>sipareigoja darbdavio naudai atlikti sutart</w:t>
      </w:r>
      <w:r>
        <w:rPr>
          <w:rtl w:val="0"/>
        </w:rPr>
        <w:t xml:space="preserve">ą </w:t>
      </w:r>
      <w:r>
        <w:rPr>
          <w:rtl w:val="0"/>
        </w:rPr>
        <w:t>darbo funkcij</w:t>
      </w:r>
      <w:r>
        <w:rPr>
          <w:rtl w:val="0"/>
        </w:rPr>
        <w:t>ą</w:t>
      </w:r>
      <w:r>
        <w:rPr>
          <w:rtl w:val="0"/>
        </w:rPr>
        <w:t>, o darbdavys - mok</w:t>
      </w:r>
      <w:r>
        <w:rPr>
          <w:rtl w:val="0"/>
        </w:rPr>
        <w:t>ė</w:t>
      </w:r>
      <w:r>
        <w:rPr>
          <w:rtl w:val="0"/>
        </w:rPr>
        <w:t>ti u</w:t>
      </w:r>
      <w:r>
        <w:rPr>
          <w:rtl w:val="0"/>
        </w:rPr>
        <w:t>ž</w:t>
      </w:r>
      <w:r>
        <w:rPr>
          <w:rtl w:val="0"/>
        </w:rPr>
        <w:t>mokest</w:t>
      </w:r>
      <w:r>
        <w:rPr>
          <w:rtl w:val="0"/>
        </w:rPr>
        <w:t>į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en-US"/>
        </w:rPr>
        <w:t xml:space="preserve">Darbo sutarties </w:t>
      </w:r>
      <w:r>
        <w:rPr>
          <w:rtl w:val="0"/>
        </w:rPr>
        <w:t>š</w:t>
      </w:r>
      <w:r>
        <w:rPr>
          <w:rtl w:val="0"/>
        </w:rPr>
        <w:t>alys - darbdavys ir darbuotojas arba darbdavys ir darbuotoj</w:t>
      </w:r>
      <w:r>
        <w:rPr>
          <w:rtl w:val="0"/>
        </w:rPr>
        <w:t xml:space="preserve">ų </w:t>
      </w:r>
      <w:r>
        <w:rPr>
          <w:rtl w:val="0"/>
        </w:rPr>
        <w:t>kolektyvas.</w:t>
      </w:r>
    </w:p>
    <w:p>
      <w:pPr>
        <w:pStyle w:val="Body"/>
      </w:pPr>
      <w:r>
        <w:rPr>
          <w:rtl w:val="0"/>
        </w:rPr>
        <w:t>Darbo sutartyje b</w:t>
      </w:r>
      <w:r>
        <w:rPr>
          <w:rtl w:val="0"/>
        </w:rPr>
        <w:t>ū</w:t>
      </w:r>
      <w:r>
        <w:rPr>
          <w:rtl w:val="0"/>
          <w:lang w:val="it-IT"/>
        </w:rPr>
        <w:t>tina susitarti d</w:t>
      </w:r>
      <w:r>
        <w:rPr>
          <w:rtl w:val="0"/>
        </w:rPr>
        <w:t>ė</w:t>
      </w:r>
      <w:r>
        <w:rPr>
          <w:rtl w:val="0"/>
        </w:rPr>
        <w:t>l : darbo funkcijos, apmok</w:t>
      </w:r>
      <w:r>
        <w:rPr>
          <w:rtl w:val="0"/>
        </w:rPr>
        <w:t>ė</w:t>
      </w:r>
      <w:r>
        <w:rPr>
          <w:rtl w:val="0"/>
          <w:lang w:val="es-ES_tradnl"/>
        </w:rPr>
        <w:t>jimo ir darboviet</w:t>
      </w:r>
      <w:r>
        <w:rPr>
          <w:rtl w:val="0"/>
        </w:rPr>
        <w:t>ė</w:t>
      </w:r>
      <w:r>
        <w:rPr>
          <w:rtl w:val="0"/>
        </w:rPr>
        <w:t>s.</w:t>
      </w:r>
    </w:p>
    <w:p>
      <w:pPr>
        <w:pStyle w:val="Body"/>
      </w:pPr>
      <w:r>
        <w:rPr>
          <w:rtl w:val="0"/>
        </w:rPr>
        <w:t>D</w:t>
      </w:r>
      <w:r>
        <w:rPr>
          <w:rtl w:val="0"/>
        </w:rPr>
        <w:t>ė</w:t>
      </w:r>
      <w:r>
        <w:rPr>
          <w:rtl w:val="0"/>
          <w:lang w:val="es-ES_tradnl"/>
        </w:rPr>
        <w:t>l papildom</w:t>
      </w:r>
      <w:r>
        <w:rPr>
          <w:rtl w:val="0"/>
        </w:rPr>
        <w:t xml:space="preserve">ų </w:t>
      </w:r>
      <w:r>
        <w:rPr>
          <w:rtl w:val="0"/>
        </w:rPr>
        <w:t>s</w:t>
      </w:r>
      <w:r>
        <w:rPr>
          <w:rtl w:val="0"/>
        </w:rPr>
        <w:t>ą</w:t>
      </w:r>
      <w:r>
        <w:rPr>
          <w:rtl w:val="0"/>
        </w:rPr>
        <w:t>lyg</w:t>
      </w:r>
      <w:r>
        <w:rPr>
          <w:rtl w:val="0"/>
        </w:rPr>
        <w:t xml:space="preserve">ų </w:t>
      </w:r>
      <w:r>
        <w:rPr>
          <w:rtl w:val="0"/>
        </w:rPr>
        <w:t>susitarti neprivaloma, bet jas nusta</w:t>
      </w:r>
      <w:r>
        <w:rPr>
          <w:rtl w:val="0"/>
        </w:rPr>
        <w:t>č</w:t>
      </w:r>
      <w:r>
        <w:rPr>
          <w:rtl w:val="0"/>
          <w:lang w:val="it-IT"/>
        </w:rPr>
        <w:t xml:space="preserve">ius, </w:t>
      </w:r>
      <w:r>
        <w:rPr>
          <w:rtl w:val="0"/>
        </w:rPr>
        <w:t>š</w:t>
      </w:r>
      <w:r>
        <w:rPr>
          <w:rtl w:val="0"/>
        </w:rPr>
        <w:t>alims jos tampa privalomos.</w:t>
      </w:r>
    </w:p>
    <w:p>
      <w:pPr>
        <w:pStyle w:val="Body"/>
      </w:pPr>
      <w:r>
        <w:rPr>
          <w:rtl w:val="0"/>
        </w:rPr>
        <w:t>Jei darbo u</w:t>
      </w:r>
      <w:r>
        <w:rPr>
          <w:rtl w:val="0"/>
        </w:rPr>
        <w:t>ž</w:t>
      </w:r>
      <w:r>
        <w:rPr>
          <w:rtl w:val="0"/>
        </w:rPr>
        <w:t>mokestis yra ne ma</w:t>
      </w:r>
      <w:r>
        <w:rPr>
          <w:rtl w:val="0"/>
        </w:rPr>
        <w:t>ž</w:t>
      </w:r>
      <w:r>
        <w:rPr>
          <w:rtl w:val="0"/>
        </w:rPr>
        <w:t>iau 2 VDU, galimi nukrypimai nuo kodekse nustatyt</w:t>
      </w:r>
      <w:r>
        <w:rPr>
          <w:rtl w:val="0"/>
        </w:rPr>
        <w:t xml:space="preserve">ų </w:t>
      </w:r>
      <w:r>
        <w:rPr>
          <w:rtl w:val="0"/>
        </w:rPr>
        <w:t>imperatyv</w:t>
      </w:r>
      <w:r>
        <w:rPr>
          <w:rtl w:val="0"/>
        </w:rPr>
        <w:t>ų</w:t>
      </w:r>
      <w:r>
        <w:rPr>
          <w:rtl w:val="0"/>
          <w:lang w:val="it-IT"/>
        </w:rPr>
        <w:t>, jei taip pasiekiama darbuotojo ir darbdavio interes</w:t>
      </w:r>
      <w:r>
        <w:rPr>
          <w:rtl w:val="0"/>
        </w:rPr>
        <w:t xml:space="preserve">ų </w:t>
      </w:r>
      <w:r>
        <w:rPr>
          <w:rtl w:val="0"/>
        </w:rPr>
        <w:t>pusiausvyra, i</w:t>
      </w:r>
      <w:r>
        <w:rPr>
          <w:rtl w:val="0"/>
        </w:rPr>
        <w:t>š</w:t>
      </w:r>
      <w:r>
        <w:rPr>
          <w:rtl w:val="0"/>
          <w:lang w:val="sv-SE"/>
        </w:rPr>
        <w:t>skyrus s</w:t>
      </w:r>
      <w:r>
        <w:rPr>
          <w:rtl w:val="0"/>
        </w:rPr>
        <w:t>ą</w:t>
      </w:r>
      <w:r>
        <w:rPr>
          <w:rtl w:val="0"/>
          <w:lang w:val="sv-SE"/>
        </w:rPr>
        <w:t>lygas d</w:t>
      </w:r>
      <w:r>
        <w:rPr>
          <w:rtl w:val="0"/>
        </w:rPr>
        <w:t>ė</w:t>
      </w:r>
      <w:r>
        <w:rPr>
          <w:rtl w:val="0"/>
          <w:lang w:val="it-IT"/>
        </w:rPr>
        <w:t>l maksimalaus darbo, minimalaus poilsio laiko, sutarties sudarymo ir pasibaigimo, minimalaus DU, darbuotoj</w:t>
      </w:r>
      <w:r>
        <w:rPr>
          <w:rtl w:val="0"/>
        </w:rPr>
        <w:t xml:space="preserve">ų </w:t>
      </w:r>
      <w:r>
        <w:rPr>
          <w:rtl w:val="0"/>
        </w:rPr>
        <w:t>saugos, diskriminavimo.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Darbuotojo darbo vietos, funkcij</w:t>
      </w:r>
      <w:r>
        <w:rPr>
          <w:i w:val="1"/>
          <w:iCs w:val="1"/>
          <w:rtl w:val="0"/>
        </w:rPr>
        <w:t>ų</w:t>
      </w:r>
      <w:r>
        <w:rPr>
          <w:i w:val="1"/>
          <w:iCs w:val="1"/>
          <w:rtl w:val="0"/>
        </w:rPr>
        <w:t>, darbo apmok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</w:rPr>
        <w:t>jimo s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lyg</w:t>
      </w:r>
      <w:r>
        <w:rPr>
          <w:i w:val="1"/>
          <w:iCs w:val="1"/>
          <w:rtl w:val="0"/>
        </w:rPr>
        <w:t xml:space="preserve">ų </w:t>
      </w:r>
      <w:r>
        <w:rPr>
          <w:i w:val="1"/>
          <w:iCs w:val="1"/>
          <w:rtl w:val="0"/>
          <w:lang w:val="pt-PT"/>
        </w:rPr>
        <w:t>samprata.</w:t>
      </w:r>
    </w:p>
    <w:p>
      <w:pPr>
        <w:pStyle w:val="Body"/>
      </w:pPr>
      <w:r>
        <w:rPr>
          <w:rtl w:val="0"/>
        </w:rPr>
        <w:t>Darboviet</w:t>
      </w:r>
      <w:r>
        <w:rPr>
          <w:rtl w:val="0"/>
        </w:rPr>
        <w:t xml:space="preserve">ė </w:t>
      </w:r>
      <w:r>
        <w:rPr>
          <w:rtl w:val="0"/>
        </w:rPr>
        <w:t>- darbo funkcijos atlikimo vieta gali nesutapti su darboviete. Jei n</w:t>
      </w:r>
      <w:r>
        <w:rPr>
          <w:rtl w:val="0"/>
        </w:rPr>
        <w:t>ė</w:t>
      </w:r>
      <w:r>
        <w:rPr>
          <w:rtl w:val="0"/>
          <w:lang w:val="it-IT"/>
        </w:rPr>
        <w:t>ra pagrindin</w:t>
      </w:r>
      <w:r>
        <w:rPr>
          <w:rtl w:val="0"/>
        </w:rPr>
        <w:t>ė</w:t>
      </w:r>
      <w:r>
        <w:rPr>
          <w:rtl w:val="0"/>
        </w:rPr>
        <w:t>s darbo funkcijos atlikimo vietos arba ji ne nuolatin</w:t>
      </w:r>
      <w:r>
        <w:rPr>
          <w:rtl w:val="0"/>
        </w:rPr>
        <w:t>ė</w:t>
      </w:r>
      <w:r>
        <w:rPr>
          <w:rtl w:val="0"/>
        </w:rPr>
        <w:t>, darboviete laikoma ta, i</w:t>
      </w:r>
      <w:r>
        <w:rPr>
          <w:rtl w:val="0"/>
        </w:rPr>
        <w:t xml:space="preserve">š </w:t>
      </w:r>
      <w:r>
        <w:rPr>
          <w:rtl w:val="0"/>
        </w:rPr>
        <w:t>kurios gaunami nurodymai.</w:t>
      </w:r>
    </w:p>
    <w:p>
      <w:pPr>
        <w:pStyle w:val="Body"/>
      </w:pPr>
      <w:r>
        <w:rPr>
          <w:rtl w:val="0"/>
        </w:rPr>
        <w:t>Darbo funkcija - bet koki</w:t>
      </w:r>
      <w:r>
        <w:rPr>
          <w:rtl w:val="0"/>
        </w:rPr>
        <w:t xml:space="preserve">ų </w:t>
      </w:r>
      <w:r>
        <w:rPr>
          <w:rtl w:val="0"/>
        </w:rPr>
        <w:t>veiksm</w:t>
      </w:r>
      <w:r>
        <w:rPr>
          <w:rtl w:val="0"/>
        </w:rPr>
        <w:t>ų</w:t>
      </w:r>
      <w:r>
        <w:rPr>
          <w:rtl w:val="0"/>
        </w:rPr>
        <w:t>, paslaug</w:t>
      </w:r>
      <w:r>
        <w:rPr>
          <w:rtl w:val="0"/>
        </w:rPr>
        <w:t xml:space="preserve">ų </w:t>
      </w:r>
      <w:r>
        <w:rPr>
          <w:rtl w:val="0"/>
        </w:rPr>
        <w:t>ar veiklos atlikimas darbdavio naudai. Apibr</w:t>
      </w:r>
      <w:r>
        <w:rPr>
          <w:rtl w:val="0"/>
        </w:rPr>
        <w:t>ėž</w:t>
      </w:r>
      <w:r>
        <w:rPr>
          <w:rtl w:val="0"/>
          <w:lang w:val="it-IT"/>
        </w:rPr>
        <w:t>iama darbo sutartyje, pareiginiuose nuostatuose ar darbo apra</w:t>
      </w:r>
      <w:r>
        <w:rPr>
          <w:rtl w:val="0"/>
        </w:rPr>
        <w:t>š</w:t>
      </w:r>
      <w:r>
        <w:rPr>
          <w:rtl w:val="0"/>
          <w:lang w:val="it-IT"/>
        </w:rPr>
        <w:t>e.</w:t>
      </w:r>
    </w:p>
    <w:p>
      <w:pPr>
        <w:pStyle w:val="Body"/>
      </w:pPr>
      <w:r>
        <w:rPr>
          <w:rtl w:val="0"/>
          <w:lang w:val="it-IT"/>
        </w:rPr>
        <w:t>Darbo u</w:t>
      </w:r>
      <w:r>
        <w:rPr>
          <w:rtl w:val="0"/>
        </w:rPr>
        <w:t>ž</w:t>
      </w:r>
      <w:r>
        <w:rPr>
          <w:rtl w:val="0"/>
        </w:rPr>
        <w:t>mokestis - nustatomas per m</w:t>
      </w:r>
      <w:r>
        <w:rPr>
          <w:rtl w:val="0"/>
        </w:rPr>
        <w:t>ė</w:t>
      </w:r>
      <w:r>
        <w:rPr>
          <w:rtl w:val="0"/>
        </w:rPr>
        <w:t>nes</w:t>
      </w:r>
      <w:r>
        <w:rPr>
          <w:rtl w:val="0"/>
        </w:rPr>
        <w:t xml:space="preserve">į </w:t>
      </w:r>
      <w:r>
        <w:rPr>
          <w:rtl w:val="0"/>
        </w:rPr>
        <w:t>arba darbo valand</w:t>
      </w:r>
      <w:r>
        <w:rPr>
          <w:rtl w:val="0"/>
        </w:rPr>
        <w:t xml:space="preserve">ą </w:t>
      </w:r>
      <w:r>
        <w:rPr>
          <w:rtl w:val="0"/>
        </w:rPr>
        <w:t>ir negali b</w:t>
      </w:r>
      <w:r>
        <w:rPr>
          <w:rtl w:val="0"/>
        </w:rPr>
        <w:t>ū</w:t>
      </w:r>
      <w:r>
        <w:rPr>
          <w:rtl w:val="0"/>
          <w:lang w:val="it-IT"/>
        </w:rPr>
        <w:t>ti ma</w:t>
      </w:r>
      <w:r>
        <w:rPr>
          <w:rtl w:val="0"/>
        </w:rPr>
        <w:t>ž</w:t>
      </w:r>
      <w:r>
        <w:rPr>
          <w:rtl w:val="0"/>
        </w:rPr>
        <w:t>esnis, nei LR Vyriausyb</w:t>
      </w:r>
      <w:r>
        <w:rPr>
          <w:rtl w:val="0"/>
        </w:rPr>
        <w:t>ė</w:t>
      </w:r>
      <w:r>
        <w:rPr>
          <w:rtl w:val="0"/>
        </w:rPr>
        <w:t>s nustatytas minimalus u</w:t>
      </w:r>
      <w:r>
        <w:rPr>
          <w:rtl w:val="0"/>
        </w:rPr>
        <w:t>ž</w:t>
      </w:r>
      <w:r>
        <w:rPr>
          <w:rtl w:val="0"/>
        </w:rPr>
        <w:t>mokestis. Taip pat gali b</w:t>
      </w:r>
      <w:r>
        <w:rPr>
          <w:rtl w:val="0"/>
        </w:rPr>
        <w:t>ū</w:t>
      </w:r>
      <w:r>
        <w:rPr>
          <w:rtl w:val="0"/>
          <w:lang w:val="it-IT"/>
        </w:rPr>
        <w:t>ti sulygta d</w:t>
      </w:r>
      <w:r>
        <w:rPr>
          <w:rtl w:val="0"/>
        </w:rPr>
        <w:t>ė</w:t>
      </w:r>
      <w:r>
        <w:rPr>
          <w:rtl w:val="0"/>
        </w:rPr>
        <w:t>l pried</w:t>
      </w:r>
      <w:r>
        <w:rPr>
          <w:rtl w:val="0"/>
        </w:rPr>
        <w:t>ų</w:t>
      </w:r>
      <w:r>
        <w:rPr>
          <w:rtl w:val="0"/>
        </w:rPr>
        <w:t>, priemok</w:t>
      </w:r>
      <w:r>
        <w:rPr>
          <w:rtl w:val="0"/>
        </w:rPr>
        <w:t xml:space="preserve">ų </w:t>
      </w:r>
      <w:r>
        <w:rPr>
          <w:rtl w:val="0"/>
        </w:rPr>
        <w:t>ir premij</w:t>
      </w:r>
      <w:r>
        <w:rPr>
          <w:rtl w:val="0"/>
        </w:rPr>
        <w:t>ų</w:t>
      </w:r>
      <w:r>
        <w:rPr>
          <w:rtl w:val="0"/>
        </w:rPr>
        <w:t>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bandymo r</w:t>
      </w:r>
      <w:r>
        <w:rPr>
          <w:i w:val="1"/>
          <w:iCs w:val="1"/>
          <w:rtl w:val="0"/>
        </w:rPr>
        <w:t>ūš</w:t>
      </w:r>
      <w:r>
        <w:rPr>
          <w:i w:val="1"/>
          <w:iCs w:val="1"/>
          <w:rtl w:val="0"/>
        </w:rPr>
        <w:t>ys ir teisin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  <w:lang w:val="es-ES_tradnl"/>
        </w:rPr>
        <w:t>s pasekm</w:t>
      </w:r>
      <w:r>
        <w:rPr>
          <w:i w:val="1"/>
          <w:iCs w:val="1"/>
          <w:rtl w:val="0"/>
        </w:rPr>
        <w:t>ė</w:t>
      </w:r>
      <w:r>
        <w:rPr>
          <w:i w:val="1"/>
          <w:iCs w:val="1"/>
          <w:rtl w:val="0"/>
          <w:lang w:val="pt-PT"/>
        </w:rPr>
        <w:t>s.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Dokumentai, b</w:t>
      </w:r>
      <w:r>
        <w:rPr>
          <w:i w:val="1"/>
          <w:iCs w:val="1"/>
          <w:rtl w:val="0"/>
        </w:rPr>
        <w:t>ū</w:t>
      </w:r>
      <w:r>
        <w:rPr>
          <w:i w:val="1"/>
          <w:iCs w:val="1"/>
          <w:rtl w:val="0"/>
        </w:rPr>
        <w:t xml:space="preserve">tini priimant </w:t>
      </w:r>
      <w:r>
        <w:rPr>
          <w:i w:val="1"/>
          <w:iCs w:val="1"/>
          <w:rtl w:val="0"/>
        </w:rPr>
        <w:t xml:space="preserve">į </w:t>
      </w:r>
      <w:r>
        <w:rPr>
          <w:i w:val="1"/>
          <w:iCs w:val="1"/>
          <w:rtl w:val="0"/>
        </w:rPr>
        <w:t>darb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 xml:space="preserve">Darbo </w:t>
      </w:r>
      <w:r>
        <w:rPr>
          <w:b w:val="1"/>
          <w:bCs w:val="1"/>
          <w:i w:val="1"/>
          <w:iCs w:val="1"/>
          <w:rtl w:val="0"/>
          <w:lang w:val="en-US"/>
        </w:rPr>
        <w:t>sutarties r</w:t>
      </w:r>
      <w:r>
        <w:rPr>
          <w:b w:val="1"/>
          <w:bCs w:val="1"/>
          <w:i w:val="1"/>
          <w:iCs w:val="1"/>
          <w:rtl w:val="0"/>
        </w:rPr>
        <w:t>ūš</w:t>
      </w:r>
      <w:r>
        <w:rPr>
          <w:b w:val="1"/>
          <w:bCs w:val="1"/>
          <w:i w:val="1"/>
          <w:iCs w:val="1"/>
          <w:rtl w:val="0"/>
        </w:rPr>
        <w:t>ys</w:t>
      </w:r>
      <w:r>
        <w:rPr>
          <w:i w:val="1"/>
          <w:iCs w:val="1"/>
          <w:rtl w:val="0"/>
        </w:rPr>
        <w:t xml:space="preserve"> ir ypatumai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neterminuota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terminuota 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sudaroma tam tikram laikui arba darb</w:t>
      </w:r>
      <w:r>
        <w:rPr>
          <w:rtl w:val="0"/>
        </w:rPr>
        <w:t xml:space="preserve">ų </w:t>
      </w:r>
      <w:r>
        <w:rPr>
          <w:rtl w:val="0"/>
        </w:rPr>
        <w:t>atlikimo laikui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tampa neterminuota, kai darbo santyki</w:t>
      </w:r>
      <w:r>
        <w:rPr>
          <w:rtl w:val="0"/>
        </w:rPr>
        <w:t xml:space="preserve">ų </w:t>
      </w:r>
      <w:r>
        <w:rPr>
          <w:rtl w:val="0"/>
          <w:lang w:val="it-IT"/>
        </w:rPr>
        <w:t>buvimo laikotarpiu i</w:t>
      </w:r>
      <w:r>
        <w:rPr>
          <w:rtl w:val="0"/>
        </w:rPr>
        <w:t>š</w:t>
      </w:r>
      <w:r>
        <w:rPr>
          <w:rtl w:val="0"/>
        </w:rPr>
        <w:t>nyksta aplinkyb</w:t>
      </w:r>
      <w:r>
        <w:rPr>
          <w:rtl w:val="0"/>
        </w:rPr>
        <w:t>ė</w:t>
      </w:r>
      <w:r>
        <w:rPr>
          <w:rtl w:val="0"/>
          <w:lang w:val="fr-FR"/>
        </w:rPr>
        <w:t>s, d</w:t>
      </w:r>
      <w:r>
        <w:rPr>
          <w:rtl w:val="0"/>
        </w:rPr>
        <w:t>ė</w:t>
      </w:r>
      <w:r>
        <w:rPr>
          <w:rtl w:val="0"/>
        </w:rPr>
        <w:t>l kuri</w:t>
      </w:r>
      <w:r>
        <w:rPr>
          <w:rtl w:val="0"/>
        </w:rPr>
        <w:t xml:space="preserve">ų </w:t>
      </w:r>
      <w:r>
        <w:rPr>
          <w:rtl w:val="0"/>
        </w:rPr>
        <w:t>buvo nustatytas terminas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ne daugiau, kaip 20% vis</w:t>
      </w:r>
      <w:r>
        <w:rPr>
          <w:rtl w:val="0"/>
        </w:rPr>
        <w:t xml:space="preserve">ų </w:t>
      </w:r>
      <w:r>
        <w:rPr>
          <w:rtl w:val="0"/>
        </w:rPr>
        <w:t>darbdavio sudaryt</w:t>
      </w:r>
      <w:r>
        <w:rPr>
          <w:rtl w:val="0"/>
        </w:rPr>
        <w:t xml:space="preserve">ų </w:t>
      </w:r>
      <w:r>
        <w:rPr>
          <w:rtl w:val="0"/>
          <w:lang w:val="it-IT"/>
        </w:rPr>
        <w:t>darbo sutar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>ų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maksimalus terminas, taip pat bendra paeiliui einan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ų </w:t>
      </w:r>
      <w:r>
        <w:rPr>
          <w:rtl w:val="0"/>
        </w:rPr>
        <w:t>sutar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ų </w:t>
      </w:r>
      <w:r>
        <w:rPr>
          <w:rtl w:val="0"/>
        </w:rPr>
        <w:t>tai pa</w:t>
      </w:r>
      <w:r>
        <w:rPr>
          <w:rtl w:val="0"/>
        </w:rPr>
        <w:t>č</w:t>
      </w:r>
      <w:r>
        <w:rPr>
          <w:rtl w:val="0"/>
        </w:rPr>
        <w:t>iai funkcijai atlikti trukm</w:t>
      </w:r>
      <w:r>
        <w:rPr>
          <w:rtl w:val="0"/>
        </w:rPr>
        <w:t xml:space="preserve">ė </w:t>
      </w:r>
      <w:r>
        <w:rPr>
          <w:rtl w:val="0"/>
          <w:lang w:val="en-US"/>
        </w:rPr>
        <w:t>- 2 metai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bendra paeiliui einan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ų </w:t>
      </w:r>
      <w:r>
        <w:rPr>
          <w:rtl w:val="0"/>
          <w:lang w:val="it-IT"/>
        </w:rPr>
        <w:t>darbo sutar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ų </w:t>
      </w:r>
      <w:r>
        <w:rPr>
          <w:rtl w:val="0"/>
          <w:lang w:val="it-IT"/>
        </w:rPr>
        <w:t>su tuo pa</w:t>
      </w:r>
      <w:r>
        <w:rPr>
          <w:rtl w:val="0"/>
        </w:rPr>
        <w:t>č</w:t>
      </w:r>
      <w:r>
        <w:rPr>
          <w:rtl w:val="0"/>
        </w:rPr>
        <w:t>iu darbuotoju trukm</w:t>
      </w:r>
      <w:r>
        <w:rPr>
          <w:rtl w:val="0"/>
        </w:rPr>
        <w:t xml:space="preserve">ė </w:t>
      </w:r>
      <w:r>
        <w:rPr>
          <w:rtl w:val="0"/>
        </w:rPr>
        <w:t>negali b</w:t>
      </w:r>
      <w:r>
        <w:rPr>
          <w:rtl w:val="0"/>
        </w:rPr>
        <w:t>ū</w:t>
      </w:r>
      <w:r>
        <w:rPr>
          <w:rtl w:val="0"/>
        </w:rPr>
        <w:t xml:space="preserve">ti daugiau, nei 5 metai, net jei sudarytos skirtingoms darbo funkcijoms 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d</w:t>
      </w:r>
      <w:r>
        <w:rPr>
          <w:rtl w:val="0"/>
        </w:rPr>
        <w:t>ė</w:t>
      </w:r>
      <w:r>
        <w:rPr>
          <w:rtl w:val="0"/>
        </w:rPr>
        <w:t>l renkam</w:t>
      </w:r>
      <w:r>
        <w:rPr>
          <w:rtl w:val="0"/>
        </w:rPr>
        <w:t>ų</w:t>
      </w:r>
      <w:r>
        <w:rPr>
          <w:rtl w:val="0"/>
        </w:rPr>
        <w:t>, skiriam</w:t>
      </w:r>
      <w:r>
        <w:rPr>
          <w:rtl w:val="0"/>
        </w:rPr>
        <w:t>ų</w:t>
      </w:r>
      <w:r>
        <w:rPr>
          <w:rtl w:val="0"/>
        </w:rPr>
        <w:t>, k</w:t>
      </w:r>
      <w:r>
        <w:rPr>
          <w:rtl w:val="0"/>
        </w:rPr>
        <w:t>ū</w:t>
      </w:r>
      <w:r>
        <w:rPr>
          <w:rtl w:val="0"/>
        </w:rPr>
        <w:t>rybini</w:t>
      </w:r>
      <w:r>
        <w:rPr>
          <w:rtl w:val="0"/>
        </w:rPr>
        <w:t xml:space="preserve">ų </w:t>
      </w:r>
      <w:r>
        <w:rPr>
          <w:rtl w:val="0"/>
        </w:rPr>
        <w:t>profesij</w:t>
      </w:r>
      <w:r>
        <w:rPr>
          <w:rtl w:val="0"/>
        </w:rPr>
        <w:t xml:space="preserve">ų </w:t>
      </w:r>
      <w:r>
        <w:rPr>
          <w:rtl w:val="0"/>
          <w:lang w:val="it-IT"/>
        </w:rPr>
        <w:t>ir mokslo darbuotoj</w:t>
      </w:r>
      <w:r>
        <w:rPr>
          <w:rtl w:val="0"/>
        </w:rPr>
        <w:t xml:space="preserve">ų </w:t>
      </w:r>
      <w:r>
        <w:rPr>
          <w:rtl w:val="0"/>
        </w:rPr>
        <w:t xml:space="preserve">- atskiri </w:t>
      </w:r>
      <w:r>
        <w:rPr>
          <w:rtl w:val="0"/>
        </w:rPr>
        <w:t>į</w:t>
      </w:r>
      <w:r>
        <w:rPr>
          <w:rtl w:val="0"/>
        </w:rPr>
        <w:t>statymai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laikinojo darbo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sudaroma tarp darbuotojo ir darbdavio, kai darbuotojas atlieka darbo veikl</w:t>
      </w:r>
      <w:r>
        <w:rPr>
          <w:rtl w:val="0"/>
        </w:rPr>
        <w:t xml:space="preserve">ą </w:t>
      </w:r>
      <w:r>
        <w:rPr>
          <w:rtl w:val="0"/>
        </w:rPr>
        <w:t>darbdavio nurodyto asmens (laikinojo darbo naudotojo) naudai, o darbdavys u</w:t>
      </w:r>
      <w:r>
        <w:rPr>
          <w:rtl w:val="0"/>
        </w:rPr>
        <w:t xml:space="preserve">ž </w:t>
      </w:r>
      <w:r>
        <w:rPr>
          <w:rtl w:val="0"/>
        </w:rPr>
        <w:t>tai atlygina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gali b</w:t>
      </w:r>
      <w:r>
        <w:rPr>
          <w:rtl w:val="0"/>
        </w:rPr>
        <w:t>ū</w:t>
      </w:r>
      <w:r>
        <w:rPr>
          <w:rtl w:val="0"/>
          <w:lang w:val="it-IT"/>
        </w:rPr>
        <w:t>ti terminuota arba neterminuota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maksimalus terminas (taip pat paeiliui einan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ų </w:t>
      </w:r>
      <w:r>
        <w:rPr>
          <w:rtl w:val="0"/>
        </w:rPr>
        <w:t>sutar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>ų</w:t>
      </w:r>
      <w:r>
        <w:rPr>
          <w:rtl w:val="0"/>
        </w:rPr>
        <w:t>) - 3 metai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netaikoma laiv</w:t>
      </w:r>
      <w:r>
        <w:rPr>
          <w:rtl w:val="0"/>
        </w:rPr>
        <w:t>ų į</w:t>
      </w:r>
      <w:r>
        <w:rPr>
          <w:rtl w:val="0"/>
          <w:lang w:val="da-DK"/>
        </w:rPr>
        <w:t>guloms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atsisakymas dirbti pas naudotoj</w:t>
      </w:r>
      <w:r>
        <w:rPr>
          <w:rtl w:val="0"/>
        </w:rPr>
        <w:t xml:space="preserve">ą </w:t>
      </w:r>
      <w:r>
        <w:rPr>
          <w:rtl w:val="0"/>
        </w:rPr>
        <w:t>prane</w:t>
      </w:r>
      <w:r>
        <w:rPr>
          <w:rtl w:val="0"/>
        </w:rPr>
        <w:t>š</w:t>
      </w:r>
      <w:r>
        <w:rPr>
          <w:rtl w:val="0"/>
          <w:lang w:val="it-IT"/>
        </w:rPr>
        <w:t>ant darbdaviui per 1 dien</w:t>
      </w:r>
      <w:r>
        <w:rPr>
          <w:rtl w:val="0"/>
        </w:rPr>
        <w:t xml:space="preserve">ą </w:t>
      </w:r>
      <w:r>
        <w:rPr>
          <w:rtl w:val="0"/>
        </w:rPr>
        <w:t>nuo informacijos gavimo n</w:t>
      </w:r>
      <w:r>
        <w:rPr>
          <w:rtl w:val="0"/>
        </w:rPr>
        <w:t>ė</w:t>
      </w:r>
      <w:r>
        <w:rPr>
          <w:rtl w:val="0"/>
          <w:lang w:val="fr-FR"/>
        </w:rPr>
        <w:t>ra pareig</w:t>
      </w:r>
      <w:r>
        <w:rPr>
          <w:rtl w:val="0"/>
        </w:rPr>
        <w:t xml:space="preserve">ų </w:t>
      </w:r>
      <w:r>
        <w:rPr>
          <w:rtl w:val="0"/>
        </w:rPr>
        <w:t>pa</w:t>
      </w:r>
      <w:r>
        <w:rPr>
          <w:rtl w:val="0"/>
        </w:rPr>
        <w:t>ž</w:t>
      </w:r>
      <w:r>
        <w:rPr>
          <w:rtl w:val="0"/>
          <w:lang w:val="de-DE"/>
        </w:rPr>
        <w:t>eidimas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pameistryst</w:t>
      </w:r>
      <w:r>
        <w:rPr>
          <w:rtl w:val="0"/>
        </w:rPr>
        <w:t>ė</w:t>
      </w:r>
      <w:r>
        <w:rPr>
          <w:rtl w:val="0"/>
        </w:rPr>
        <w:t>s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sudaroma priimant </w:t>
      </w:r>
      <w:r>
        <w:rPr>
          <w:rtl w:val="0"/>
        </w:rPr>
        <w:t xml:space="preserve">į </w:t>
      </w:r>
      <w:r>
        <w:rPr>
          <w:rtl w:val="0"/>
        </w:rPr>
        <w:t>darb</w:t>
      </w:r>
      <w:r>
        <w:rPr>
          <w:rtl w:val="0"/>
        </w:rPr>
        <w:t xml:space="preserve">ą </w:t>
      </w:r>
      <w:r>
        <w:rPr>
          <w:rtl w:val="0"/>
          <w:lang w:val="it-IT"/>
        </w:rPr>
        <w:t>asmen</w:t>
      </w:r>
      <w:r>
        <w:rPr>
          <w:rtl w:val="0"/>
        </w:rPr>
        <w:t>į</w:t>
      </w:r>
      <w:r>
        <w:rPr>
          <w:rtl w:val="0"/>
        </w:rPr>
        <w:t>, siekiant</w:t>
      </w:r>
      <w:r>
        <w:rPr>
          <w:rtl w:val="0"/>
        </w:rPr>
        <w:t>į į</w:t>
      </w:r>
      <w:r>
        <w:rPr>
          <w:rtl w:val="0"/>
        </w:rPr>
        <w:t>gyti kvalifikacij</w:t>
      </w:r>
      <w:r>
        <w:rPr>
          <w:rtl w:val="0"/>
        </w:rPr>
        <w:t xml:space="preserve">ą </w:t>
      </w:r>
      <w:r>
        <w:rPr>
          <w:rtl w:val="0"/>
        </w:rPr>
        <w:t>ar kompetencij</w:t>
      </w:r>
      <w:r>
        <w:rPr>
          <w:rtl w:val="0"/>
        </w:rPr>
        <w:t>ų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gali b</w:t>
      </w:r>
      <w:r>
        <w:rPr>
          <w:rtl w:val="0"/>
        </w:rPr>
        <w:t>ū</w:t>
      </w:r>
      <w:r>
        <w:rPr>
          <w:rtl w:val="0"/>
        </w:rPr>
        <w:t>ti sudarius mokymo sutart</w:t>
      </w:r>
      <w:r>
        <w:rPr>
          <w:rtl w:val="0"/>
        </w:rPr>
        <w:t xml:space="preserve">į </w:t>
      </w:r>
      <w:r>
        <w:rPr>
          <w:rtl w:val="0"/>
        </w:rPr>
        <w:t>arba nesudarius mokymo sutarties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maksimalus terminas - 6 m</w:t>
      </w:r>
      <w:r>
        <w:rPr>
          <w:rtl w:val="0"/>
        </w:rPr>
        <w:t>ė</w:t>
      </w:r>
      <w:r>
        <w:rPr>
          <w:rtl w:val="0"/>
          <w:lang w:val="de-DE"/>
        </w:rPr>
        <w:t>n, nebent su mokymo sutartimi, kurios trukm</w:t>
      </w:r>
      <w:r>
        <w:rPr>
          <w:rtl w:val="0"/>
        </w:rPr>
        <w:t xml:space="preserve">ė </w:t>
      </w:r>
      <w:r>
        <w:rPr>
          <w:rtl w:val="0"/>
        </w:rPr>
        <w:t>ilgesn</w:t>
      </w:r>
      <w:r>
        <w:rPr>
          <w:rtl w:val="0"/>
        </w:rPr>
        <w:t>ė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ne daugiau kaip 10% vis</w:t>
      </w:r>
      <w:r>
        <w:rPr>
          <w:rtl w:val="0"/>
        </w:rPr>
        <w:t xml:space="preserve">ų </w:t>
      </w:r>
      <w:r>
        <w:rPr>
          <w:rtl w:val="0"/>
        </w:rPr>
        <w:t>darbdavio darbo sutar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>ų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gali b</w:t>
      </w:r>
      <w:r>
        <w:rPr>
          <w:rtl w:val="0"/>
        </w:rPr>
        <w:t>ū</w:t>
      </w:r>
      <w:r>
        <w:rPr>
          <w:rtl w:val="0"/>
        </w:rPr>
        <w:t xml:space="preserve">ti nutraukta darbuotojo iniciatyva </w:t>
      </w:r>
      <w:r>
        <w:rPr>
          <w:rtl w:val="0"/>
        </w:rPr>
        <w:t>į</w:t>
      </w:r>
      <w:r>
        <w:rPr>
          <w:rtl w:val="0"/>
        </w:rPr>
        <w:t>sp</w:t>
      </w:r>
      <w:r>
        <w:rPr>
          <w:rtl w:val="0"/>
        </w:rPr>
        <w:t>ė</w:t>
      </w:r>
      <w:r>
        <w:rPr>
          <w:rtl w:val="0"/>
          <w:lang w:val="en-US"/>
        </w:rPr>
        <w:t>jus prie</w:t>
      </w:r>
      <w:r>
        <w:rPr>
          <w:rtl w:val="0"/>
        </w:rPr>
        <w:t xml:space="preserve">š </w:t>
      </w:r>
      <w:r>
        <w:rPr>
          <w:rtl w:val="0"/>
          <w:lang w:val="es-ES_tradnl"/>
        </w:rPr>
        <w:t>5 darbo dienas, darbdavio iniciatyva - prie</w:t>
      </w:r>
      <w:r>
        <w:rPr>
          <w:rtl w:val="0"/>
        </w:rPr>
        <w:t xml:space="preserve">š </w:t>
      </w:r>
      <w:r>
        <w:rPr>
          <w:rtl w:val="0"/>
          <w:lang w:val="de-DE"/>
        </w:rPr>
        <w:t>10 darbo dien</w:t>
      </w:r>
      <w:r>
        <w:rPr>
          <w:rtl w:val="0"/>
        </w:rPr>
        <w:t>ų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projektinio darbo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terminuota darbo sutartis, kai darbuotojas </w:t>
      </w:r>
      <w:r>
        <w:rPr>
          <w:rtl w:val="0"/>
        </w:rPr>
        <w:t>į</w:t>
      </w:r>
      <w:r>
        <w:rPr>
          <w:rtl w:val="0"/>
        </w:rPr>
        <w:t>sipareigoja atlikti savo darbo funkcij</w:t>
      </w:r>
      <w:r>
        <w:rPr>
          <w:rtl w:val="0"/>
        </w:rPr>
        <w:t xml:space="preserve">ą </w:t>
      </w:r>
      <w:r>
        <w:rPr>
          <w:rtl w:val="0"/>
        </w:rPr>
        <w:t>konkre</w:t>
      </w:r>
      <w:r>
        <w:rPr>
          <w:rtl w:val="0"/>
        </w:rPr>
        <w:t>č</w:t>
      </w:r>
      <w:r>
        <w:rPr>
          <w:rtl w:val="0"/>
        </w:rPr>
        <w:t>iam, projekto rezultatui pasiekti dirbdamas darboviet</w:t>
      </w:r>
      <w:r>
        <w:rPr>
          <w:rtl w:val="0"/>
        </w:rPr>
        <w:t>ė</w:t>
      </w:r>
      <w:r>
        <w:rPr>
          <w:rtl w:val="0"/>
        </w:rPr>
        <w:t>je ar u</w:t>
      </w:r>
      <w:r>
        <w:rPr>
          <w:rtl w:val="0"/>
        </w:rPr>
        <w:t xml:space="preserve">ž </w:t>
      </w:r>
      <w:r>
        <w:rPr>
          <w:rtl w:val="0"/>
          <w:lang w:val="es-ES_tradnl"/>
        </w:rPr>
        <w:t>jos rib</w:t>
      </w:r>
      <w:r>
        <w:rPr>
          <w:rtl w:val="0"/>
        </w:rPr>
        <w:t xml:space="preserve">ų </w:t>
      </w:r>
      <w:r>
        <w:rPr>
          <w:rtl w:val="0"/>
        </w:rPr>
        <w:t>savo nustatytu re</w:t>
      </w:r>
      <w:r>
        <w:rPr>
          <w:rtl w:val="0"/>
        </w:rPr>
        <w:t>ž</w:t>
      </w:r>
      <w:r>
        <w:rPr>
          <w:rtl w:val="0"/>
        </w:rPr>
        <w:t>imu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privaloma apibr</w:t>
      </w:r>
      <w:r>
        <w:rPr>
          <w:rtl w:val="0"/>
        </w:rPr>
        <w:t>ėž</w:t>
      </w:r>
      <w:r>
        <w:rPr>
          <w:rtl w:val="0"/>
        </w:rPr>
        <w:t>ti konkret</w:t>
      </w:r>
      <w:r>
        <w:rPr>
          <w:rtl w:val="0"/>
        </w:rPr>
        <w:t xml:space="preserve">ų </w:t>
      </w:r>
      <w:r>
        <w:rPr>
          <w:rtl w:val="0"/>
        </w:rPr>
        <w:t>projekto rezultat</w:t>
      </w:r>
      <w:r>
        <w:rPr>
          <w:rtl w:val="0"/>
        </w:rPr>
        <w:t>ą</w:t>
      </w:r>
      <w:r>
        <w:rPr>
          <w:rtl w:val="0"/>
        </w:rPr>
        <w:t>, nustatyti jo pabaig</w:t>
      </w:r>
      <w:r>
        <w:rPr>
          <w:rtl w:val="0"/>
        </w:rPr>
        <w:t xml:space="preserve">ą </w:t>
      </w:r>
      <w:r>
        <w:rPr>
          <w:rtl w:val="0"/>
          <w:lang w:val="pt-PT"/>
        </w:rPr>
        <w:t>ar pabaigos nustatymo s</w:t>
      </w:r>
      <w:r>
        <w:rPr>
          <w:rtl w:val="0"/>
        </w:rPr>
        <w:t>ą</w:t>
      </w:r>
      <w:r>
        <w:rPr>
          <w:rtl w:val="0"/>
          <w:lang w:val="sv-SE"/>
        </w:rPr>
        <w:t>lygas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darbo vietos dalijimosi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sudaroma, kai du darbuotojai dalinasi vien</w:t>
      </w:r>
      <w:r>
        <w:rPr>
          <w:rtl w:val="0"/>
        </w:rPr>
        <w:t xml:space="preserve">ą </w:t>
      </w:r>
      <w:r>
        <w:rPr>
          <w:rtl w:val="0"/>
        </w:rPr>
        <w:t>darbo viet</w:t>
      </w:r>
      <w:r>
        <w:rPr>
          <w:rtl w:val="0"/>
        </w:rPr>
        <w:t>ą</w:t>
      </w:r>
      <w:r>
        <w:rPr>
          <w:rtl w:val="0"/>
        </w:rPr>
        <w:t>. Laikoma, kad abiej</w:t>
      </w:r>
      <w:r>
        <w:rPr>
          <w:rtl w:val="0"/>
        </w:rPr>
        <w:t xml:space="preserve">ų </w:t>
      </w:r>
      <w:r>
        <w:rPr>
          <w:rtl w:val="0"/>
          <w:lang w:val="it-IT"/>
        </w:rPr>
        <w:t>darbuotoj</w:t>
      </w:r>
      <w:r>
        <w:rPr>
          <w:rtl w:val="0"/>
        </w:rPr>
        <w:t xml:space="preserve">ų </w:t>
      </w:r>
      <w:r>
        <w:rPr>
          <w:rtl w:val="0"/>
        </w:rPr>
        <w:t>darbo laiko norma vienoda, nebent nurodyta kitaip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darbo keliems darbdaviams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kai sutartyje nurodomi keli darbdaviai tai pa</w:t>
      </w:r>
      <w:r>
        <w:rPr>
          <w:rtl w:val="0"/>
        </w:rPr>
        <w:t>č</w:t>
      </w:r>
      <w:r>
        <w:rPr>
          <w:rtl w:val="0"/>
        </w:rPr>
        <w:t>iai funkcijai atlikti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sezoninio darbo</w:t>
      </w:r>
    </w:p>
    <w:p>
      <w:pPr>
        <w:pStyle w:val="Body"/>
        <w:numPr>
          <w:ilvl w:val="1"/>
          <w:numId w:val="16"/>
        </w:numPr>
        <w:bidi w:val="0"/>
        <w:ind w:right="0"/>
        <w:jc w:val="left"/>
        <w:rPr>
          <w:rtl w:val="0"/>
        </w:rPr>
      </w:pPr>
      <w:r>
        <w:rPr>
          <w:rtl w:val="0"/>
        </w:rPr>
        <w:t>sudaroma sezoniniams darbams atlikti (kai d</w:t>
      </w:r>
      <w:r>
        <w:rPr>
          <w:rtl w:val="0"/>
        </w:rPr>
        <w:t>ė</w:t>
      </w:r>
      <w:r>
        <w:rPr>
          <w:rtl w:val="0"/>
        </w:rPr>
        <w:t>l gamtini</w:t>
      </w:r>
      <w:r>
        <w:rPr>
          <w:rtl w:val="0"/>
        </w:rPr>
        <w:t xml:space="preserve">ų </w:t>
      </w:r>
      <w:r>
        <w:rPr>
          <w:rtl w:val="0"/>
        </w:rPr>
        <w:t>ir klimato s</w:t>
      </w:r>
      <w:r>
        <w:rPr>
          <w:rtl w:val="0"/>
        </w:rPr>
        <w:t>ą</w:t>
      </w:r>
      <w:r>
        <w:rPr>
          <w:rtl w:val="0"/>
        </w:rPr>
        <w:t>lyg</w:t>
      </w:r>
      <w:r>
        <w:rPr>
          <w:rtl w:val="0"/>
        </w:rPr>
        <w:t xml:space="preserve">ų </w:t>
      </w:r>
      <w:r>
        <w:rPr>
          <w:rtl w:val="0"/>
          <w:lang w:val="pt-PT"/>
        </w:rPr>
        <w:t>dirbami ne visus metus, o sezonais, ne ilgesniais, nei 8 m</w:t>
      </w:r>
      <w:r>
        <w:rPr>
          <w:rtl w:val="0"/>
        </w:rPr>
        <w:t>ė</w:t>
      </w:r>
      <w:r>
        <w:rPr>
          <w:rtl w:val="0"/>
          <w:lang w:val="es-ES_tradnl"/>
        </w:rPr>
        <w:t xml:space="preserve">n ir </w:t>
      </w:r>
      <w:r>
        <w:rPr>
          <w:rtl w:val="0"/>
        </w:rPr>
        <w:t>į</w:t>
      </w:r>
      <w:r>
        <w:rPr>
          <w:rtl w:val="0"/>
        </w:rPr>
        <w:t xml:space="preserve">traukti </w:t>
      </w:r>
      <w:r>
        <w:rPr>
          <w:rtl w:val="0"/>
        </w:rPr>
        <w:t xml:space="preserve">į </w:t>
      </w:r>
      <w:r>
        <w:rPr>
          <w:rtl w:val="0"/>
        </w:rPr>
        <w:t>LR Vyriausyb</w:t>
      </w:r>
      <w:r>
        <w:rPr>
          <w:rtl w:val="0"/>
        </w:rPr>
        <w:t>ė</w:t>
      </w:r>
      <w:r>
        <w:rPr>
          <w:rtl w:val="0"/>
        </w:rPr>
        <w:t>s sudaryt</w:t>
      </w:r>
      <w:r>
        <w:rPr>
          <w:rtl w:val="0"/>
        </w:rPr>
        <w:t xml:space="preserve">ą </w:t>
      </w:r>
      <w:r>
        <w:rPr>
          <w:rtl w:val="0"/>
        </w:rPr>
        <w:t>sezonini</w:t>
      </w:r>
      <w:r>
        <w:rPr>
          <w:rtl w:val="0"/>
        </w:rPr>
        <w:t xml:space="preserve">ų </w:t>
      </w:r>
      <w:r>
        <w:rPr>
          <w:rtl w:val="0"/>
        </w:rPr>
        <w:t>darb</w:t>
      </w:r>
      <w:r>
        <w:rPr>
          <w:rtl w:val="0"/>
        </w:rPr>
        <w:t xml:space="preserve">ų </w:t>
      </w:r>
      <w:r>
        <w:rPr>
          <w:rtl w:val="0"/>
        </w:rPr>
        <w:t>s</w:t>
      </w:r>
      <w:r>
        <w:rPr>
          <w:rtl w:val="0"/>
        </w:rPr>
        <w:t>ą</w:t>
      </w:r>
      <w:r>
        <w:rPr>
          <w:rtl w:val="0"/>
        </w:rPr>
        <w:t>ra</w:t>
      </w:r>
      <w:r>
        <w:rPr>
          <w:rtl w:val="0"/>
        </w:rPr>
        <w:t>šą</w:t>
      </w:r>
      <w:r>
        <w:rPr>
          <w:rtl w:val="0"/>
        </w:rPr>
        <w:t>)</w:t>
      </w:r>
    </w:p>
    <w:p>
      <w:pPr>
        <w:pStyle w:val="Body"/>
      </w:pPr>
      <w:r>
        <w:rPr>
          <w:rtl w:val="0"/>
          <w:lang w:val="de-DE"/>
        </w:rPr>
        <w:t>Paeiliui einan</w:t>
      </w:r>
      <w:r>
        <w:rPr>
          <w:rtl w:val="0"/>
        </w:rPr>
        <w:t>č</w:t>
      </w:r>
      <w:r>
        <w:rPr>
          <w:rtl w:val="0"/>
          <w:lang w:val="es-ES_tradnl"/>
        </w:rPr>
        <w:t>ios darbo sutartys - tokios, kurias skiria ne daugiau 2 m</w:t>
      </w:r>
      <w:r>
        <w:rPr>
          <w:rtl w:val="0"/>
        </w:rPr>
        <w:t>ė</w:t>
      </w:r>
      <w:r>
        <w:rPr>
          <w:rtl w:val="0"/>
        </w:rPr>
        <w:t>n laikotarpis.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4"/>
    <w:lvlOverride w:ilvl="0">
      <w:startOverride w:val="3"/>
    </w:lvlOverride>
  </w:num>
  <w:num w:numId="10">
    <w:abstractNumId w:val="9"/>
  </w:num>
  <w:num w:numId="11">
    <w:abstractNumId w:val="8"/>
  </w:num>
  <w:num w:numId="12">
    <w:abstractNumId w:val="4"/>
    <w:lvlOverride w:ilvl="0">
      <w:startOverride w:val="5"/>
    </w:lvlOverride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