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E03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14:paraId="4A198E4C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174DE2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Волгоградский государственный технический университет </w:t>
      </w:r>
    </w:p>
    <w:p w14:paraId="0B7BC1F6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Факультет электроники и вычислительной техники </w:t>
      </w:r>
    </w:p>
    <w:p w14:paraId="25CC9F89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«Программное обеспечение автоматизированных систем»</w:t>
      </w:r>
    </w:p>
    <w:p w14:paraId="361101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580825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E158A1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5F7490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8079A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6CC24D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КОНТРОЛЬНАЯ РАБОТА </w:t>
      </w:r>
    </w:p>
    <w:p w14:paraId="20AE13D0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«Теория формальных языков и методы трансляции»</w:t>
      </w:r>
    </w:p>
    <w:p w14:paraId="513AE5E2" w14:textId="34FD1768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на тему «Разработка компилятора для языка программирования </w:t>
      </w:r>
      <w:r w:rsidR="00A61C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» </w:t>
      </w:r>
    </w:p>
    <w:p w14:paraId="5B91E85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FA0FFA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0C5B781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C1D97DF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6580ED7" w14:textId="31B9AE49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14:paraId="5B3E3D39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ст.гр. ПрИн-466</w:t>
      </w:r>
    </w:p>
    <w:p w14:paraId="7DBF9BDB" w14:textId="170799DA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Ломакин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, Чупинин А.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П.</w:t>
      </w:r>
    </w:p>
    <w:p w14:paraId="3ACB0CD5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Проверил:</w:t>
      </w:r>
    </w:p>
    <w:p w14:paraId="1AB80CF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доцент кафедры «ПОАС»</w:t>
      </w:r>
    </w:p>
    <w:p w14:paraId="21D715F0" w14:textId="3285F91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Сычев 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О. А.</w:t>
      </w:r>
    </w:p>
    <w:p w14:paraId="53714B5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C650AF3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B61CFCB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26D451C" w14:textId="6CC2A8B6" w:rsidR="00DA6D3D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Волгоград, 2023</w:t>
      </w:r>
    </w:p>
    <w:p w14:paraId="48B9E0E1" w14:textId="2B6F5D46" w:rsidR="00DA6D3D" w:rsidRPr="00DA6D3D" w:rsidRDefault="00DA6D3D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1"/>
          <w14:ligatures w14:val="standardContextual"/>
        </w:rPr>
        <w:id w:val="1513186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4F33B" w14:textId="704929F3" w:rsidR="00DA6D3D" w:rsidRPr="00DA6D3D" w:rsidRDefault="00DA6D3D">
          <w:pPr>
            <w:pStyle w:val="af2"/>
            <w:rPr>
              <w:rStyle w:val="12"/>
              <w:color w:val="auto"/>
            </w:rPr>
          </w:pPr>
          <w:r w:rsidRPr="00DA6D3D">
            <w:rPr>
              <w:rStyle w:val="12"/>
              <w:color w:val="auto"/>
            </w:rPr>
            <w:t>Оглавление</w:t>
          </w:r>
        </w:p>
        <w:p w14:paraId="47451C00" w14:textId="0345ED2C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A6D3D">
            <w:rPr>
              <w:rFonts w:ascii="Times New Roman" w:hAnsi="Times New Roman" w:cs="Times New Roman"/>
            </w:rPr>
            <w:fldChar w:fldCharType="begin"/>
          </w:r>
          <w:r w:rsidRPr="00DA6D3D">
            <w:rPr>
              <w:rFonts w:ascii="Times New Roman" w:hAnsi="Times New Roman" w:cs="Times New Roman"/>
            </w:rPr>
            <w:instrText xml:space="preserve"> TOC \o "1-3" \h \z \u </w:instrText>
          </w:r>
          <w:r w:rsidRPr="00DA6D3D">
            <w:rPr>
              <w:rFonts w:ascii="Times New Roman" w:hAnsi="Times New Roman" w:cs="Times New Roman"/>
            </w:rPr>
            <w:fldChar w:fldCharType="separate"/>
          </w:r>
          <w:hyperlink w:anchor="_Toc157091998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1) Описание синтаксиса и семантики (смысла) компилируемого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_Toc157091998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004DD" w14:textId="082C708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1999" w:history="1">
            <w:r w:rsidR="00DA6D3D" w:rsidRPr="00DA6D3D">
              <w:rPr>
                <w:rStyle w:val="af3"/>
                <w:rFonts w:ascii="Times New Roman" w:eastAsia="Times New Roman" w:hAnsi="Times New Roman" w:cs="Times New Roman"/>
                <w:noProof/>
                <w:color w:val="auto"/>
              </w:rPr>
              <w:t xml:space="preserve">2)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Пример программы на компилируемом языке, с использованием всех реализованных возможностей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_Toc157091999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77C76" w14:textId="6C96B85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0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3) Таблица с распределением реализованной части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_Toc157092000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7D1B" w14:textId="77234AC1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1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4) Таблица лексем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_Toc157092001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23E29" w14:textId="5A656782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2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5)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Грамматика языка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_Toc157092002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A46E" w14:textId="5BED6FFB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3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6) Перечень таблиц, генерируемых на этапе семантического 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_Toc157092003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BDB43" w14:textId="2654CF02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4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7) Перечень ошибок, определяемых на этапе семантического 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_Toc157092004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7883C" w14:textId="101BBAB5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5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8)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Перечень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преобразований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дополнительной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информации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для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узлов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на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этапе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семантического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_Toc157092005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2390A" w14:textId="24B8481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6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9)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_Toc157092006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3E098" w14:textId="5A532D44" w:rsidR="00DA6D3D" w:rsidRPr="00DA6D3D" w:rsidRDefault="00DA6D3D">
          <w:pPr>
            <w:rPr>
              <w:rFonts w:ascii="Times New Roman" w:hAnsi="Times New Roman" w:cs="Times New Roman"/>
            </w:rPr>
          </w:pPr>
          <w:r w:rsidRPr="00DA6D3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4031C8" w14:textId="01EBA8DD" w:rsidR="000C1718" w:rsidRPr="00DA6D3D" w:rsidRDefault="000C1718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ED93D" w14:textId="77777777" w:rsidR="00DA6D3D" w:rsidRDefault="00DA6D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4EC216BA" w14:textId="6A5A042B" w:rsidR="0002217C" w:rsidRPr="00A63900" w:rsidRDefault="0002217C" w:rsidP="00A63900">
      <w:pPr>
        <w:pStyle w:val="11"/>
      </w:pPr>
      <w:bookmarkStart w:id="0" w:name="_Toc157091998"/>
      <w:r w:rsidRPr="00A63900">
        <w:lastRenderedPageBreak/>
        <w:t>1)</w:t>
      </w:r>
      <w:r w:rsidR="00F71C28" w:rsidRPr="00A63900">
        <w:t xml:space="preserve"> Описание синтаксиса и семантики (смысла) компилируемого языка</w:t>
      </w:r>
      <w:bookmarkEnd w:id="0"/>
    </w:p>
    <w:p w14:paraId="7A664610" w14:textId="77777777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- современный системный язык программирования, ориентированный на безопасность, производительность и параллелизм. Синтаксис Rust чистый и выразительный, обеспечивая ясное определение переменных, функций и структур данных. Объявление переменных с использованием ключевых слов </w:t>
      </w:r>
      <w:r w:rsidRPr="008D278A">
        <w:rPr>
          <w:rStyle w:val="HTML1"/>
          <w:rFonts w:eastAsiaTheme="majorEastAsia"/>
          <w:sz w:val="28"/>
          <w:szCs w:val="28"/>
        </w:rPr>
        <w:t>let</w:t>
      </w:r>
      <w:r w:rsidRPr="008D278A">
        <w:rPr>
          <w:sz w:val="28"/>
          <w:szCs w:val="28"/>
        </w:rPr>
        <w:t xml:space="preserve"> и </w:t>
      </w:r>
      <w:r w:rsidRPr="008D278A">
        <w:rPr>
          <w:rStyle w:val="HTML1"/>
          <w:rFonts w:eastAsiaTheme="majorEastAsia"/>
          <w:sz w:val="28"/>
          <w:szCs w:val="28"/>
        </w:rPr>
        <w:t>mut</w:t>
      </w:r>
      <w:r w:rsidRPr="008D278A">
        <w:rPr>
          <w:sz w:val="28"/>
          <w:szCs w:val="28"/>
        </w:rPr>
        <w:t xml:space="preserve"> для неизменяемых и изменяемых переменных соответственно.</w:t>
      </w:r>
    </w:p>
    <w:p w14:paraId="409ACC99" w14:textId="41770E22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Функции в Rust определяются с использованием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fn</w:t>
      </w:r>
      <w:r w:rsidRPr="008D278A">
        <w:rPr>
          <w:sz w:val="28"/>
          <w:szCs w:val="28"/>
        </w:rPr>
        <w:t xml:space="preserve">, а структуры данных - с помощью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struct</w:t>
      </w:r>
      <w:r w:rsidRPr="008D278A">
        <w:rPr>
          <w:sz w:val="28"/>
          <w:szCs w:val="28"/>
        </w:rPr>
        <w:t>. Rust также предоставляет мощные механизмы управления потоком выполнения, такие как условные операторы, циклы</w:t>
      </w:r>
      <w:r w:rsidR="00CC4C93">
        <w:rPr>
          <w:sz w:val="28"/>
          <w:szCs w:val="28"/>
        </w:rPr>
        <w:t>, передачу по ссылке</w:t>
      </w:r>
      <w:r w:rsidRPr="008D278A">
        <w:rPr>
          <w:sz w:val="28"/>
          <w:szCs w:val="28"/>
        </w:rPr>
        <w:t>.</w:t>
      </w:r>
    </w:p>
    <w:p w14:paraId="32AB53B5" w14:textId="0EE98543" w:rsidR="009028A1" w:rsidRPr="008D278A" w:rsidRDefault="009028A1" w:rsidP="008D278A">
      <w:pPr>
        <w:pStyle w:val="ac"/>
        <w:jc w:val="both"/>
        <w:rPr>
          <w:b/>
          <w:bCs/>
          <w:sz w:val="28"/>
          <w:szCs w:val="28"/>
        </w:rPr>
      </w:pPr>
      <w:r w:rsidRPr="008D278A">
        <w:rPr>
          <w:b/>
          <w:bCs/>
          <w:sz w:val="28"/>
          <w:szCs w:val="28"/>
        </w:rPr>
        <w:t>Примеры синтаксиса:</w:t>
      </w:r>
    </w:p>
    <w:p w14:paraId="0306D2E1" w14:textId="77777777" w:rsidR="009028A1" w:rsidRPr="008D278A" w:rsidRDefault="009028A1" w:rsidP="008D2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Объявление переменных:</w:t>
      </w:r>
    </w:p>
    <w:p w14:paraId="0705C722" w14:textId="77777777" w:rsidR="009028A1" w:rsidRPr="008D278A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x = 5;          // Неизменяемая переменная</w:t>
      </w:r>
    </w:p>
    <w:p w14:paraId="3C2AD95F" w14:textId="73225437" w:rsidR="009028A1" w:rsidRPr="009028A1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mut y = 10;     // Изменяемая переменная</w:t>
      </w:r>
    </w:p>
    <w:p w14:paraId="3DEC85F1" w14:textId="2B67CED1" w:rsidR="009028A1" w:rsidRPr="008D278A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Функции:</w:t>
      </w:r>
    </w:p>
    <w:p w14:paraId="01AED5CC" w14:textId="77777777" w:rsidR="009028A1" w:rsidRPr="009028A1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5DB3150" w14:textId="635412F0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 add(a: i32, b: i32) -&gt; i32 {</w:t>
      </w:r>
    </w:p>
    <w:p w14:paraId="34FF9DD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a + b</w:t>
      </w:r>
    </w:p>
    <w:p w14:paraId="4D56D111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E8B553E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169F471B" w14:textId="664C8D9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77786AF" w14:textId="4C35924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044C13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trait Printable {</w:t>
      </w:r>
    </w:p>
    <w:p w14:paraId="68B5D82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print(&amp;self);</w:t>
      </w:r>
    </w:p>
    <w:p w14:paraId="2332940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665D7C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C1434E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Пример структуры данных, реализующей трейт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Printable</w:t>
      </w:r>
    </w:p>
    <w:p w14:paraId="5E3E578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struct Dog {</w:t>
      </w:r>
    </w:p>
    <w:p w14:paraId="18B1FA78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name: String,</w:t>
      </w:r>
    </w:p>
    <w:p w14:paraId="7EE2882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38F74ED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418579B2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// Реализация трейта Printable для структуры Dog</w:t>
      </w:r>
    </w:p>
    <w:p w14:paraId="389A741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impl Printable for Dog {</w:t>
      </w:r>
    </w:p>
    <w:p w14:paraId="18644257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 {</w:t>
      </w:r>
    </w:p>
    <w:p w14:paraId="5951CEFB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println!("Dog named {}", self.name);</w:t>
      </w:r>
    </w:p>
    <w:p w14:paraId="327E690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0D1032CB" w14:textId="6A3527B1" w:rsidR="00373C75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67876405" w14:textId="77777777" w:rsidR="00373C75" w:rsidRPr="009028A1" w:rsidRDefault="00373C75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742580B2" w14:textId="716E67E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Условия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5DC725E6" w14:textId="3A19A472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if x &gt; 0 {</w:t>
      </w:r>
    </w:p>
    <w:p w14:paraId="3C05BE7F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println!("Positive");</w:t>
      </w:r>
    </w:p>
    <w:p w14:paraId="4369F51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if x &lt; 0 {</w:t>
      </w:r>
    </w:p>
    <w:p w14:paraId="52EC3CDC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println!("Negative");</w:t>
      </w:r>
    </w:p>
    <w:p w14:paraId="4BE7A50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{</w:t>
      </w:r>
    </w:p>
    <w:p w14:paraId="10B2E6F8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println!("Zero");</w:t>
      </w:r>
    </w:p>
    <w:p w14:paraId="3A538160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0970C14" w14:textId="02265463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Циклы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2DB72AB1" w14:textId="6CF3FA45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6ED9074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for i in 0..5 {</w:t>
      </w:r>
    </w:p>
    <w:p w14:paraId="42CBAF4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println!("{}", i);</w:t>
      </w:r>
    </w:p>
    <w:p w14:paraId="1B0FD0F2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48CF9673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ECB9F01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while condition {</w:t>
      </w:r>
    </w:p>
    <w:p w14:paraId="449FD26A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// </w:t>
      </w: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код</w:t>
      </w:r>
    </w:p>
    <w:p w14:paraId="4257F94F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79AB0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A6AB7E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Бесконечный цикл с использованием ключевого слова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</w:t>
      </w:r>
    </w:p>
    <w:p w14:paraId="4B1E11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 {</w:t>
      </w:r>
    </w:p>
    <w:p w14:paraId="5B915920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println!("Current count: {}", counter);</w:t>
      </w:r>
    </w:p>
    <w:p w14:paraId="7214F85D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2988FC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// Увеличение счетчика</w:t>
      </w:r>
    </w:p>
    <w:p w14:paraId="074C7A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counter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+= 1;</w:t>
      </w:r>
    </w:p>
    <w:p w14:paraId="1C0511F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98FF04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// Проверка условия завершения цикла</w:t>
      </w:r>
    </w:p>
    <w:p w14:paraId="72028832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if counter &gt;= 5 {</w:t>
      </w:r>
    </w:p>
    <w:p w14:paraId="662FD84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    break; // Выход из цикла</w:t>
      </w:r>
    </w:p>
    <w:p w14:paraId="54890E35" w14:textId="77777777" w:rsidR="009028A1" w:rsidRPr="008962E3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962E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1AD66580" w14:textId="28F2EF1B" w:rsidR="009028A1" w:rsidRPr="008962E3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962E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}</w:t>
      </w:r>
    </w:p>
    <w:p w14:paraId="47D0AB4E" w14:textId="44042C82" w:rsidR="009028A1" w:rsidRPr="008962E3" w:rsidRDefault="009028A1" w:rsidP="008D278A">
      <w:pPr>
        <w:pStyle w:val="ac"/>
        <w:jc w:val="both"/>
        <w:rPr>
          <w:sz w:val="28"/>
          <w:szCs w:val="28"/>
        </w:rPr>
      </w:pPr>
    </w:p>
    <w:p w14:paraId="0DA7DBEE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Одной из ключевых особенностей Rust является система владения памятью, которая позволяет избегать утечек памяти и ошибок с нулевыми указателями. Rust обеспечивает безопасность памяти на уровне компиляции, что позволяет программистам писать производительный и безопасный код.</w:t>
      </w:r>
    </w:p>
    <w:p w14:paraId="7BAD04D6" w14:textId="63AD573F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Язык также активно поддерживает параллельное программирование с помощью концепции "владения", что предотвращает гонки данных и проблемы синхронизации.</w:t>
      </w:r>
    </w:p>
    <w:p w14:paraId="7C55B881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также обладает современными инструментами разработки, такими как система сборки Cargo и менеджер зависимостей. Экосистема Rust активно развивается, что делает его привлекательным выбором для широкого спектра </w:t>
      </w:r>
      <w:r w:rsidRPr="008D278A">
        <w:rPr>
          <w:sz w:val="28"/>
          <w:szCs w:val="28"/>
        </w:rPr>
        <w:lastRenderedPageBreak/>
        <w:t>задач от встраиваемого программирования до создания серверных приложений.</w:t>
      </w:r>
    </w:p>
    <w:p w14:paraId="59D692DC" w14:textId="77777777" w:rsidR="00005EE5" w:rsidRPr="00005EE5" w:rsidRDefault="00005EE5" w:rsidP="00022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355E" w14:textId="77777777" w:rsidR="0002217C" w:rsidRPr="00F71C28" w:rsidRDefault="0002217C" w:rsidP="00A63900">
      <w:pPr>
        <w:pStyle w:val="11"/>
      </w:pPr>
      <w:bookmarkStart w:id="1" w:name="_Toc157091999"/>
      <w:r w:rsidRPr="00F71C28">
        <w:rPr>
          <w:rFonts w:eastAsia="Times New Roman"/>
        </w:rPr>
        <w:t xml:space="preserve">2) </w:t>
      </w:r>
      <w:r w:rsidRPr="00F71C28">
        <w:t>Пример программы на компилируемом языке, с использованием всех реализованных возможностей</w:t>
      </w:r>
      <w:bookmarkEnd w:id="1"/>
    </w:p>
    <w:p w14:paraId="6F21F9B7" w14:textId="491FA8F9" w:rsidR="00CB0F44" w:rsidRPr="00CB0F44" w:rsidRDefault="00CB0F44" w:rsidP="000C171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obj: MyStruct)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by_value: data before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data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999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by_value: data modified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(obj: 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by_reference: data before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data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888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by_reference: data modified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geometry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(base: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-&gt; 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Triangle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base,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height}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0.5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base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приватная функция внутри модуля triangle"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публичная функция из модуля triangle"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private_function();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InnerStruct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inner_function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внутренняя функция из модуля inner_module"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use_inner_module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inner_instance = inner_module::InnerStruct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"Поле InnerStruct: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inner_instance.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inner_module::inner_function();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(radius: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-&gt; 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Circle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radius,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3.14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radius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приватная функция внутри модуля geometry"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публичная функция из модуля geometry"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private_function();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1000000000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strs 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"Petya"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23___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decimal_integer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4_2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Десятичное целое число (42, _ не несет смысловой нагрузки)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hexadecimal_integer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0x2A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Шестнадцатеричное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binary_integer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0b101010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Двоичное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octal_integer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0o52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Восьмеричное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decimal_integer);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hexadecimal_integer);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binary_integer);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octal_integer);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abc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aaa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not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!=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greater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lesser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ge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&gt;=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&lt;=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42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value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123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reference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Main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function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data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=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result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gcd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recursive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24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36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5.0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3.0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4.0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Радиус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круга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radius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Основание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треугольника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base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Высота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треугольника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height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Площадь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круга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Площадь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треугольника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inner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module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&lt;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&gt;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8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break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=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&lt;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8962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== </w:t>
      </w:r>
      <w:r w:rsidRPr="008962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9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continue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= {}"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962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Полиморфизм</w:t>
      </w:r>
      <w:r w:rsidRPr="008962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8962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array: [Shape;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 [Circle{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}, Rectangle{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 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elem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println_float(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"Shape area {} =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elem.area());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k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all = 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k);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all);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 !( a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"true"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"false"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and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||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//enum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Создание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переменных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типом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Color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COLOR1 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Color::getBright(COLOR1);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autofill matrix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matrix = [ [c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%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matrix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print_int(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//loop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result 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loop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{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break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num = num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result);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result = 8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//arithmetic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const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sum = integer1 +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difference = integer2 -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product = integer1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quotient = (-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/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-    integer1;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унарный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минус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x1 = -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sum);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difference);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product);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quotient);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mix = integer1 - integer2 +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mix);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//comparing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integer3: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is_equal = integer1 ==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is_not_equal = integer1 !=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greater_than = integer2 &gt;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lt = integer2 &lt;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gte = integer1 &gt;=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less_than_or_equal = integer1 &lt;=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is_equal);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is_not_equal);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greater_than);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gte);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less_than_or_equal);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//shield string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strg: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r###"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##"raw"##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"###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strg);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raw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\0 \n \t \xFF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raw);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escaped_string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символами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),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\0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0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терминальный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ноль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escaped_string);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//char decl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escaped_char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unicode_char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\u{007__7__________}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char2);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escaped_char);println_char(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unicode_char);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newline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tab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backslash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Обратный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слеш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single_quote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\'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Одинарная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double_quote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Двойная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hex_escape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\x41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\xHH - ASCII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шестнадцатеричной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\x7F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unicode_symb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\u{0077}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//\u{XXXX} - Unicode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\u{10FFFF}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newline);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tab);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backslash);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single_quote);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double_quote);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hex_escape);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unicode_symb);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gcd_recursive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(a: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b: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gcd_recursive(b, a % b)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фрормы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площадь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fun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"It`s is a fun function"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HasAngles: 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углов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HasAngles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Круг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3.14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Объявление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перечислимого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enum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Red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Green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Blue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getBright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: Color){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==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Неярко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</w:p>
    <w:p w14:paraId="5F810BA7" w14:textId="77777777" w:rsidR="009616B7" w:rsidRDefault="009616B7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588112FA" w14:textId="04377B47" w:rsidR="00511A00" w:rsidRDefault="00F060AD" w:rsidP="00A63900">
      <w:pPr>
        <w:pStyle w:val="11"/>
      </w:pPr>
      <w:bookmarkStart w:id="2" w:name="_Toc157092000"/>
      <w:r w:rsidRPr="009616B7">
        <w:lastRenderedPageBreak/>
        <w:t xml:space="preserve">3) </w:t>
      </w:r>
      <w:r>
        <w:t>Таблица с распределением реализованной части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511A00" w:rsidRPr="00F45537" w14:paraId="1CEA45B1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8006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Язык: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3D39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</w:tr>
      <w:tr w:rsidR="00511A00" w:rsidRPr="00F45537" w14:paraId="5B74DA42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635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05B8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 А., Чупинин А., ПрИн-466</w:t>
            </w:r>
          </w:p>
        </w:tc>
      </w:tr>
    </w:tbl>
    <w:p w14:paraId="7CCC952C" w14:textId="77777777" w:rsidR="004D5128" w:rsidRDefault="00367BF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4D5128">
        <w:rPr>
          <w:rFonts w:ascii="Times New Roman" w:hAnsi="Times New Roman" w:cs="Times New Roman"/>
          <w:sz w:val="28"/>
          <w:szCs w:val="28"/>
        </w:rPr>
        <w:t>:</w:t>
      </w:r>
    </w:p>
    <w:p w14:paraId="58713A72" w14:textId="219C6FDA" w:rsidR="001B29E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претензией на доп: </w:t>
      </w:r>
      <w:r w:rsidR="001B29E2">
        <w:rPr>
          <w:rFonts w:ascii="Times New Roman" w:hAnsi="Times New Roman" w:cs="Times New Roman"/>
          <w:sz w:val="28"/>
          <w:szCs w:val="28"/>
        </w:rPr>
        <w:t>4</w:t>
      </w:r>
      <w:r w:rsidR="00C5654A">
        <w:rPr>
          <w:rFonts w:ascii="Times New Roman" w:hAnsi="Times New Roman" w:cs="Times New Roman"/>
          <w:sz w:val="28"/>
          <w:szCs w:val="28"/>
        </w:rPr>
        <w:t>7 +1 резерв</w:t>
      </w:r>
    </w:p>
    <w:p w14:paraId="07D41250" w14:textId="753138C6" w:rsidR="001B29E2" w:rsidRDefault="001B29E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ожидаемыми штрафами: 41</w:t>
      </w:r>
      <w:r w:rsidR="00C5654A">
        <w:rPr>
          <w:rFonts w:ascii="Times New Roman" w:hAnsi="Times New Roman" w:cs="Times New Roman"/>
          <w:sz w:val="28"/>
          <w:szCs w:val="28"/>
        </w:rPr>
        <w:t xml:space="preserve"> +1 резерв</w:t>
      </w:r>
    </w:p>
    <w:p w14:paraId="4B2508E3" w14:textId="38B74ACC" w:rsidR="00367BF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br/>
      </w:r>
      <w:r w:rsidR="00367BF2">
        <w:rPr>
          <w:rFonts w:ascii="Times New Roman" w:hAnsi="Times New Roman" w:cs="Times New Roman"/>
          <w:sz w:val="28"/>
          <w:szCs w:val="28"/>
        </w:rPr>
        <w:t>1-резерв кому</w:t>
      </w:r>
      <w:r w:rsidR="00C5654A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367BF2">
        <w:rPr>
          <w:rFonts w:ascii="Times New Roman" w:hAnsi="Times New Roman" w:cs="Times New Roman"/>
          <w:sz w:val="28"/>
          <w:szCs w:val="28"/>
        </w:rPr>
        <w:t xml:space="preserve"> надо за области видимости</w:t>
      </w:r>
    </w:p>
    <w:p w14:paraId="0DFCB6EC" w14:textId="0E56DCB6" w:rsidR="00D40E04" w:rsidRPr="00D40E04" w:rsidRDefault="007839FF" w:rsidP="00511A00">
      <w:pPr>
        <w:rPr>
          <w:rFonts w:ascii="Times New Roman" w:hAnsi="Times New Roman" w:cs="Times New Roman"/>
          <w:sz w:val="28"/>
          <w:szCs w:val="28"/>
        </w:rPr>
      </w:pPr>
      <w:r w:rsidRPr="00777544">
        <w:rPr>
          <w:rFonts w:ascii="Times New Roman" w:hAnsi="Times New Roman" w:cs="Times New Roman"/>
          <w:b/>
          <w:bCs/>
          <w:sz w:val="28"/>
          <w:szCs w:val="28"/>
        </w:rPr>
        <w:t>Ломакин</w:t>
      </w:r>
      <w:r>
        <w:rPr>
          <w:rFonts w:ascii="Times New Roman" w:hAnsi="Times New Roman" w:cs="Times New Roman"/>
          <w:sz w:val="28"/>
          <w:szCs w:val="28"/>
        </w:rPr>
        <w:t>: 3 2</w:t>
      </w:r>
      <w:r w:rsidR="000201DC">
        <w:rPr>
          <w:rFonts w:ascii="Times New Roman" w:hAnsi="Times New Roman" w:cs="Times New Roman"/>
          <w:sz w:val="28"/>
          <w:szCs w:val="28"/>
        </w:rPr>
        <w:t xml:space="preserve"> </w:t>
      </w:r>
      <w:r w:rsidR="00F93180" w:rsidRPr="00D40E04">
        <w:rPr>
          <w:rFonts w:ascii="Times New Roman" w:hAnsi="Times New Roman" w:cs="Times New Roman"/>
          <w:sz w:val="28"/>
          <w:szCs w:val="28"/>
        </w:rPr>
        <w:t xml:space="preserve">3 </w:t>
      </w:r>
      <w:r w:rsidR="0035380A" w:rsidRPr="00D40E04">
        <w:rPr>
          <w:rFonts w:ascii="Times New Roman" w:hAnsi="Times New Roman" w:cs="Times New Roman"/>
          <w:sz w:val="28"/>
          <w:szCs w:val="28"/>
        </w:rPr>
        <w:t>2</w:t>
      </w:r>
      <w:r w:rsidR="00034FFD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+1 за автофилл в массивах </w:t>
      </w:r>
      <w:r w:rsidR="00856276">
        <w:rPr>
          <w:rFonts w:ascii="Times New Roman" w:hAnsi="Times New Roman" w:cs="Times New Roman"/>
          <w:sz w:val="28"/>
          <w:szCs w:val="28"/>
        </w:rPr>
        <w:t>и владение в ф-ях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12521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>(1</w:t>
      </w:r>
      <w:r w:rsidR="00856276">
        <w:rPr>
          <w:rFonts w:ascii="Times New Roman" w:hAnsi="Times New Roman" w:cs="Times New Roman"/>
          <w:sz w:val="28"/>
          <w:szCs w:val="28"/>
        </w:rPr>
        <w:t>2</w:t>
      </w:r>
      <w:r w:rsidR="00D40E04" w:rsidRPr="00D40E04">
        <w:rPr>
          <w:rFonts w:ascii="Times New Roman" w:hAnsi="Times New Roman" w:cs="Times New Roman"/>
          <w:sz w:val="28"/>
          <w:szCs w:val="28"/>
        </w:rPr>
        <w:t>)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7C49D2D" w14:textId="6E54C8DA" w:rsidR="00777544" w:rsidRPr="00D40E04" w:rsidRDefault="007A42A4" w:rsidP="00511A00">
      <w:pPr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+ </w:t>
      </w:r>
      <w:r w:rsidR="002C20AF" w:rsidRPr="00D40E04">
        <w:rPr>
          <w:rFonts w:ascii="Times New Roman" w:hAnsi="Times New Roman" w:cs="Times New Roman"/>
          <w:sz w:val="28"/>
          <w:szCs w:val="28"/>
        </w:rPr>
        <w:t>3 3 1</w:t>
      </w:r>
      <w:r w:rsidR="000007AB" w:rsidRPr="00D40E04">
        <w:rPr>
          <w:rFonts w:ascii="Times New Roman" w:hAnsi="Times New Roman" w:cs="Times New Roman"/>
          <w:sz w:val="28"/>
          <w:szCs w:val="28"/>
        </w:rPr>
        <w:t xml:space="preserve"> 1</w:t>
      </w:r>
      <w:r w:rsidR="00B25BFB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1</w:t>
      </w:r>
      <w:r w:rsidR="00C938FF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2(1</w:t>
      </w:r>
      <w:r w:rsidR="005F3882">
        <w:rPr>
          <w:rFonts w:ascii="Times New Roman" w:hAnsi="Times New Roman" w:cs="Times New Roman"/>
          <w:sz w:val="28"/>
          <w:szCs w:val="28"/>
        </w:rPr>
        <w:t xml:space="preserve"> енам</w:t>
      </w:r>
      <w:r w:rsidR="00B54CF0">
        <w:rPr>
          <w:rFonts w:ascii="Times New Roman" w:hAnsi="Times New Roman" w:cs="Times New Roman"/>
          <w:sz w:val="28"/>
          <w:szCs w:val="28"/>
        </w:rPr>
        <w:t>)</w:t>
      </w:r>
      <w:r w:rsidR="00C938FF" w:rsidRPr="00D40E04">
        <w:rPr>
          <w:rFonts w:ascii="Times New Roman" w:hAnsi="Times New Roman" w:cs="Times New Roman"/>
          <w:sz w:val="28"/>
          <w:szCs w:val="28"/>
        </w:rPr>
        <w:t>|</w:t>
      </w:r>
      <w:r w:rsidR="005379D8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4B696A" w:rsidRPr="00D40E04">
        <w:rPr>
          <w:rFonts w:ascii="Times New Roman" w:hAnsi="Times New Roman" w:cs="Times New Roman"/>
          <w:sz w:val="28"/>
          <w:szCs w:val="28"/>
        </w:rPr>
        <w:t>1</w:t>
      </w:r>
      <w:r w:rsidR="00585D09" w:rsidRPr="00A85B93">
        <w:rPr>
          <w:rFonts w:ascii="Times New Roman" w:hAnsi="Times New Roman" w:cs="Times New Roman"/>
          <w:sz w:val="28"/>
          <w:szCs w:val="28"/>
        </w:rPr>
        <w:t>1</w:t>
      </w:r>
      <w:r w:rsidR="004B696A" w:rsidRPr="00D40E04">
        <w:rPr>
          <w:rFonts w:ascii="Times New Roman" w:hAnsi="Times New Roman" w:cs="Times New Roman"/>
          <w:sz w:val="28"/>
          <w:szCs w:val="28"/>
        </w:rPr>
        <w:t xml:space="preserve"> (10)</w:t>
      </w:r>
      <w:r w:rsidR="005379D8" w:rsidRPr="00D40E04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B696A" w:rsidRPr="00D40E04">
        <w:rPr>
          <w:rFonts w:ascii="Times New Roman" w:hAnsi="Times New Roman" w:cs="Times New Roman"/>
          <w:sz w:val="28"/>
          <w:szCs w:val="28"/>
        </w:rPr>
        <w:t>= 2</w:t>
      </w:r>
      <w:r w:rsidR="00856276" w:rsidRPr="00A85B93">
        <w:rPr>
          <w:rFonts w:ascii="Times New Roman" w:hAnsi="Times New Roman" w:cs="Times New Roman"/>
          <w:sz w:val="28"/>
          <w:szCs w:val="28"/>
        </w:rPr>
        <w:t>3</w:t>
      </w:r>
      <w:r w:rsidR="007107D3" w:rsidRPr="00A85B93">
        <w:rPr>
          <w:rFonts w:ascii="Times New Roman" w:hAnsi="Times New Roman" w:cs="Times New Roman"/>
          <w:sz w:val="28"/>
          <w:szCs w:val="28"/>
        </w:rPr>
        <w:t xml:space="preserve"> – </w:t>
      </w:r>
      <w:r w:rsidR="007107D3">
        <w:rPr>
          <w:rFonts w:ascii="Times New Roman" w:hAnsi="Times New Roman" w:cs="Times New Roman"/>
          <w:sz w:val="28"/>
          <w:szCs w:val="28"/>
        </w:rPr>
        <w:t xml:space="preserve">лучший, </w:t>
      </w:r>
      <w:r w:rsidR="004B696A" w:rsidRPr="00D40E04">
        <w:rPr>
          <w:rFonts w:ascii="Times New Roman" w:hAnsi="Times New Roman" w:cs="Times New Roman"/>
          <w:sz w:val="28"/>
          <w:szCs w:val="28"/>
        </w:rPr>
        <w:t>2</w:t>
      </w:r>
      <w:r w:rsidR="00C66118" w:rsidRPr="00D40E04">
        <w:rPr>
          <w:rFonts w:ascii="Times New Roman" w:hAnsi="Times New Roman" w:cs="Times New Roman"/>
          <w:sz w:val="28"/>
          <w:szCs w:val="28"/>
        </w:rPr>
        <w:t>0</w:t>
      </w:r>
      <w:r w:rsidR="007107D3">
        <w:rPr>
          <w:rFonts w:ascii="Times New Roman" w:hAnsi="Times New Roman" w:cs="Times New Roman"/>
          <w:sz w:val="28"/>
          <w:szCs w:val="28"/>
        </w:rPr>
        <w:t xml:space="preserve"> - худший</w:t>
      </w:r>
    </w:p>
    <w:p w14:paraId="0BD8A196" w14:textId="77777777" w:rsidR="005F3882" w:rsidRDefault="005379D8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9FF" w:rsidRPr="00777544">
        <w:rPr>
          <w:rFonts w:ascii="Times New Roman" w:hAnsi="Times New Roman" w:cs="Times New Roman"/>
          <w:b/>
          <w:bCs/>
          <w:sz w:val="28"/>
          <w:szCs w:val="28"/>
        </w:rPr>
        <w:t>Чупинин</w:t>
      </w:r>
      <w:r w:rsidR="007839FF">
        <w:rPr>
          <w:rFonts w:ascii="Times New Roman" w:hAnsi="Times New Roman" w:cs="Times New Roman"/>
          <w:sz w:val="28"/>
          <w:szCs w:val="28"/>
        </w:rPr>
        <w:t xml:space="preserve">: 4 3 </w:t>
      </w:r>
      <w:r w:rsidR="00574640" w:rsidRPr="00D40E04">
        <w:rPr>
          <w:rFonts w:ascii="Times New Roman" w:hAnsi="Times New Roman" w:cs="Times New Roman"/>
          <w:sz w:val="28"/>
          <w:szCs w:val="28"/>
        </w:rPr>
        <w:t>3</w:t>
      </w:r>
      <w:r w:rsidR="00AB3766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+2 за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>
        <w:rPr>
          <w:rFonts w:ascii="Times New Roman" w:hAnsi="Times New Roman" w:cs="Times New Roman"/>
          <w:sz w:val="28"/>
          <w:szCs w:val="28"/>
        </w:rPr>
        <w:t xml:space="preserve">и циклы в виде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73971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D40E04" w:rsidRPr="00D40E04">
        <w:rPr>
          <w:rFonts w:ascii="Times New Roman" w:hAnsi="Times New Roman" w:cs="Times New Roman"/>
          <w:sz w:val="28"/>
          <w:szCs w:val="28"/>
        </w:rPr>
        <w:t>12</w:t>
      </w:r>
      <w:r w:rsidR="00B73971" w:rsidRPr="00D40E04">
        <w:rPr>
          <w:rFonts w:ascii="Times New Roman" w:hAnsi="Times New Roman" w:cs="Times New Roman"/>
          <w:sz w:val="28"/>
          <w:szCs w:val="28"/>
        </w:rPr>
        <w:t>)</w:t>
      </w:r>
      <w:r w:rsidR="007A42A4" w:rsidRPr="00D40E04">
        <w:rPr>
          <w:rFonts w:ascii="Times New Roman" w:hAnsi="Times New Roman" w:cs="Times New Roman"/>
          <w:sz w:val="28"/>
          <w:szCs w:val="28"/>
        </w:rPr>
        <w:t>)</w:t>
      </w:r>
    </w:p>
    <w:p w14:paraId="488BD614" w14:textId="1D4DE2F8" w:rsidR="002B42C1" w:rsidRDefault="007A42A4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 + </w:t>
      </w:r>
      <w:r w:rsidR="002C20AF" w:rsidRPr="00D40E04">
        <w:rPr>
          <w:rFonts w:ascii="Times New Roman" w:hAnsi="Times New Roman" w:cs="Times New Roman"/>
          <w:sz w:val="28"/>
          <w:szCs w:val="28"/>
        </w:rPr>
        <w:t xml:space="preserve">4 </w:t>
      </w:r>
      <w:r w:rsidR="005F3882">
        <w:rPr>
          <w:rFonts w:ascii="Times New Roman" w:hAnsi="Times New Roman" w:cs="Times New Roman"/>
          <w:sz w:val="28"/>
          <w:szCs w:val="28"/>
        </w:rPr>
        <w:t xml:space="preserve">2 </w:t>
      </w:r>
      <w:r w:rsidR="00984E19" w:rsidRPr="00D40E04">
        <w:rPr>
          <w:rFonts w:ascii="Times New Roman" w:hAnsi="Times New Roman" w:cs="Times New Roman"/>
          <w:sz w:val="28"/>
          <w:szCs w:val="28"/>
        </w:rPr>
        <w:t>2</w:t>
      </w:r>
      <w:r w:rsidR="005F3882">
        <w:rPr>
          <w:rFonts w:ascii="Times New Roman" w:hAnsi="Times New Roman" w:cs="Times New Roman"/>
          <w:sz w:val="28"/>
          <w:szCs w:val="28"/>
        </w:rPr>
        <w:t xml:space="preserve"> (1 статики)</w:t>
      </w:r>
      <w:r w:rsidR="007061E9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25BFB" w:rsidRPr="00D40E04">
        <w:rPr>
          <w:rFonts w:ascii="Times New Roman" w:hAnsi="Times New Roman" w:cs="Times New Roman"/>
          <w:sz w:val="28"/>
          <w:szCs w:val="28"/>
        </w:rPr>
        <w:t>|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2B42C1">
        <w:rPr>
          <w:rFonts w:ascii="Times New Roman" w:hAnsi="Times New Roman" w:cs="Times New Roman"/>
          <w:sz w:val="28"/>
          <w:szCs w:val="28"/>
        </w:rPr>
        <w:t>(8</w:t>
      </w:r>
      <w:r w:rsidR="00195284" w:rsidRPr="00D40E04">
        <w:rPr>
          <w:rFonts w:ascii="Times New Roman" w:hAnsi="Times New Roman" w:cs="Times New Roman"/>
          <w:sz w:val="28"/>
          <w:szCs w:val="28"/>
        </w:rPr>
        <w:t>(</w:t>
      </w:r>
      <w:r w:rsidR="00B04EBE" w:rsidRPr="00D40E04">
        <w:rPr>
          <w:rFonts w:ascii="Times New Roman" w:hAnsi="Times New Roman" w:cs="Times New Roman"/>
          <w:sz w:val="28"/>
          <w:szCs w:val="28"/>
        </w:rPr>
        <w:t>7</w:t>
      </w:r>
      <w:r w:rsidR="002B42C1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0FA793" w14:textId="006CFC13" w:rsidR="007839FF" w:rsidRPr="00D40E04" w:rsidRDefault="00B04EBE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>+</w:t>
      </w:r>
      <w:r w:rsidR="002B42C1">
        <w:rPr>
          <w:rFonts w:ascii="Times New Roman" w:hAnsi="Times New Roman" w:cs="Times New Roman"/>
          <w:sz w:val="28"/>
          <w:szCs w:val="28"/>
        </w:rPr>
        <w:t xml:space="preserve"> 1 4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(5) = 2</w:t>
      </w:r>
      <w:r w:rsidR="00444233">
        <w:rPr>
          <w:rFonts w:ascii="Times New Roman" w:hAnsi="Times New Roman" w:cs="Times New Roman"/>
          <w:sz w:val="28"/>
          <w:szCs w:val="28"/>
        </w:rPr>
        <w:t>5 – лучший, 21 - худший</w:t>
      </w:r>
      <w:r w:rsidR="002B7545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44233">
        <w:rPr>
          <w:rFonts w:ascii="Times New Roman" w:hAnsi="Times New Roman" w:cs="Times New Roman"/>
          <w:sz w:val="28"/>
          <w:szCs w:val="28"/>
        </w:rPr>
        <w:t xml:space="preserve"> </w:t>
      </w:r>
      <w:r w:rsidR="00A85B93">
        <w:rPr>
          <w:rFonts w:ascii="Times New Roman" w:hAnsi="Times New Roman" w:cs="Times New Roman"/>
          <w:sz w:val="28"/>
          <w:szCs w:val="28"/>
        </w:rPr>
        <w:t>+ БАЛЛ ЗА ОПТИМИЗАЦИЮ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714"/>
        <w:gridCol w:w="2126"/>
        <w:gridCol w:w="2493"/>
      </w:tblGrid>
      <w:tr w:rsidR="00511A00" w:rsidRPr="00F45537" w14:paraId="376D642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E3D1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767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1888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Особенности в языке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01EE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Кто реализует</w:t>
            </w:r>
          </w:p>
        </w:tc>
      </w:tr>
      <w:tr w:rsidR="00511A00" w:rsidRPr="00F45537" w14:paraId="32B7391F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BBEE" w14:textId="0CF75CAF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Локальные переменные встроенных типов данных:</w:t>
            </w:r>
          </w:p>
          <w:p w14:paraId="363E9265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целые числа (один тип),</w:t>
            </w:r>
          </w:p>
          <w:p w14:paraId="19830D20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  <w:p w14:paraId="539B55B2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09337C09" w14:textId="77777777" w:rsidR="00511A00" w:rsidRPr="00F45537" w:rsidRDefault="00511A00" w:rsidP="00907BFC">
            <w:pPr>
              <w:snapToGri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7EBF3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72A2E1A" w14:textId="46582790" w:rsidR="009E75A2" w:rsidRPr="00F45537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</w:t>
            </w:r>
            <w:r w:rsidR="005800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76433" w14:textId="55CB0C26" w:rsidR="00511A00" w:rsidRPr="00FD71CB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не задавать тип данных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 xml:space="preserve"> в объявлении</w:t>
            </w:r>
            <w:r w:rsidR="00FD71CB">
              <w:rPr>
                <w:rFonts w:ascii="Times New Roman" w:hAnsi="Times New Roman" w:cs="Times New Roman"/>
                <w:sz w:val="28"/>
                <w:szCs w:val="28"/>
              </w:rPr>
              <w:t xml:space="preserve">, приведение типов через оператор </w:t>
            </w:r>
            <w:r w:rsidR="00FD7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0AE" w14:textId="60C806E7" w:rsidR="00511A00" w:rsidRPr="00F45537" w:rsidRDefault="0020633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0E85756F" w14:textId="77777777" w:rsidTr="00900FFF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1FCC" w14:textId="6AD1A753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Одномерные массивы</w:t>
            </w:r>
            <w:r w:rsidR="008962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B9E2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DBE0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385F8EEB" w14:textId="4FAA85B4" w:rsidR="00205B6F" w:rsidRPr="00F45537" w:rsidRDefault="00205B6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A929" w14:textId="5C90F674" w:rsidR="00511A00" w:rsidRPr="00F45537" w:rsidRDefault="00321DE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50ED" w14:textId="32A6B34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CB11ED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D4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6B6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B359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2C088" w14:textId="168685A9" w:rsidR="00511A00" w:rsidRPr="00F45537" w:rsidRDefault="001602C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09C933D8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8EB3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развилки</w:t>
            </w:r>
          </w:p>
          <w:p w14:paraId="7564269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97A4A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E289279" w14:textId="605A1EB9" w:rsidR="00B73971" w:rsidRPr="00F45537" w:rsidRDefault="00B7397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E0EF" w14:textId="0B444241" w:rsidR="00511A00" w:rsidRPr="00F45537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– возврат значения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F46A" w14:textId="46BDFFC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5E9EFCB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694D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циклы</w:t>
            </w:r>
          </w:p>
          <w:p w14:paraId="711834B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A8CE5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0D53" w14:textId="1EA7EFA8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73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(+1?)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804B6" w14:textId="77495AD5" w:rsidR="00511A00" w:rsidRPr="007839FF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– возврат значения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7839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9B8F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42B7F9A3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0EF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Функции (процедуры)</w:t>
            </w:r>
          </w:p>
          <w:p w14:paraId="1B064B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4500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B29D8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559CF69A" w14:textId="7E6EFEBE" w:rsidR="00BE20EE" w:rsidRPr="00F45537" w:rsidRDefault="00BE20E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D577A" w14:textId="64174C2B" w:rsidR="00511A00" w:rsidRPr="00F45537" w:rsidRDefault="00D40E0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Понятия владения – 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>при передаче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функцию 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9B84" w14:textId="2CFECD31" w:rsidR="00511A00" w:rsidRPr="00093CDB" w:rsidRDefault="00093CDB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7CF20D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0B52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2C2A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7B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054C" w14:textId="37C342FF" w:rsidR="00511A00" w:rsidRPr="00F45537" w:rsidRDefault="008C268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53108FB5" w14:textId="77777777" w:rsidTr="00900FFF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EB47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E079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69F26" w14:textId="30D97291" w:rsidR="00511A00" w:rsidRPr="00F45537" w:rsidRDefault="00CC366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Наследование через интерфейсы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4467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2007F586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075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486B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1333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72F4" w14:textId="38243DEE" w:rsidR="00511A00" w:rsidRPr="009D4470" w:rsidRDefault="009D447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7FF61465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2EB5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Многомерные массивы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9A3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BA393" w14:textId="1AD7E7DF" w:rsidR="00511A00" w:rsidRPr="00F45537" w:rsidRDefault="000948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059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220BFA83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95CC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Логические операции </w:t>
            </w:r>
          </w:p>
          <w:p w14:paraId="30E92253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(И, ИЛИ, НЕ)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906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DAB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DF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6EAD6C8A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639A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Операции над строками, их участие в выражения</w:t>
            </w:r>
          </w:p>
          <w:p w14:paraId="5E2E68C6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65B1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F9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E17" w14:textId="6D3DDB92" w:rsidR="00511A00" w:rsidRPr="00F45537" w:rsidRDefault="00EB1E5D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770FD9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CF3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25C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A2BD8" w14:textId="10437C23" w:rsidR="00511A00" w:rsidRPr="00F45537" w:rsidRDefault="009664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во взаимодействии с модулями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0FFC5" w14:textId="3D9B0880" w:rsidR="00511A00" w:rsidRPr="00D945B8" w:rsidRDefault="00A2396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Ломакин/</w:t>
            </w:r>
            <w:r w:rsidR="009664FF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FDED54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E29B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Конструкторы, деструкторы, операция динамического создания объекта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3BF8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77AA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945FC" w14:textId="4F8ABFBA" w:rsidR="00511A00" w:rsidRPr="00E572E8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r w:rsidR="00E57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11A00" w:rsidRPr="00F45537" w14:paraId="4B8F95F7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BAAB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Перегрузка функций по типу параметров</w:t>
            </w:r>
          </w:p>
          <w:p w14:paraId="5E0DFC99" w14:textId="77777777" w:rsidR="00511A00" w:rsidRPr="000D599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0688D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C36F" w14:textId="48AF8B55" w:rsidR="00511A00" w:rsidRPr="000D5995" w:rsidRDefault="000D599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 w:rsidRPr="000D5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6DD6" w14:textId="314D3A79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0454BECB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8FB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Перечислимый тип данных</w:t>
            </w:r>
          </w:p>
          <w:p w14:paraId="62609D7F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6E9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AACF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C13E" w14:textId="0621D105" w:rsidR="00511A00" w:rsidRPr="005770C3" w:rsidRDefault="005770C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к нему функции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2EA1" w14:textId="60028755" w:rsidR="00511A00" w:rsidRPr="00AA25BC" w:rsidRDefault="00B54CF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A55E42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1F3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Статические свойства и методы классов</w:t>
            </w:r>
          </w:p>
          <w:p w14:paraId="1842D7BA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AC46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C6D7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153B6" w14:textId="669E0273" w:rsidR="00511A00" w:rsidRPr="007061E9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06A773C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54C5" w14:textId="38EF78AF" w:rsidR="00511A00" w:rsidRPr="00B01C4F" w:rsidRDefault="00B01C4F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For-each</w:t>
            </w:r>
            <w:r w:rsidR="00242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range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BC9B4" w14:textId="16D61147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5EAC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0108" w14:textId="19EDE92E" w:rsidR="00511A00" w:rsidRPr="00F45537" w:rsidRDefault="00D30F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C87CD9" w:rsidRPr="00F45537" w14:paraId="09997D5F" w14:textId="77777777" w:rsidTr="00900FFF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2974" w14:textId="620D3F7E" w:rsidR="00C87CD9" w:rsidRDefault="00C87CD9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 видимости переменной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22C7" w14:textId="705CAE88" w:rsidR="00C87CD9" w:rsidRDefault="00D90BB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0BC1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AE52" w14:textId="397FAA89" w:rsidR="00C87CD9" w:rsidRDefault="005F388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</w:tr>
      <w:tr w:rsidR="00511A00" w:rsidRPr="00F45537" w14:paraId="47DC7251" w14:textId="77777777" w:rsidTr="00900FFF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3C846" w14:textId="5ABB03A2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  <w:p w14:paraId="1BF6D948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D4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347D" w14:textId="18388CB6" w:rsidR="00511A00" w:rsidRPr="00F45537" w:rsidRDefault="00A551F6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A492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F0F3" w14:textId="5080EF1D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</w:tbl>
    <w:p w14:paraId="678DD9AE" w14:textId="45AEA873" w:rsidR="00F060AD" w:rsidRDefault="00F060AD" w:rsidP="00A63900">
      <w:pPr>
        <w:pStyle w:val="11"/>
        <w:rPr>
          <w:lang w:val="en-US"/>
        </w:rPr>
      </w:pPr>
      <w:bookmarkStart w:id="3" w:name="_Toc157092001"/>
      <w:r w:rsidRPr="00F060AD">
        <w:rPr>
          <w:lang w:val="en-US"/>
        </w:rPr>
        <w:t>4</w:t>
      </w:r>
      <w:r>
        <w:rPr>
          <w:lang w:val="en-US"/>
        </w:rPr>
        <w:t>)</w:t>
      </w:r>
      <w:r w:rsidRPr="00F060AD">
        <w:rPr>
          <w:lang w:val="en-US"/>
        </w:rPr>
        <w:t xml:space="preserve"> Таблица лексем</w:t>
      </w:r>
      <w:bookmarkEnd w:id="3"/>
    </w:p>
    <w:p w14:paraId="51CF6AF9" w14:textId="77777777" w:rsidR="003F5EBC" w:rsidRDefault="003F5EBC" w:rsidP="003F5EBC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678"/>
        <w:gridCol w:w="4449"/>
      </w:tblGrid>
      <w:tr w:rsidR="003F5EBC" w:rsidRPr="00AC0320" w14:paraId="6AC1108C" w14:textId="77777777" w:rsidTr="00907BFC">
        <w:tc>
          <w:tcPr>
            <w:tcW w:w="2197" w:type="dxa"/>
          </w:tcPr>
          <w:p w14:paraId="1D47A33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лексемы</w:t>
            </w:r>
          </w:p>
        </w:tc>
        <w:tc>
          <w:tcPr>
            <w:tcW w:w="2474" w:type="dxa"/>
          </w:tcPr>
          <w:p w14:paraId="604DE0EE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26BAE3C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способ задания</w:t>
            </w:r>
          </w:p>
        </w:tc>
      </w:tr>
      <w:tr w:rsidR="003F5EBC" w:rsidRPr="00AC0320" w14:paraId="4A90A7AF" w14:textId="77777777" w:rsidTr="00907BFC">
        <w:tc>
          <w:tcPr>
            <w:tcW w:w="9345" w:type="dxa"/>
            <w:gridSpan w:val="3"/>
          </w:tcPr>
          <w:p w14:paraId="0BA4C11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Служебные лексемы (символы и операторы)</w:t>
            </w:r>
          </w:p>
        </w:tc>
      </w:tr>
      <w:tr w:rsidR="003F5EBC" w:rsidRPr="00AC0320" w14:paraId="21CAF043" w14:textId="77777777" w:rsidTr="00907BFC">
        <w:tc>
          <w:tcPr>
            <w:tcW w:w="2197" w:type="dxa"/>
            <w:vAlign w:val="center"/>
          </w:tcPr>
          <w:p w14:paraId="2A7DC8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}</w:t>
            </w:r>
          </w:p>
        </w:tc>
        <w:tc>
          <w:tcPr>
            <w:tcW w:w="2474" w:type="dxa"/>
            <w:vAlign w:val="center"/>
          </w:tcPr>
          <w:p w14:paraId="369407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6801A2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объявления блока кода, создания структур и блоков инициализации.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 let x = 5; }</w:t>
            </w:r>
          </w:p>
        </w:tc>
      </w:tr>
      <w:tr w:rsidR="003F5EBC" w:rsidRPr="00AC0320" w14:paraId="2AA5CBB9" w14:textId="77777777" w:rsidTr="00907BFC">
        <w:tc>
          <w:tcPr>
            <w:tcW w:w="2197" w:type="dxa"/>
            <w:vAlign w:val="center"/>
          </w:tcPr>
          <w:p w14:paraId="017008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[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</w:t>
            </w:r>
          </w:p>
        </w:tc>
        <w:tc>
          <w:tcPr>
            <w:tcW w:w="2474" w:type="dxa"/>
            <w:vAlign w:val="center"/>
          </w:tcPr>
          <w:p w14:paraId="41F9EE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2C50966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создания массивов, векторов и доступа к элементам по индексу.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arr = [1, 2, 3];</w:t>
            </w:r>
          </w:p>
        </w:tc>
      </w:tr>
      <w:tr w:rsidR="003F5EBC" w:rsidRPr="00AC0320" w14:paraId="5AC057DC" w14:textId="77777777" w:rsidTr="00907BFC">
        <w:tc>
          <w:tcPr>
            <w:tcW w:w="2197" w:type="dxa"/>
            <w:vAlign w:val="center"/>
          </w:tcPr>
          <w:p w14:paraId="358552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56C626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0AC8F7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вызове функций и методов, а также в выражениях и группировке.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println!("Hello, World!");</w:t>
            </w:r>
          </w:p>
        </w:tc>
      </w:tr>
      <w:tr w:rsidR="003F5EBC" w:rsidRPr="00AC0320" w14:paraId="42CE5DB2" w14:textId="77777777" w:rsidTr="00907BFC">
        <w:tc>
          <w:tcPr>
            <w:tcW w:w="2197" w:type="dxa"/>
            <w:vAlign w:val="center"/>
          </w:tcPr>
          <w:p w14:paraId="1FF788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7630572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Угловые скобки</w:t>
            </w:r>
          </w:p>
        </w:tc>
        <w:tc>
          <w:tcPr>
            <w:tcW w:w="4674" w:type="dxa"/>
            <w:vAlign w:val="center"/>
          </w:tcPr>
          <w:p w14:paraId="378D4CF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определении параметров типа (generics) и создании жизненных времен (lifetimes).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foo&lt;T&gt;(x: T) { ... }</w:t>
            </w:r>
          </w:p>
        </w:tc>
      </w:tr>
      <w:tr w:rsidR="003F5EBC" w:rsidRPr="00AC0320" w14:paraId="47566E9F" w14:textId="77777777" w:rsidTr="00907BFC">
        <w:tc>
          <w:tcPr>
            <w:tcW w:w="2197" w:type="dxa"/>
            <w:vAlign w:val="center"/>
          </w:tcPr>
          <w:p w14:paraId="01ED57D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094EEB2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3A120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42;</w:t>
            </w:r>
          </w:p>
        </w:tc>
      </w:tr>
      <w:tr w:rsidR="003F5EBC" w:rsidRPr="00AC0320" w14:paraId="5E90FCE4" w14:textId="77777777" w:rsidTr="00907BFC">
        <w:tc>
          <w:tcPr>
            <w:tcW w:w="2197" w:type="dxa"/>
            <w:vAlign w:val="center"/>
          </w:tcPr>
          <w:p w14:paraId="59DE9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4C1ED9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567EEE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завершения выражений, операторов и объявлений.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0B322B3" w14:textId="77777777" w:rsidTr="00907BFC">
        <w:tc>
          <w:tcPr>
            <w:tcW w:w="2197" w:type="dxa"/>
            <w:vAlign w:val="center"/>
          </w:tcPr>
          <w:p w14:paraId="7B42A6D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47079B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09E5D1E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списке, параметров функции, полей структуры и др.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foo(x: i32, y: i32) { ... }</w:t>
            </w:r>
          </w:p>
        </w:tc>
      </w:tr>
      <w:tr w:rsidR="003F5EBC" w:rsidRPr="00AC0320" w14:paraId="14775E7E" w14:textId="77777777" w:rsidTr="00907BFC">
        <w:tc>
          <w:tcPr>
            <w:tcW w:w="2197" w:type="dxa"/>
            <w:vAlign w:val="center"/>
          </w:tcPr>
          <w:p w14:paraId="0347105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5849740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14F4F56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модуля, ассоциированным функциям и типам структур.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std::cmp::min(1, 2)</w:t>
            </w:r>
          </w:p>
        </w:tc>
      </w:tr>
      <w:tr w:rsidR="003F5EBC" w:rsidRPr="00AC0320" w14:paraId="6B7BA25B" w14:textId="77777777" w:rsidTr="00907BFC">
        <w:tc>
          <w:tcPr>
            <w:tcW w:w="2197" w:type="dxa"/>
            <w:vAlign w:val="center"/>
          </w:tcPr>
          <w:p w14:paraId="4270B4B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8D243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3567D5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8962E3" w14:paraId="5E731367" w14:textId="77777777" w:rsidTr="00907BFC">
        <w:tc>
          <w:tcPr>
            <w:tcW w:w="2197" w:type="dxa"/>
            <w:vAlign w:val="center"/>
          </w:tcPr>
          <w:p w14:paraId="01107C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708866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указания типа в match</w:t>
            </w:r>
          </w:p>
        </w:tc>
        <w:tc>
          <w:tcPr>
            <w:tcW w:w="4674" w:type="dxa"/>
            <w:vAlign w:val="center"/>
          </w:tcPr>
          <w:p w14:paraId="3BCA64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указания типа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>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result { Ok(x) =&gt; x, Err(e) =&gt; e }</w:t>
            </w:r>
          </w:p>
        </w:tc>
      </w:tr>
      <w:tr w:rsidR="003F5EBC" w:rsidRPr="008962E3" w14:paraId="32D2FBAD" w14:textId="77777777" w:rsidTr="00907BFC">
        <w:tc>
          <w:tcPr>
            <w:tcW w:w="2197" w:type="dxa"/>
            <w:vAlign w:val="center"/>
          </w:tcPr>
          <w:p w14:paraId="7FBC41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42C27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CFEB7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 xml:space="preserve"> для создания переменной, содержащей совпавший с образцом фрагмент данных.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Some(x) =&gt; println!("Got {:?}", x), None =&gt; println!("Got nothing") }</w:t>
            </w:r>
          </w:p>
        </w:tc>
      </w:tr>
      <w:tr w:rsidR="003F5EBC" w:rsidRPr="00AC0320" w14:paraId="2470A456" w14:textId="77777777" w:rsidTr="00907BFC">
        <w:tc>
          <w:tcPr>
            <w:tcW w:w="2197" w:type="dxa"/>
            <w:vAlign w:val="center"/>
          </w:tcPr>
          <w:p w14:paraId="630DE2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</w:p>
        </w:tc>
        <w:tc>
          <w:tcPr>
            <w:tcW w:w="2474" w:type="dxa"/>
            <w:vAlign w:val="center"/>
          </w:tcPr>
          <w:p w14:paraId="26BA33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Две точки</w:t>
            </w:r>
          </w:p>
        </w:tc>
        <w:tc>
          <w:tcPr>
            <w:tcW w:w="4674" w:type="dxa"/>
            <w:vAlign w:val="center"/>
          </w:tcPr>
          <w:p w14:paraId="5059E9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Могут использоваться в различных контекстах, таких как диапазоны, импорты и т. д.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1..5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use std::collections::HashMap::*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  <w:r w:rsidRPr="00AC0320">
              <w:rPr>
                <w:rFonts w:ascii="Times New Roman" w:hAnsi="Times New Roman" w:cs="Times New Roman"/>
              </w:rPr>
              <w:t xml:space="preserve"> (в значении "все остальные")</w:t>
            </w:r>
          </w:p>
        </w:tc>
      </w:tr>
      <w:tr w:rsidR="003F5EBC" w:rsidRPr="00AC0320" w14:paraId="0C496575" w14:textId="77777777" w:rsidTr="00907BFC">
        <w:tc>
          <w:tcPr>
            <w:tcW w:w="2197" w:type="dxa"/>
            <w:vAlign w:val="center"/>
          </w:tcPr>
          <w:p w14:paraId="105D2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..=</w:t>
            </w:r>
          </w:p>
        </w:tc>
        <w:tc>
          <w:tcPr>
            <w:tcW w:w="2474" w:type="dxa"/>
            <w:vAlign w:val="center"/>
          </w:tcPr>
          <w:p w14:paraId="617903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Включительный диапазон</w:t>
            </w:r>
          </w:p>
        </w:tc>
        <w:tc>
          <w:tcPr>
            <w:tcW w:w="4674" w:type="dxa"/>
            <w:vAlign w:val="center"/>
          </w:tcPr>
          <w:p w14:paraId="7A939F0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обозначения включительного диапазона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1..=5</w:t>
            </w:r>
            <w:r w:rsidRPr="00AC0320">
              <w:rPr>
                <w:rFonts w:ascii="Times New Roman" w:hAnsi="Times New Roman" w:cs="Times New Roman"/>
              </w:rPr>
              <w:t xml:space="preserve"> включает в себя 1, 2, 3, 4 и 5.</w:t>
            </w:r>
          </w:p>
        </w:tc>
      </w:tr>
      <w:tr w:rsidR="003F5EBC" w:rsidRPr="00AC0320" w14:paraId="7158F616" w14:textId="77777777" w:rsidTr="00907BFC">
        <w:tc>
          <w:tcPr>
            <w:tcW w:w="2197" w:type="dxa"/>
            <w:vAlign w:val="center"/>
          </w:tcPr>
          <w:p w14:paraId="76C5E1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?</w:t>
            </w:r>
          </w:p>
        </w:tc>
        <w:tc>
          <w:tcPr>
            <w:tcW w:w="2474" w:type="dxa"/>
            <w:vAlign w:val="center"/>
          </w:tcPr>
          <w:p w14:paraId="2071FE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5033E15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для обработки ошибок и возвращения результата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Option</w:t>
            </w:r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value?</w:t>
            </w:r>
          </w:p>
        </w:tc>
      </w:tr>
      <w:tr w:rsidR="003F5EBC" w:rsidRPr="00AC0320" w14:paraId="0E4F797D" w14:textId="77777777" w:rsidTr="00907BFC">
        <w:tc>
          <w:tcPr>
            <w:tcW w:w="9345" w:type="dxa"/>
            <w:gridSpan w:val="3"/>
          </w:tcPr>
          <w:p w14:paraId="7CE59343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Имена или идентификаторы</w:t>
            </w:r>
          </w:p>
        </w:tc>
      </w:tr>
      <w:tr w:rsidR="003F5EBC" w:rsidRPr="00AC0320" w14:paraId="06A46B80" w14:textId="77777777" w:rsidTr="00907BFC">
        <w:tc>
          <w:tcPr>
            <w:tcW w:w="2197" w:type="dxa"/>
            <w:vAlign w:val="center"/>
          </w:tcPr>
          <w:p w14:paraId="19F465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Идентификаторы</w:t>
            </w:r>
          </w:p>
        </w:tc>
        <w:tc>
          <w:tcPr>
            <w:tcW w:w="2474" w:type="dxa"/>
            <w:vAlign w:val="center"/>
          </w:tcPr>
          <w:p w14:paraId="4FE80A4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13DFAA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Идентификаторы должны начинаться с буквы или подчеркивания, за которыми могут следовать буквы, цифры и подчеркивания.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my_variable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value123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25A84856" w14:textId="77777777" w:rsidTr="00907BFC">
        <w:tc>
          <w:tcPr>
            <w:tcW w:w="2197" w:type="dxa"/>
            <w:vAlign w:val="center"/>
          </w:tcPr>
          <w:p w14:paraId="6CBCB22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структур</w:t>
            </w:r>
          </w:p>
        </w:tc>
        <w:tc>
          <w:tcPr>
            <w:tcW w:w="2474" w:type="dxa"/>
            <w:vAlign w:val="center"/>
          </w:tcPr>
          <w:p w14:paraId="1E0AE21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2290BCD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структур обычно начинаются с заглавной буквы и следуют за структурой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Person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Point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DD96923" w14:textId="77777777" w:rsidTr="00907BFC">
        <w:tc>
          <w:tcPr>
            <w:tcW w:w="2197" w:type="dxa"/>
            <w:vAlign w:val="center"/>
          </w:tcPr>
          <w:p w14:paraId="43EBDD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4AA674F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6EE2621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перечислений обычно начинаются с заглавной буквы и следуют за перечислением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enum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Color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Direction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85A4AF6" w14:textId="77777777" w:rsidTr="00907BFC">
        <w:tc>
          <w:tcPr>
            <w:tcW w:w="2197" w:type="dxa"/>
            <w:vAlign w:val="center"/>
          </w:tcPr>
          <w:p w14:paraId="18A355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модулей</w:t>
            </w:r>
          </w:p>
        </w:tc>
        <w:tc>
          <w:tcPr>
            <w:tcW w:w="2474" w:type="dxa"/>
            <w:vAlign w:val="center"/>
          </w:tcPr>
          <w:p w14:paraId="4D2098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76849B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модулей обычно следуют синтаксису иерархии пакетов.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submodule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28AF77F" w14:textId="77777777" w:rsidTr="00907BFC">
        <w:tc>
          <w:tcPr>
            <w:tcW w:w="2197" w:type="dxa"/>
            <w:vAlign w:val="center"/>
          </w:tcPr>
          <w:p w14:paraId="1AFA957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типов</w:t>
            </w:r>
          </w:p>
        </w:tc>
        <w:tc>
          <w:tcPr>
            <w:tcW w:w="2474" w:type="dxa"/>
            <w:vAlign w:val="center"/>
          </w:tcPr>
          <w:p w14:paraId="1A449E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557D49F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типов обычно начинаются с заглавной буквы и используются для создания новых типов данных.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MyStruct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4365399" w14:textId="77777777" w:rsidTr="00907BFC">
        <w:tc>
          <w:tcPr>
            <w:tcW w:w="2197" w:type="dxa"/>
            <w:vAlign w:val="center"/>
          </w:tcPr>
          <w:p w14:paraId="6845A58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функций</w:t>
            </w:r>
          </w:p>
        </w:tc>
        <w:tc>
          <w:tcPr>
            <w:tcW w:w="2474" w:type="dxa"/>
            <w:vAlign w:val="center"/>
          </w:tcPr>
          <w:p w14:paraId="52EBA5C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354286B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функций обычно начинаются с маленькой буквы и следуют за ключевым словом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add_numbers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7123539" w14:textId="77777777" w:rsidTr="00907BFC">
        <w:tc>
          <w:tcPr>
            <w:tcW w:w="2197" w:type="dxa"/>
            <w:vAlign w:val="center"/>
          </w:tcPr>
          <w:p w14:paraId="4331F4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констант</w:t>
            </w:r>
          </w:p>
        </w:tc>
        <w:tc>
          <w:tcPr>
            <w:tcW w:w="2474" w:type="dxa"/>
            <w:vAlign w:val="center"/>
          </w:tcPr>
          <w:p w14:paraId="6E8BAB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F4A0E4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констант обычно записываются заглавными буквами и разделяются подчеркиваниями.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PI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MAX_VALUE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8D30F0B" w14:textId="77777777" w:rsidTr="00907BFC">
        <w:tc>
          <w:tcPr>
            <w:tcW w:w="2197" w:type="dxa"/>
            <w:vAlign w:val="center"/>
          </w:tcPr>
          <w:p w14:paraId="7090A28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методов</w:t>
            </w:r>
          </w:p>
        </w:tc>
        <w:tc>
          <w:tcPr>
            <w:tcW w:w="2474" w:type="dxa"/>
            <w:vAlign w:val="center"/>
          </w:tcPr>
          <w:p w14:paraId="77B8C2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061258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методов обычно начинаются с маленькой буквы и используются в контексте объектно-ориентированного программирования.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calculate_area()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to_string()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49DA8" w14:textId="77777777" w:rsidTr="00907BFC">
        <w:tc>
          <w:tcPr>
            <w:tcW w:w="9345" w:type="dxa"/>
            <w:gridSpan w:val="3"/>
          </w:tcPr>
          <w:p w14:paraId="23F4D6E4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Знаки операций</w:t>
            </w:r>
          </w:p>
        </w:tc>
      </w:tr>
      <w:tr w:rsidR="003F5EBC" w:rsidRPr="00AC0320" w14:paraId="735CE950" w14:textId="77777777" w:rsidTr="00907BFC">
        <w:tc>
          <w:tcPr>
            <w:tcW w:w="2197" w:type="dxa"/>
            <w:vAlign w:val="center"/>
          </w:tcPr>
          <w:p w14:paraId="1780EB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2474" w:type="dxa"/>
            <w:vAlign w:val="center"/>
          </w:tcPr>
          <w:p w14:paraId="47DE4E2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Сложение</w:t>
            </w:r>
          </w:p>
        </w:tc>
        <w:tc>
          <w:tcPr>
            <w:tcW w:w="4674" w:type="dxa"/>
            <w:vAlign w:val="center"/>
          </w:tcPr>
          <w:p w14:paraId="3668F3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сложения.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441B002" w14:textId="77777777" w:rsidTr="00907BFC">
        <w:tc>
          <w:tcPr>
            <w:tcW w:w="2197" w:type="dxa"/>
            <w:vAlign w:val="center"/>
          </w:tcPr>
          <w:p w14:paraId="4E6FA1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2474" w:type="dxa"/>
            <w:vAlign w:val="center"/>
          </w:tcPr>
          <w:p w14:paraId="2BA55CF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Вычитание</w:t>
            </w:r>
          </w:p>
        </w:tc>
        <w:tc>
          <w:tcPr>
            <w:tcW w:w="4674" w:type="dxa"/>
            <w:vAlign w:val="center"/>
          </w:tcPr>
          <w:p w14:paraId="01EC60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вычитания.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F7281E1" w14:textId="77777777" w:rsidTr="00907BFC">
        <w:tc>
          <w:tcPr>
            <w:tcW w:w="2197" w:type="dxa"/>
            <w:vAlign w:val="center"/>
          </w:tcPr>
          <w:p w14:paraId="470A16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2474" w:type="dxa"/>
            <w:vAlign w:val="center"/>
          </w:tcPr>
          <w:p w14:paraId="691F00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Умножение</w:t>
            </w:r>
          </w:p>
        </w:tc>
        <w:tc>
          <w:tcPr>
            <w:tcW w:w="4674" w:type="dxa"/>
            <w:vAlign w:val="center"/>
          </w:tcPr>
          <w:p w14:paraId="656AD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умножения.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D715613" w14:textId="77777777" w:rsidTr="00907BFC">
        <w:tc>
          <w:tcPr>
            <w:tcW w:w="2197" w:type="dxa"/>
            <w:vAlign w:val="center"/>
          </w:tcPr>
          <w:p w14:paraId="76ED752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</w:t>
            </w:r>
          </w:p>
        </w:tc>
        <w:tc>
          <w:tcPr>
            <w:tcW w:w="2474" w:type="dxa"/>
            <w:vAlign w:val="center"/>
          </w:tcPr>
          <w:p w14:paraId="0EB4EA0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Деление</w:t>
            </w:r>
          </w:p>
        </w:tc>
        <w:tc>
          <w:tcPr>
            <w:tcW w:w="4674" w:type="dxa"/>
            <w:vAlign w:val="center"/>
          </w:tcPr>
          <w:p w14:paraId="4D84099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деления.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CB9E2AB" w14:textId="77777777" w:rsidTr="00907BFC">
        <w:tc>
          <w:tcPr>
            <w:tcW w:w="2197" w:type="dxa"/>
            <w:vAlign w:val="center"/>
          </w:tcPr>
          <w:p w14:paraId="5FFFFD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</w:t>
            </w:r>
          </w:p>
        </w:tc>
        <w:tc>
          <w:tcPr>
            <w:tcW w:w="2474" w:type="dxa"/>
            <w:vAlign w:val="center"/>
          </w:tcPr>
          <w:p w14:paraId="7AB7A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7222D1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получения остатка от деления двух чисел.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CE3F30" w14:textId="77777777" w:rsidTr="00907BFC">
        <w:tc>
          <w:tcPr>
            <w:tcW w:w="2197" w:type="dxa"/>
            <w:vAlign w:val="center"/>
          </w:tcPr>
          <w:p w14:paraId="42398D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==</w:t>
            </w:r>
          </w:p>
        </w:tc>
        <w:tc>
          <w:tcPr>
            <w:tcW w:w="2474" w:type="dxa"/>
            <w:vAlign w:val="center"/>
          </w:tcPr>
          <w:p w14:paraId="3508206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13CF3FC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6C30BC" w14:textId="77777777" w:rsidTr="00907BFC">
        <w:tc>
          <w:tcPr>
            <w:tcW w:w="2197" w:type="dxa"/>
            <w:vAlign w:val="center"/>
          </w:tcPr>
          <w:p w14:paraId="535AC7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2474" w:type="dxa"/>
            <w:vAlign w:val="center"/>
          </w:tcPr>
          <w:p w14:paraId="5C91AF3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5BFC4E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неравенства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!=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E186B" w14:textId="77777777" w:rsidTr="00907BFC">
        <w:tc>
          <w:tcPr>
            <w:tcW w:w="2197" w:type="dxa"/>
            <w:vAlign w:val="center"/>
          </w:tcPr>
          <w:p w14:paraId="4696924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&lt;</w:t>
            </w:r>
          </w:p>
        </w:tc>
        <w:tc>
          <w:tcPr>
            <w:tcW w:w="2474" w:type="dxa"/>
            <w:vAlign w:val="center"/>
          </w:tcPr>
          <w:p w14:paraId="1977BDD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</w:t>
            </w:r>
          </w:p>
        </w:tc>
        <w:tc>
          <w:tcPr>
            <w:tcW w:w="4674" w:type="dxa"/>
            <w:vAlign w:val="center"/>
          </w:tcPr>
          <w:p w14:paraId="21BA8C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576684" w14:textId="77777777" w:rsidTr="00907BFC">
        <w:tc>
          <w:tcPr>
            <w:tcW w:w="2197" w:type="dxa"/>
            <w:vAlign w:val="center"/>
          </w:tcPr>
          <w:p w14:paraId="281B79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410623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</w:t>
            </w:r>
          </w:p>
        </w:tc>
        <w:tc>
          <w:tcPr>
            <w:tcW w:w="4674" w:type="dxa"/>
            <w:vAlign w:val="center"/>
          </w:tcPr>
          <w:p w14:paraId="23907EA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99317B6" w14:textId="77777777" w:rsidTr="00907BFC">
        <w:tc>
          <w:tcPr>
            <w:tcW w:w="2197" w:type="dxa"/>
            <w:vAlign w:val="center"/>
          </w:tcPr>
          <w:p w14:paraId="2904C95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2474" w:type="dxa"/>
            <w:vAlign w:val="center"/>
          </w:tcPr>
          <w:p w14:paraId="37AD04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 или равно</w:t>
            </w:r>
          </w:p>
        </w:tc>
        <w:tc>
          <w:tcPr>
            <w:tcW w:w="4674" w:type="dxa"/>
            <w:vAlign w:val="center"/>
          </w:tcPr>
          <w:p w14:paraId="038B7E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F394D7" w14:textId="77777777" w:rsidTr="00907BFC">
        <w:tc>
          <w:tcPr>
            <w:tcW w:w="2197" w:type="dxa"/>
            <w:vAlign w:val="center"/>
          </w:tcPr>
          <w:p w14:paraId="3B0161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2474" w:type="dxa"/>
            <w:vAlign w:val="center"/>
          </w:tcPr>
          <w:p w14:paraId="3EFCE70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 или равно</w:t>
            </w:r>
          </w:p>
        </w:tc>
        <w:tc>
          <w:tcPr>
            <w:tcW w:w="4674" w:type="dxa"/>
            <w:vAlign w:val="center"/>
          </w:tcPr>
          <w:p w14:paraId="073817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B802DE1" w14:textId="77777777" w:rsidTr="00907BFC">
        <w:tc>
          <w:tcPr>
            <w:tcW w:w="2197" w:type="dxa"/>
            <w:vAlign w:val="center"/>
          </w:tcPr>
          <w:p w14:paraId="54A1B4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5A8910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</w:t>
            </w:r>
          </w:p>
        </w:tc>
        <w:tc>
          <w:tcPr>
            <w:tcW w:w="4674" w:type="dxa"/>
            <w:vAlign w:val="center"/>
          </w:tcPr>
          <w:p w14:paraId="575AA53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A9EC3F0" w14:textId="77777777" w:rsidTr="00907BFC">
        <w:tc>
          <w:tcPr>
            <w:tcW w:w="2197" w:type="dxa"/>
            <w:vAlign w:val="center"/>
          </w:tcPr>
          <w:p w14:paraId="0F6CEBD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2474" w:type="dxa"/>
            <w:vAlign w:val="center"/>
          </w:tcPr>
          <w:p w14:paraId="60A0DF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16A1073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сложения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4507330" w14:textId="77777777" w:rsidTr="00907BFC">
        <w:tc>
          <w:tcPr>
            <w:tcW w:w="2197" w:type="dxa"/>
            <w:vAlign w:val="center"/>
          </w:tcPr>
          <w:p w14:paraId="77CFAA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2474" w:type="dxa"/>
            <w:vAlign w:val="center"/>
          </w:tcPr>
          <w:p w14:paraId="74D841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752F36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вычитания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9E376A" w14:textId="77777777" w:rsidTr="00907BFC">
        <w:tc>
          <w:tcPr>
            <w:tcW w:w="2197" w:type="dxa"/>
            <w:vAlign w:val="center"/>
          </w:tcPr>
          <w:p w14:paraId="0D5FB7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2474" w:type="dxa"/>
            <w:vAlign w:val="center"/>
          </w:tcPr>
          <w:p w14:paraId="2C1C0D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00E3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умножения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692E461" w14:textId="77777777" w:rsidTr="00907BFC">
        <w:tc>
          <w:tcPr>
            <w:tcW w:w="2197" w:type="dxa"/>
            <w:vAlign w:val="center"/>
          </w:tcPr>
          <w:p w14:paraId="09C0926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2474" w:type="dxa"/>
            <w:vAlign w:val="center"/>
          </w:tcPr>
          <w:p w14:paraId="3BBD82C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704E4A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деления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FFBD3" w14:textId="77777777" w:rsidTr="00907BFC">
        <w:tc>
          <w:tcPr>
            <w:tcW w:w="2197" w:type="dxa"/>
            <w:vAlign w:val="center"/>
          </w:tcPr>
          <w:p w14:paraId="4C500C8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2474" w:type="dxa"/>
            <w:vAlign w:val="center"/>
          </w:tcPr>
          <w:p w14:paraId="35FD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492A9DA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взятия остатка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42EAA06" w14:textId="77777777" w:rsidTr="00907BFC">
        <w:tc>
          <w:tcPr>
            <w:tcW w:w="2197" w:type="dxa"/>
            <w:vAlign w:val="center"/>
          </w:tcPr>
          <w:p w14:paraId="4B9C787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4CC52FA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</w:t>
            </w:r>
          </w:p>
        </w:tc>
        <w:tc>
          <w:tcPr>
            <w:tcW w:w="4674" w:type="dxa"/>
            <w:vAlign w:val="center"/>
          </w:tcPr>
          <w:p w14:paraId="43C268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"не" (отрицания) над булевым значением.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!x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A7D550" w14:textId="77777777" w:rsidTr="00907BFC">
        <w:tc>
          <w:tcPr>
            <w:tcW w:w="2197" w:type="dxa"/>
            <w:vAlign w:val="center"/>
          </w:tcPr>
          <w:p w14:paraId="5D3D67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17AF99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46A6A8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"и" (логическое "и") над булевыми значениями.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&amp;&amp;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9054315" w14:textId="77777777" w:rsidTr="00907BFC">
        <w:tc>
          <w:tcPr>
            <w:tcW w:w="2197" w:type="dxa"/>
            <w:vAlign w:val="center"/>
          </w:tcPr>
          <w:p w14:paraId="7BAF210C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0893B2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2521EA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Побитовое "или" и шаблон в сопоставлении с образцом. </w:t>
            </w:r>
          </w:p>
          <w:p w14:paraId="2131B591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0b1010; // Двоичное представление: 1010</w:t>
            </w:r>
          </w:p>
          <w:p w14:paraId="0B0F482E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y = 0b1100; // Двоичное представление: 1100</w:t>
            </w:r>
          </w:p>
          <w:p w14:paraId="6450D1A5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result = x | y; // Результат: 1110 (в двоичной системе)</w:t>
            </w:r>
          </w:p>
          <w:p w14:paraId="0B8784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0 | 1 =&gt; println!(“A”)}</w:t>
            </w:r>
          </w:p>
        </w:tc>
      </w:tr>
      <w:tr w:rsidR="003F5EBC" w:rsidRPr="00AC0320" w14:paraId="32AFB0EC" w14:textId="77777777" w:rsidTr="00907BFC">
        <w:tc>
          <w:tcPr>
            <w:tcW w:w="2197" w:type="dxa"/>
            <w:vAlign w:val="center"/>
          </w:tcPr>
          <w:p w14:paraId="09EB7BC9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</w:t>
            </w:r>
          </w:p>
        </w:tc>
        <w:tc>
          <w:tcPr>
            <w:tcW w:w="2474" w:type="dxa"/>
            <w:vAlign w:val="center"/>
          </w:tcPr>
          <w:p w14:paraId="29F88A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3EF406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"и" и создания ссылок на значения.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&amp;y;</w:t>
            </w:r>
          </w:p>
        </w:tc>
      </w:tr>
      <w:tr w:rsidR="003F5EBC" w:rsidRPr="00AC0320" w14:paraId="426BB108" w14:textId="77777777" w:rsidTr="00907BFC">
        <w:tc>
          <w:tcPr>
            <w:tcW w:w="2197" w:type="dxa"/>
            <w:vAlign w:val="center"/>
          </w:tcPr>
          <w:p w14:paraId="1923246E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^</w:t>
            </w:r>
          </w:p>
        </w:tc>
        <w:tc>
          <w:tcPr>
            <w:tcW w:w="2474" w:type="dxa"/>
            <w:vAlign w:val="center"/>
          </w:tcPr>
          <w:p w14:paraId="743949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54C5C6E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"исключающее или".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^ y</w:t>
            </w:r>
          </w:p>
        </w:tc>
      </w:tr>
      <w:tr w:rsidR="003F5EBC" w:rsidRPr="00AC0320" w14:paraId="4D974210" w14:textId="77777777" w:rsidTr="00907BFC">
        <w:tc>
          <w:tcPr>
            <w:tcW w:w="2197" w:type="dxa"/>
            <w:vAlign w:val="center"/>
          </w:tcPr>
          <w:p w14:paraId="38734D15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!</w:t>
            </w:r>
          </w:p>
        </w:tc>
        <w:tc>
          <w:tcPr>
            <w:tcW w:w="2474" w:type="dxa"/>
            <w:vAlign w:val="center"/>
          </w:tcPr>
          <w:p w14:paraId="3A60FBE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35AD1F5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"не" и в качестве оператора отрицания.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!condition</w:t>
            </w:r>
          </w:p>
        </w:tc>
      </w:tr>
      <w:tr w:rsidR="003F5EBC" w:rsidRPr="00AC0320" w14:paraId="7D3F5311" w14:textId="77777777" w:rsidTr="00907BFC">
        <w:tc>
          <w:tcPr>
            <w:tcW w:w="2197" w:type="dxa"/>
            <w:vAlign w:val="center"/>
          </w:tcPr>
          <w:p w14:paraId="3ECE3F46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95E23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7B8A21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 x &amp;&amp; y { ... }</w:t>
            </w:r>
          </w:p>
        </w:tc>
      </w:tr>
      <w:tr w:rsidR="003F5EBC" w:rsidRPr="00AC0320" w14:paraId="4118728A" w14:textId="77777777" w:rsidTr="00907BFC">
        <w:tc>
          <w:tcPr>
            <w:tcW w:w="9345" w:type="dxa"/>
            <w:gridSpan w:val="3"/>
          </w:tcPr>
          <w:p w14:paraId="0162A9C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3F5EBC" w:rsidRPr="00AC0320" w14:paraId="69F9EE6B" w14:textId="77777777" w:rsidTr="00907BFC">
        <w:tc>
          <w:tcPr>
            <w:tcW w:w="2197" w:type="dxa"/>
            <w:vAlign w:val="center"/>
          </w:tcPr>
          <w:p w14:paraId="61EEEE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474" w:type="dxa"/>
            <w:vAlign w:val="center"/>
          </w:tcPr>
          <w:p w14:paraId="264FDF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Значение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674" w:type="dxa"/>
            <w:vAlign w:val="center"/>
          </w:tcPr>
          <w:p w14:paraId="614D351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Тип данных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F5EBC" w:rsidRPr="00AC0320" w14:paraId="069A039F" w14:textId="77777777" w:rsidTr="00907BFC">
        <w:tc>
          <w:tcPr>
            <w:tcW w:w="2197" w:type="dxa"/>
            <w:vAlign w:val="center"/>
          </w:tcPr>
          <w:p w14:paraId="343C7AE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</w:p>
        </w:tc>
        <w:tc>
          <w:tcPr>
            <w:tcW w:w="2474" w:type="dxa"/>
            <w:vAlign w:val="center"/>
          </w:tcPr>
          <w:p w14:paraId="0F42D4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Unicode</w:t>
            </w:r>
          </w:p>
        </w:tc>
        <w:tc>
          <w:tcPr>
            <w:tcW w:w="4674" w:type="dxa"/>
            <w:vAlign w:val="center"/>
          </w:tcPr>
          <w:p w14:paraId="11EB2FE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один символ Unicode. Задается с использованием одинарных кавычек.</w:t>
            </w:r>
          </w:p>
        </w:tc>
      </w:tr>
      <w:tr w:rsidR="003F5EBC" w:rsidRPr="00AC0320" w14:paraId="772FA345" w14:textId="77777777" w:rsidTr="00907BFC">
        <w:tc>
          <w:tcPr>
            <w:tcW w:w="2197" w:type="dxa"/>
            <w:vAlign w:val="center"/>
          </w:tcPr>
          <w:p w14:paraId="5D89958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</w:p>
        </w:tc>
        <w:tc>
          <w:tcPr>
            <w:tcW w:w="2474" w:type="dxa"/>
            <w:vAlign w:val="center"/>
          </w:tcPr>
          <w:p w14:paraId="023AEAD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94FD87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i8 = -42;</w:t>
            </w:r>
          </w:p>
        </w:tc>
      </w:tr>
      <w:tr w:rsidR="003F5EBC" w:rsidRPr="00AC0320" w14:paraId="2F88823B" w14:textId="77777777" w:rsidTr="00907BFC">
        <w:tc>
          <w:tcPr>
            <w:tcW w:w="2197" w:type="dxa"/>
            <w:vAlign w:val="center"/>
          </w:tcPr>
          <w:p w14:paraId="799789B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</w:p>
        </w:tc>
        <w:tc>
          <w:tcPr>
            <w:tcW w:w="2474" w:type="dxa"/>
            <w:vAlign w:val="center"/>
          </w:tcPr>
          <w:p w14:paraId="458A66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6995B6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i16 = 1000;</w:t>
            </w:r>
          </w:p>
        </w:tc>
      </w:tr>
      <w:tr w:rsidR="003F5EBC" w:rsidRPr="00AC0320" w14:paraId="2399B2F9" w14:textId="77777777" w:rsidTr="00907BFC">
        <w:tc>
          <w:tcPr>
            <w:tcW w:w="2197" w:type="dxa"/>
            <w:vAlign w:val="center"/>
          </w:tcPr>
          <w:p w14:paraId="22F8F0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</w:p>
        </w:tc>
        <w:tc>
          <w:tcPr>
            <w:tcW w:w="2474" w:type="dxa"/>
            <w:vAlign w:val="center"/>
          </w:tcPr>
          <w:p w14:paraId="433B648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88C90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-12345;</w:t>
            </w:r>
          </w:p>
        </w:tc>
      </w:tr>
      <w:tr w:rsidR="003F5EBC" w:rsidRPr="00AC0320" w14:paraId="147E1076" w14:textId="77777777" w:rsidTr="00907BFC">
        <w:tc>
          <w:tcPr>
            <w:tcW w:w="2197" w:type="dxa"/>
            <w:vAlign w:val="center"/>
          </w:tcPr>
          <w:p w14:paraId="5A73CE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</w:p>
        </w:tc>
        <w:tc>
          <w:tcPr>
            <w:tcW w:w="2474" w:type="dxa"/>
            <w:vAlign w:val="center"/>
          </w:tcPr>
          <w:p w14:paraId="27B883E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6CA86D8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i64 = 9876543210;</w:t>
            </w:r>
          </w:p>
        </w:tc>
      </w:tr>
      <w:tr w:rsidR="003F5EBC" w:rsidRPr="00AC0320" w14:paraId="5187485A" w14:textId="77777777" w:rsidTr="00907BFC">
        <w:tc>
          <w:tcPr>
            <w:tcW w:w="2197" w:type="dxa"/>
            <w:vAlign w:val="center"/>
          </w:tcPr>
          <w:p w14:paraId="434A38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</w:p>
        </w:tc>
        <w:tc>
          <w:tcPr>
            <w:tcW w:w="2474" w:type="dxa"/>
            <w:vAlign w:val="center"/>
          </w:tcPr>
          <w:p w14:paraId="116BA0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6903CA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u8 = 255;</w:t>
            </w:r>
          </w:p>
        </w:tc>
      </w:tr>
      <w:tr w:rsidR="003F5EBC" w:rsidRPr="00AC0320" w14:paraId="29B4343E" w14:textId="77777777" w:rsidTr="00907BFC">
        <w:tc>
          <w:tcPr>
            <w:tcW w:w="2197" w:type="dxa"/>
            <w:vAlign w:val="center"/>
          </w:tcPr>
          <w:p w14:paraId="4DEF7B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</w:p>
        </w:tc>
        <w:tc>
          <w:tcPr>
            <w:tcW w:w="2474" w:type="dxa"/>
            <w:vAlign w:val="center"/>
          </w:tcPr>
          <w:p w14:paraId="7763249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31807F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u16 = 65535;</w:t>
            </w:r>
          </w:p>
        </w:tc>
      </w:tr>
      <w:tr w:rsidR="003F5EBC" w:rsidRPr="00AC0320" w14:paraId="284FB38E" w14:textId="77777777" w:rsidTr="00907BFC">
        <w:tc>
          <w:tcPr>
            <w:tcW w:w="2197" w:type="dxa"/>
            <w:vAlign w:val="center"/>
          </w:tcPr>
          <w:p w14:paraId="0144F4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</w:p>
        </w:tc>
        <w:tc>
          <w:tcPr>
            <w:tcW w:w="2474" w:type="dxa"/>
            <w:vAlign w:val="center"/>
          </w:tcPr>
          <w:p w14:paraId="4D6AA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1040FD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u32 = 4294967295;</w:t>
            </w:r>
          </w:p>
        </w:tc>
      </w:tr>
      <w:tr w:rsidR="003F5EBC" w:rsidRPr="00AC0320" w14:paraId="2EB4A0B7" w14:textId="77777777" w:rsidTr="00907BFC">
        <w:tc>
          <w:tcPr>
            <w:tcW w:w="2197" w:type="dxa"/>
            <w:vAlign w:val="center"/>
          </w:tcPr>
          <w:p w14:paraId="14A817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</w:p>
        </w:tc>
        <w:tc>
          <w:tcPr>
            <w:tcW w:w="2474" w:type="dxa"/>
            <w:vAlign w:val="center"/>
          </w:tcPr>
          <w:p w14:paraId="0FA58BF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5CF7EFB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u64 = 18446744073709551615;</w:t>
            </w:r>
          </w:p>
        </w:tc>
      </w:tr>
      <w:tr w:rsidR="003F5EBC" w:rsidRPr="00AC0320" w14:paraId="041D2C6C" w14:textId="77777777" w:rsidTr="00907BFC">
        <w:tc>
          <w:tcPr>
            <w:tcW w:w="2197" w:type="dxa"/>
            <w:vAlign w:val="center"/>
          </w:tcPr>
          <w:p w14:paraId="628666C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</w:p>
        </w:tc>
        <w:tc>
          <w:tcPr>
            <w:tcW w:w="2474" w:type="dxa"/>
            <w:vAlign w:val="center"/>
          </w:tcPr>
          <w:p w14:paraId="592168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1B9E8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число с плавающей точкой (float).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f32 = 3.14;</w:t>
            </w:r>
          </w:p>
        </w:tc>
      </w:tr>
      <w:tr w:rsidR="003F5EBC" w:rsidRPr="00AC0320" w14:paraId="7C864DD1" w14:textId="77777777" w:rsidTr="00907BFC">
        <w:tc>
          <w:tcPr>
            <w:tcW w:w="2197" w:type="dxa"/>
            <w:vAlign w:val="center"/>
          </w:tcPr>
          <w:p w14:paraId="6E3DE20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</w:p>
        </w:tc>
        <w:tc>
          <w:tcPr>
            <w:tcW w:w="2474" w:type="dxa"/>
            <w:vAlign w:val="center"/>
          </w:tcPr>
          <w:p w14:paraId="571438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3DB8FB1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число с плавающей точкой (double).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f64 = 2.71828;</w:t>
            </w:r>
          </w:p>
        </w:tc>
      </w:tr>
      <w:tr w:rsidR="003F5EBC" w:rsidRPr="00AC0320" w14:paraId="6A10EBDC" w14:textId="77777777" w:rsidTr="00907BFC">
        <w:tc>
          <w:tcPr>
            <w:tcW w:w="9345" w:type="dxa"/>
            <w:gridSpan w:val="3"/>
          </w:tcPr>
          <w:p w14:paraId="4764334D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F5EBC" w:rsidRPr="00AC0320" w14:paraId="256979AE" w14:textId="77777777" w:rsidTr="00907BFC">
        <w:tc>
          <w:tcPr>
            <w:tcW w:w="2197" w:type="dxa"/>
            <w:vAlign w:val="center"/>
          </w:tcPr>
          <w:p w14:paraId="26353D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638244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1790B4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инструкций. В конце каждой строки кода обычно ставится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328269" w14:textId="77777777" w:rsidTr="00907BFC">
        <w:tc>
          <w:tcPr>
            <w:tcW w:w="2197" w:type="dxa"/>
            <w:vAlign w:val="center"/>
          </w:tcPr>
          <w:p w14:paraId="5A6DC0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3F7578B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18A5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 или параметрах функции.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numbers = [1, 2, 3];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AF707" w14:textId="77777777" w:rsidTr="00907BFC">
        <w:tc>
          <w:tcPr>
            <w:tcW w:w="2197" w:type="dxa"/>
            <w:vAlign w:val="center"/>
          </w:tcPr>
          <w:p w14:paraId="7CC1AA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2CC5E8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F6B25E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переменных и параметров функций, а </w:t>
            </w:r>
            <w:r w:rsidRPr="00AC0320">
              <w:rPr>
                <w:rFonts w:ascii="Times New Roman" w:hAnsi="Times New Roman" w:cs="Times New Roman"/>
              </w:rPr>
              <w:lastRenderedPageBreak/>
              <w:t>также при создании меток (лейблов) в коде.</w:t>
            </w:r>
          </w:p>
        </w:tc>
      </w:tr>
      <w:tr w:rsidR="003F5EBC" w:rsidRPr="00AC0320" w14:paraId="641BE70C" w14:textId="77777777" w:rsidTr="00907BFC">
        <w:tc>
          <w:tcPr>
            <w:tcW w:w="2197" w:type="dxa"/>
            <w:vAlign w:val="center"/>
          </w:tcPr>
          <w:p w14:paraId="300379A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.</w:t>
            </w:r>
          </w:p>
        </w:tc>
        <w:tc>
          <w:tcPr>
            <w:tcW w:w="2474" w:type="dxa"/>
            <w:vAlign w:val="center"/>
          </w:tcPr>
          <w:p w14:paraId="105F82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4674" w:type="dxa"/>
            <w:vAlign w:val="center"/>
          </w:tcPr>
          <w:p w14:paraId="3B2A62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членам структур, перечислений и модулей.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my_struct.field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my_module::my_function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595A733" w14:textId="77777777" w:rsidTr="00907BFC">
        <w:tc>
          <w:tcPr>
            <w:tcW w:w="2197" w:type="dxa"/>
            <w:vAlign w:val="center"/>
          </w:tcPr>
          <w:p w14:paraId="1D7B9C2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2A21D0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Двойное двоеточие</w:t>
            </w:r>
          </w:p>
        </w:tc>
        <w:tc>
          <w:tcPr>
            <w:tcW w:w="4674" w:type="dxa"/>
            <w:vAlign w:val="center"/>
          </w:tcPr>
          <w:p w14:paraId="6E4198F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и методам модулей, структур и перечислений.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std::io::stdin()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0EB12C6" w14:textId="77777777" w:rsidTr="00907BFC">
        <w:tc>
          <w:tcPr>
            <w:tcW w:w="2197" w:type="dxa"/>
            <w:vAlign w:val="center"/>
          </w:tcPr>
          <w:p w14:paraId="393C325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5564BD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</w:t>
            </w:r>
          </w:p>
        </w:tc>
        <w:tc>
          <w:tcPr>
            <w:tcW w:w="4674" w:type="dxa"/>
            <w:vAlign w:val="center"/>
          </w:tcPr>
          <w:p w14:paraId="14BF10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(pattern matching) для связывания значения с шаблоном.</w:t>
            </w:r>
          </w:p>
        </w:tc>
      </w:tr>
      <w:tr w:rsidR="003F5EBC" w:rsidRPr="00AC0320" w14:paraId="0AB46F41" w14:textId="77777777" w:rsidTr="00907BFC">
        <w:tc>
          <w:tcPr>
            <w:tcW w:w="2197" w:type="dxa"/>
            <w:vAlign w:val="center"/>
          </w:tcPr>
          <w:p w14:paraId="553BDAB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442A5C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равенства</w:t>
            </w:r>
          </w:p>
        </w:tc>
        <w:tc>
          <w:tcPr>
            <w:tcW w:w="4674" w:type="dxa"/>
            <w:vAlign w:val="center"/>
          </w:tcPr>
          <w:p w14:paraId="3BDF90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42;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B40B170" w14:textId="77777777" w:rsidTr="00907BFC">
        <w:tc>
          <w:tcPr>
            <w:tcW w:w="2197" w:type="dxa"/>
            <w:vAlign w:val="center"/>
          </w:tcPr>
          <w:p w14:paraId="471CD9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38C8F3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02F8CF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4A38588" w14:textId="77777777" w:rsidTr="00907BFC">
        <w:tc>
          <w:tcPr>
            <w:tcW w:w="2197" w:type="dxa"/>
            <w:vAlign w:val="center"/>
          </w:tcPr>
          <w:p w14:paraId="4BE3BBE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AAC58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собачки</w:t>
            </w:r>
          </w:p>
        </w:tc>
        <w:tc>
          <w:tcPr>
            <w:tcW w:w="4674" w:type="dxa"/>
            <w:vAlign w:val="center"/>
          </w:tcPr>
          <w:p w14:paraId="40D84A3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F5EBC" w:rsidRPr="00AC0320" w14:paraId="47DD1476" w14:textId="77777777" w:rsidTr="00907BFC">
        <w:tc>
          <w:tcPr>
            <w:tcW w:w="2197" w:type="dxa"/>
            <w:vAlign w:val="center"/>
          </w:tcPr>
          <w:p w14:paraId="504687A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3CCFC67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09FCF2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08C4EB45" w14:textId="77777777" w:rsidTr="00907BFC">
        <w:tc>
          <w:tcPr>
            <w:tcW w:w="2197" w:type="dxa"/>
            <w:vAlign w:val="center"/>
          </w:tcPr>
          <w:p w14:paraId="0766D5A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0F1E1E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17320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A54351A" w14:textId="77777777" w:rsidTr="00907BFC">
        <w:tc>
          <w:tcPr>
            <w:tcW w:w="2197" w:type="dxa"/>
            <w:vAlign w:val="center"/>
          </w:tcPr>
          <w:p w14:paraId="05825E6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756B7E6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37DE68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64951544" w14:textId="77777777" w:rsidTr="00907BFC">
        <w:tc>
          <w:tcPr>
            <w:tcW w:w="2197" w:type="dxa"/>
            <w:vAlign w:val="center"/>
          </w:tcPr>
          <w:p w14:paraId="3B860C3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{}</w:t>
            </w:r>
          </w:p>
        </w:tc>
        <w:tc>
          <w:tcPr>
            <w:tcW w:w="2474" w:type="dxa"/>
            <w:vAlign w:val="center"/>
          </w:tcPr>
          <w:p w14:paraId="208ECDA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Фигурные скобки</w:t>
            </w:r>
          </w:p>
        </w:tc>
        <w:tc>
          <w:tcPr>
            <w:tcW w:w="4674" w:type="dxa"/>
            <w:vAlign w:val="center"/>
          </w:tcPr>
          <w:p w14:paraId="21736F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для создания блоков кода и определения области видимости переменных.</w:t>
            </w:r>
          </w:p>
        </w:tc>
      </w:tr>
      <w:tr w:rsidR="003F5EBC" w:rsidRPr="00AC0320" w14:paraId="12C162B7" w14:textId="77777777" w:rsidTr="00907BFC">
        <w:tc>
          <w:tcPr>
            <w:tcW w:w="9345" w:type="dxa"/>
            <w:gridSpan w:val="3"/>
          </w:tcPr>
          <w:p w14:paraId="465DACF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F5EBC" w:rsidRPr="00AC0320" w14:paraId="0F1ECFEA" w14:textId="77777777" w:rsidTr="00907BFC">
        <w:tc>
          <w:tcPr>
            <w:tcW w:w="2197" w:type="dxa"/>
            <w:vAlign w:val="center"/>
          </w:tcPr>
          <w:p w14:paraId="1FF4B7E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Однострочный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0A4121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7FA24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добавления комментариев в код. Все текст после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 xml:space="preserve"> до конца строки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 Это комментарий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E8B1CC8" w14:textId="77777777" w:rsidTr="00907BFC">
        <w:tc>
          <w:tcPr>
            <w:tcW w:w="2197" w:type="dxa"/>
            <w:vAlign w:val="center"/>
          </w:tcPr>
          <w:p w14:paraId="2C1AFB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223BDA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D2F66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многострочных комментариев. Все текст, заключенный между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*/</w:t>
            </w:r>
            <w:r w:rsidRPr="00AC0320">
              <w:rPr>
                <w:rFonts w:ascii="Times New Roman" w:hAnsi="Times New Roman" w:cs="Times New Roman"/>
              </w:rPr>
              <w:t xml:space="preserve">,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Многострочный комментарий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CAB8C85" w14:textId="77777777" w:rsidTr="00907BFC">
        <w:tc>
          <w:tcPr>
            <w:tcW w:w="2197" w:type="dxa"/>
            <w:vAlign w:val="center"/>
          </w:tcPr>
          <w:p w14:paraId="49DC0A7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198B0B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63650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Rustdoc.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 Этот комментарий будет документирован.</w:t>
            </w:r>
          </w:p>
        </w:tc>
      </w:tr>
      <w:tr w:rsidR="003F5EBC" w:rsidRPr="00AC0320" w14:paraId="3B17BC69" w14:textId="77777777" w:rsidTr="00907BFC">
        <w:tc>
          <w:tcPr>
            <w:tcW w:w="2197" w:type="dxa"/>
            <w:vAlign w:val="center"/>
          </w:tcPr>
          <w:p w14:paraId="0C3AC8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lastRenderedPageBreak/>
              <w:t>Документирующий 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4627A5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7A0C0B3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Аналогичен документирующему комментарию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 xml:space="preserve">, но может включать многострочные описания и дополнительные детали.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Этот комментарий будет документирован.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35D83FE" w14:textId="77777777" w:rsidTr="00907BFC">
        <w:tc>
          <w:tcPr>
            <w:tcW w:w="9345" w:type="dxa"/>
            <w:gridSpan w:val="3"/>
            <w:vAlign w:val="center"/>
          </w:tcPr>
          <w:p w14:paraId="18A3EA3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3F5EBC" w:rsidRPr="00AC0320" w14:paraId="3841FB03" w14:textId="77777777" w:rsidTr="00907BFC">
        <w:tc>
          <w:tcPr>
            <w:tcW w:w="0" w:type="auto"/>
            <w:hideMark/>
          </w:tcPr>
          <w:p w14:paraId="159D87B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</w:p>
        </w:tc>
        <w:tc>
          <w:tcPr>
            <w:tcW w:w="0" w:type="auto"/>
            <w:hideMark/>
          </w:tcPr>
          <w:p w14:paraId="576BFBD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A8BC0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явного приведения типов или создания псевдонимов (алиасов) для типов данных. Пример: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42 as f64;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3B972905" w14:textId="77777777" w:rsidTr="00907BFC">
        <w:tc>
          <w:tcPr>
            <w:tcW w:w="0" w:type="auto"/>
            <w:hideMark/>
          </w:tcPr>
          <w:p w14:paraId="56476AD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async</w:t>
            </w:r>
          </w:p>
        </w:tc>
        <w:tc>
          <w:tcPr>
            <w:tcW w:w="0" w:type="auto"/>
            <w:hideMark/>
          </w:tcPr>
          <w:p w14:paraId="0CDAC89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404F41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3F5EBC" w:rsidRPr="00AC0320" w14:paraId="3815C78A" w14:textId="77777777" w:rsidTr="00907BFC">
        <w:tc>
          <w:tcPr>
            <w:tcW w:w="0" w:type="auto"/>
            <w:hideMark/>
          </w:tcPr>
          <w:p w14:paraId="310D6D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await</w:t>
            </w:r>
          </w:p>
        </w:tc>
        <w:tc>
          <w:tcPr>
            <w:tcW w:w="0" w:type="auto"/>
            <w:hideMark/>
          </w:tcPr>
          <w:p w14:paraId="6B3CE1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19AA5F4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3F5EBC" w:rsidRPr="00AC0320" w14:paraId="1F0AF1C9" w14:textId="77777777" w:rsidTr="00907BFC">
        <w:tc>
          <w:tcPr>
            <w:tcW w:w="0" w:type="auto"/>
            <w:hideMark/>
          </w:tcPr>
          <w:p w14:paraId="3694BB1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break</w:t>
            </w:r>
          </w:p>
        </w:tc>
        <w:tc>
          <w:tcPr>
            <w:tcW w:w="0" w:type="auto"/>
            <w:hideMark/>
          </w:tcPr>
          <w:p w14:paraId="02D975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6B7914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3F5EBC" w:rsidRPr="00AC0320" w14:paraId="0ABC1D9E" w14:textId="77777777" w:rsidTr="00907BFC">
        <w:tc>
          <w:tcPr>
            <w:tcW w:w="0" w:type="auto"/>
            <w:hideMark/>
          </w:tcPr>
          <w:p w14:paraId="01EA734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const</w:t>
            </w:r>
          </w:p>
        </w:tc>
        <w:tc>
          <w:tcPr>
            <w:tcW w:w="0" w:type="auto"/>
            <w:hideMark/>
          </w:tcPr>
          <w:p w14:paraId="1A553A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52B87DB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3F5EBC" w:rsidRPr="00AC0320" w14:paraId="4731ADAD" w14:textId="77777777" w:rsidTr="00907BFC">
        <w:tc>
          <w:tcPr>
            <w:tcW w:w="0" w:type="auto"/>
            <w:hideMark/>
          </w:tcPr>
          <w:p w14:paraId="6DC8F0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continue</w:t>
            </w:r>
          </w:p>
        </w:tc>
        <w:tc>
          <w:tcPr>
            <w:tcW w:w="0" w:type="auto"/>
            <w:hideMark/>
          </w:tcPr>
          <w:p w14:paraId="50AF9D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7C32E2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3F5EBC" w:rsidRPr="00AC0320" w14:paraId="4A12D04E" w14:textId="77777777" w:rsidTr="00907BFC">
        <w:tc>
          <w:tcPr>
            <w:tcW w:w="0" w:type="auto"/>
            <w:hideMark/>
          </w:tcPr>
          <w:p w14:paraId="57E09C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crate</w:t>
            </w:r>
          </w:p>
        </w:tc>
        <w:tc>
          <w:tcPr>
            <w:tcW w:w="0" w:type="auto"/>
            <w:hideMark/>
          </w:tcPr>
          <w:p w14:paraId="5ED0FAD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123303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корневому модулю текущего крейта (проекта).</w:t>
            </w:r>
          </w:p>
        </w:tc>
      </w:tr>
      <w:tr w:rsidR="003F5EBC" w:rsidRPr="00AC0320" w14:paraId="55B42A89" w14:textId="77777777" w:rsidTr="00907BFC">
        <w:tc>
          <w:tcPr>
            <w:tcW w:w="0" w:type="auto"/>
            <w:hideMark/>
          </w:tcPr>
          <w:p w14:paraId="4ECE1B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dyn</w:t>
            </w:r>
          </w:p>
        </w:tc>
        <w:tc>
          <w:tcPr>
            <w:tcW w:w="0" w:type="auto"/>
            <w:hideMark/>
          </w:tcPr>
          <w:p w14:paraId="54087F6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50D990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работы с трейтами для указания на динамический тип данных (позднее связывание).</w:t>
            </w:r>
          </w:p>
        </w:tc>
      </w:tr>
      <w:tr w:rsidR="003F5EBC" w:rsidRPr="00AC0320" w14:paraId="13AB784E" w14:textId="77777777" w:rsidTr="00907BFC">
        <w:tc>
          <w:tcPr>
            <w:tcW w:w="0" w:type="auto"/>
            <w:hideMark/>
          </w:tcPr>
          <w:p w14:paraId="7BD09B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</w:p>
        </w:tc>
        <w:tc>
          <w:tcPr>
            <w:tcW w:w="0" w:type="auto"/>
            <w:hideMark/>
          </w:tcPr>
          <w:p w14:paraId="0CF676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663829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if-else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3F5EBC" w:rsidRPr="00AC0320" w14:paraId="40F90303" w14:textId="77777777" w:rsidTr="00907BFC">
        <w:tc>
          <w:tcPr>
            <w:tcW w:w="0" w:type="auto"/>
            <w:hideMark/>
          </w:tcPr>
          <w:p w14:paraId="3432FA7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enum</w:t>
            </w:r>
          </w:p>
        </w:tc>
        <w:tc>
          <w:tcPr>
            <w:tcW w:w="0" w:type="auto"/>
            <w:hideMark/>
          </w:tcPr>
          <w:p w14:paraId="22BF6E9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250161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перечисление (enum) для создания пользовательских типов данных с фиксированным списком значений.</w:t>
            </w:r>
          </w:p>
        </w:tc>
      </w:tr>
      <w:tr w:rsidR="003F5EBC" w:rsidRPr="00AC0320" w14:paraId="4EB9DCDB" w14:textId="77777777" w:rsidTr="00907BFC">
        <w:tc>
          <w:tcPr>
            <w:tcW w:w="0" w:type="auto"/>
            <w:hideMark/>
          </w:tcPr>
          <w:p w14:paraId="2BF56E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extern</w:t>
            </w:r>
          </w:p>
        </w:tc>
        <w:tc>
          <w:tcPr>
            <w:tcW w:w="0" w:type="auto"/>
            <w:hideMark/>
          </w:tcPr>
          <w:p w14:paraId="01AB20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1D011CC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внешних функций и интерфейсов для взаимодействия с кодом на других языках.</w:t>
            </w:r>
          </w:p>
        </w:tc>
      </w:tr>
      <w:tr w:rsidR="003F5EBC" w:rsidRPr="00AC0320" w14:paraId="075C9F1B" w14:textId="77777777" w:rsidTr="00907BFC">
        <w:tc>
          <w:tcPr>
            <w:tcW w:w="0" w:type="auto"/>
            <w:hideMark/>
          </w:tcPr>
          <w:p w14:paraId="4B5A90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</w:p>
        </w:tc>
        <w:tc>
          <w:tcPr>
            <w:tcW w:w="0" w:type="auto"/>
            <w:hideMark/>
          </w:tcPr>
          <w:p w14:paraId="6C74E0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Ложное значение булевого типа</w:t>
            </w:r>
          </w:p>
        </w:tc>
        <w:tc>
          <w:tcPr>
            <w:tcW w:w="0" w:type="auto"/>
            <w:hideMark/>
          </w:tcPr>
          <w:p w14:paraId="5AE7BD7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104FD34" w14:textId="77777777" w:rsidTr="00907BFC">
        <w:tc>
          <w:tcPr>
            <w:tcW w:w="0" w:type="auto"/>
            <w:hideMark/>
          </w:tcPr>
          <w:p w14:paraId="0750819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fn</w:t>
            </w:r>
          </w:p>
        </w:tc>
        <w:tc>
          <w:tcPr>
            <w:tcW w:w="0" w:type="auto"/>
            <w:hideMark/>
          </w:tcPr>
          <w:p w14:paraId="36891D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453804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3F5EBC" w:rsidRPr="00AC0320" w14:paraId="7DB25015" w14:textId="77777777" w:rsidTr="00907BFC">
        <w:tc>
          <w:tcPr>
            <w:tcW w:w="0" w:type="auto"/>
            <w:hideMark/>
          </w:tcPr>
          <w:p w14:paraId="077278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4D97D46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54BD4FF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3F5EBC" w:rsidRPr="00AC0320" w14:paraId="45293AD4" w14:textId="77777777" w:rsidTr="00907BFC">
        <w:tc>
          <w:tcPr>
            <w:tcW w:w="0" w:type="auto"/>
            <w:hideMark/>
          </w:tcPr>
          <w:p w14:paraId="3CB738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5BF21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71E3A47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3F5EBC" w:rsidRPr="00AC0320" w14:paraId="76701401" w14:textId="77777777" w:rsidTr="00907BFC">
        <w:tc>
          <w:tcPr>
            <w:tcW w:w="0" w:type="auto"/>
            <w:hideMark/>
          </w:tcPr>
          <w:p w14:paraId="59C2A98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impl</w:t>
            </w:r>
          </w:p>
        </w:tc>
        <w:tc>
          <w:tcPr>
            <w:tcW w:w="0" w:type="auto"/>
            <w:hideMark/>
          </w:tcPr>
          <w:p w14:paraId="1BEDDF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0FB38E8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реализации методов и трейтов для типов данных.</w:t>
            </w:r>
          </w:p>
        </w:tc>
      </w:tr>
      <w:tr w:rsidR="003F5EBC" w:rsidRPr="00AC0320" w14:paraId="7E427BCB" w14:textId="77777777" w:rsidTr="00907BFC">
        <w:tc>
          <w:tcPr>
            <w:tcW w:w="0" w:type="auto"/>
            <w:hideMark/>
          </w:tcPr>
          <w:p w14:paraId="44BC5C5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in</w:t>
            </w:r>
          </w:p>
        </w:tc>
        <w:tc>
          <w:tcPr>
            <w:tcW w:w="0" w:type="auto"/>
            <w:hideMark/>
          </w:tcPr>
          <w:p w14:paraId="092EE70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67608E5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3F5EBC" w:rsidRPr="00AC0320" w14:paraId="45C6E6D9" w14:textId="77777777" w:rsidTr="00907BFC">
        <w:tc>
          <w:tcPr>
            <w:tcW w:w="0" w:type="auto"/>
            <w:hideMark/>
          </w:tcPr>
          <w:p w14:paraId="57941E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</w:p>
        </w:tc>
        <w:tc>
          <w:tcPr>
            <w:tcW w:w="0" w:type="auto"/>
            <w:hideMark/>
          </w:tcPr>
          <w:p w14:paraId="685648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129A5B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3F5EBC" w:rsidRPr="00AC0320" w14:paraId="33B5CC4A" w14:textId="77777777" w:rsidTr="00907BFC">
        <w:tc>
          <w:tcPr>
            <w:tcW w:w="0" w:type="auto"/>
            <w:hideMark/>
          </w:tcPr>
          <w:p w14:paraId="7A92E1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loop</w:t>
            </w:r>
          </w:p>
        </w:tc>
        <w:tc>
          <w:tcPr>
            <w:tcW w:w="0" w:type="auto"/>
            <w:hideMark/>
          </w:tcPr>
          <w:p w14:paraId="6FDC47A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70B6E6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3F5EBC" w:rsidRPr="00AC0320" w14:paraId="2D1B169B" w14:textId="77777777" w:rsidTr="00907BFC">
        <w:tc>
          <w:tcPr>
            <w:tcW w:w="0" w:type="auto"/>
            <w:hideMark/>
          </w:tcPr>
          <w:p w14:paraId="606AFC3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match</w:t>
            </w:r>
          </w:p>
        </w:tc>
        <w:tc>
          <w:tcPr>
            <w:tcW w:w="0" w:type="auto"/>
            <w:hideMark/>
          </w:tcPr>
          <w:p w14:paraId="035B835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68CA1F2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3F5EBC" w:rsidRPr="00AC0320" w14:paraId="47ACCB80" w14:textId="77777777" w:rsidTr="00907BFC">
        <w:tc>
          <w:tcPr>
            <w:tcW w:w="0" w:type="auto"/>
            <w:hideMark/>
          </w:tcPr>
          <w:p w14:paraId="033F0B8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mod</w:t>
            </w:r>
          </w:p>
        </w:tc>
        <w:tc>
          <w:tcPr>
            <w:tcW w:w="0" w:type="auto"/>
            <w:hideMark/>
          </w:tcPr>
          <w:p w14:paraId="24AB18D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52E5745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3F5EBC" w:rsidRPr="00AC0320" w14:paraId="63353992" w14:textId="77777777" w:rsidTr="00907BFC">
        <w:tc>
          <w:tcPr>
            <w:tcW w:w="0" w:type="auto"/>
            <w:hideMark/>
          </w:tcPr>
          <w:p w14:paraId="4B07D98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move</w:t>
            </w:r>
          </w:p>
        </w:tc>
        <w:tc>
          <w:tcPr>
            <w:tcW w:w="0" w:type="auto"/>
            <w:hideMark/>
          </w:tcPr>
          <w:p w14:paraId="0731A6D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16DACE9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3F5EBC" w:rsidRPr="00AC0320" w14:paraId="427884DB" w14:textId="77777777" w:rsidTr="00907BFC">
        <w:tc>
          <w:tcPr>
            <w:tcW w:w="0" w:type="auto"/>
            <w:hideMark/>
          </w:tcPr>
          <w:p w14:paraId="0BEE7C6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mut</w:t>
            </w:r>
          </w:p>
        </w:tc>
        <w:tc>
          <w:tcPr>
            <w:tcW w:w="0" w:type="auto"/>
            <w:hideMark/>
          </w:tcPr>
          <w:p w14:paraId="5726E6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0A71954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3F5EBC" w:rsidRPr="00AC0320" w14:paraId="59BF9805" w14:textId="77777777" w:rsidTr="00907BFC">
        <w:tc>
          <w:tcPr>
            <w:tcW w:w="0" w:type="auto"/>
            <w:hideMark/>
          </w:tcPr>
          <w:p w14:paraId="248DAB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pub</w:t>
            </w:r>
          </w:p>
        </w:tc>
        <w:tc>
          <w:tcPr>
            <w:tcW w:w="0" w:type="auto"/>
            <w:hideMark/>
          </w:tcPr>
          <w:p w14:paraId="69E669A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47711F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3F5EBC" w:rsidRPr="00AC0320" w14:paraId="093C6DDC" w14:textId="77777777" w:rsidTr="00907BFC">
        <w:tc>
          <w:tcPr>
            <w:tcW w:w="0" w:type="auto"/>
            <w:hideMark/>
          </w:tcPr>
          <w:p w14:paraId="2637E1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ref</w:t>
            </w:r>
          </w:p>
        </w:tc>
        <w:tc>
          <w:tcPr>
            <w:tcW w:w="0" w:type="auto"/>
            <w:hideMark/>
          </w:tcPr>
          <w:p w14:paraId="48C5F0E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6CB8D12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3F5EBC" w:rsidRPr="00AC0320" w14:paraId="27361B4A" w14:textId="77777777" w:rsidTr="00907BFC">
        <w:tc>
          <w:tcPr>
            <w:tcW w:w="0" w:type="auto"/>
            <w:hideMark/>
          </w:tcPr>
          <w:p w14:paraId="6E4F364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return</w:t>
            </w:r>
          </w:p>
        </w:tc>
        <w:tc>
          <w:tcPr>
            <w:tcW w:w="0" w:type="auto"/>
            <w:hideMark/>
          </w:tcPr>
          <w:p w14:paraId="6FE3670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1F4CB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3F5EBC" w:rsidRPr="00AC0320" w14:paraId="1BE79FD9" w14:textId="77777777" w:rsidTr="00907BFC">
        <w:tc>
          <w:tcPr>
            <w:tcW w:w="0" w:type="auto"/>
            <w:hideMark/>
          </w:tcPr>
          <w:p w14:paraId="61C1BA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60132E5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5AE4F06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3F5EBC" w:rsidRPr="00AC0320" w14:paraId="58E91E9D" w14:textId="77777777" w:rsidTr="00907BFC">
        <w:tc>
          <w:tcPr>
            <w:tcW w:w="0" w:type="auto"/>
            <w:hideMark/>
          </w:tcPr>
          <w:p w14:paraId="1FEC080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3CFD81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645982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3F5EBC" w:rsidRPr="00AC0320" w14:paraId="71C217D0" w14:textId="77777777" w:rsidTr="00907BFC">
        <w:tc>
          <w:tcPr>
            <w:tcW w:w="0" w:type="auto"/>
            <w:hideMark/>
          </w:tcPr>
          <w:p w14:paraId="024847E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static</w:t>
            </w:r>
          </w:p>
        </w:tc>
        <w:tc>
          <w:tcPr>
            <w:tcW w:w="0" w:type="auto"/>
            <w:hideMark/>
          </w:tcPr>
          <w:p w14:paraId="29FC0F3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5E15D3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3F5EBC" w:rsidRPr="00AC0320" w14:paraId="357AD8FD" w14:textId="77777777" w:rsidTr="00907BFC">
        <w:tc>
          <w:tcPr>
            <w:tcW w:w="0" w:type="auto"/>
            <w:hideMark/>
          </w:tcPr>
          <w:p w14:paraId="3E188B0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struct</w:t>
            </w:r>
          </w:p>
        </w:tc>
        <w:tc>
          <w:tcPr>
            <w:tcW w:w="0" w:type="auto"/>
            <w:hideMark/>
          </w:tcPr>
          <w:p w14:paraId="4E9AB7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207EA4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(struct), состоящий из полей.</w:t>
            </w:r>
          </w:p>
        </w:tc>
      </w:tr>
      <w:tr w:rsidR="003F5EBC" w:rsidRPr="00AC0320" w14:paraId="0007381B" w14:textId="77777777" w:rsidTr="00907BFC">
        <w:tc>
          <w:tcPr>
            <w:tcW w:w="0" w:type="auto"/>
            <w:hideMark/>
          </w:tcPr>
          <w:p w14:paraId="44E324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super</w:t>
            </w:r>
          </w:p>
        </w:tc>
        <w:tc>
          <w:tcPr>
            <w:tcW w:w="0" w:type="auto"/>
            <w:hideMark/>
          </w:tcPr>
          <w:p w14:paraId="59058E2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452A3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3F5EBC" w:rsidRPr="00AC0320" w14:paraId="3E431D3A" w14:textId="77777777" w:rsidTr="00907BFC">
        <w:tc>
          <w:tcPr>
            <w:tcW w:w="0" w:type="auto"/>
            <w:hideMark/>
          </w:tcPr>
          <w:p w14:paraId="300010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trait</w:t>
            </w:r>
          </w:p>
        </w:tc>
        <w:tc>
          <w:tcPr>
            <w:tcW w:w="0" w:type="auto"/>
            <w:hideMark/>
          </w:tcPr>
          <w:p w14:paraId="0D79097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</w:p>
        </w:tc>
        <w:tc>
          <w:tcPr>
            <w:tcW w:w="0" w:type="auto"/>
            <w:hideMark/>
          </w:tcPr>
          <w:p w14:paraId="776D7C3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трейт, который определяет интерфейс для типов данных.</w:t>
            </w:r>
          </w:p>
        </w:tc>
      </w:tr>
      <w:tr w:rsidR="003F5EBC" w:rsidRPr="00AC0320" w14:paraId="47D052E0" w14:textId="77777777" w:rsidTr="00907BFC">
        <w:tc>
          <w:tcPr>
            <w:tcW w:w="0" w:type="auto"/>
            <w:hideMark/>
          </w:tcPr>
          <w:p w14:paraId="2FC50C6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</w:p>
        </w:tc>
        <w:tc>
          <w:tcPr>
            <w:tcW w:w="0" w:type="auto"/>
            <w:hideMark/>
          </w:tcPr>
          <w:p w14:paraId="357A304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Истинное значение булевого типа</w:t>
            </w:r>
          </w:p>
        </w:tc>
        <w:tc>
          <w:tcPr>
            <w:tcW w:w="0" w:type="auto"/>
            <w:hideMark/>
          </w:tcPr>
          <w:p w14:paraId="2B99D6C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09A02A36" w14:textId="77777777" w:rsidTr="00907BFC">
        <w:tc>
          <w:tcPr>
            <w:tcW w:w="0" w:type="auto"/>
            <w:hideMark/>
          </w:tcPr>
          <w:p w14:paraId="1E082E0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type</w:t>
            </w:r>
          </w:p>
        </w:tc>
        <w:tc>
          <w:tcPr>
            <w:tcW w:w="0" w:type="auto"/>
            <w:hideMark/>
          </w:tcPr>
          <w:p w14:paraId="3ADA5D1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66313A8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3F5EBC" w:rsidRPr="00AC0320" w14:paraId="1DA7AB4D" w14:textId="77777777" w:rsidTr="00907BFC">
        <w:tc>
          <w:tcPr>
            <w:tcW w:w="0" w:type="auto"/>
            <w:hideMark/>
          </w:tcPr>
          <w:p w14:paraId="60801E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unsafe</w:t>
            </w:r>
          </w:p>
        </w:tc>
        <w:tc>
          <w:tcPr>
            <w:tcW w:w="0" w:type="auto"/>
            <w:hideMark/>
          </w:tcPr>
          <w:p w14:paraId="2E1285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17A7DBC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3F5EBC" w:rsidRPr="00AC0320" w14:paraId="0671AAD9" w14:textId="77777777" w:rsidTr="00907BFC">
        <w:tc>
          <w:tcPr>
            <w:tcW w:w="0" w:type="auto"/>
            <w:hideMark/>
          </w:tcPr>
          <w:p w14:paraId="446377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use</w:t>
            </w:r>
          </w:p>
        </w:tc>
        <w:tc>
          <w:tcPr>
            <w:tcW w:w="0" w:type="auto"/>
            <w:hideMark/>
          </w:tcPr>
          <w:p w14:paraId="36E94AE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2EEAF2C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3F5EBC" w:rsidRPr="00AC0320" w14:paraId="52296C3B" w14:textId="77777777" w:rsidTr="00907BFC">
        <w:tc>
          <w:tcPr>
            <w:tcW w:w="0" w:type="auto"/>
            <w:hideMark/>
          </w:tcPr>
          <w:p w14:paraId="51B3EA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where</w:t>
            </w:r>
          </w:p>
        </w:tc>
        <w:tc>
          <w:tcPr>
            <w:tcW w:w="0" w:type="auto"/>
            <w:hideMark/>
          </w:tcPr>
          <w:p w14:paraId="7E3515C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5591B71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3F5EBC" w:rsidRPr="00AC0320" w14:paraId="4417BA8F" w14:textId="77777777" w:rsidTr="00907BFC">
        <w:tc>
          <w:tcPr>
            <w:tcW w:w="0" w:type="auto"/>
            <w:hideMark/>
          </w:tcPr>
          <w:p w14:paraId="1A29F7D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5715B5D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76EED96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3F5EBC" w:rsidRPr="00AC0320" w14:paraId="2387CC83" w14:textId="77777777" w:rsidTr="00907BFC">
        <w:tc>
          <w:tcPr>
            <w:tcW w:w="0" w:type="auto"/>
            <w:hideMark/>
          </w:tcPr>
          <w:p w14:paraId="5D5CCDF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</w:p>
        </w:tc>
        <w:tc>
          <w:tcPr>
            <w:tcW w:w="0" w:type="auto"/>
            <w:hideMark/>
          </w:tcPr>
          <w:p w14:paraId="4C55C07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0C653C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Rust лучше использовать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516A721" w14:textId="77777777" w:rsidTr="00907BFC">
        <w:tc>
          <w:tcPr>
            <w:tcW w:w="0" w:type="auto"/>
            <w:hideMark/>
          </w:tcPr>
          <w:p w14:paraId="2BBD76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override</w:t>
            </w:r>
          </w:p>
        </w:tc>
        <w:tc>
          <w:tcPr>
            <w:tcW w:w="0" w:type="auto"/>
            <w:hideMark/>
          </w:tcPr>
          <w:p w14:paraId="1E70A1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1FBD49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переопределения метода в подклассе (структуре или enum).</w:t>
            </w:r>
          </w:p>
        </w:tc>
      </w:tr>
    </w:tbl>
    <w:p w14:paraId="4E69F456" w14:textId="77777777" w:rsidR="003F5EBC" w:rsidRPr="00C60B48" w:rsidRDefault="003F5EBC" w:rsidP="00A63900">
      <w:pPr>
        <w:pStyle w:val="11"/>
      </w:pPr>
    </w:p>
    <w:p w14:paraId="4E1F2336" w14:textId="06EA4AE7" w:rsidR="00483EBD" w:rsidRPr="008962E3" w:rsidRDefault="00483EBD" w:rsidP="007033E2">
      <w:pPr>
        <w:pStyle w:val="11"/>
        <w:rPr>
          <w:lang w:val="en-US"/>
        </w:rPr>
      </w:pPr>
      <w:bookmarkStart w:id="4" w:name="_Toc157092002"/>
      <w:r>
        <w:rPr>
          <w:lang w:val="en-US"/>
        </w:rPr>
        <w:t xml:space="preserve">5) </w:t>
      </w:r>
      <w:r>
        <w:t>Грамматика</w:t>
      </w:r>
      <w:r w:rsidRPr="008962E3">
        <w:rPr>
          <w:lang w:val="en-US"/>
        </w:rPr>
        <w:t xml:space="preserve"> </w:t>
      </w:r>
      <w:r>
        <w:t>языка</w:t>
      </w:r>
      <w:bookmarkEnd w:id="4"/>
    </w:p>
    <w:p w14:paraId="3A5D4183" w14:textId="4752FCB3" w:rsidR="00BB6330" w:rsidRPr="00880DE3" w:rsidRDefault="007033E2" w:rsidP="00880DE3">
      <w:pPr>
        <w:pStyle w:val="HTML"/>
        <w:rPr>
          <w:lang w:val="en-US"/>
        </w:rPr>
      </w:pPr>
      <w:r w:rsidRPr="007033E2">
        <w:rPr>
          <w:lang w:val="en-US"/>
        </w:rPr>
        <w:t>%{</w:t>
      </w:r>
      <w:r w:rsidRPr="007033E2">
        <w:rPr>
          <w:lang w:val="en-US"/>
        </w:rPr>
        <w:br/>
        <w:t xml:space="preserve">    #include &lt;iostream&gt;</w:t>
      </w:r>
      <w:r w:rsidRPr="007033E2">
        <w:rPr>
          <w:lang w:val="en-US"/>
        </w:rPr>
        <w:br/>
        <w:t xml:space="preserve">    #include "classesnodes.h"</w:t>
      </w:r>
      <w:r w:rsidRPr="007033E2">
        <w:rPr>
          <w:lang w:val="en-US"/>
        </w:rPr>
        <w:br/>
        <w:t xml:space="preserve">    void yyerror(char const* s);</w:t>
      </w:r>
      <w:r w:rsidRPr="007033E2">
        <w:rPr>
          <w:lang w:val="en-US"/>
        </w:rPr>
        <w:br/>
        <w:t xml:space="preserve">    extern int yylex(void);</w:t>
      </w:r>
      <w:r w:rsidRPr="007033E2">
        <w:rPr>
          <w:lang w:val="en-US"/>
        </w:rPr>
        <w:br/>
        <w:t xml:space="preserve">    using namespace std;</w:t>
      </w:r>
      <w:r w:rsidRPr="007033E2">
        <w:rPr>
          <w:lang w:val="en-US"/>
        </w:rPr>
        <w:br/>
        <w:t xml:space="preserve">    ProgramNode* global_program;</w:t>
      </w:r>
      <w:r w:rsidRPr="007033E2">
        <w:rPr>
          <w:lang w:val="en-US"/>
        </w:rPr>
        <w:br/>
        <w:t>%}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%union {</w:t>
      </w:r>
      <w:r w:rsidRPr="007033E2">
        <w:rPr>
          <w:lang w:val="en-US"/>
        </w:rPr>
        <w:br/>
        <w:t xml:space="preserve">    int int_literal;</w:t>
      </w:r>
      <w:r w:rsidRPr="007033E2">
        <w:rPr>
          <w:lang w:val="en-US"/>
        </w:rPr>
        <w:br/>
        <w:t xml:space="preserve">    string* string_literal;</w:t>
      </w:r>
      <w:r w:rsidRPr="007033E2">
        <w:rPr>
          <w:lang w:val="en-US"/>
        </w:rPr>
        <w:br/>
        <w:t xml:space="preserve">    string* identifier;</w:t>
      </w:r>
      <w:r w:rsidRPr="007033E2">
        <w:rPr>
          <w:lang w:val="en-US"/>
        </w:rPr>
        <w:br/>
        <w:t xml:space="preserve">    bool bool_literal;</w:t>
      </w:r>
      <w:r w:rsidRPr="007033E2">
        <w:rPr>
          <w:lang w:val="en-US"/>
        </w:rPr>
        <w:br/>
        <w:t xml:space="preserve">    float float_literal;</w:t>
      </w:r>
      <w:r w:rsidRPr="007033E2">
        <w:rPr>
          <w:lang w:val="en-US"/>
        </w:rPr>
        <w:br/>
        <w:t xml:space="preserve">    char char_literal;</w:t>
      </w:r>
      <w:r w:rsidRPr="007033E2">
        <w:rPr>
          <w:lang w:val="en-US"/>
        </w:rPr>
        <w:br/>
        <w:t xml:space="preserve">    enum Visibility vis;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    ProgramNode* prg;</w:t>
      </w:r>
      <w:r w:rsidRPr="007033E2">
        <w:rPr>
          <w:lang w:val="en-US"/>
        </w:rPr>
        <w:br/>
        <w:t xml:space="preserve">    ExprNode* expr;</w:t>
      </w:r>
      <w:r w:rsidRPr="007033E2">
        <w:rPr>
          <w:lang w:val="en-US"/>
        </w:rPr>
        <w:br/>
        <w:t xml:space="preserve">    ExprListNode * expr_list;</w:t>
      </w:r>
      <w:r w:rsidRPr="007033E2">
        <w:rPr>
          <w:lang w:val="en-US"/>
        </w:rPr>
        <w:br/>
        <w:t xml:space="preserve">    StmtNode* stmt;</w:t>
      </w:r>
      <w:r w:rsidRPr="007033E2">
        <w:rPr>
          <w:lang w:val="en-US"/>
        </w:rPr>
        <w:br/>
        <w:t xml:space="preserve">    StmtListNode* stmt_list;</w:t>
      </w:r>
      <w:r w:rsidRPr="007033E2">
        <w:rPr>
          <w:lang w:val="en-US"/>
        </w:rPr>
        <w:br/>
        <w:t xml:space="preserve">    LetStmtNode* let_stmt;</w:t>
      </w:r>
      <w:r w:rsidRPr="007033E2">
        <w:rPr>
          <w:lang w:val="en-US"/>
        </w:rPr>
        <w:br/>
        <w:t xml:space="preserve">    ModuleStmtNode* mod_stmt;</w:t>
      </w:r>
      <w:r w:rsidRPr="007033E2">
        <w:rPr>
          <w:lang w:val="en-US"/>
        </w:rPr>
        <w:br/>
        <w:t xml:space="preserve">    ItemNode* item;</w:t>
      </w:r>
      <w:r w:rsidRPr="007033E2">
        <w:rPr>
          <w:lang w:val="en-US"/>
        </w:rPr>
        <w:br/>
        <w:t xml:space="preserve">    ItemListNode* item_list;</w:t>
      </w:r>
      <w:r w:rsidRPr="007033E2">
        <w:rPr>
          <w:lang w:val="en-US"/>
        </w:rPr>
        <w:br/>
        <w:t xml:space="preserve">    StructFieldNode* struct_item;</w:t>
      </w:r>
      <w:r w:rsidRPr="007033E2">
        <w:rPr>
          <w:lang w:val="en-US"/>
        </w:rPr>
        <w:br/>
        <w:t xml:space="preserve">    StructFieldListNode* struct_items;</w:t>
      </w:r>
      <w:r w:rsidRPr="007033E2">
        <w:rPr>
          <w:lang w:val="en-US"/>
        </w:rPr>
        <w:br/>
        <w:t xml:space="preserve">    StructStructNode* struct_;</w:t>
      </w:r>
      <w:r w:rsidRPr="007033E2">
        <w:rPr>
          <w:lang w:val="en-US"/>
        </w:rPr>
        <w:br/>
        <w:t xml:space="preserve">    EnumStmtNode* enum_stmt;</w:t>
      </w:r>
      <w:r w:rsidRPr="007033E2">
        <w:rPr>
          <w:lang w:val="en-US"/>
        </w:rPr>
        <w:br/>
        <w:t xml:space="preserve">    EnumItemNode* enum_item;</w:t>
      </w:r>
      <w:r w:rsidRPr="007033E2">
        <w:rPr>
          <w:lang w:val="en-US"/>
        </w:rPr>
        <w:br/>
        <w:t xml:space="preserve">    EnumItemListNode* enum_items;</w:t>
      </w:r>
      <w:r w:rsidRPr="007033E2">
        <w:rPr>
          <w:lang w:val="en-US"/>
        </w:rPr>
        <w:br/>
        <w:t xml:space="preserve">    FuncStmtNode* function_stmt;</w:t>
      </w:r>
      <w:r w:rsidRPr="007033E2">
        <w:rPr>
          <w:lang w:val="en-US"/>
        </w:rPr>
        <w:br/>
        <w:t xml:space="preserve">    FuncParamNode* function_param;</w:t>
      </w:r>
      <w:r w:rsidRPr="007033E2">
        <w:rPr>
          <w:lang w:val="en-US"/>
        </w:rPr>
        <w:br/>
        <w:t xml:space="preserve">    FuncParamListNode* function_params;</w:t>
      </w:r>
      <w:r w:rsidRPr="007033E2">
        <w:rPr>
          <w:lang w:val="en-US"/>
        </w:rPr>
        <w:br/>
        <w:t xml:space="preserve">    ConstStmtNode* const_stmt;</w:t>
      </w:r>
      <w:r w:rsidRPr="007033E2">
        <w:rPr>
          <w:lang w:val="en-US"/>
        </w:rPr>
        <w:br/>
        <w:t xml:space="preserve">    TraitNode* trait;</w:t>
      </w:r>
      <w:r w:rsidRPr="007033E2">
        <w:rPr>
          <w:lang w:val="en-US"/>
        </w:rPr>
        <w:br/>
        <w:t xml:space="preserve">    ImplStmtNode* impl_stmt;</w:t>
      </w:r>
      <w:r w:rsidRPr="007033E2">
        <w:rPr>
          <w:lang w:val="en-US"/>
        </w:rPr>
        <w:br/>
        <w:t xml:space="preserve">    TypeNode* type;</w:t>
      </w:r>
      <w:r w:rsidRPr="007033E2">
        <w:rPr>
          <w:lang w:val="en-US"/>
        </w:rPr>
        <w:br/>
        <w:t>}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%type &lt;prg&gt;Program</w:t>
      </w:r>
      <w:r w:rsidRPr="007033E2">
        <w:rPr>
          <w:lang w:val="en-US"/>
        </w:rPr>
        <w:br/>
        <w:t>%type &lt;expr&gt;ExprWithoutBlock</w:t>
      </w:r>
      <w:r w:rsidRPr="007033E2">
        <w:rPr>
          <w:lang w:val="en-US"/>
        </w:rPr>
        <w:br/>
        <w:t>%type &lt;expr&gt;ExprWithBlock</w:t>
      </w:r>
      <w:r w:rsidRPr="007033E2">
        <w:rPr>
          <w:lang w:val="en-US"/>
        </w:rPr>
        <w:br/>
        <w:t>%type &lt;expr&gt;BlockExpr</w:t>
      </w:r>
      <w:r w:rsidRPr="007033E2">
        <w:rPr>
          <w:lang w:val="en-US"/>
        </w:rPr>
        <w:br/>
        <w:t>%type &lt;expr&gt;IfExpr</w:t>
      </w:r>
      <w:r w:rsidRPr="007033E2">
        <w:rPr>
          <w:lang w:val="en-US"/>
        </w:rPr>
        <w:br/>
        <w:t>%type &lt;expr&gt;SimpleIfElseExpr</w:t>
      </w:r>
      <w:r w:rsidRPr="007033E2">
        <w:rPr>
          <w:lang w:val="en-US"/>
        </w:rPr>
        <w:br/>
        <w:t>%type &lt;expr&gt;SimpleIfExpr</w:t>
      </w:r>
      <w:r w:rsidRPr="007033E2">
        <w:rPr>
          <w:lang w:val="en-US"/>
        </w:rPr>
        <w:br/>
        <w:t>%type &lt;expr&gt;InfiniteLoopExpr</w:t>
      </w:r>
      <w:r w:rsidRPr="007033E2">
        <w:rPr>
          <w:lang w:val="en-US"/>
        </w:rPr>
        <w:br/>
        <w:t>%type &lt;expr&gt;LoopExpr</w:t>
      </w:r>
      <w:r w:rsidRPr="007033E2">
        <w:rPr>
          <w:lang w:val="en-US"/>
        </w:rPr>
        <w:br/>
        <w:t>%type &lt;expr&gt;PredicateLoopExpr</w:t>
      </w:r>
      <w:r w:rsidRPr="007033E2">
        <w:rPr>
          <w:lang w:val="en-US"/>
        </w:rPr>
        <w:br/>
        <w:t>%type &lt;expr&gt;IteratorLoopExpr</w:t>
      </w:r>
      <w:r w:rsidRPr="007033E2">
        <w:rPr>
          <w:lang w:val="en-US"/>
        </w:rPr>
        <w:br/>
        <w:t>%type &lt;expr&gt;PathCallExpr</w:t>
      </w:r>
      <w:r w:rsidRPr="007033E2">
        <w:rPr>
          <w:lang w:val="en-US"/>
        </w:rPr>
        <w:br/>
        <w:t>%type &lt;expr&gt;StructExprField</w:t>
      </w:r>
      <w:r w:rsidRPr="007033E2">
        <w:rPr>
          <w:lang w:val="en-US"/>
        </w:rPr>
        <w:br/>
        <w:t>%type &lt;expr_list&gt;ExprList</w:t>
      </w:r>
      <w:r w:rsidRPr="007033E2">
        <w:rPr>
          <w:lang w:val="en-US"/>
        </w:rPr>
        <w:br/>
        <w:t>%type &lt;expr_list&gt;ExprListEmpty</w:t>
      </w:r>
      <w:r w:rsidRPr="007033E2">
        <w:rPr>
          <w:lang w:val="en-US"/>
        </w:rPr>
        <w:br/>
        <w:t>%type &lt;expr_list&gt;StructExprFieldList</w:t>
      </w:r>
      <w:r w:rsidRPr="007033E2">
        <w:rPr>
          <w:lang w:val="en-US"/>
        </w:rPr>
        <w:br/>
        <w:t>%type &lt;stmt&gt;Stmt</w:t>
      </w:r>
      <w:r w:rsidRPr="007033E2">
        <w:rPr>
          <w:lang w:val="en-US"/>
        </w:rPr>
        <w:br/>
        <w:t>%type &lt;stmt&gt;ExprStmt</w:t>
      </w:r>
      <w:r w:rsidRPr="007033E2">
        <w:rPr>
          <w:lang w:val="en-US"/>
        </w:rPr>
        <w:br/>
        <w:t>%type &lt;stmt_list&gt;StmtList</w:t>
      </w:r>
      <w:r w:rsidRPr="007033E2">
        <w:rPr>
          <w:lang w:val="en-US"/>
        </w:rPr>
        <w:br/>
        <w:t>%type &lt;let_stmt&gt;LetStmt</w:t>
      </w:r>
      <w:r w:rsidRPr="007033E2">
        <w:rPr>
          <w:lang w:val="en-US"/>
        </w:rPr>
        <w:br/>
        <w:t>%type &lt;mod_stmt&gt;ModuleStmt</w:t>
      </w:r>
      <w:r w:rsidRPr="007033E2">
        <w:rPr>
          <w:lang w:val="en-US"/>
        </w:rPr>
        <w:br/>
        <w:t>%type &lt;item&gt;Item</w:t>
      </w:r>
      <w:r w:rsidRPr="007033E2">
        <w:rPr>
          <w:lang w:val="en-US"/>
        </w:rPr>
        <w:br/>
        <w:t>%type &lt;item&gt;SimpleItem</w:t>
      </w:r>
      <w:r w:rsidRPr="007033E2">
        <w:rPr>
          <w:lang w:val="en-US"/>
        </w:rPr>
        <w:br/>
        <w:t>%type &lt;item_list&gt;ItemList</w:t>
      </w:r>
      <w:r w:rsidRPr="007033E2">
        <w:rPr>
          <w:lang w:val="en-US"/>
        </w:rPr>
        <w:br/>
        <w:t>%type &lt;item_list&gt;ItemListEmpty</w:t>
      </w:r>
      <w:r w:rsidRPr="007033E2">
        <w:rPr>
          <w:lang w:val="en-US"/>
        </w:rPr>
        <w:br/>
        <w:t>%type &lt;struct_&gt;StructStruct</w:t>
      </w:r>
      <w:r w:rsidRPr="007033E2">
        <w:rPr>
          <w:lang w:val="en-US"/>
        </w:rPr>
        <w:br/>
        <w:t>%type &lt;struct_&gt;StructStmt</w:t>
      </w:r>
      <w:r w:rsidRPr="007033E2">
        <w:rPr>
          <w:lang w:val="en-US"/>
        </w:rPr>
        <w:br/>
        <w:t>%type &lt;struct_&gt;TupleStruct</w:t>
      </w:r>
      <w:r w:rsidRPr="007033E2">
        <w:rPr>
          <w:lang w:val="en-US"/>
        </w:rPr>
        <w:br/>
        <w:t>%type &lt;struct_item&gt;StructField</w:t>
      </w:r>
      <w:r w:rsidRPr="007033E2">
        <w:rPr>
          <w:lang w:val="en-US"/>
        </w:rPr>
        <w:br/>
        <w:t>%type &lt;struct_items&gt;StructFieldList</w:t>
      </w:r>
      <w:r w:rsidRPr="007033E2">
        <w:rPr>
          <w:lang w:val="en-US"/>
        </w:rPr>
        <w:br/>
        <w:t>%type &lt;struct_items&gt;StructFieldListEmpty</w:t>
      </w:r>
      <w:r w:rsidRPr="007033E2">
        <w:rPr>
          <w:lang w:val="en-US"/>
        </w:rPr>
        <w:br/>
        <w:t>%type &lt;struct_items&gt;TupleFieldList</w:t>
      </w:r>
      <w:r w:rsidRPr="007033E2">
        <w:rPr>
          <w:lang w:val="en-US"/>
        </w:rPr>
        <w:br/>
        <w:t>%type &lt;struct_items&gt;TupleFieldListEmpty</w:t>
      </w:r>
      <w:r w:rsidRPr="007033E2">
        <w:rPr>
          <w:lang w:val="en-US"/>
        </w:rPr>
        <w:br/>
        <w:t>%type &lt;enum_stmt&gt;EnumStmt</w:t>
      </w:r>
      <w:r w:rsidRPr="007033E2">
        <w:rPr>
          <w:lang w:val="en-US"/>
        </w:rPr>
        <w:br/>
        <w:t>%type &lt;enum_item&gt;EnumItem</w:t>
      </w:r>
      <w:r w:rsidRPr="007033E2">
        <w:rPr>
          <w:lang w:val="en-US"/>
        </w:rPr>
        <w:br/>
        <w:t>%type &lt;enum_items&gt;EnumItemList</w:t>
      </w:r>
      <w:r w:rsidRPr="007033E2">
        <w:rPr>
          <w:lang w:val="en-US"/>
        </w:rPr>
        <w:br/>
        <w:t>%type &lt;enum_items&gt;EnumItemListEmpty</w:t>
      </w:r>
      <w:r w:rsidRPr="007033E2">
        <w:rPr>
          <w:lang w:val="en-US"/>
        </w:rPr>
        <w:br/>
        <w:t>%type &lt;function_stmt&gt;FuncStmt</w:t>
      </w:r>
      <w:r w:rsidRPr="007033E2">
        <w:rPr>
          <w:lang w:val="en-US"/>
        </w:rPr>
        <w:br/>
        <w:t>%type &lt;function_stmt&gt;ImplFuncStmt</w:t>
      </w:r>
      <w:r w:rsidRPr="007033E2">
        <w:rPr>
          <w:lang w:val="en-US"/>
        </w:rPr>
        <w:br/>
        <w:t>%type &lt;function_stmt&gt;DecFuncStmt</w:t>
      </w:r>
      <w:r w:rsidRPr="007033E2">
        <w:rPr>
          <w:lang w:val="en-US"/>
        </w:rPr>
        <w:br/>
        <w:t>%type &lt;function_param&gt;FuncParam</w:t>
      </w:r>
      <w:r w:rsidRPr="007033E2">
        <w:rPr>
          <w:lang w:val="en-US"/>
        </w:rPr>
        <w:br/>
        <w:t>%type &lt;function_params&gt;FuncParamList</w:t>
      </w:r>
      <w:r w:rsidRPr="007033E2">
        <w:rPr>
          <w:lang w:val="en-US"/>
        </w:rPr>
        <w:br/>
        <w:t>%type &lt;function_params&gt;FuncParamListEmpty</w:t>
      </w:r>
      <w:r w:rsidRPr="007033E2">
        <w:rPr>
          <w:lang w:val="en-US"/>
        </w:rPr>
        <w:br/>
        <w:t>%type &lt;const_stmt&gt;ConstStmt</w:t>
      </w:r>
      <w:r w:rsidRPr="007033E2">
        <w:rPr>
          <w:lang w:val="en-US"/>
        </w:rPr>
        <w:br/>
        <w:t>%type &lt;item&gt;AssociatedItem</w:t>
      </w:r>
      <w:r w:rsidRPr="007033E2">
        <w:rPr>
          <w:lang w:val="en-US"/>
        </w:rPr>
        <w:br/>
        <w:t>%type &lt;item_list&gt;AssociatedItemList</w:t>
      </w:r>
      <w:r w:rsidRPr="007033E2">
        <w:rPr>
          <w:lang w:val="en-US"/>
        </w:rPr>
        <w:br/>
        <w:t>%type &lt;item_list&gt;AssociatedItemListEmpty</w:t>
      </w:r>
      <w:r w:rsidRPr="007033E2">
        <w:rPr>
          <w:lang w:val="en-US"/>
        </w:rPr>
        <w:br/>
        <w:t>%type &lt;impl_stmt&gt;ImplStmt</w:t>
      </w:r>
      <w:r w:rsidRPr="007033E2">
        <w:rPr>
          <w:lang w:val="en-US"/>
        </w:rPr>
        <w:br/>
        <w:t>%type &lt;trait&gt;TraitStmt</w:t>
      </w:r>
      <w:r w:rsidRPr="007033E2">
        <w:rPr>
          <w:lang w:val="en-US"/>
        </w:rPr>
        <w:br/>
        <w:t>%type &lt;type&gt;Type</w:t>
      </w:r>
      <w:r w:rsidRPr="007033E2">
        <w:rPr>
          <w:lang w:val="en-US"/>
        </w:rPr>
        <w:br/>
        <w:t>%type &lt;vis&gt;Visibility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&lt;int_literal&gt;INT_LITERAL</w:t>
      </w:r>
      <w:r w:rsidRPr="007033E2">
        <w:rPr>
          <w:lang w:val="en-US"/>
        </w:rPr>
        <w:br/>
        <w:t>%type &lt;string_literal&gt;STRING_LITERAL</w:t>
      </w:r>
      <w:r w:rsidRPr="007033E2">
        <w:rPr>
          <w:lang w:val="en-US"/>
        </w:rPr>
        <w:br/>
        <w:t>%type &lt;string_literal&gt;RAW_STRING_LITERAL</w:t>
      </w:r>
      <w:r w:rsidRPr="007033E2">
        <w:rPr>
          <w:lang w:val="en-US"/>
        </w:rPr>
        <w:br/>
        <w:t>%type &lt;identifier&gt;ID</w:t>
      </w:r>
      <w:r w:rsidRPr="007033E2">
        <w:rPr>
          <w:lang w:val="en-US"/>
        </w:rPr>
        <w:br/>
        <w:t>%type &lt;bool_literal&gt;TRUE</w:t>
      </w:r>
      <w:r w:rsidRPr="007033E2">
        <w:rPr>
          <w:lang w:val="en-US"/>
        </w:rPr>
        <w:br/>
        <w:t>%type &lt;bool_literal&gt;FALSE</w:t>
      </w:r>
      <w:r w:rsidRPr="007033E2">
        <w:rPr>
          <w:lang w:val="en-US"/>
        </w:rPr>
        <w:br/>
        <w:t>%type &lt;float_literal&gt;FLOAT_LITERAL</w:t>
      </w:r>
      <w:r w:rsidRPr="007033E2">
        <w:rPr>
          <w:lang w:val="en-US"/>
        </w:rPr>
        <w:br/>
        <w:t>%type &lt;char_literal&gt;CHAR_LITERAL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%token BOOL CHAR FLOAT INT STRING</w:t>
      </w:r>
      <w:r w:rsidRPr="007033E2">
        <w:rPr>
          <w:lang w:val="en-US"/>
        </w:rPr>
        <w:br/>
        <w:t xml:space="preserve">%token TRUE FALSE CHAR_LITERAL INT_LITERAL FLOAT_LITERAL STRING_LITERAL </w:t>
      </w:r>
      <w:r w:rsidRPr="007033E2">
        <w:rPr>
          <w:lang w:val="en-US"/>
        </w:rPr>
        <w:lastRenderedPageBreak/>
        <w:t>RAW_STRING_LITERAL</w:t>
      </w:r>
      <w:r w:rsidRPr="007033E2">
        <w:rPr>
          <w:lang w:val="en-US"/>
        </w:rPr>
        <w:br/>
        <w:t>%token ID</w:t>
      </w:r>
      <w:r w:rsidRPr="007033E2">
        <w:rPr>
          <w:lang w:val="en-US"/>
        </w:rPr>
        <w:br/>
        <w:t>%token FOR LOOP WHILE IN CONTINUE</w:t>
      </w:r>
      <w:r w:rsidRPr="007033E2">
        <w:rPr>
          <w:lang w:val="en-US"/>
        </w:rPr>
        <w:br/>
        <w:t>%token IF ELSE</w:t>
      </w:r>
      <w:r w:rsidRPr="007033E2">
        <w:rPr>
          <w:lang w:val="en-US"/>
        </w:rPr>
        <w:br/>
        <w:t>%token LET MUT CONST</w:t>
      </w:r>
      <w:r w:rsidRPr="007033E2">
        <w:rPr>
          <w:lang w:val="en-US"/>
        </w:rPr>
        <w:br/>
        <w:t>%token FN ENUM STRUCT TRAIT</w:t>
      </w:r>
      <w:r w:rsidRPr="007033E2">
        <w:rPr>
          <w:lang w:val="en-US"/>
        </w:rPr>
        <w:br/>
        <w:t>%token IMPL SELF BIG_SELF PUB SELF_REF MUT_SELF_REF MUT_REF MOD SUPER CRATE</w:t>
      </w:r>
      <w:r w:rsidRPr="007033E2">
        <w:rPr>
          <w:lang w:val="en-US"/>
        </w:rPr>
        <w:br/>
        <w:t>%token ';'  RIGHT_ARROW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BREAK </w:t>
      </w:r>
      <w:r w:rsidRPr="007033E2">
        <w:t>и</w:t>
      </w:r>
      <w:r w:rsidRPr="007033E2">
        <w:rPr>
          <w:lang w:val="en-US"/>
        </w:rPr>
        <w:t xml:space="preserve"> RETURN 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документации</w:t>
      </w:r>
      <w:r w:rsidRPr="007033E2">
        <w:rPr>
          <w:lang w:val="en-US"/>
        </w:rPr>
        <w:t xml:space="preserve"> </w:t>
      </w:r>
      <w:r w:rsidRPr="007033E2">
        <w:t>почему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присуствует</w:t>
      </w:r>
      <w:r w:rsidRPr="007033E2">
        <w:rPr>
          <w:lang w:val="en-US"/>
        </w:rPr>
        <w:t xml:space="preserve">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приоритетах</w:t>
      </w:r>
      <w:r w:rsidRPr="007033E2">
        <w:rPr>
          <w:lang w:val="en-US"/>
        </w:rPr>
        <w:t xml:space="preserve"> </w:t>
      </w:r>
      <w:r w:rsidRPr="007033E2">
        <w:t>операций</w:t>
      </w:r>
      <w:r w:rsidRPr="007033E2">
        <w:rPr>
          <w:lang w:val="en-US"/>
        </w:rPr>
        <w:t xml:space="preserve">. </w:t>
      </w:r>
      <w:r w:rsidRPr="007033E2">
        <w:t>Стоит</w:t>
      </w:r>
      <w:r w:rsidRPr="007033E2">
        <w:rPr>
          <w:lang w:val="en-US"/>
        </w:rPr>
        <w:t xml:space="preserve"> </w:t>
      </w:r>
      <w:r w:rsidRPr="007033E2">
        <w:t>наверное</w:t>
      </w:r>
      <w:r w:rsidRPr="007033E2">
        <w:rPr>
          <w:lang w:val="en-US"/>
        </w:rPr>
        <w:t xml:space="preserve"> </w:t>
      </w:r>
      <w:r w:rsidRPr="007033E2">
        <w:t>с</w:t>
      </w:r>
      <w:r w:rsidRPr="007033E2">
        <w:rPr>
          <w:lang w:val="en-US"/>
        </w:rPr>
        <w:t xml:space="preserve"> </w:t>
      </w:r>
      <w:r w:rsidRPr="007033E2">
        <w:t>этим</w:t>
      </w:r>
      <w:r w:rsidRPr="007033E2">
        <w:rPr>
          <w:lang w:val="en-US"/>
        </w:rPr>
        <w:t xml:space="preserve"> </w:t>
      </w:r>
      <w:r w:rsidRPr="007033E2">
        <w:t>разобраться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%nonassoc BREAK RETURN</w:t>
      </w:r>
      <w:r w:rsidRPr="007033E2">
        <w:rPr>
          <w:lang w:val="en-US"/>
        </w:rPr>
        <w:br/>
        <w:t>%nonassoc '{' '}'</w:t>
      </w:r>
      <w:r w:rsidRPr="007033E2">
        <w:rPr>
          <w:lang w:val="en-US"/>
        </w:rPr>
        <w:br/>
        <w:t>%right ':'</w:t>
      </w:r>
      <w:r w:rsidRPr="007033E2">
        <w:rPr>
          <w:lang w:val="en-US"/>
        </w:rPr>
        <w:br/>
        <w:t>%right '='</w:t>
      </w:r>
      <w:r w:rsidRPr="007033E2">
        <w:rPr>
          <w:lang w:val="en-US"/>
        </w:rPr>
        <w:br/>
        <w:t>%nonassoc RANGE   /* .. */</w:t>
      </w:r>
      <w:r w:rsidRPr="007033E2">
        <w:rPr>
          <w:lang w:val="en-US"/>
        </w:rPr>
        <w:br/>
        <w:t>%left OR  /* || */</w:t>
      </w:r>
      <w:r w:rsidRPr="007033E2">
        <w:rPr>
          <w:lang w:val="en-US"/>
        </w:rPr>
        <w:br/>
        <w:t>%left AND /* &amp;&amp; */</w:t>
      </w:r>
      <w:r w:rsidRPr="007033E2">
        <w:rPr>
          <w:lang w:val="en-US"/>
        </w:rPr>
        <w:br/>
        <w:t>%left '&lt;' '&gt;'  EQUAL NOT_EQUAL LESS_EQUAL GREATER_EQUAL  // == != &lt;= &gt;=</w:t>
      </w:r>
      <w:r w:rsidRPr="007033E2">
        <w:rPr>
          <w:lang w:val="en-US"/>
        </w:rPr>
        <w:br/>
        <w:t>%left '+' '-'</w:t>
      </w:r>
      <w:r w:rsidRPr="007033E2">
        <w:rPr>
          <w:lang w:val="en-US"/>
        </w:rPr>
        <w:br/>
        <w:t>%left '*' '/' '%'</w:t>
      </w:r>
      <w:r w:rsidRPr="007033E2">
        <w:rPr>
          <w:lang w:val="en-US"/>
        </w:rPr>
        <w:br/>
        <w:t>%left AS</w:t>
      </w:r>
      <w:r w:rsidRPr="007033E2">
        <w:rPr>
          <w:lang w:val="en-US"/>
        </w:rPr>
        <w:br/>
        <w:t>%left '!' '&amp;' MUT_REF UMINUS USTAR /*  - * */</w:t>
      </w:r>
      <w:r w:rsidRPr="007033E2">
        <w:rPr>
          <w:lang w:val="en-US"/>
        </w:rPr>
        <w:br/>
        <w:t>%nonassoc '?'</w:t>
      </w:r>
      <w:r w:rsidRPr="007033E2">
        <w:rPr>
          <w:lang w:val="en-US"/>
        </w:rPr>
        <w:br/>
        <w:t>%left '.' '['  DOUBLEDOTS</w:t>
      </w:r>
      <w:r w:rsidRPr="007033E2">
        <w:rPr>
          <w:lang w:val="en-US"/>
        </w:rPr>
        <w:br/>
        <w:t>%nonassoc  '(' ')'</w:t>
      </w:r>
      <w:r w:rsidRPr="007033E2">
        <w:rPr>
          <w:lang w:val="en-US"/>
        </w:rPr>
        <w:br/>
      </w:r>
      <w:r w:rsidRPr="007033E2">
        <w:rPr>
          <w:lang w:val="en-US"/>
        </w:rPr>
        <w:br/>
        <w:t>%start Program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 PROGRAM ---------------------------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Program: ItemListEmpty { $$ = global_program = new ProgramNode($1); }</w:t>
      </w:r>
      <w:r w:rsidRPr="007033E2">
        <w:rPr>
          <w:lang w:val="en-US"/>
        </w:rPr>
        <w:br/>
        <w:t xml:space="preserve">/* </w:t>
      </w:r>
      <w:r w:rsidRPr="007033E2">
        <w:t>Необходимо</w:t>
      </w:r>
      <w:r w:rsidRPr="007033E2">
        <w:rPr>
          <w:lang w:val="en-US"/>
        </w:rPr>
        <w:t xml:space="preserve"> </w:t>
      </w:r>
      <w:r w:rsidRPr="007033E2">
        <w:t>уточнить</w:t>
      </w:r>
      <w:r w:rsidRPr="007033E2">
        <w:rPr>
          <w:lang w:val="en-US"/>
        </w:rPr>
        <w:t xml:space="preserve">, </w:t>
      </w:r>
      <w:r w:rsidRPr="007033E2">
        <w:t>надо</w:t>
      </w:r>
      <w:r w:rsidRPr="007033E2">
        <w:rPr>
          <w:lang w:val="en-US"/>
        </w:rPr>
        <w:t xml:space="preserve"> </w:t>
      </w:r>
      <w:r w:rsidRPr="007033E2">
        <w:t>ли</w:t>
      </w:r>
      <w:r w:rsidRPr="007033E2">
        <w:rPr>
          <w:lang w:val="en-US"/>
        </w:rPr>
        <w:t xml:space="preserve"> </w:t>
      </w:r>
      <w:r w:rsidRPr="007033E2">
        <w:t>как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обозначить</w:t>
      </w:r>
      <w:r w:rsidRPr="007033E2">
        <w:rPr>
          <w:lang w:val="en-US"/>
        </w:rPr>
        <w:t xml:space="preserve">, </w:t>
      </w:r>
      <w:r w:rsidRPr="007033E2">
        <w:t>что</w:t>
      </w:r>
      <w:r w:rsidRPr="007033E2">
        <w:rPr>
          <w:lang w:val="en-US"/>
        </w:rPr>
        <w:t xml:space="preserve"> Stmt </w:t>
      </w:r>
      <w:r w:rsidRPr="007033E2">
        <w:t>все</w:t>
      </w:r>
      <w:r w:rsidRPr="007033E2">
        <w:rPr>
          <w:lang w:val="en-US"/>
        </w:rPr>
        <w:t xml:space="preserve"> </w:t>
      </w:r>
      <w:r w:rsidRPr="007033E2">
        <w:t>должны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Item, </w:t>
      </w:r>
      <w:r w:rsidRPr="007033E2">
        <w:t>иначе</w:t>
      </w:r>
      <w:r w:rsidRPr="007033E2">
        <w:rPr>
          <w:lang w:val="en-US"/>
        </w:rPr>
        <w:t xml:space="preserve"> </w:t>
      </w:r>
      <w:r w:rsidRPr="007033E2">
        <w:t>программа</w:t>
      </w:r>
      <w:r w:rsidRPr="007033E2">
        <w:rPr>
          <w:lang w:val="en-US"/>
        </w:rPr>
        <w:t xml:space="preserve">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заработает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----------------------------- STATEMENT ----------------------------- 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StmtList: Stmt { $$ = new StmtListNode($1); }</w:t>
      </w:r>
      <w:r w:rsidRPr="007033E2">
        <w:rPr>
          <w:lang w:val="en-US"/>
        </w:rPr>
        <w:br/>
        <w:t xml:space="preserve">        | StmtList Stmt { $$ = StmtListNode::Append($1, $2);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Stmt: ';' { $$ = new StmtNode(StmtNode::semicolon, NULL, NULL, NULL); }</w:t>
      </w:r>
      <w:r w:rsidRPr="007033E2">
        <w:rPr>
          <w:lang w:val="en-US"/>
        </w:rPr>
        <w:br/>
        <w:t xml:space="preserve">    | LetStmt { $$ = new StmtNode(StmtNode::let, NULL, NULL, $1); }</w:t>
      </w:r>
      <w:r w:rsidRPr="007033E2">
        <w:rPr>
          <w:lang w:val="en-US"/>
        </w:rPr>
        <w:br/>
        <w:t xml:space="preserve">    | ExprStmt { $$ = $1;}</w:t>
      </w:r>
      <w:r w:rsidRPr="007033E2">
        <w:rPr>
          <w:lang w:val="en-US"/>
        </w:rPr>
        <w:br/>
        <w:t xml:space="preserve">    | ConstStmt { $$ = StmtNode::ConstStmtToStmt($1)}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ItemListEmpty: /*empty*/ { $$ = 0; }</w:t>
      </w:r>
      <w:r w:rsidRPr="007033E2">
        <w:rPr>
          <w:lang w:val="en-US"/>
        </w:rPr>
        <w:br/>
        <w:t xml:space="preserve">             | ItemList { $$ = new ItemListNode($1);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ItemList: Item { $$ = new ItemListNode($1); }</w:t>
      </w:r>
      <w:r w:rsidRPr="007033E2">
        <w:rPr>
          <w:lang w:val="en-US"/>
        </w:rPr>
        <w:br/>
        <w:t xml:space="preserve">         | ItemList Item { $$ = ItemListNode::Append($1, $2);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Item: SimpleItem { $$ = $1;}</w:t>
      </w:r>
      <w:r w:rsidRPr="007033E2">
        <w:rPr>
          <w:lang w:val="en-US"/>
        </w:rPr>
        <w:br/>
        <w:t xml:space="preserve">     | Visibility SimpleItem { $$ = ItemNode::AddVisibility($1, $2);}</w:t>
      </w:r>
      <w:r w:rsidRPr="007033E2">
        <w:rPr>
          <w:lang w:val="en-US"/>
        </w:rPr>
        <w:br/>
        <w:t xml:space="preserve">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SimpleItem: FuncStmt  { $$ = ItemNode::DeclarationFunction(self, $1); }</w:t>
      </w:r>
      <w:r w:rsidRPr="007033E2">
        <w:rPr>
          <w:lang w:val="en-US"/>
        </w:rPr>
        <w:br/>
        <w:t xml:space="preserve">          | StructStmt { $$ = ItemNode::DeclarationStruct(self, $1); }</w:t>
      </w:r>
      <w:r w:rsidRPr="007033E2">
        <w:rPr>
          <w:lang w:val="en-US"/>
        </w:rPr>
        <w:br/>
        <w:t xml:space="preserve">          | EnumStmt { $$ = ItemNode::DeclarationEnum(self, $1); }</w:t>
      </w:r>
      <w:r w:rsidRPr="007033E2">
        <w:rPr>
          <w:lang w:val="en-US"/>
        </w:rPr>
        <w:br/>
        <w:t xml:space="preserve">          | ImplStmt { $$ = ItemNode::DeclarationImpl(self, $1); }</w:t>
      </w:r>
      <w:r w:rsidRPr="007033E2">
        <w:rPr>
          <w:lang w:val="en-US"/>
        </w:rPr>
        <w:br/>
        <w:t xml:space="preserve">          | TraitStmt { $$ = ItemNode::DeclarationTrait(self, $1); }</w:t>
      </w:r>
      <w:r w:rsidRPr="007033E2">
        <w:rPr>
          <w:lang w:val="en-US"/>
        </w:rPr>
        <w:br/>
        <w:t xml:space="preserve">          | ConstStmt { $$ = ItemNode::DeclarationConst(self, $1); }</w:t>
      </w:r>
      <w:r w:rsidRPr="007033E2">
        <w:rPr>
          <w:lang w:val="en-US"/>
        </w:rPr>
        <w:br/>
        <w:t xml:space="preserve">          | ModuleStmt { $$ = ItemNode::DeclarationModule(self, $1);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 Function 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FuncStmt: DecFuncStmt { $$ = $1; }</w:t>
      </w:r>
      <w:r w:rsidRPr="007033E2">
        <w:rPr>
          <w:lang w:val="en-US"/>
        </w:rPr>
        <w:br/>
        <w:t xml:space="preserve">        | ImplFuncStmt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DecFuncStmt: FN ID '(' FuncParamListEmpty ')' ';' { $$ = new FuncStmtNode($2, 0, $4, 0); }</w:t>
      </w:r>
      <w:r w:rsidRPr="007033E2">
        <w:rPr>
          <w:lang w:val="en-US"/>
        </w:rPr>
        <w:br/>
        <w:t xml:space="preserve">           | FN ID '(' FuncParamListEmpty ')' RIGHT_ARROW  Type ';' { $$ = new FuncStmtNode($2, $7, $4, 0); }</w:t>
      </w:r>
      <w:r w:rsidRPr="007033E2">
        <w:rPr>
          <w:lang w:val="en-US"/>
        </w:rPr>
        <w:br/>
        <w:t xml:space="preserve">           | FN ID '(' FuncParamListEmpty ')' RIGHT_ARROW IMPL Type ';' { $8-&gt;isImpl = true; $$ = new FuncStmtNode($2, $8, $4, 0);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ImplFuncStmt: FN ID '(' FuncParamListEmpty ')' BlockExpr { $$ = new FuncStmtNode($2, 0, $4, $6); }</w:t>
      </w:r>
      <w:r w:rsidRPr="007033E2">
        <w:rPr>
          <w:lang w:val="en-US"/>
        </w:rPr>
        <w:br/>
        <w:t xml:space="preserve">            | FN ID '(' FuncParamListEmpty ')' RIGHT_ARROW  Type BlockExpr { $$ = new FuncStmtNode($2, $7, $4, $8); }</w:t>
      </w:r>
      <w:r w:rsidRPr="007033E2">
        <w:rPr>
          <w:lang w:val="en-US"/>
        </w:rPr>
        <w:br/>
        <w:t xml:space="preserve">            | FN ID '(' FuncParamListEmpty ')' RIGHT_ARROW  IMPL Type BlockExpr { $8-&gt;isImpl = true; $$ = new FuncStmtNode($2, $8, $4, $9);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FuncParamListEmpty: /* empty */ { $$ = FuncParamListNode::FunctionParamsFinal(FuncParamListNode::static_, 0); }</w:t>
      </w:r>
      <w:r w:rsidRPr="007033E2">
        <w:rPr>
          <w:lang w:val="en-US"/>
        </w:rPr>
        <w:br/>
        <w:t xml:space="preserve">               | FuncParamList { $$ = $1;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FuncParamList: SELF { $$ = FuncParamListNode::FunctionParamsFinal(FuncParamListNode::self, 0); }</w:t>
      </w:r>
      <w:r w:rsidRPr="007033E2">
        <w:rPr>
          <w:lang w:val="en-US"/>
        </w:rPr>
        <w:br/>
        <w:t xml:space="preserve">             | SELF_REF { $$ = FuncParamListNode::FunctionParamsFinal(FuncParamListNode::self_ref, 0); }</w:t>
      </w:r>
      <w:r w:rsidRPr="007033E2">
        <w:rPr>
          <w:lang w:val="en-US"/>
        </w:rPr>
        <w:br/>
        <w:t xml:space="preserve">             | MUT_SELF_REF { $$ = FuncParamListNode::FunctionParamsFinal(FuncParamListNode::mut_self_ref, 0); }</w:t>
      </w:r>
      <w:r w:rsidRPr="007033E2">
        <w:rPr>
          <w:lang w:val="en-US"/>
        </w:rPr>
        <w:br/>
        <w:t xml:space="preserve">             | FuncParam  { $$ = new FuncParamListNode(FuncParamListNode::static_, $1); }</w:t>
      </w:r>
      <w:r w:rsidRPr="007033E2">
        <w:rPr>
          <w:lang w:val="en-US"/>
        </w:rPr>
        <w:br/>
        <w:t xml:space="preserve">             | FuncParamList ',' FuncParam { $$ = FuncParamListNode::Append($1, $3);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FuncParam: ID ':' Type {$$ = new FuncParamNode($1, $3, FuncParamNode::noMut); }</w:t>
      </w:r>
      <w:r w:rsidRPr="007033E2">
        <w:rPr>
          <w:lang w:val="en-US"/>
        </w:rPr>
        <w:br/>
        <w:t xml:space="preserve">         | ID ':' IMPL Type {$4-&gt;isImpl = true; $$ = new FuncParamNode($1, $4, FuncParamNode::noMut); }</w:t>
      </w:r>
      <w:r w:rsidRPr="007033E2">
        <w:rPr>
          <w:lang w:val="en-US"/>
        </w:rPr>
        <w:br/>
        <w:t xml:space="preserve">         | MUT ID ':' Type { $$ = new FuncParamNode($2, $4, FuncParamNode::mut); }</w:t>
      </w:r>
      <w:r w:rsidRPr="007033E2">
        <w:rPr>
          <w:lang w:val="en-US"/>
        </w:rPr>
        <w:br/>
        <w:t xml:space="preserve">         | MUT ID ':' IMPL Type {$5-&gt;isImpl = true; $$ = new FuncParamNode($2, $5, FuncParamNode::mut); }</w:t>
      </w:r>
      <w:r w:rsidRPr="007033E2">
        <w:rPr>
          <w:lang w:val="en-US"/>
        </w:rPr>
        <w:br/>
        <w:t xml:space="preserve">         | ID ':' MUT_REF Type { $$ = new FuncParamNode($1, $4, FuncParamNode::mut_ref); }</w:t>
      </w:r>
      <w:r w:rsidRPr="007033E2">
        <w:rPr>
          <w:lang w:val="en-US"/>
        </w:rPr>
        <w:br/>
        <w:t xml:space="preserve">         | ID ':' MUT_REF IMPL Type { $5-&gt;isImpl = true; $$ = new FuncParamNode($1, $5, FuncParamNode::mut_ref); }</w:t>
      </w:r>
      <w:r w:rsidRPr="007033E2">
        <w:rPr>
          <w:lang w:val="en-US"/>
        </w:rPr>
        <w:br/>
        <w:t xml:space="preserve">         | ID ':' '&amp;' Type { $$ = new FuncParamNode($1, $4, FuncParamNode::link); }</w:t>
      </w:r>
      <w:r w:rsidRPr="007033E2">
        <w:rPr>
          <w:lang w:val="en-US"/>
        </w:rPr>
        <w:br/>
        <w:t xml:space="preserve">         | ID ':' '&amp;' IMPL Type { $5-&gt;isImpl = true; $$ = new FuncParamNode($1, $5, FuncParamNode::link);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 Struct 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StructStmt: StructStruct { $$ = $1; }</w:t>
      </w:r>
      <w:r w:rsidRPr="007033E2">
        <w:rPr>
          <w:lang w:val="en-US"/>
        </w:rPr>
        <w:br/>
        <w:t xml:space="preserve">          | TupleStruct  { $$ = $1;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StructStruct : STRUCT ID '{' StructFieldListEmpty '}' { $$ = new StructStructNode($2, $4); }</w:t>
      </w:r>
      <w:r w:rsidRPr="007033E2">
        <w:rPr>
          <w:lang w:val="en-US"/>
        </w:rPr>
        <w:br/>
        <w:t xml:space="preserve">             | STRUCT ID ';' { $$ = new StructStructNode($2, 0);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StructFieldListEmpty: /* empty */ { $$ = 0; }</w:t>
      </w:r>
      <w:r w:rsidRPr="007033E2">
        <w:rPr>
          <w:lang w:val="en-US"/>
        </w:rPr>
        <w:br/>
        <w:t xml:space="preserve">                    | StructFieldList { $$ = new StructFieldListNode($1); }</w:t>
      </w:r>
      <w:r w:rsidRPr="007033E2">
        <w:rPr>
          <w:lang w:val="en-US"/>
        </w:rPr>
        <w:br/>
        <w:t xml:space="preserve">                    | StructFieldList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StructFieldList: StructField { $$ = new StructFieldListNode($1); }</w:t>
      </w:r>
      <w:r w:rsidRPr="007033E2">
        <w:rPr>
          <w:lang w:val="en-US"/>
        </w:rPr>
        <w:br/>
        <w:t xml:space="preserve">               | StructFieldList ',' StructField { $$ = StructFieldListNode::Append($1,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StructField: ID ':' Type { $$ = new StructFieldNode($1, $3, self); }</w:t>
      </w:r>
      <w:r w:rsidRPr="007033E2">
        <w:rPr>
          <w:lang w:val="en-US"/>
        </w:rPr>
        <w:br/>
        <w:t xml:space="preserve">           | Visibility ID ':' Type { $$ = new StructFieldNode($2, $4, $1);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 TupleStruct ----*/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TupleStruct: STRUCT ID '(' TupleFieldListEmpty ')' { $$ = new StructStructNode($2, $4);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TupleFieldListEmpty: /* empty */ { $$ = 0; }</w:t>
      </w:r>
      <w:r w:rsidRPr="007033E2">
        <w:rPr>
          <w:lang w:val="en-US"/>
        </w:rPr>
        <w:br/>
        <w:t xml:space="preserve">                    | TupleFieldList { $$ = new StructFieldListNode($1); }</w:t>
      </w:r>
      <w:r w:rsidRPr="007033E2">
        <w:rPr>
          <w:lang w:val="en-US"/>
        </w:rPr>
        <w:br/>
        <w:t xml:space="preserve">                    | TupleFieldList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TupleFieldList: Type { $$ = new StructFieldListNode(new StructFieldNode(0, $1, self)); }</w:t>
      </w:r>
      <w:r w:rsidRPr="007033E2">
        <w:rPr>
          <w:lang w:val="en-US"/>
        </w:rPr>
        <w:br/>
        <w:t xml:space="preserve">               | Visibility Type { $$ = new StructFieldListNode(new StructFieldNode(0, $2, $1)); }</w:t>
      </w:r>
      <w:r w:rsidRPr="007033E2">
        <w:rPr>
          <w:lang w:val="en-US"/>
        </w:rPr>
        <w:br/>
        <w:t xml:space="preserve">               | TupleFieldList ',' Type { $$ = StructFieldListNode::Append($1, new StructFieldNode(0, $3, self)); }</w:t>
      </w:r>
      <w:r w:rsidRPr="007033E2">
        <w:rPr>
          <w:lang w:val="en-US"/>
        </w:rPr>
        <w:br/>
        <w:t xml:space="preserve">               | TupleFieldList ',' Visibility Type { $$ = StructFieldListNode::Append($1, new StructFieldNode(0, $4, $3));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============= ENUM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EnumStmt: ENUM ID '{' EnumItemListEmpty '}' { $$ = new EnumStmtNode($2, $4);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EnumItemListEmpty: /* empty */ { $$ = 0; }</w:t>
      </w:r>
      <w:r w:rsidRPr="007033E2">
        <w:rPr>
          <w:lang w:val="en-US"/>
        </w:rPr>
        <w:br/>
        <w:t xml:space="preserve">                 | ',' { $$ = 0; }</w:t>
      </w:r>
      <w:r w:rsidRPr="007033E2">
        <w:rPr>
          <w:lang w:val="en-US"/>
        </w:rPr>
        <w:br/>
        <w:t xml:space="preserve">                 | EnumItemList { $$ = new EnumItemListNode($1); }</w:t>
      </w:r>
      <w:r w:rsidRPr="007033E2">
        <w:rPr>
          <w:lang w:val="en-US"/>
        </w:rPr>
        <w:br/>
        <w:t xml:space="preserve">                 | EnumItemList ',' { $$ = new EnumItemListNode($1);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EnumItemList: EnumItem { $$ = new EnumItemListNode($1); }</w:t>
      </w:r>
      <w:r w:rsidRPr="007033E2">
        <w:rPr>
          <w:lang w:val="en-US"/>
        </w:rPr>
        <w:br/>
        <w:t xml:space="preserve">            | EnumItemList ',' EnumItem { $$ = EnumItemListNode::Append($1, </w:t>
      </w:r>
      <w:r w:rsidRPr="007033E2">
        <w:rPr>
          <w:lang w:val="en-US"/>
        </w:rPr>
        <w:lastRenderedPageBreak/>
        <w:t>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EnumItem: ID { $$ = new EnumItemNode($1, self, 0, 0); }</w:t>
      </w:r>
      <w:r w:rsidRPr="007033E2">
        <w:rPr>
          <w:lang w:val="en-US"/>
        </w:rPr>
        <w:br/>
        <w:t xml:space="preserve">        | Visibility ID { $$ = new EnumItemNode($2, $1, 0, 0); }</w:t>
      </w:r>
      <w:r w:rsidRPr="007033E2">
        <w:rPr>
          <w:lang w:val="en-US"/>
        </w:rPr>
        <w:br/>
        <w:t xml:space="preserve">        | ID '=' ExprWithBlock { $$ = new EnumItemNode($1, self, NULL, $3); } /*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таком</w:t>
      </w:r>
      <w:r w:rsidRPr="007033E2">
        <w:rPr>
          <w:lang w:val="en-US"/>
        </w:rPr>
        <w:t xml:space="preserve"> </w:t>
      </w:r>
      <w:r w:rsidRPr="007033E2">
        <w:t>случае</w:t>
      </w:r>
      <w:r w:rsidRPr="007033E2">
        <w:rPr>
          <w:lang w:val="en-US"/>
        </w:rPr>
        <w:t xml:space="preserve"> ID  </w:t>
      </w:r>
      <w:r w:rsidRPr="007033E2">
        <w:t>должен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</w:t>
      </w:r>
      <w:r w:rsidRPr="007033E2">
        <w:t>всегда</w:t>
      </w:r>
      <w:r w:rsidRPr="007033E2">
        <w:rPr>
          <w:lang w:val="en-US"/>
        </w:rPr>
        <w:t xml:space="preserve"> </w:t>
      </w:r>
      <w:r w:rsidRPr="007033E2">
        <w:t>только</w:t>
      </w:r>
      <w:r w:rsidRPr="007033E2">
        <w:rPr>
          <w:lang w:val="en-US"/>
        </w:rPr>
        <w:t xml:space="preserve"> </w:t>
      </w:r>
      <w:r w:rsidRPr="007033E2">
        <w:t>целочисленным</w:t>
      </w:r>
      <w:r w:rsidRPr="007033E2">
        <w:rPr>
          <w:lang w:val="en-US"/>
        </w:rPr>
        <w:t xml:space="preserve"> </w:t>
      </w:r>
      <w:r w:rsidRPr="007033E2">
        <w:t>числом</w:t>
      </w:r>
      <w:r w:rsidRPr="007033E2">
        <w:rPr>
          <w:lang w:val="en-US"/>
        </w:rPr>
        <w:t xml:space="preserve">. </w:t>
      </w:r>
      <w:r w:rsidRPr="007033E2">
        <w:t>Нельзя</w:t>
      </w:r>
      <w:r w:rsidRPr="007033E2">
        <w:rPr>
          <w:lang w:val="en-US"/>
        </w:rPr>
        <w:t xml:space="preserve"> </w:t>
      </w:r>
      <w:r w:rsidRPr="007033E2">
        <w:t>на</w:t>
      </w:r>
      <w:r w:rsidRPr="007033E2">
        <w:rPr>
          <w:lang w:val="en-US"/>
        </w:rPr>
        <w:t xml:space="preserve"> </w:t>
      </w:r>
      <w:r w:rsidRPr="007033E2">
        <w:t>парсере</w:t>
      </w:r>
      <w:r w:rsidRPr="007033E2">
        <w:rPr>
          <w:lang w:val="en-US"/>
        </w:rPr>
        <w:t xml:space="preserve"> </w:t>
      </w:r>
      <w:r w:rsidRPr="007033E2">
        <w:t>определить</w:t>
      </w:r>
      <w:r w:rsidRPr="007033E2">
        <w:rPr>
          <w:lang w:val="en-US"/>
        </w:rPr>
        <w:t xml:space="preserve"> </w:t>
      </w:r>
      <w:r w:rsidRPr="007033E2">
        <w:t>такое</w:t>
      </w:r>
      <w:r w:rsidRPr="007033E2">
        <w:rPr>
          <w:lang w:val="en-US"/>
        </w:rPr>
        <w:t>*/</w:t>
      </w:r>
      <w:r w:rsidRPr="007033E2">
        <w:rPr>
          <w:lang w:val="en-US"/>
        </w:rPr>
        <w:br/>
        <w:t xml:space="preserve">        | ID '=' ExprWithoutBlock { $$ = new EnumItemNode($1, self, 0, $3); }</w:t>
      </w:r>
      <w:r w:rsidRPr="007033E2">
        <w:rPr>
          <w:lang w:val="en-US"/>
        </w:rPr>
        <w:br/>
        <w:t xml:space="preserve">        | Visibility ID '=' ExprWithBlock { $$ = new EnumItemNode($2, $1, 0, $4); }</w:t>
      </w:r>
      <w:r w:rsidRPr="007033E2">
        <w:rPr>
          <w:lang w:val="en-US"/>
        </w:rPr>
        <w:br/>
        <w:t xml:space="preserve">        | Visibility ID '=' ExprWithoutBlock { $$ = new EnumItemNode($2, $1, 0, $4); }</w:t>
      </w:r>
      <w:r w:rsidRPr="007033E2">
        <w:rPr>
          <w:lang w:val="en-US"/>
        </w:rPr>
        <w:br/>
        <w:t xml:space="preserve">        | Visibility ID '{' StructFieldListEmpty '}' { $$ = new EnumItemNode($2, $1, $4, 0); }</w:t>
      </w:r>
      <w:r w:rsidRPr="007033E2">
        <w:rPr>
          <w:lang w:val="en-US"/>
        </w:rPr>
        <w:br/>
        <w:t xml:space="preserve">        | ID '{' StructFieldListEmpty '}' { $$ = new EnumItemNode($1, self, $3, 0);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IMPL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ImplStmt: IMPL Type '{'AssociatedItemListEmpty '}' { $$ = new ImplStmtNode(ImplStmtNode::inherent, $2, 0, $4); }</w:t>
      </w:r>
      <w:r w:rsidRPr="007033E2">
        <w:rPr>
          <w:lang w:val="en-US"/>
        </w:rPr>
        <w:br/>
        <w:t xml:space="preserve">        | IMPL PathCallExpr FOR Type '{'AssociatedItemListEmpty '}' { $$ = new ImplStmtNode(ImplStmtNode::trait, $4, $2, $6);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AssociatedItemListEmpty: /* empty */ { $$ = NULL; }</w:t>
      </w:r>
      <w:r w:rsidRPr="007033E2">
        <w:rPr>
          <w:lang w:val="en-US"/>
        </w:rPr>
        <w:br/>
        <w:t xml:space="preserve">                       | AssociatedItemList { $$ = $1; }</w:t>
      </w:r>
      <w:r w:rsidRPr="007033E2">
        <w:rPr>
          <w:lang w:val="en-US"/>
        </w:rPr>
        <w:br/>
        <w:t xml:space="preserve">   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AssociatedItemList: AssociatedItem { $$ = $$ = new ItemListNode($1); }</w:t>
      </w:r>
      <w:r w:rsidRPr="007033E2">
        <w:rPr>
          <w:lang w:val="en-US"/>
        </w:rPr>
        <w:br/>
        <w:t xml:space="preserve">                  | AssociatedItemList AssociatedItem { $$ = $$ = ItemListNode::Append($1, $2); }</w:t>
      </w:r>
      <w:r w:rsidRPr="007033E2">
        <w:rPr>
          <w:lang w:val="en-US"/>
        </w:rPr>
        <w:br/>
        <w:t xml:space="preserve">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</w:t>
      </w:r>
      <w:r w:rsidRPr="007033E2">
        <w:t>Необходима</w:t>
      </w:r>
      <w:r w:rsidRPr="007033E2">
        <w:rPr>
          <w:lang w:val="en-US"/>
        </w:rPr>
        <w:t xml:space="preserve"> </w:t>
      </w:r>
      <w:r w:rsidRPr="007033E2">
        <w:t>еще</w:t>
      </w:r>
      <w:r w:rsidRPr="007033E2">
        <w:rPr>
          <w:lang w:val="en-US"/>
        </w:rPr>
        <w:t xml:space="preserve"> </w:t>
      </w:r>
      <w:r w:rsidRPr="007033E2">
        <w:t>проверка</w:t>
      </w:r>
      <w:r w:rsidRPr="007033E2">
        <w:rPr>
          <w:lang w:val="en-US"/>
        </w:rPr>
        <w:t xml:space="preserve"> </w:t>
      </w:r>
      <w:r w:rsidRPr="007033E2">
        <w:t>для</w:t>
      </w:r>
      <w:r w:rsidRPr="007033E2">
        <w:rPr>
          <w:lang w:val="en-US"/>
        </w:rPr>
        <w:t xml:space="preserve"> Impl 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что</w:t>
      </w:r>
      <w:r w:rsidRPr="007033E2">
        <w:rPr>
          <w:lang w:val="en-US"/>
        </w:rPr>
        <w:t xml:space="preserve"> FuncStmt </w:t>
      </w:r>
      <w:r w:rsidRPr="007033E2">
        <w:t>является</w:t>
      </w:r>
      <w:r w:rsidRPr="007033E2">
        <w:rPr>
          <w:lang w:val="en-US"/>
        </w:rPr>
        <w:t xml:space="preserve"> </w:t>
      </w:r>
      <w:r w:rsidRPr="007033E2">
        <w:t>именно</w:t>
      </w:r>
      <w:r w:rsidRPr="007033E2">
        <w:rPr>
          <w:lang w:val="en-US"/>
        </w:rPr>
        <w:t xml:space="preserve"> </w:t>
      </w:r>
      <w:r w:rsidRPr="007033E2">
        <w:t>реализацией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  <w:t>AssociatedItem: FuncStmt { $$ = ItemNode::DeclarationFunction(self, $1); } // ImplFuncStmt</w:t>
      </w:r>
      <w:r w:rsidRPr="007033E2">
        <w:rPr>
          <w:lang w:val="en-US"/>
        </w:rPr>
        <w:br/>
        <w:t xml:space="preserve">              | ConstStmt { $$ = ItemNode::DeclarationConst(self, $1); }</w:t>
      </w:r>
      <w:r w:rsidRPr="007033E2">
        <w:rPr>
          <w:lang w:val="en-US"/>
        </w:rPr>
        <w:br/>
        <w:t xml:space="preserve">              | Visibility FuncStmt { $$ = ItemNode::DeclarationFunction($1, $2); }</w:t>
      </w:r>
      <w:r w:rsidRPr="007033E2">
        <w:rPr>
          <w:lang w:val="en-US"/>
        </w:rPr>
        <w:br/>
        <w:t xml:space="preserve">              | Visibility ConstStmt { $$ = ItemNode::DeclarationConst($1, $2); }</w:t>
      </w:r>
      <w:r w:rsidRPr="007033E2">
        <w:rPr>
          <w:lang w:val="en-US"/>
        </w:rPr>
        <w:br/>
        <w:t xml:space="preserve">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TRAIT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TraitStmt: TRAIT ID '{' AssociatedItemListEmpty '}' { $$ = new TraitNode($2, $4); }</w:t>
      </w:r>
      <w:r w:rsidRPr="007033E2">
        <w:rPr>
          <w:lang w:val="en-US"/>
        </w:rPr>
        <w:br/>
        <w:t xml:space="preserve">         | TRAIT ID ':' ID '{' AssociatedItemListEmpty '}' { $$ = new TraitNode($2, $6, $4);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CONST 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ConstStmt: CONST ID ':' Type '=' ExprWithBlock ';' { $$ = ConstStmtNode::ConstStmt($2, $4, $6); }</w:t>
      </w:r>
      <w:r w:rsidRPr="007033E2">
        <w:rPr>
          <w:lang w:val="en-US"/>
        </w:rPr>
        <w:br/>
        <w:t xml:space="preserve">         | CONST ID ':' Type '=' ExprWithoutBlock ';' { $$ = ConstStmtNode::ConstStmt($2, $4, $6); }</w:t>
      </w:r>
      <w:r w:rsidRPr="007033E2">
        <w:rPr>
          <w:lang w:val="en-US"/>
        </w:rPr>
        <w:br/>
        <w:t xml:space="preserve">         | CONST ID ':' Type ';' { $$ = ConstStmtNode::ConstStmt($2, $4,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Module =================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ModuleStmt: MOD ID '{' ItemListEmpty '}' { $$ = new ModuleStmtNode($2, $4);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 LetStmt ============ */</w:t>
      </w:r>
      <w:r w:rsidRPr="007033E2">
        <w:rPr>
          <w:lang w:val="en-US"/>
        </w:rPr>
        <w:br/>
        <w:t>LetStmt: LET ID '=' ExprWithBlock ';' { $$ = new LetStmtNode($2, 0, LetStmtNode::noMut, $4); }</w:t>
      </w:r>
      <w:r w:rsidRPr="007033E2">
        <w:rPr>
          <w:lang w:val="en-US"/>
        </w:rPr>
        <w:br/>
        <w:t xml:space="preserve">       | LET ID '=' ExprWithoutBlock ';' { $$ = new LetStmtNode($2, 0, LetStmtNode::noMut, $4); }</w:t>
      </w:r>
      <w:r w:rsidRPr="007033E2">
        <w:rPr>
          <w:lang w:val="en-US"/>
        </w:rPr>
        <w:br/>
        <w:t xml:space="preserve">       | LET ID ':' Type '=' ExprWithBlock ';' { $$ = new LetStmtNode($2, $4, LetStmtNode::noMut, $6); }</w:t>
      </w:r>
      <w:r w:rsidRPr="007033E2">
        <w:rPr>
          <w:lang w:val="en-US"/>
        </w:rPr>
        <w:br/>
        <w:t xml:space="preserve">       | LET ID ':' Type '=' ExprWithoutBlock ';' { $$ = new LetStmtNode($2, $4, LetStmtNode::noMut, $6); }</w:t>
      </w:r>
      <w:r w:rsidRPr="007033E2">
        <w:rPr>
          <w:lang w:val="en-US"/>
        </w:rPr>
        <w:br/>
        <w:t xml:space="preserve">       | LET MUT ID ';' { $$ = new LetStmtNode($3, 0, LetStmtNode::mut, 0); }</w:t>
      </w:r>
      <w:r w:rsidRPr="007033E2">
        <w:rPr>
          <w:lang w:val="en-US"/>
        </w:rPr>
        <w:br/>
        <w:t xml:space="preserve">       | LET MUT ID ':' Type ';' { $$ = new LetStmtNode($3, $5, LetStmtNode::mut, 0); }</w:t>
      </w:r>
      <w:r w:rsidRPr="007033E2">
        <w:rPr>
          <w:lang w:val="en-US"/>
        </w:rPr>
        <w:br/>
        <w:t xml:space="preserve">       | LET MUT ID '=' ExprWithBlock ';' { $$ = new LetStmtNode($3, 0, LetStmtNode::mut, $5); }</w:t>
      </w:r>
      <w:r w:rsidRPr="007033E2">
        <w:rPr>
          <w:lang w:val="en-US"/>
        </w:rPr>
        <w:br/>
        <w:t xml:space="preserve">       | LET MUT ID '=' ExprWithoutBlock ';' { $$ = new LetStmtNode($3, 0, LetStmtNode::mut, $5); }</w:t>
      </w:r>
      <w:r w:rsidRPr="007033E2">
        <w:rPr>
          <w:lang w:val="en-US"/>
        </w:rPr>
        <w:br/>
        <w:t xml:space="preserve">       | LET MUT ID ':' Type '=' ExprWithBlock ';' { $$ = new LetStmtNode($3, $5, LetStmtNode::mut, $7); }</w:t>
      </w:r>
      <w:r w:rsidRPr="007033E2">
        <w:rPr>
          <w:lang w:val="en-US"/>
        </w:rPr>
        <w:br/>
        <w:t xml:space="preserve">       | LET MUT ID ':' Type '=' ExprWithoutBlock ';' { $$ = new LetStmtNode($3, $5, LetStmtNode::mut, $7); }</w:t>
      </w:r>
      <w:r w:rsidRPr="007033E2">
        <w:rPr>
          <w:lang w:val="en-US"/>
        </w:rPr>
        <w:br/>
        <w:t xml:space="preserve">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 Expression Statement === */</w:t>
      </w:r>
      <w:r w:rsidRPr="007033E2">
        <w:rPr>
          <w:lang w:val="en-US"/>
        </w:rPr>
        <w:br/>
        <w:t>ExprStmt: ExprWithoutBlock ';' {$$ = new StmtNode(StmtNode::exprstmt, $1, 0, 0);}</w:t>
      </w:r>
      <w:r w:rsidRPr="007033E2">
        <w:rPr>
          <w:lang w:val="en-US"/>
        </w:rPr>
        <w:br/>
        <w:t xml:space="preserve">        | ExprWithBlock {$$ = new StmtNode(StmtNode::exprstmt, $1, 0, 0);}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 EXPRESSION 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ExprListEmpty: /*empty*/ { $$ = 0; }</w:t>
      </w:r>
      <w:r w:rsidRPr="007033E2">
        <w:rPr>
          <w:lang w:val="en-US"/>
        </w:rPr>
        <w:br/>
        <w:t xml:space="preserve">             | ExprList ',' { $$ = new ExprListNode($1); }</w:t>
      </w:r>
      <w:r w:rsidRPr="007033E2">
        <w:rPr>
          <w:lang w:val="en-US"/>
        </w:rPr>
        <w:br/>
        <w:t xml:space="preserve">             | ExprList { $$ = new ExprListNode($1);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ExprList: ExprWithBlock { $$ = new ExprListNode($1); }</w:t>
      </w:r>
      <w:r w:rsidRPr="007033E2">
        <w:rPr>
          <w:lang w:val="en-US"/>
        </w:rPr>
        <w:br/>
        <w:t xml:space="preserve">        | ExprWithoutBlock { $$ = new ExprListNode($1); }</w:t>
      </w:r>
      <w:r w:rsidRPr="007033E2">
        <w:rPr>
          <w:lang w:val="en-US"/>
        </w:rPr>
        <w:br/>
        <w:t xml:space="preserve">        | ExprList ',' ExprWithBlock { $$ = ExprListNode::Append($1, $3); }</w:t>
      </w:r>
      <w:r w:rsidRPr="007033E2">
        <w:rPr>
          <w:lang w:val="en-US"/>
        </w:rPr>
        <w:br/>
        <w:t xml:space="preserve">        | ExprList ',' ExprWithoutBlock { $$ = ExprListNode::Append($1, $3);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ExprWithoutBlock: CHAR_LITERAL { $$ = ExprNode::ExprFromCharLiteral(ExprNode::char_lit, $1); }</w:t>
      </w:r>
      <w:r w:rsidRPr="007033E2">
        <w:rPr>
          <w:lang w:val="en-US"/>
        </w:rPr>
        <w:br/>
        <w:t xml:space="preserve">                | STRING_LITERAL { $$ = ExprNode::ExprFromStringLiteral(ExprNode::string_lit, $1);  }</w:t>
      </w:r>
      <w:r w:rsidRPr="007033E2">
        <w:rPr>
          <w:lang w:val="en-US"/>
        </w:rPr>
        <w:br/>
        <w:t xml:space="preserve">                | RAW_STRING_LITERAL { $$ = ExprNode::ExprFromStringLiteral(ExprNode::raw_string_lit, $1); }</w:t>
      </w:r>
      <w:r w:rsidRPr="007033E2">
        <w:rPr>
          <w:lang w:val="en-US"/>
        </w:rPr>
        <w:br/>
        <w:t xml:space="preserve">                | INT_LITERAL { $$ = ExprNode::ExprFromIntLiteral(ExprNode::int_lit, $1); }</w:t>
      </w:r>
      <w:r w:rsidRPr="007033E2">
        <w:rPr>
          <w:lang w:val="en-US"/>
        </w:rPr>
        <w:br/>
        <w:t xml:space="preserve">                | FLOAT_LITERAL { $$ = ExprNode::ExprFromFloatLiteral(ExprNode::float_lit, $1); }</w:t>
      </w:r>
      <w:r w:rsidRPr="007033E2">
        <w:rPr>
          <w:lang w:val="en-US"/>
        </w:rPr>
        <w:br/>
        <w:t xml:space="preserve">                | TRUE { $$ = ExprNode::ExprFromBoolLiteral(ExprNode::bool_lit, $1); }</w:t>
      </w:r>
      <w:r w:rsidRPr="007033E2">
        <w:rPr>
          <w:lang w:val="en-US"/>
        </w:rPr>
        <w:br/>
        <w:t xml:space="preserve">                | FALSE { $$ = ExprNode::ExprFromBoolLiteral(ExprNode::bool_lit, $1);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ExprWithoutBlock '+' ExprWithoutBlock { $$ = ExprNode::OperatorExpr(ExprNode::plus, $1, $3); }</w:t>
      </w:r>
      <w:r w:rsidRPr="007033E2">
        <w:rPr>
          <w:lang w:val="en-US"/>
        </w:rPr>
        <w:br/>
        <w:t xml:space="preserve">                | ExprWithoutBlock '+' ExprWithBlock { $$ = ExprNode::OperatorExpr(ExprNode::plus, $1, $3); }</w:t>
      </w:r>
      <w:r w:rsidRPr="007033E2">
        <w:rPr>
          <w:lang w:val="en-US"/>
        </w:rPr>
        <w:br/>
        <w:t xml:space="preserve">                | ExprWithBlock '+' ExprWithoutBlock { $$ = ExprNode::OperatorExpr(ExprNode::plus, $1, $3); }</w:t>
      </w:r>
      <w:r w:rsidRPr="007033E2">
        <w:rPr>
          <w:lang w:val="en-US"/>
        </w:rPr>
        <w:br/>
        <w:t xml:space="preserve">                | ExprWithBlock '+' ExprWithBlock { $$ = ExprNode::OperatorExpr(ExprNode::plus, $1, $3); }</w:t>
      </w:r>
      <w:r w:rsidRPr="007033E2">
        <w:rPr>
          <w:lang w:val="en-US"/>
        </w:rPr>
        <w:br/>
        <w:t xml:space="preserve">                | ExprWithoutBlock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ExprWithoutBlock '-' ExprWithBlock { $$ = ExprNode::OperatorExpr(ExprNode::minus, $1, $3); }</w:t>
      </w:r>
      <w:r w:rsidRPr="007033E2">
        <w:rPr>
          <w:lang w:val="en-US"/>
        </w:rPr>
        <w:br/>
        <w:t xml:space="preserve">                | ExprWithBlock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ExprWithBlock '-' ExprWithBlock { $$ = ExprNode::OperatorExpr(ExprNode::minus, $1, $3); }</w:t>
      </w:r>
      <w:r w:rsidRPr="007033E2">
        <w:rPr>
          <w:lang w:val="en-US"/>
        </w:rPr>
        <w:br/>
        <w:t xml:space="preserve">                | ExprWithoutBlock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ExprWithoutBlock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ExprWithoutBlock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ExprWithoutBlock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ExprWithoutBlock '%' ExprWithoutBlock { $$ = ExprNode::OperatorExpr(ExprNode::mod, $1, $3); }</w:t>
      </w:r>
      <w:r w:rsidRPr="007033E2">
        <w:rPr>
          <w:lang w:val="en-US"/>
        </w:rPr>
        <w:br/>
        <w:t xml:space="preserve">                | ExprWithoutBlock '%' ExprWithBlock { $$ = ExprNode::OperatorExpr(ExprNode::mod, $1, $3); }</w:t>
      </w:r>
      <w:r w:rsidRPr="007033E2">
        <w:rPr>
          <w:lang w:val="en-US"/>
        </w:rPr>
        <w:br/>
        <w:t xml:space="preserve">                | ExprWithBlock '%' ExprWithoutBlock { $$ = ExprNode::OperatorExpr(ExprNode::mod, $1, $3); }</w:t>
      </w:r>
      <w:r w:rsidRPr="007033E2">
        <w:rPr>
          <w:lang w:val="en-US"/>
        </w:rPr>
        <w:br/>
        <w:t xml:space="preserve">                | ExprWithBlock '%' ExprWithBlock { $$ = ExprNode::OperatorExpr(ExprNode::mod, $1, $3); }</w:t>
      </w:r>
      <w:r w:rsidRPr="007033E2">
        <w:rPr>
          <w:lang w:val="en-US"/>
        </w:rPr>
        <w:br/>
        <w:t xml:space="preserve">                | ExprWithoutBlock AND ExprWithoutBlock { $$ = ExprNode::OperatorExpr(ExprNode::and_, $1, $3); }</w:t>
      </w:r>
      <w:r w:rsidRPr="007033E2">
        <w:rPr>
          <w:lang w:val="en-US"/>
        </w:rPr>
        <w:br/>
        <w:t xml:space="preserve">                | ExprWithoutBlock AND ExprWithBlock { $$ = ExprNode::OperatorExpr(ExprNode::and_, $1, $3); }</w:t>
      </w:r>
      <w:r w:rsidRPr="007033E2">
        <w:rPr>
          <w:lang w:val="en-US"/>
        </w:rPr>
        <w:br/>
        <w:t xml:space="preserve">                | ExprWithBlock AND ExprWithoutBlock { $$ = ExprNode::OperatorExpr(ExprNode::and_, $1, $3); }</w:t>
      </w:r>
      <w:r w:rsidRPr="007033E2">
        <w:rPr>
          <w:lang w:val="en-US"/>
        </w:rPr>
        <w:br/>
        <w:t xml:space="preserve">                | ExprWithBlock AND ExprWithBlock { $$ = ExprNode::OperatorExpr(ExprNode::and_, $1, $3); }</w:t>
      </w:r>
      <w:r w:rsidRPr="007033E2">
        <w:rPr>
          <w:lang w:val="en-US"/>
        </w:rPr>
        <w:br/>
        <w:t xml:space="preserve">                | ExprWithoutBlock OR ExprWithoutBlock { $$ = ExprNode::OperatorExpr(ExprNode::or_, $1, $3); }</w:t>
      </w:r>
      <w:r w:rsidRPr="007033E2">
        <w:rPr>
          <w:lang w:val="en-US"/>
        </w:rPr>
        <w:br/>
        <w:t xml:space="preserve">                | ExprWithoutBlock OR ExprWithBlock { $$ = ExprNode::OperatorExpr(ExprNode::or_, $1, $3); }</w:t>
      </w:r>
      <w:r w:rsidRPr="007033E2">
        <w:rPr>
          <w:lang w:val="en-US"/>
        </w:rPr>
        <w:br/>
        <w:t xml:space="preserve">                | ExprWithBlock OR ExprWithoutBlock { $$ = ExprNode::OperatorExpr(ExprNode::or_, $1, $3); }</w:t>
      </w:r>
      <w:r w:rsidRPr="007033E2">
        <w:rPr>
          <w:lang w:val="en-US"/>
        </w:rPr>
        <w:br/>
        <w:t xml:space="preserve">                | ExprWithBlock OR ExprWithBlock { $$ = ExprNode::OperatorExpr(ExprNode::or_, $1, $3); }</w:t>
      </w:r>
      <w:r w:rsidRPr="007033E2">
        <w:rPr>
          <w:lang w:val="en-US"/>
        </w:rPr>
        <w:br/>
        <w:t xml:space="preserve">                | ExprWithoutBlock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ExprWithoutBlock '=' ExprWithBlock { $$ = ExprNode::OperatorExpr(ExprNode::asign, $1, $3); }</w:t>
      </w:r>
      <w:r w:rsidRPr="007033E2">
        <w:rPr>
          <w:lang w:val="en-US"/>
        </w:rPr>
        <w:br/>
        <w:t xml:space="preserve">                | ExprWithBlock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ExprWithBlock '=' ExprWithBlock { $$ = ExprNode::OperatorExpr(ExprNode::asign, $1, $3);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ExprWithoutBlock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ExprWithoutBlock EQUAL ExprWithBlock { $$ = ExprNode::OperatorExpr(ExprNode::equal, $1, $3); }</w:t>
      </w:r>
      <w:r w:rsidRPr="007033E2">
        <w:rPr>
          <w:lang w:val="en-US"/>
        </w:rPr>
        <w:br/>
        <w:t xml:space="preserve">                | ExprWithBlock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ExprWithBlock EQUAL ExprWithBlock { $$ = ExprNode::OperatorExpr(ExprNode::equal, $1, $3); }</w:t>
      </w:r>
      <w:r w:rsidRPr="007033E2">
        <w:rPr>
          <w:lang w:val="en-US"/>
        </w:rPr>
        <w:br/>
        <w:t xml:space="preserve">                | ExprWithoutBlock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ExprWithoutBlock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ExprWithoutBlock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ExprWithoutBlock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ExprWithoutBlock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ExprWithoutBlock '&lt;' ExprWithBlock { $$ = ExprNode::OperatorExpr(ExprNode::less, $1, $3); }</w:t>
      </w:r>
      <w:r w:rsidRPr="007033E2">
        <w:rPr>
          <w:lang w:val="en-US"/>
        </w:rPr>
        <w:br/>
        <w:t xml:space="preserve">                | ExprWithBlock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ExprWithBlock '&lt;' ExprWithBlock { $$ = ExprNode::OperatorExpr(ExprNode::less, $1, $3); }</w:t>
      </w:r>
      <w:r w:rsidRPr="007033E2">
        <w:rPr>
          <w:lang w:val="en-US"/>
        </w:rPr>
        <w:br/>
        <w:t xml:space="preserve">                | ExprWithoutBlock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ExprWithoutBlock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ExprWithoutBlock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ExprWithoutBlock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'-' ExprWithoutBlock %prec UMINUS { $$ = ExprNode::OperatorExpr(ExprNode::uminus, $2, 0); }</w:t>
      </w:r>
      <w:r w:rsidRPr="007033E2">
        <w:rPr>
          <w:lang w:val="en-US"/>
        </w:rPr>
        <w:br/>
        <w:t xml:space="preserve">                | '-' ExprWithBlock %prec UMINUS { $$ = ExprNode::OperatorExpr(ExprNode::uminus, $2, 0); }</w:t>
      </w:r>
      <w:r w:rsidRPr="007033E2">
        <w:rPr>
          <w:lang w:val="en-US"/>
        </w:rPr>
        <w:br/>
        <w:t xml:space="preserve">                | '!' ExprWithoutBlock { $$ = ExprNode::OperatorExpr(ExprNode::negotation, $2, 0); }</w:t>
      </w:r>
      <w:r w:rsidRPr="007033E2">
        <w:rPr>
          <w:lang w:val="en-US"/>
        </w:rPr>
        <w:br/>
        <w:t xml:space="preserve">                | '!' ExprWithBlock { $$ = ExprNode::OperatorExpr(ExprNode::negotation, $2, 0); }</w:t>
      </w:r>
      <w:r w:rsidRPr="007033E2">
        <w:rPr>
          <w:lang w:val="en-US"/>
        </w:rPr>
        <w:br/>
        <w:t xml:space="preserve">                | ExprWithoutBlock '?' { $$ = ExprNode::OperatorExpr(ExprNode::question, $1, 0); }</w:t>
      </w:r>
      <w:r w:rsidRPr="007033E2">
        <w:rPr>
          <w:lang w:val="en-US"/>
        </w:rPr>
        <w:br/>
        <w:t xml:space="preserve">                | ExprWithBlock '?' { $$ = ExprNode::OperatorExpr(ExprNode::question, $1, 0); }</w:t>
      </w:r>
      <w:r w:rsidRPr="007033E2">
        <w:rPr>
          <w:lang w:val="en-US"/>
        </w:rPr>
        <w:br/>
        <w:t xml:space="preserve">                | '*' ExprWithoutBlock %prec USTAR { $$ = ExprNode::OperatorExpr(ExprNode::ustar, $2, 0); }</w:t>
      </w:r>
      <w:r w:rsidRPr="007033E2">
        <w:rPr>
          <w:lang w:val="en-US"/>
        </w:rPr>
        <w:br/>
        <w:t xml:space="preserve">                | '*' ExprWithBlock %prec USTAR { $$ = ExprNode::OperatorExpr(ExprNode::ustar, $2,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'&amp;' ExprWithoutBlock { $$ = ExprNode::OperatorExpr(ExprNode::link, $2, 0); }</w:t>
      </w:r>
      <w:r w:rsidRPr="007033E2">
        <w:rPr>
          <w:lang w:val="en-US"/>
        </w:rPr>
        <w:br/>
        <w:t xml:space="preserve">                | '&amp;' ExprWithBlock { $$ = ExprNode::OperatorExpr(ExprNode::link, $2, 0); }</w:t>
      </w:r>
      <w:r w:rsidRPr="007033E2">
        <w:rPr>
          <w:lang w:val="en-US"/>
        </w:rPr>
        <w:br/>
        <w:t xml:space="preserve">                | MUT_REF ExprWithBlock { $$ = ExprNode::OperatorExpr(ExprNode::mut_link, $2, 0); }</w:t>
      </w:r>
      <w:r w:rsidRPr="007033E2">
        <w:rPr>
          <w:lang w:val="en-US"/>
        </w:rPr>
        <w:br/>
        <w:t xml:space="preserve">                | MUT_REF ExprWithoutBlock { $$ = ExprNode::OperatorExpr(ExprNode::mut_link, $2, 0); }</w:t>
      </w:r>
      <w:r w:rsidRPr="007033E2">
        <w:rPr>
          <w:lang w:val="en-US"/>
        </w:rPr>
        <w:br/>
        <w:t xml:space="preserve">                | '[' ExprListEmpty ']'  { $$ = ExprNode::ArrExprFromList(ExprNode::array_expr, $2); }</w:t>
      </w:r>
      <w:r w:rsidRPr="007033E2">
        <w:rPr>
          <w:lang w:val="en-US"/>
        </w:rPr>
        <w:br/>
        <w:t xml:space="preserve">                | '[' ExprWithoutBlock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ExprWithoutBlock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ExprWithoutBlock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ExprWithoutBlock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ExprWithoutBlock '.' INT_LITERAL { $$ = ExprNode::TupleExpr(ExprNode::tuple_expr, $1, $3); }</w:t>
      </w:r>
      <w:r w:rsidRPr="007033E2">
        <w:rPr>
          <w:lang w:val="en-US"/>
        </w:rPr>
        <w:br/>
        <w:t xml:space="preserve">                | ExprWithBlock '.' INT_LITERAL { $$ = ExprNode::TupleExpr(ExprNode::tuple_expr, $1, $3); }</w:t>
      </w:r>
      <w:r w:rsidRPr="007033E2">
        <w:rPr>
          <w:lang w:val="en-US"/>
        </w:rPr>
        <w:br/>
        <w:t xml:space="preserve">                | CONTINUE { $$ = ExprNode::OperatorExpr(ExprNode::continue_expr, 0, 0); }</w:t>
      </w:r>
      <w:r w:rsidRPr="007033E2">
        <w:rPr>
          <w:lang w:val="en-US"/>
        </w:rPr>
        <w:br/>
        <w:t xml:space="preserve">                | BREAK { $$ = ExprNode::OperatorExpr(ExprNode::break_expr, 0, 0); }</w:t>
      </w:r>
      <w:r w:rsidRPr="007033E2">
        <w:rPr>
          <w:lang w:val="en-US"/>
        </w:rPr>
        <w:br/>
        <w:t xml:space="preserve">                | BREAK ExprWithoutBlock{ $$ = ExprNode::OperatorExpr(ExprNode::break_with_val_expr, $2, 0); }</w:t>
      </w:r>
      <w:r w:rsidRPr="007033E2">
        <w:rPr>
          <w:lang w:val="en-US"/>
        </w:rPr>
        <w:br/>
        <w:t xml:space="preserve">                | BREAK ExprWithBlock { $$ = ExprNode::OperatorExpr(ExprNode::break_with_val_expr, $2, 0); }</w:t>
      </w:r>
      <w:r w:rsidRPr="007033E2">
        <w:rPr>
          <w:lang w:val="en-US"/>
        </w:rPr>
        <w:br/>
        <w:t xml:space="preserve">                | RANGE { $$ = ExprNode::RangeExpr(ExprNode::range_right, 0, 0); }</w:t>
      </w:r>
      <w:r w:rsidRPr="007033E2">
        <w:rPr>
          <w:lang w:val="en-US"/>
        </w:rPr>
        <w:br/>
        <w:t xml:space="preserve">                | RANGE ExprWithoutBlock { $$ = ExprNode::RangeExpr(ExprNode::range_right, $2, 0); }</w:t>
      </w:r>
      <w:r w:rsidRPr="007033E2">
        <w:rPr>
          <w:lang w:val="en-US"/>
        </w:rPr>
        <w:br/>
        <w:t xml:space="preserve">                | RANGE ExprWithBlock { $$ = ExprNode::RangeExpr(ExprNode::range_right, $2, 0); }</w:t>
      </w:r>
      <w:r w:rsidRPr="007033E2">
        <w:rPr>
          <w:lang w:val="en-US"/>
        </w:rPr>
        <w:br/>
        <w:t xml:space="preserve">                | ExprWithoutBlock RANGE { $$ = ExprNode::RangeExpr(ExprNode::range_left, $1, 0); }</w:t>
      </w:r>
      <w:r w:rsidRPr="007033E2">
        <w:rPr>
          <w:lang w:val="en-US"/>
        </w:rPr>
        <w:br/>
        <w:t xml:space="preserve">                | ExprWithBlock RANGE { $$ = ExprNode::RangeExpr(ExprNode::range_left, $1, 0); }</w:t>
      </w:r>
      <w:r w:rsidRPr="007033E2">
        <w:rPr>
          <w:lang w:val="en-US"/>
        </w:rPr>
        <w:br/>
        <w:t xml:space="preserve">                | ExprWithoutBlock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ExprWithoutBlock RANGE ExprWithBlock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ExprWithBlock { $$ = ExprNode::RangeExpr(ExprNode::range_expr, $1, $3); }</w:t>
      </w:r>
      <w:r w:rsidRPr="007033E2">
        <w:rPr>
          <w:lang w:val="en-US"/>
        </w:rPr>
        <w:br/>
        <w:t xml:space="preserve">                | RETURN { $$ = ExprNode::OperatorExpr(ExprNode::return_expr, 0, 0); }</w:t>
      </w:r>
      <w:r w:rsidRPr="007033E2">
        <w:rPr>
          <w:lang w:val="en-US"/>
        </w:rPr>
        <w:br/>
        <w:t xml:space="preserve">                | RETURN ExprWithoutBlock { $$ = ExprNode::OperatorExpr(ExprNode::return_expr, $2, 0); }</w:t>
      </w:r>
      <w:r w:rsidRPr="007033E2">
        <w:rPr>
          <w:lang w:val="en-US"/>
        </w:rPr>
        <w:br/>
        <w:t xml:space="preserve">                | RETURN ExprWithBlock { $$ = ExprNode::OperatorExpr(ExprNode::return_expr, $2, 0); }</w:t>
      </w:r>
      <w:r w:rsidRPr="007033E2">
        <w:rPr>
          <w:lang w:val="en-US"/>
        </w:rPr>
        <w:br/>
        <w:t xml:space="preserve">                | ExprWithoutBlock '.' ID { $$ = ExprNode::CallAccessExpr(ExprNode::field_access_expr, $3, $1,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ExprWithBlock '.' ID { $$ =  ExprNode::CallAccessExpr(ExprNode::field_access_expr, $3, $1, 0); }</w:t>
      </w:r>
      <w:r w:rsidRPr="007033E2">
        <w:rPr>
          <w:lang w:val="en-US"/>
        </w:rPr>
        <w:br/>
        <w:t xml:space="preserve">                | ExprWithoutBlock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ExprWithBlock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PathCallExpr { $$ = $1 }</w:t>
      </w:r>
      <w:r w:rsidRPr="007033E2">
        <w:rPr>
          <w:lang w:val="en-US"/>
        </w:rPr>
        <w:br/>
        <w:t xml:space="preserve">                | PathCallExpr '(' ExprListEmpty ')' { $$ = ExprNode::StaticMethod(ExprNode::static_method, $1, $3); }</w:t>
      </w:r>
      <w:r w:rsidRPr="007033E2">
        <w:rPr>
          <w:lang w:val="en-US"/>
        </w:rPr>
        <w:br/>
        <w:t xml:space="preserve">                | ExprWithoutBlock '{' StructExprFieldList '}' { $$ = ExprNode::FieldListAccess(ExprNode::struct_creation, $1, $3); }</w:t>
      </w:r>
      <w:r w:rsidRPr="007033E2">
        <w:rPr>
          <w:lang w:val="en-US"/>
        </w:rPr>
        <w:br/>
        <w:t xml:space="preserve">                | '(' ExprWithBlock ')' { $$ = $2; }</w:t>
      </w:r>
      <w:r w:rsidRPr="007033E2">
        <w:rPr>
          <w:lang w:val="en-US"/>
        </w:rPr>
        <w:br/>
        <w:t xml:space="preserve">                |'(' ExprWithoutBlock ')' { $$ = $2; }</w:t>
      </w:r>
      <w:r w:rsidRPr="007033E2">
        <w:rPr>
          <w:lang w:val="en-US"/>
        </w:rPr>
        <w:br/>
        <w:t xml:space="preserve">                | ExprWithBlock AS Type  { $$ = ExprNode::AsExpr($1, $3);} //</w:t>
      </w:r>
      <w:r w:rsidRPr="007033E2">
        <w:rPr>
          <w:i/>
          <w:iCs/>
          <w:lang w:val="en-US"/>
        </w:rPr>
        <w:t xml:space="preserve">ToDo 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| ExprWithoutBlock AS Type {$$ = ExprNode::AsExpr($1, $3);}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PathCallExpr: ID { $$ =  ExprNode::CallAccessExpr(ExprNode::id_, $1, 0, 0); }</w:t>
      </w:r>
      <w:r w:rsidRPr="007033E2">
        <w:rPr>
          <w:lang w:val="en-US"/>
        </w:rPr>
        <w:br/>
        <w:t xml:space="preserve">            | SUPER { $$ =  ExprNode::CallAccessExpr(ExprNode::super_expr, new string("super"), 0, 0); }</w:t>
      </w:r>
      <w:r w:rsidRPr="007033E2">
        <w:rPr>
          <w:lang w:val="en-US"/>
        </w:rPr>
        <w:br/>
        <w:t xml:space="preserve">            | SELF { $$ =  ExprNode::CallAccessExpr(ExprNode::self_expr, new string("self"), 0, 0); }</w:t>
      </w:r>
      <w:r w:rsidRPr="007033E2">
        <w:rPr>
          <w:lang w:val="en-US"/>
        </w:rPr>
        <w:br/>
        <w:t xml:space="preserve">            | CRATE { $$ =  ExprNode::CallAccessExpr(ExprNode::crate_expr, new string("crate_expr"), 0, 0); }</w:t>
      </w:r>
      <w:r w:rsidRPr="007033E2">
        <w:rPr>
          <w:lang w:val="en-US"/>
        </w:rPr>
        <w:br/>
        <w:t xml:space="preserve">            | PathCallExpr DOUBLEDOTS ID { $$ = ExprNode::PathCallExpr(ExprNode::path_call_expr, $3, $1);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StructExprFieldList:  StructExprField { $$ = new ExprListNode($1); }</w:t>
      </w:r>
      <w:r w:rsidRPr="007033E2">
        <w:rPr>
          <w:lang w:val="en-US"/>
        </w:rPr>
        <w:br/>
        <w:t xml:space="preserve">                    | ',' StructExprField { $$ = new ExprListNode($2); }</w:t>
      </w:r>
      <w:r w:rsidRPr="007033E2">
        <w:rPr>
          <w:lang w:val="en-US"/>
        </w:rPr>
        <w:br/>
        <w:t xml:space="preserve">                    | StructExprFieldList ',' StructExprField { $$ = ExprListNode::Append($1, $3);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  <w:t>StructExprField: ID ':' ExprWithoutBlock  { $$ = ExprNode::ExprFromStructField(ExprNode::struct_field_expr, $1, $3); }</w:t>
      </w:r>
      <w:r w:rsidRPr="007033E2">
        <w:rPr>
          <w:lang w:val="en-US"/>
        </w:rPr>
        <w:br/>
        <w:t xml:space="preserve">               | ID ':' ExprWithBlock   { $$ = ExprNode::ExprFromStructField(ExprNode::struct_field_expr, 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ExprWithBlock: BlockExpr { $$ = $1; }</w:t>
      </w:r>
      <w:r w:rsidRPr="007033E2">
        <w:rPr>
          <w:lang w:val="en-US"/>
        </w:rPr>
        <w:br/>
        <w:t xml:space="preserve">             | LoopExpr { $$ = $1; }</w:t>
      </w:r>
      <w:r w:rsidRPr="007033E2">
        <w:rPr>
          <w:lang w:val="en-US"/>
        </w:rPr>
        <w:br/>
        <w:t xml:space="preserve">             | IfExpr { $$ = $1;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BlockExpr: '{' StmtList '}' { $$ = ExprNode::BlockExpr(ExprNode::block_expr, 0, $2); }</w:t>
      </w:r>
      <w:r w:rsidRPr="007033E2">
        <w:rPr>
          <w:lang w:val="en-US"/>
        </w:rPr>
        <w:br/>
        <w:t xml:space="preserve">         | '{' ExprWithoutBlock '}' { $$ = ExprNode::BlockExpr(ExprNode::block_expr, $2, 0); }</w:t>
      </w:r>
      <w:r w:rsidRPr="007033E2">
        <w:rPr>
          <w:lang w:val="en-US"/>
        </w:rPr>
        <w:br/>
        <w:t xml:space="preserve">         | '{' StmtList ExprWithoutBlock '}' { $$ = ExprNode::BlockExpr(ExprNode::block_expr, $3, $2); }</w:t>
      </w:r>
      <w:r w:rsidRPr="007033E2">
        <w:rPr>
          <w:lang w:val="en-US"/>
        </w:rPr>
        <w:br/>
        <w:t xml:space="preserve">         | '{' '}' { $$ = ExprNode::BlockExpr(ExprNode::block_expr, 0,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LoopExpr: InfiniteLoopExpr { $$ = $1; }</w:t>
      </w:r>
      <w:r w:rsidRPr="007033E2">
        <w:rPr>
          <w:lang w:val="en-US"/>
        </w:rPr>
        <w:br/>
        <w:t xml:space="preserve">        | PredicateLoopExpr { $$ = $1; }</w:t>
      </w:r>
      <w:r w:rsidRPr="007033E2">
        <w:rPr>
          <w:lang w:val="en-US"/>
        </w:rPr>
        <w:br/>
        <w:t xml:space="preserve">        | IteratorLoopExpr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InfiniteLoopExpr: LOOP BlockExpr { $$ = ExprNode::CycleExpr(ExprNode::loop_expr, 0, $2, 0);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PredicateLoopExpr: WHILE  ExprWithBlock  BlockExpr { $$ = ExprNode::CycleExpr(ExprNode::loop_while, $2, $3, 0); }</w:t>
      </w:r>
      <w:r w:rsidRPr="007033E2">
        <w:rPr>
          <w:lang w:val="en-US"/>
        </w:rPr>
        <w:br/>
        <w:t xml:space="preserve">                 | WHILE  ExprWithoutBlock  BlockExpr { $$ = ExprNode::CycleExpr(ExprNode::loop_while, $2, $3, 0);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IteratorLoopExpr: FOR  ID IN ExprWithBlock  BlockExpr { $$ = ExprNode::CycleExpr(ExprNode::loop_for, $4, $5, $2); }</w:t>
      </w:r>
      <w:r w:rsidRPr="007033E2">
        <w:rPr>
          <w:lang w:val="en-US"/>
        </w:rPr>
        <w:br/>
        <w:t xml:space="preserve">                | FOR  ID IN ExprWithoutBlock  BlockExpr { $$ = ExprNode::CycleExpr(ExprNode::loop_for, $4, $5, $2);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IfExpr: SimpleIfElseExpr { $$ = $1; }</w:t>
      </w:r>
      <w:r w:rsidRPr="007033E2">
        <w:rPr>
          <w:lang w:val="en-US"/>
        </w:rPr>
        <w:br/>
        <w:t xml:space="preserve">      | SimpleIfElseExpr ELSE BlockExpr { $$ = ExprNode::AddElseBlock($1, $3) }</w:t>
      </w:r>
      <w:r w:rsidRPr="007033E2">
        <w:rPr>
          <w:lang w:val="en-US"/>
        </w:rPr>
        <w:br/>
        <w:t xml:space="preserve">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SimpleIfElseExpr: SimpleIfExpr  { $$ = ExprNode::IfExprList($1); }</w:t>
      </w:r>
      <w:r w:rsidRPr="007033E2">
        <w:rPr>
          <w:lang w:val="en-US"/>
        </w:rPr>
        <w:br/>
        <w:t xml:space="preserve">                | SimpleIfElseExpr ELSE SimpleIfExpr { $$ = ExprNode::AddIfBlock($1, $3);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SimpleIfExpr: IF  ExprWithoutBlock  BlockExpr { $$ = ExprNode::IfExpr(ExprNode::if_expr, $2, $3); }</w:t>
      </w:r>
      <w:r w:rsidRPr="007033E2">
        <w:rPr>
          <w:lang w:val="en-US"/>
        </w:rPr>
        <w:br/>
        <w:t xml:space="preserve">            | IF  ExprWithBlock  BlockExpr  { $$ = ExprNode::IfExpr(ExprNode::if_expr, $2,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/*-------------------------TYPE 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Type: BOOL { $$ = new TypeNode(TypeNode::bool_); }</w:t>
      </w:r>
      <w:r w:rsidRPr="007033E2">
        <w:rPr>
          <w:lang w:val="en-US"/>
        </w:rPr>
        <w:br/>
        <w:t xml:space="preserve">    | CHAR { $$ = new TypeNode(TypeNode::char_); }</w:t>
      </w:r>
      <w:r w:rsidRPr="007033E2">
        <w:rPr>
          <w:lang w:val="en-US"/>
        </w:rPr>
        <w:br/>
        <w:t xml:space="preserve">    | FLOAT { $$ = new TypeNode(TypeNode::float_); }</w:t>
      </w:r>
      <w:r w:rsidRPr="007033E2">
        <w:rPr>
          <w:lang w:val="en-US"/>
        </w:rPr>
        <w:br/>
        <w:t xml:space="preserve">    | INT { $$ = new TypeNode(TypeNode::int_); }</w:t>
      </w:r>
      <w:r w:rsidRPr="007033E2">
        <w:rPr>
          <w:lang w:val="en-US"/>
        </w:rPr>
        <w:br/>
        <w:t xml:space="preserve">    | STRING { $$ = new TypeNode(TypeNode::string_); }</w:t>
      </w:r>
      <w:r w:rsidRPr="007033E2">
        <w:rPr>
          <w:lang w:val="en-US"/>
        </w:rPr>
        <w:br/>
        <w:t xml:space="preserve">    | PathCallExpr { $$ = new TypeNode(TypeNode::path_call_expr_, $1); 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поменять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тип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на</w:t>
      </w:r>
      <w:r w:rsidRPr="007033E2">
        <w:rPr>
          <w:i/>
          <w:iCs/>
          <w:lang w:val="en-US"/>
        </w:rPr>
        <w:t xml:space="preserve"> pathCallExp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хранить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</w:t>
      </w:r>
      <w:r w:rsidRPr="007033E2">
        <w:rPr>
          <w:lang w:val="en-US"/>
        </w:rPr>
        <w:t>| '[' Type ';' ExprWithBlock ']' { $$ = new TypeNode(TypeNode::array_, $2, $4); }</w:t>
      </w:r>
      <w:r w:rsidRPr="007033E2">
        <w:rPr>
          <w:lang w:val="en-US"/>
        </w:rPr>
        <w:br/>
        <w:t xml:space="preserve">    | '[' Type ';' ExprWithoutBlock ']' { $$ = new TypeNode(TypeNode::array_, $2, $4); 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  <w:t xml:space="preserve">    /*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доделан</w:t>
      </w:r>
      <w:r w:rsidRPr="007033E2">
        <w:rPr>
          <w:lang w:val="en-US"/>
        </w:rPr>
        <w:t xml:space="preserve">. </w:t>
      </w:r>
      <w:r w:rsidRPr="007033E2">
        <w:t>Можно</w:t>
      </w:r>
      <w:r w:rsidRPr="007033E2">
        <w:rPr>
          <w:lang w:val="en-US"/>
        </w:rPr>
        <w:t xml:space="preserve"> </w:t>
      </w:r>
      <w:r w:rsidRPr="007033E2">
        <w:t>добавить</w:t>
      </w:r>
      <w:r w:rsidRPr="007033E2">
        <w:rPr>
          <w:lang w:val="en-US"/>
        </w:rPr>
        <w:t xml:space="preserve"> TupleType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 VISIBILITY 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Visibility: PUB               { $$ = pub; }</w:t>
      </w:r>
      <w:r w:rsidRPr="007033E2">
        <w:rPr>
          <w:lang w:val="en-US"/>
        </w:rPr>
        <w:br/>
        <w:t xml:space="preserve">          | PUB '(' SUPER ')' { $$ = self; }</w:t>
      </w:r>
      <w:r w:rsidRPr="007033E2">
        <w:rPr>
          <w:lang w:val="en-US"/>
        </w:rPr>
        <w:br/>
        <w:t xml:space="preserve">          | PUB '(' SELF ')'  { $$ = super;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  <w:t>void yyerror(char const *s)</w:t>
      </w:r>
      <w:r w:rsidRPr="007033E2">
        <w:rPr>
          <w:lang w:val="en-US"/>
        </w:rPr>
        <w:br/>
        <w:t>{</w:t>
      </w:r>
      <w:r w:rsidRPr="007033E2">
        <w:rPr>
          <w:lang w:val="en-US"/>
        </w:rPr>
        <w:br/>
        <w:t xml:space="preserve">    printf("%s\n",s);</w:t>
      </w:r>
      <w:r w:rsidRPr="007033E2">
        <w:rPr>
          <w:lang w:val="en-US"/>
        </w:rPr>
        <w:br/>
        <w:t xml:space="preserve">    cerr &lt;&lt; "line " &lt;&lt; LineNum::getLineNum() &lt;&lt; ": " &lt;&lt; s &lt;&lt; "\n";</w:t>
      </w:r>
      <w:r w:rsidRPr="007033E2">
        <w:rPr>
          <w:lang w:val="en-US"/>
        </w:rPr>
        <w:br/>
        <w:t>}</w:t>
      </w:r>
    </w:p>
    <w:p w14:paraId="1BFA119C" w14:textId="6F19584C" w:rsidR="00483EBD" w:rsidRDefault="00483EBD" w:rsidP="00A63900">
      <w:pPr>
        <w:pStyle w:val="11"/>
      </w:pPr>
      <w:bookmarkStart w:id="5" w:name="_Toc157092003"/>
      <w:r>
        <w:lastRenderedPageBreak/>
        <w:t xml:space="preserve">6) </w:t>
      </w:r>
      <w:r w:rsidRPr="00483EBD">
        <w:t>Перечень таблиц, генерируемых на этапе семантического анализа</w:t>
      </w:r>
      <w:bookmarkEnd w:id="5"/>
    </w:p>
    <w:p w14:paraId="0E394934" w14:textId="77777777" w:rsidR="004B00EF" w:rsidRPr="004F78A7" w:rsidRDefault="004B00EF" w:rsidP="004F78A7">
      <w:pPr>
        <w:pStyle w:val="HTML"/>
        <w:rPr>
          <w:lang w:val="en-US"/>
        </w:rPr>
      </w:pPr>
      <w:r w:rsidRPr="008962E3">
        <w:rPr>
          <w:lang w:val="en-US"/>
        </w:rPr>
        <w:br/>
      </w:r>
      <w:r w:rsidRPr="004F78A7">
        <w:rPr>
          <w:lang w:val="en-US"/>
        </w:rPr>
        <w:t>class ClassTableItem{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Type{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>struct_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enum_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trait_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 xml:space="preserve">mod_ </w:t>
      </w:r>
      <w:r w:rsidRPr="004F78A7">
        <w:rPr>
          <w:lang w:val="en-US"/>
        </w:rPr>
        <w:t xml:space="preserve">//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факт</w:t>
      </w:r>
      <w:r w:rsidRPr="004F78A7">
        <w:rPr>
          <w:lang w:val="en-US"/>
        </w:rPr>
        <w:t xml:space="preserve"> </w:t>
      </w:r>
      <w:r w:rsidRPr="004F78A7">
        <w:t>что</w:t>
      </w:r>
      <w:r w:rsidRPr="004F78A7">
        <w:rPr>
          <w:lang w:val="en-US"/>
        </w:rPr>
        <w:t xml:space="preserve"> </w:t>
      </w:r>
      <w:r w:rsidRPr="004F78A7">
        <w:t>правильно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Type classType;</w:t>
      </w:r>
      <w:r w:rsidRPr="004F78A7">
        <w:rPr>
          <w:lang w:val="en-US"/>
        </w:rPr>
        <w:br/>
        <w:t xml:space="preserve">    string name;</w:t>
      </w:r>
      <w:r w:rsidRPr="004F78A7">
        <w:rPr>
          <w:lang w:val="en-US"/>
        </w:rPr>
        <w:br/>
        <w:t xml:space="preserve">    MethodTable methodTable;</w:t>
      </w:r>
      <w:r w:rsidRPr="004F78A7">
        <w:rPr>
          <w:lang w:val="en-US"/>
        </w:rPr>
        <w:br/>
        <w:t xml:space="preserve">    FieldTable fieldTable;</w:t>
      </w:r>
      <w:r w:rsidRPr="004F78A7">
        <w:rPr>
          <w:lang w:val="en-US"/>
        </w:rPr>
        <w:br/>
        <w:t xml:space="preserve">    string parentName; // </w:t>
      </w:r>
      <w:r w:rsidRPr="004F78A7">
        <w:t>имя</w:t>
      </w:r>
      <w:r w:rsidRPr="004F78A7">
        <w:rPr>
          <w:lang w:val="en-US"/>
        </w:rPr>
        <w:t xml:space="preserve"> </w:t>
      </w:r>
      <w:r w:rsidRPr="004F78A7">
        <w:t>родителя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bool haveAbstract = false;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 constTable;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ClassTableItem();</w:t>
      </w:r>
      <w:r w:rsidRPr="004F78A7">
        <w:rPr>
          <w:lang w:val="en-US"/>
        </w:rPr>
        <w:br/>
        <w:t xml:space="preserve">    ClassTableItem(FieldTable fieldTable, MethodTable methodTable, string parentName = "");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isHaveParent();</w:t>
      </w:r>
      <w:r w:rsidRPr="004F78A7">
        <w:rPr>
          <w:lang w:val="en-US"/>
        </w:rPr>
        <w:br/>
        <w:t xml:space="preserve">    bool isHaveAbstract();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ClassTable {</w:t>
      </w:r>
      <w:r w:rsidRPr="004F78A7">
        <w:rPr>
          <w:lang w:val="en-US"/>
        </w:rPr>
        <w:br/>
        <w:t>private:</w:t>
      </w:r>
      <w:r w:rsidRPr="004F78A7">
        <w:rPr>
          <w:lang w:val="en-US"/>
        </w:rPr>
        <w:br/>
        <w:t xml:space="preserve">    static ClassTable* _instanse;</w:t>
      </w:r>
      <w:r w:rsidRPr="004F78A7">
        <w:rPr>
          <w:lang w:val="en-US"/>
        </w:rPr>
        <w:br/>
        <w:t xml:space="preserve">    map&lt;string, ClassTableItem&gt; items;</w:t>
      </w:r>
      <w:r w:rsidRPr="004F78A7">
        <w:rPr>
          <w:lang w:val="en-US"/>
        </w:rPr>
        <w:br/>
        <w:t xml:space="preserve">    ClassTable();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static const string moduleClassName;</w:t>
      </w:r>
      <w:r w:rsidRPr="004F78A7">
        <w:rPr>
          <w:lang w:val="en-US"/>
        </w:rPr>
        <w:br/>
        <w:t xml:space="preserve">    static const string globalClassName;</w:t>
      </w:r>
      <w:r w:rsidRPr="004F78A7">
        <w:rPr>
          <w:lang w:val="en-US"/>
        </w:rPr>
        <w:br/>
        <w:t xml:space="preserve">    static const string RTLClassName;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ClassTable* Instance();</w:t>
      </w:r>
      <w:r w:rsidRPr="004F78A7">
        <w:rPr>
          <w:lang w:val="en-US"/>
        </w:rPr>
        <w:br/>
        <w:t xml:space="preserve">    void addMethod(const string&amp; className, const string&amp; methodName, MethodTableItem methodTableItem);</w:t>
      </w:r>
      <w:r w:rsidRPr="004F78A7">
        <w:rPr>
          <w:lang w:val="en-US"/>
        </w:rPr>
        <w:br/>
        <w:t xml:space="preserve">    void updateMethod(string className, string methodName, MethodTableItem methodTableItem);</w:t>
      </w:r>
      <w:r w:rsidRPr="004F78A7">
        <w:rPr>
          <w:lang w:val="en-US"/>
        </w:rPr>
        <w:br/>
        <w:t xml:space="preserve">    void addField(string className, string fieldName, FieldTableItem fieldTableItem);</w:t>
      </w:r>
      <w:r w:rsidRPr="004F78A7">
        <w:rPr>
          <w:lang w:val="en-US"/>
        </w:rPr>
        <w:br/>
        <w:t xml:space="preserve">    void updateField(string className, string fieldName, FieldTableItem fieldTableItem);</w:t>
      </w:r>
      <w:r w:rsidRPr="004F78A7">
        <w:rPr>
          <w:lang w:val="en-US"/>
        </w:rPr>
        <w:br/>
        <w:t xml:space="preserve">    void updateClass(string  className, ClassTableItem classTableItem);</w:t>
      </w:r>
      <w:r w:rsidRPr="004F78A7">
        <w:rPr>
          <w:lang w:val="en-US"/>
        </w:rPr>
        <w:br/>
        <w:t xml:space="preserve">    void addClass(string  className, ClassTableItem classTableItem);</w:t>
      </w:r>
      <w:r w:rsidRPr="004F78A7">
        <w:rPr>
          <w:lang w:val="en-US"/>
        </w:rPr>
        <w:br/>
        <w:t xml:space="preserve">    void addParent(string childName, string parentName);</w:t>
      </w:r>
      <w:r w:rsidRPr="004F78A7">
        <w:rPr>
          <w:lang w:val="en-US"/>
        </w:rPr>
        <w:br/>
        <w:t xml:space="preserve">    void addLocalParam(string className,string methodName, VarTableItem varTableItem);</w:t>
      </w:r>
      <w:r w:rsidRPr="004F78A7">
        <w:rPr>
          <w:lang w:val="en-US"/>
        </w:rPr>
        <w:br/>
        <w:t xml:space="preserve">    void addFuncParam(string className,string methodName, VarTableItem varTableItem);</w:t>
      </w:r>
      <w:r w:rsidRPr="004F78A7">
        <w:rPr>
          <w:lang w:val="en-US"/>
        </w:rPr>
        <w:br/>
        <w:t xml:space="preserve">    static int addLoopCounterVar(string className,string methodName);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isClassExist(const string&amp; className);</w:t>
      </w:r>
      <w:r w:rsidRPr="004F78A7">
        <w:rPr>
          <w:lang w:val="en-US"/>
        </w:rPr>
        <w:br/>
        <w:t xml:space="preserve">    bool isMethodExist(const string&amp; className, const string&amp; methodName);</w:t>
      </w:r>
      <w:r w:rsidRPr="004F78A7">
        <w:rPr>
          <w:lang w:val="en-US"/>
        </w:rPr>
        <w:br/>
        <w:t xml:space="preserve">    bool isFieldExist(const string&amp; className, const string&amp; methodName);</w:t>
      </w:r>
      <w:r w:rsidRPr="004F78A7">
        <w:rPr>
          <w:lang w:val="en-US"/>
        </w:rPr>
        <w:br/>
        <w:t xml:space="preserve">    bool isParamExist(const string&amp; className, const string&amp; methodName, 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</w:t>
      </w:r>
      <w:r w:rsidRPr="004F78A7">
        <w:rPr>
          <w:lang w:val="en-US"/>
        </w:rPr>
        <w:lastRenderedPageBreak/>
        <w:t>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const string&amp; varName, const ExprNode* blockExpr);</w:t>
      </w:r>
      <w:r w:rsidRPr="004F78A7">
        <w:rPr>
          <w:lang w:val="en-US"/>
        </w:rPr>
        <w:br/>
        <w:t xml:space="preserve">    bool isParent(const string&amp; child, const string&amp; 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 getClass(const string&amp; className);</w:t>
      </w:r>
      <w:r w:rsidRPr="004F78A7">
        <w:rPr>
          <w:lang w:val="en-US"/>
        </w:rPr>
        <w:br/>
        <w:t xml:space="preserve">    ClassTableItem getParentClass(const string &amp;className);</w:t>
      </w:r>
      <w:r w:rsidRPr="004F78A7">
        <w:rPr>
          <w:lang w:val="en-US"/>
        </w:rPr>
        <w:br/>
        <w:t xml:space="preserve">    FieldTableItem getField(const string&amp; className, const string&amp; fieldName);</w:t>
      </w:r>
      <w:r w:rsidRPr="004F78A7">
        <w:rPr>
          <w:lang w:val="en-US"/>
        </w:rPr>
        <w:br/>
        <w:t xml:space="preserve">    MethodTableItem getMethod(const string&amp; className, const string&amp; methodName);</w:t>
      </w:r>
      <w:r w:rsidRPr="004F78A7">
        <w:rPr>
          <w:lang w:val="en-US"/>
        </w:rPr>
        <w:br/>
        <w:t xml:space="preserve">    VarTableItem getParam(const string&amp; className, const string&amp; methodName, int paramNum);</w:t>
      </w:r>
      <w:r w:rsidRPr="004F78A7">
        <w:rPr>
          <w:lang w:val="en-US"/>
        </w:rPr>
        <w:br/>
        <w:t xml:space="preserve">    VarTableItem getLocalVar(const string&amp; className, const string&amp; methodName, int localVarNum);</w:t>
      </w:r>
      <w:r w:rsidRPr="004F78A7">
        <w:rPr>
          <w:lang w:val="en-US"/>
        </w:rPr>
        <w:br/>
        <w:t xml:space="preserve">    static string getDirectory(string className);</w:t>
      </w:r>
      <w:r w:rsidRPr="004F78A7">
        <w:rPr>
          <w:lang w:val="en-US"/>
        </w:rPr>
        <w:br/>
        <w:t xml:space="preserve">    static void isCorrectChild(string childName, string parentName);</w:t>
      </w:r>
      <w:r w:rsidRPr="004F78A7">
        <w:rPr>
          <w:lang w:val="en-US"/>
        </w:rPr>
        <w:br/>
        <w:t xml:space="preserve">    static void isCorrectTraitsImpl();</w:t>
      </w:r>
      <w:r w:rsidRPr="004F78A7">
        <w:rPr>
          <w:lang w:val="en-US"/>
        </w:rPr>
        <w:br/>
        <w:t xml:space="preserve">    static bool isHaveParent(const string&amp; child);</w:t>
      </w:r>
      <w:r w:rsidRPr="004F78A7">
        <w:rPr>
          <w:lang w:val="en-US"/>
        </w:rPr>
        <w:br/>
        <w:t xml:space="preserve">    static bool isEqualDirectory(const string&amp; first, const string &amp;second);</w:t>
      </w:r>
      <w:r w:rsidRPr="004F78A7">
        <w:rPr>
          <w:lang w:val="en-US"/>
        </w:rPr>
        <w:br/>
        <w:t xml:space="preserve">    static bool isSubDirectory(const string&amp; subdir, const string &amp;dir);</w:t>
      </w:r>
      <w:r w:rsidRPr="004F78A7">
        <w:rPr>
          <w:lang w:val="en-US"/>
        </w:rPr>
        <w:br/>
        <w:t xml:space="preserve">    static bool isHaveAccess(const string&amp; requesterClass, const string&amp; requestedClass);</w:t>
      </w:r>
      <w:r w:rsidRPr="004F78A7">
        <w:rPr>
          <w:lang w:val="en-US"/>
        </w:rPr>
        <w:br/>
        <w:t xml:space="preserve">    static bool isHaveAccessToMethtod(const string&amp; requesterClass, const string&amp; requestedClass, const string&amp; requestedMethod);</w:t>
      </w:r>
      <w:r w:rsidRPr="004F78A7">
        <w:rPr>
          <w:lang w:val="en-US"/>
        </w:rPr>
        <w:br/>
        <w:t xml:space="preserve">    static bool isHaveAccessToField(const string&amp; requesterClass, const string&amp; requestedClass, const string&amp; requestedField);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addIntToConstTable(const string&amp; className, int val);</w:t>
      </w:r>
      <w:r w:rsidRPr="004F78A7">
        <w:rPr>
          <w:lang w:val="en-US"/>
        </w:rPr>
        <w:br/>
        <w:t xml:space="preserve">    static int addFloatToConstTable(const string&amp; className, float val);</w:t>
      </w:r>
      <w:r w:rsidRPr="004F78A7">
        <w:rPr>
          <w:lang w:val="en-US"/>
        </w:rPr>
        <w:br/>
        <w:t xml:space="preserve">    static int addStringToConstTable(const string&amp; className, const string&amp; str);</w:t>
      </w:r>
      <w:r w:rsidRPr="004F78A7">
        <w:rPr>
          <w:lang w:val="en-US"/>
        </w:rPr>
        <w:br/>
        <w:t xml:space="preserve">    static int addClassToConstTable(const string&amp; className, const string&amp; addingClassName);</w:t>
      </w:r>
      <w:r w:rsidRPr="004F78A7">
        <w:rPr>
          <w:lang w:val="en-US"/>
        </w:rPr>
        <w:br/>
        <w:t xml:space="preserve">    static int addMethodRefToConstTable(const string&amp; className, const string&amp; addingClassName, const string&amp; method, const vector&lt;DataType&gt; &amp;params,const DataType &amp;returnType);</w:t>
      </w:r>
      <w:r w:rsidRPr="004F78A7">
        <w:rPr>
          <w:lang w:val="en-US"/>
        </w:rPr>
        <w:br/>
        <w:t xml:space="preserve">    static int addFieldRefToConstTable(const string&amp; className, const string&amp; addingClassName, const string&amp; field, const DataType&amp; dataType);</w:t>
      </w:r>
      <w:r w:rsidRPr="004F78A7">
        <w:rPr>
          <w:lang w:val="en-US"/>
        </w:rPr>
        <w:br/>
        <w:t xml:space="preserve">    static int addUTF8ToConstTable(const string&amp; className, const string&amp;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getStructFieldCount(const string&amp; className);</w:t>
      </w:r>
      <w:r w:rsidRPr="004F78A7">
        <w:rPr>
          <w:lang w:val="en-US"/>
        </w:rPr>
        <w:br/>
        <w:t xml:space="preserve">    static void isMainFunctionExist();</w:t>
      </w:r>
      <w:r w:rsidRPr="004F78A7">
        <w:rPr>
          <w:lang w:val="en-US"/>
        </w:rPr>
        <w:br/>
        <w:t xml:space="preserve">    static void createConstTableCSV();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bool isMethodExistDeep(const string&amp; className, const string&amp; methodName);</w:t>
      </w:r>
      <w:r w:rsidRPr="004F78A7">
        <w:rPr>
          <w:lang w:val="en-US"/>
        </w:rPr>
        <w:br/>
        <w:t xml:space="preserve">    static bool isFieldExistDeep(const string&amp; className, const string&amp; fieldName);</w:t>
      </w:r>
      <w:r w:rsidRPr="004F78A7">
        <w:rPr>
          <w:lang w:val="en-US"/>
        </w:rPr>
        <w:br/>
        <w:t xml:space="preserve">    static string getParentClassName(const string&amp; className);</w:t>
      </w:r>
      <w:r w:rsidRPr="004F78A7">
        <w:rPr>
          <w:lang w:val="en-US"/>
        </w:rPr>
        <w:br/>
        <w:t xml:space="preserve">    static FieldTableItem getFieldDeep(const string&amp; className, const string&amp; fieldName);</w:t>
      </w:r>
      <w:r w:rsidRPr="004F78A7">
        <w:rPr>
          <w:lang w:val="en-US"/>
        </w:rPr>
        <w:br/>
        <w:t xml:space="preserve">    static MethodTableItem getMethodDeep(const string&amp; className, const string&amp; methodName);</w:t>
      </w:r>
      <w:r w:rsidRPr="004F78A7">
        <w:rPr>
          <w:lang w:val="en-US"/>
        </w:rPr>
        <w:br/>
        <w:t xml:space="preserve">    static void isCorrectTraitImpl(const std::string &amp;childName, const std::string &amp;parentName);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 bool  isEnum(const string&amp; className);</w:t>
      </w:r>
      <w:r w:rsidRPr="004F78A7">
        <w:rPr>
          <w:lang w:val="en-US"/>
        </w:rPr>
        <w:br/>
        <w:t xml:space="preserve">    static  map&lt;string, ClassTableItem&gt; getItems();</w:t>
      </w:r>
      <w:r w:rsidRPr="004F78A7">
        <w:rPr>
          <w:lang w:val="en-US"/>
        </w:rPr>
        <w:br/>
        <w:t xml:space="preserve">    static void makeMainForJavaFormat();</w:t>
      </w:r>
      <w:r w:rsidRPr="004F78A7">
        <w:rPr>
          <w:lang w:val="en-US"/>
        </w:rPr>
        <w:br/>
        <w:t xml:space="preserve">    static void checkClassNames();</w:t>
      </w:r>
      <w:r w:rsidRPr="004F78A7">
        <w:rPr>
          <w:lang w:val="en-US"/>
        </w:rPr>
        <w:br/>
        <w:t xml:space="preserve">    static void addAbstract(const string&amp; className);</w:t>
      </w:r>
      <w:r w:rsidRPr="004F78A7">
        <w:rPr>
          <w:lang w:val="en-US"/>
        </w:rPr>
        <w:br/>
        <w:t>};</w:t>
      </w:r>
    </w:p>
    <w:p w14:paraId="0F8D8A37" w14:textId="77777777" w:rsidR="004B00EF" w:rsidRPr="004F78A7" w:rsidRDefault="004B00EF" w:rsidP="004F78A7">
      <w:pPr>
        <w:pStyle w:val="HTML"/>
        <w:rPr>
          <w:lang w:val="en-US"/>
        </w:rPr>
      </w:pPr>
      <w:r w:rsidRPr="004F78A7">
        <w:rPr>
          <w:lang w:val="en-US"/>
        </w:rPr>
        <w:lastRenderedPageBreak/>
        <w:br/>
        <w:t>class ConstTableItem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ConstTableType : uint8_t 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CONSTANT_CLASS </w:t>
      </w:r>
      <w:r w:rsidRPr="004F78A7">
        <w:rPr>
          <w:lang w:val="en-US"/>
        </w:rPr>
        <w:t>= 7,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CONSTANT_FIELD_REF </w:t>
      </w:r>
      <w:r w:rsidRPr="004F78A7">
        <w:rPr>
          <w:lang w:val="en-US"/>
        </w:rPr>
        <w:t>= 9,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CONSTANT_METHOD_REF </w:t>
      </w:r>
      <w:r w:rsidRPr="004F78A7">
        <w:rPr>
          <w:lang w:val="en-US"/>
        </w:rPr>
        <w:t>= 10,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CONSTANT_INTERFACE_METHOD_REF </w:t>
      </w:r>
      <w:r w:rsidRPr="004F78A7">
        <w:rPr>
          <w:lang w:val="en-US"/>
        </w:rPr>
        <w:t>= 11,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CONSTANT_STRING </w:t>
      </w:r>
      <w:r w:rsidRPr="004F78A7">
        <w:rPr>
          <w:lang w:val="en-US"/>
        </w:rPr>
        <w:t>= 8,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CONSTANT_INTEGER </w:t>
      </w:r>
      <w:r w:rsidRPr="004F78A7">
        <w:rPr>
          <w:lang w:val="en-US"/>
        </w:rPr>
        <w:t>= 3,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CONSTANT_FLOAT </w:t>
      </w:r>
      <w:r w:rsidRPr="004F78A7">
        <w:rPr>
          <w:lang w:val="en-US"/>
        </w:rPr>
        <w:t>= 4,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CONSTANT_LONG </w:t>
      </w:r>
      <w:r w:rsidRPr="004F78A7">
        <w:rPr>
          <w:lang w:val="en-US"/>
        </w:rPr>
        <w:t>= 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CONSTANT_DOUBLE </w:t>
      </w:r>
      <w:r w:rsidRPr="004F78A7">
        <w:rPr>
          <w:lang w:val="en-US"/>
        </w:rPr>
        <w:t>= 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CONSTANT_NAME_AND_TYPE </w:t>
      </w:r>
      <w:r w:rsidRPr="004F78A7">
        <w:rPr>
          <w:lang w:val="en-US"/>
        </w:rPr>
        <w:t>= 12,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CONSTANT_UTF8 </w:t>
      </w:r>
      <w:r w:rsidRPr="004F78A7">
        <w:rPr>
          <w:lang w:val="en-US"/>
        </w:rPr>
        <w:t>= 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CONSTANT_METHOD_HANDLE </w:t>
      </w:r>
      <w:r w:rsidRPr="004F78A7">
        <w:rPr>
          <w:lang w:val="en-US"/>
        </w:rPr>
        <w:t>= 15,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CONSTANT_METHOD_TYPE </w:t>
      </w:r>
      <w:r w:rsidRPr="004F78A7">
        <w:rPr>
          <w:lang w:val="en-US"/>
        </w:rPr>
        <w:t>= 16,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CONSTANT_INVOKE_DYNAMIC </w:t>
      </w:r>
      <w:r w:rsidRPr="004F78A7">
        <w:rPr>
          <w:lang w:val="en-US"/>
        </w:rPr>
        <w:t>= 18,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ConstTableType constTableType;</w:t>
      </w:r>
      <w:r w:rsidRPr="004F78A7">
        <w:rPr>
          <w:lang w:val="en-US"/>
        </w:rPr>
        <w:br/>
        <w:t xml:space="preserve">    string utf8;</w:t>
      </w:r>
      <w:r w:rsidRPr="004F78A7">
        <w:rPr>
          <w:lang w:val="en-US"/>
        </w:rPr>
        <w:br/>
        <w:t xml:space="preserve">    float floatVal = -1;</w:t>
      </w:r>
      <w:r w:rsidRPr="004F78A7">
        <w:rPr>
          <w:lang w:val="en-US"/>
        </w:rPr>
        <w:br/>
        <w:t xml:space="preserve">    int val1 = -1, val2 = -1;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string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float floatVal);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toString(int index);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ConstTable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std::vector&lt;ConstTableItem&gt; items;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Class(const string &amp;className);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Int(int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Float(float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String(const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UTF8(const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int Method(const string &amp;method, 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Field(const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MethodRef(const string &amp;className, const string &amp;method, const vector&lt;DataType&gt; &amp;params,</w:t>
      </w:r>
      <w:r w:rsidRPr="004F78A7">
        <w:rPr>
          <w:lang w:val="en-US"/>
        </w:rPr>
        <w:br/>
        <w:t xml:space="preserve">                 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FieldRef(const string &amp;className, 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add(ConstTableItem constTableItem);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string MethodParam(const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 xml:space="preserve">    static string formatClassName(const string&amp; 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inline static const string moduleClassName = "ModuleClass";</w:t>
      </w:r>
      <w:r w:rsidRPr="004F78A7">
        <w:rPr>
          <w:lang w:val="en-US"/>
        </w:rPr>
        <w:br/>
        <w:t xml:space="preserve">    inline static const string globalClassName = "src";</w:t>
      </w:r>
      <w:r w:rsidRPr="004F78A7">
        <w:rPr>
          <w:lang w:val="en-US"/>
        </w:rPr>
        <w:br/>
        <w:t xml:space="preserve">    inline static const string RTLClassName = "RTL";</w:t>
      </w:r>
      <w:r w:rsidRPr="004F78A7">
        <w:rPr>
          <w:lang w:val="en-US"/>
        </w:rPr>
        <w:br/>
        <w:t xml:space="preserve">    inline static const string init = "&lt;init&gt;";</w:t>
      </w:r>
      <w:r w:rsidRPr="004F78A7">
        <w:rPr>
          <w:lang w:val="en-US"/>
        </w:rPr>
        <w:br/>
        <w:t xml:space="preserve">    inline static const string clinit = "&lt;clinit&gt;";</w:t>
      </w:r>
      <w:r w:rsidRPr="004F78A7">
        <w:rPr>
          <w:lang w:val="en-US"/>
        </w:rPr>
        <w:br/>
        <w:t xml:space="preserve">    inline static const string objectClassName = "java/lang/Object";</w:t>
      </w:r>
      <w:r w:rsidRPr="004F78A7">
        <w:rPr>
          <w:lang w:val="en-US"/>
        </w:rPr>
        <w:br/>
        <w:t xml:space="preserve">    inline static const string stringClassName = "java/lang/Spring";</w:t>
      </w:r>
      <w:r w:rsidRPr="004F78A7">
        <w:rPr>
          <w:lang w:val="en-US"/>
        </w:rPr>
        <w:br/>
        <w:t>};</w:t>
      </w:r>
    </w:p>
    <w:p w14:paraId="52F89D16" w14:textId="77777777" w:rsidR="006A7FA9" w:rsidRPr="004F78A7" w:rsidRDefault="006A7FA9" w:rsidP="004F78A7">
      <w:pPr>
        <w:pStyle w:val="HTML"/>
        <w:rPr>
          <w:lang w:val="en-US"/>
        </w:rPr>
      </w:pPr>
      <w:r w:rsidRPr="004F78A7">
        <w:rPr>
          <w:lang w:val="en-US"/>
        </w:rPr>
        <w:br/>
        <w:t>class  ExprNode;</w:t>
      </w:r>
      <w:r w:rsidRPr="004F78A7">
        <w:rPr>
          <w:lang w:val="en-US"/>
        </w:rPr>
        <w:br/>
        <w:t>class FieldTableItem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ExprNode *value; // </w:t>
      </w:r>
      <w:r w:rsidRPr="004F78A7">
        <w:t>хз</w:t>
      </w:r>
      <w:r w:rsidRPr="004F78A7">
        <w:rPr>
          <w:lang w:val="en-US"/>
        </w:rPr>
        <w:t xml:space="preserve">  </w:t>
      </w:r>
      <w:r w:rsidRPr="004F78A7">
        <w:t>надо</w:t>
      </w:r>
      <w:r w:rsidRPr="004F78A7">
        <w:rPr>
          <w:lang w:val="en-US"/>
        </w:rPr>
        <w:t xml:space="preserve"> </w:t>
      </w:r>
      <w:r w:rsidRPr="004F78A7">
        <w:t>ли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FieldTableItem();</w:t>
      </w:r>
      <w:r w:rsidRPr="004F78A7">
        <w:rPr>
          <w:lang w:val="en-US"/>
        </w:rPr>
        <w:br/>
        <w:t xml:space="preserve">    FieldTableItem(DataType dataType, bool  isConst);</w:t>
      </w:r>
      <w:r w:rsidRPr="004F78A7">
        <w:rPr>
          <w:lang w:val="en-US"/>
        </w:rPr>
        <w:br/>
        <w:t xml:space="preserve">    FieldTableItem(DataType dataType, bool  isConst, ExprNode *value);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isEquals(const FieldTableItem&amp; fieldTableItem);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FieldTable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FieldTableItem&gt; items; // </w:t>
      </w:r>
      <w:r w:rsidRPr="004F78A7">
        <w:t>ключ</w:t>
      </w:r>
      <w:r w:rsidRPr="004F78A7">
        <w:rPr>
          <w:lang w:val="en-US"/>
        </w:rPr>
        <w:t xml:space="preserve"> - </w:t>
      </w:r>
      <w:r w:rsidRPr="004F78A7">
        <w:t>имя</w:t>
      </w:r>
      <w:r w:rsidRPr="004F78A7">
        <w:rPr>
          <w:lang w:val="en-US"/>
        </w:rPr>
        <w:t xml:space="preserve">, </w:t>
      </w:r>
      <w:r w:rsidRPr="004F78A7">
        <w:t>значение</w:t>
      </w:r>
      <w:r w:rsidRPr="004F78A7">
        <w:rPr>
          <w:lang w:val="en-US"/>
        </w:rPr>
        <w:t xml:space="preserve"> </w:t>
      </w:r>
      <w:r w:rsidRPr="004F78A7">
        <w:t>понятно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1710C361" w14:textId="77777777" w:rsidR="004F7A7E" w:rsidRPr="004F78A7" w:rsidRDefault="004F7A7E" w:rsidP="004F78A7">
      <w:pPr>
        <w:pStyle w:val="HTML"/>
        <w:spacing w:after="240"/>
        <w:rPr>
          <w:lang w:val="en-US"/>
        </w:rPr>
      </w:pPr>
      <w:r w:rsidRPr="004F78A7">
        <w:rPr>
          <w:lang w:val="en-US"/>
        </w:rPr>
        <w:br/>
        <w:t>class MethodTableItem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explicit MethodTableItem(const VarTable &amp;paramTable);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returnDataType;</w:t>
      </w:r>
      <w:r w:rsidRPr="004F78A7">
        <w:rPr>
          <w:lang w:val="en-US"/>
        </w:rPr>
        <w:br/>
        <w:t xml:space="preserve">    VarTable paramTable;</w:t>
      </w:r>
      <w:r w:rsidRPr="004F78A7">
        <w:rPr>
          <w:lang w:val="en-US"/>
        </w:rPr>
        <w:br/>
        <w:t xml:space="preserve">    VarTable localVarTable;</w:t>
      </w:r>
      <w:r w:rsidRPr="004F78A7">
        <w:rPr>
          <w:lang w:val="en-US"/>
        </w:rPr>
        <w:br/>
        <w:t xml:space="preserve">    bool isStatic = true; //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метод</w:t>
      </w:r>
      <w:r w:rsidRPr="004F78A7">
        <w:rPr>
          <w:lang w:val="en-US"/>
        </w:rPr>
        <w:br/>
        <w:t xml:space="preserve">    bool isHasBody = false;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bool isPub = false;</w:t>
      </w:r>
      <w:r w:rsidRPr="004F78A7">
        <w:rPr>
          <w:lang w:val="en-US"/>
        </w:rPr>
        <w:br/>
        <w:t xml:space="preserve">    bool isRefSelf = false;</w:t>
      </w:r>
      <w:r w:rsidRPr="004F78A7">
        <w:rPr>
          <w:lang w:val="en-US"/>
        </w:rPr>
        <w:br/>
        <w:t xml:space="preserve">    bool isRTL = false;</w:t>
      </w:r>
      <w:r w:rsidRPr="004F78A7">
        <w:rPr>
          <w:lang w:val="en-US"/>
        </w:rPr>
        <w:br/>
        <w:t xml:space="preserve">    ExprNode* body;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MethodTableItem();</w:t>
      </w:r>
      <w:r w:rsidRPr="004F78A7">
        <w:rPr>
          <w:lang w:val="en-US"/>
        </w:rPr>
        <w:br/>
        <w:t xml:space="preserve">    MethodTableItem(DataType returnDataType, VarTable paramTable,VarTable localVarTable, bool isStatic = true);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isEqualsDeclaration(const MethodTableItem&amp; other);</w:t>
      </w:r>
      <w:r w:rsidRPr="004F78A7">
        <w:rPr>
          <w:lang w:val="en-US"/>
        </w:rPr>
        <w:br/>
        <w:t xml:space="preserve">    vector&lt;DataType&gt; getParamDataTypes();</w:t>
      </w:r>
      <w:r w:rsidRPr="004F78A7">
        <w:rPr>
          <w:lang w:val="en-US"/>
        </w:rPr>
        <w:br/>
        <w:t xml:space="preserve">    string paramsToConstTableFormat();</w:t>
      </w:r>
      <w:r w:rsidRPr="004F78A7">
        <w:rPr>
          <w:lang w:val="en-US"/>
        </w:rPr>
        <w:br/>
        <w:t xml:space="preserve">    static MethodTableItem initMethod();</w:t>
      </w:r>
      <w:r w:rsidRPr="004F78A7">
        <w:rPr>
          <w:lang w:val="en-US"/>
        </w:rPr>
        <w:br/>
        <w:t xml:space="preserve">    static MethodTableItem clinitMethod();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MethodTable{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MethodTableItem&gt; items; // </w:t>
      </w:r>
      <w:r w:rsidRPr="004F78A7">
        <w:t>название</w:t>
      </w:r>
      <w:r w:rsidRPr="004F78A7">
        <w:rPr>
          <w:lang w:val="en-US"/>
        </w:rPr>
        <w:t xml:space="preserve"> </w:t>
      </w:r>
      <w:r w:rsidRPr="004F78A7">
        <w:t>класса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0B931F24" w14:textId="22C02948" w:rsidR="00356AC2" w:rsidRPr="004B00EF" w:rsidRDefault="004F7A7E" w:rsidP="002B07E9">
      <w:pPr>
        <w:pStyle w:val="HTML"/>
        <w:rPr>
          <w:lang w:val="en-US"/>
        </w:rPr>
      </w:pPr>
      <w:r w:rsidRPr="004F78A7">
        <w:rPr>
          <w:lang w:val="en-US"/>
        </w:rPr>
        <w:br/>
        <w:t>class ExprNode;</w:t>
      </w:r>
      <w:r w:rsidRPr="004F78A7">
        <w:rPr>
          <w:lang w:val="en-US"/>
        </w:rPr>
        <w:br/>
        <w:t>class VarTableItem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VarTableItem(DataType dataType, bool isMut, bool isRef, bool isInit);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VarTableItem(DataType dataType, bool isMut, bool isRef, bool isInit, ExprNode *blockExpr);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id = "";</w:t>
      </w:r>
      <w:r w:rsidRPr="004F78A7">
        <w:rPr>
          <w:lang w:val="en-US"/>
        </w:rPr>
        <w:br/>
        <w:t xml:space="preserve">    //</w:t>
      </w:r>
      <w:r w:rsidRPr="004F78A7">
        <w:t>добавить</w:t>
      </w:r>
      <w:r w:rsidRPr="004F78A7">
        <w:rPr>
          <w:lang w:val="en-US"/>
        </w:rPr>
        <w:t xml:space="preserve"> </w:t>
      </w:r>
      <w:r w:rsidRPr="004F78A7">
        <w:t>номер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isMut = false;</w:t>
      </w:r>
      <w:r w:rsidRPr="004F78A7">
        <w:rPr>
          <w:lang w:val="en-US"/>
        </w:rPr>
        <w:br/>
        <w:t xml:space="preserve">    bool isRef = false; // </w:t>
      </w:r>
      <w:r w:rsidRPr="004F78A7">
        <w:t>является</w:t>
      </w:r>
      <w:r w:rsidRPr="004F78A7">
        <w:rPr>
          <w:lang w:val="en-US"/>
        </w:rPr>
        <w:t xml:space="preserve"> </w:t>
      </w:r>
      <w:r w:rsidRPr="004F78A7">
        <w:t>передачей</w:t>
      </w:r>
      <w:r w:rsidRPr="004F78A7">
        <w:rPr>
          <w:lang w:val="en-US"/>
        </w:rPr>
        <w:t xml:space="preserve"> </w:t>
      </w:r>
      <w:r w:rsidRPr="004F78A7">
        <w:t>по</w:t>
      </w:r>
      <w:r w:rsidRPr="004F78A7">
        <w:rPr>
          <w:lang w:val="en-US"/>
        </w:rPr>
        <w:t xml:space="preserve"> </w:t>
      </w:r>
      <w:r w:rsidRPr="004F78A7">
        <w:t>ссылке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нет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ExprNode* blockExpr; // </w:t>
      </w:r>
      <w:r w:rsidRPr="004F78A7">
        <w:t>блок</w:t>
      </w:r>
      <w:r w:rsidRPr="004F78A7">
        <w:rPr>
          <w:lang w:val="en-US"/>
        </w:rPr>
        <w:t xml:space="preserve">, </w:t>
      </w:r>
      <w:r w:rsidRPr="004F78A7">
        <w:t>с</w:t>
      </w:r>
      <w:r w:rsidRPr="004F78A7">
        <w:rPr>
          <w:lang w:val="en-US"/>
        </w:rPr>
        <w:t xml:space="preserve"> </w:t>
      </w:r>
      <w:r w:rsidRPr="004F78A7">
        <w:t>которым</w:t>
      </w:r>
      <w:r w:rsidRPr="004F78A7">
        <w:rPr>
          <w:lang w:val="en-US"/>
        </w:rPr>
        <w:t xml:space="preserve"> </w:t>
      </w:r>
      <w:r w:rsidRPr="004F78A7">
        <w:t>связан</w:t>
      </w:r>
      <w:r w:rsidRPr="004F78A7">
        <w:rPr>
          <w:lang w:val="en-US"/>
        </w:rPr>
        <w:t xml:space="preserve"> </w:t>
      </w:r>
      <w:r w:rsidRPr="004F78A7">
        <w:t>переменная</w:t>
      </w:r>
      <w:r w:rsidRPr="004F78A7">
        <w:rPr>
          <w:lang w:val="en-US"/>
        </w:rPr>
        <w:br/>
        <w:t xml:space="preserve">    ExprNode* value; // </w:t>
      </w:r>
      <w:r w:rsidRPr="004F78A7">
        <w:t>для</w:t>
      </w:r>
      <w:r w:rsidRPr="004F78A7">
        <w:rPr>
          <w:lang w:val="en-US"/>
        </w:rPr>
        <w:t xml:space="preserve"> const;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VarTableItem();</w:t>
      </w:r>
      <w:r w:rsidRPr="004F78A7">
        <w:rPr>
          <w:lang w:val="en-US"/>
        </w:rPr>
        <w:br/>
        <w:t xml:space="preserve">    VarTableItem(string name, DataType dataType, bool isMut,bool isRef,bool isInit, bool isConst);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blockExpr, ExprNode* 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isEquals(const VarTableItem &amp;varTableItem);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VarTable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vector&lt;VarTableItem&gt; items;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isExist(const string&amp; varName);</w:t>
      </w:r>
      <w:r w:rsidRPr="004F78A7">
        <w:rPr>
          <w:lang w:val="en-US"/>
        </w:rPr>
        <w:br/>
        <w:t xml:space="preserve">    bool isEquals(const VarTable &amp; varTable);</w:t>
      </w:r>
      <w:r w:rsidRPr="004F78A7">
        <w:rPr>
          <w:lang w:val="en-US"/>
        </w:rPr>
        <w:br/>
        <w:t xml:space="preserve">    bool isExist(const string&amp; varName, const ExprNode* blockExpr);</w:t>
      </w:r>
      <w:r w:rsidRPr="004F78A7">
        <w:rPr>
          <w:lang w:val="en-US"/>
        </w:rPr>
        <w:br/>
        <w:t xml:space="preserve">    int getVarNumber(const string&amp; varName, const ExprNode* blockExpr);</w:t>
      </w:r>
      <w:r w:rsidRPr="004F78A7">
        <w:rPr>
          <w:lang w:val="en-US"/>
        </w:rPr>
        <w:br/>
        <w:t xml:space="preserve">    VarTableItem getVar(int varNum);</w:t>
      </w:r>
      <w:r w:rsidRPr="004F78A7">
        <w:rPr>
          <w:lang w:val="en-US"/>
        </w:rPr>
        <w:br/>
        <w:t xml:space="preserve">    static const string SELF_PARAM;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size_t size() const;</w:t>
      </w:r>
      <w:r w:rsidRPr="004F78A7">
        <w:rPr>
          <w:lang w:val="en-US"/>
        </w:rPr>
        <w:br/>
        <w:t>};</w:t>
      </w:r>
    </w:p>
    <w:p w14:paraId="59D1D6F1" w14:textId="03F31989" w:rsidR="006B4129" w:rsidRDefault="006B4129" w:rsidP="00A63900">
      <w:pPr>
        <w:pStyle w:val="11"/>
      </w:pPr>
      <w:bookmarkStart w:id="6" w:name="_Toc157092004"/>
      <w:r w:rsidRPr="002B07E9">
        <w:t>7</w:t>
      </w:r>
      <w:r w:rsidR="00E30842" w:rsidRPr="002B07E9">
        <w:t>)</w:t>
      </w:r>
      <w:r w:rsidRPr="002B07E9">
        <w:t xml:space="preserve"> </w:t>
      </w:r>
      <w:r w:rsidRPr="006B4129">
        <w:t>Перечень</w:t>
      </w:r>
      <w:r w:rsidRPr="002B07E9">
        <w:t xml:space="preserve"> </w:t>
      </w:r>
      <w:r w:rsidRPr="006B4129">
        <w:t>ошибок</w:t>
      </w:r>
      <w:r w:rsidRPr="002B07E9">
        <w:t xml:space="preserve">, </w:t>
      </w:r>
      <w:r w:rsidRPr="006B4129">
        <w:t>определяемых</w:t>
      </w:r>
      <w:r w:rsidRPr="002B07E9">
        <w:t xml:space="preserve"> </w:t>
      </w:r>
      <w:r w:rsidRPr="006B4129">
        <w:t>на</w:t>
      </w:r>
      <w:r w:rsidRPr="002B07E9">
        <w:t xml:space="preserve"> </w:t>
      </w:r>
      <w:r w:rsidRPr="006B4129">
        <w:t>этапе</w:t>
      </w:r>
      <w:r w:rsidRPr="002B07E9">
        <w:t xml:space="preserve"> </w:t>
      </w:r>
      <w:r w:rsidRPr="006B4129">
        <w:t>семантического</w:t>
      </w:r>
      <w:r w:rsidRPr="002B07E9">
        <w:t xml:space="preserve"> </w:t>
      </w:r>
      <w:r w:rsidRPr="006B4129">
        <w:t>анализа</w:t>
      </w:r>
      <w:bookmarkEnd w:id="6"/>
    </w:p>
    <w:p w14:paraId="414ACE3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определена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6DD6A63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Определено две и боее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EB3902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инициализации</w:t>
      </w:r>
    </w:p>
    <w:p w14:paraId="29AE11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Несопоставимые типы при присвоениии </w:t>
      </w:r>
    </w:p>
    <w:p w14:paraId="15F13CF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передаче в функцию</w:t>
      </w:r>
    </w:p>
    <w:p w14:paraId="62BD4B4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Ожидаемый тип не совпадает с полученным типом 0308</w:t>
      </w:r>
    </w:p>
    <w:p w14:paraId="12FD40A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Указана недопустимая область видимости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/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18A51A8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Операнды имеют неприводимые типы</w:t>
      </w:r>
    </w:p>
    <w:p w14:paraId="10F8B10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левое выражение в операции присваивания</w:t>
      </w:r>
    </w:p>
    <w:p w14:paraId="2FABFB3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73D0294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элемента имеют одно дискриминантное значение</w:t>
      </w:r>
    </w:p>
    <w:p w14:paraId="13CC04D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Одинаковое имя полей у структуры</w:t>
      </w:r>
    </w:p>
    <w:p w14:paraId="14E1D48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из функции чей возвращаемый тип не ()</w:t>
      </w:r>
    </w:p>
    <w:p w14:paraId="36A298D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Бесконечный размер при определении рекурсивной структуры</w:t>
      </w:r>
    </w:p>
    <w:p w14:paraId="16CDE4CB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Каждое поле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может быть проинициализировано лишь один раз</w:t>
      </w:r>
    </w:p>
    <w:p w14:paraId="73CF092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 все поля при инициализации структуры были указаны.</w:t>
      </w:r>
    </w:p>
    <w:p w14:paraId="689FDD7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Для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используется что-то другое кроме чисел и символов</w:t>
      </w:r>
    </w:p>
    <w:p w14:paraId="5800CBA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Начало диапазона должно быть меньше или равно концу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31922EF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Ошибка вызова метода. Два и более метода имеют одинаковый прототип.</w:t>
      </w:r>
    </w:p>
    <w:p w14:paraId="5021B8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определить константу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38A5E091" w14:textId="490EB4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Конфликт реализаций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) одного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для одной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FE576" w14:textId="72D0C863" w:rsidR="00102FD6" w:rsidRPr="00102FD6" w:rsidRDefault="00102FD6" w:rsidP="00434EDB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Метод не имеет параметров (у метода всегда должен быть хотя бы &amp;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33A2963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найдены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7F68A3B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Реализация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элемента с одним идентификатором из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раз</w:t>
      </w:r>
    </w:p>
    <w:p w14:paraId="6C5DECC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не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6A52C4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Несоответствующие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439D98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кол-во аргументов при вызове функции</w:t>
      </w:r>
    </w:p>
    <w:p w14:paraId="3A5A35A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Несколько параметров функции имеет одно и то же имя</w:t>
      </w:r>
    </w:p>
    <w:p w14:paraId="31CA2BC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statics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должны быть известны к компиляции</w:t>
      </w:r>
    </w:p>
    <w:p w14:paraId="33FF3E4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изменить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</w:p>
    <w:p w14:paraId="6204E55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102FD6">
        <w:rPr>
          <w:rFonts w:ascii="Times New Roman" w:hAnsi="Times New Roman" w:cs="Times New Roman"/>
          <w:sz w:val="28"/>
          <w:szCs w:val="28"/>
        </w:rPr>
        <w:t>-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70DFE3C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имени struct</w:t>
      </w:r>
    </w:p>
    <w:p w14:paraId="5831E5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0D344BE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2A5172C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необъявленной свободной функции</w:t>
      </w:r>
    </w:p>
    <w:p w14:paraId="11AC1DA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>Обращение к необъявленному локальной переменной</w:t>
      </w:r>
    </w:p>
    <w:p w14:paraId="12FB14D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полю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455C6A2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56059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не проинициализированной переменной</w:t>
      </w:r>
    </w:p>
    <w:p w14:paraId="5C655AD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в теле функции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 xml:space="preserve"> когда он не передается в параметрах</w:t>
      </w:r>
    </w:p>
    <w:p w14:paraId="72EB972E" w14:textId="1B91F272" w:rsidR="00102FD6" w:rsidRPr="00102FD6" w:rsidRDefault="00102FD6" w:rsidP="00A25C51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переменной после того как ее содержимое было перемещено</w:t>
      </w:r>
      <w:r w:rsidR="00464FAF">
        <w:rPr>
          <w:rFonts w:ascii="Times New Roman" w:hAnsi="Times New Roman" w:cs="Times New Roman"/>
          <w:sz w:val="28"/>
          <w:szCs w:val="28"/>
        </w:rPr>
        <w:t xml:space="preserve"> (владение)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C63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38A7BAE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Определен более одного раза.</w:t>
      </w:r>
    </w:p>
    <w:p w14:paraId="15B99C4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102FD6">
        <w:rPr>
          <w:rFonts w:ascii="Times New Roman" w:hAnsi="Times New Roman" w:cs="Times New Roman"/>
          <w:sz w:val="28"/>
          <w:szCs w:val="28"/>
        </w:rPr>
        <w:t xml:space="preserve"> там где оно не разрешено</w:t>
      </w:r>
    </w:p>
    <w:p w14:paraId="0CAD86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EnumItem не является isize (i32)</w:t>
      </w:r>
    </w:p>
    <w:p w14:paraId="77FE1DE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Декларация функции без реализации находится вне trait</w:t>
      </w:r>
    </w:p>
    <w:p w14:paraId="6ACF442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if возвращает разные типы значений</w:t>
      </w:r>
    </w:p>
    <w:p w14:paraId="2C76360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for while используют break со значением</w:t>
      </w:r>
    </w:p>
    <w:p w14:paraId="4F98A172" w14:textId="77777777" w:rsidR="00042485" w:rsidRPr="00102FD6" w:rsidRDefault="00042485" w:rsidP="00A63900">
      <w:pPr>
        <w:pStyle w:val="11"/>
        <w:rPr>
          <w:b w:val="0"/>
          <w:bCs w:val="0"/>
        </w:rPr>
      </w:pPr>
    </w:p>
    <w:p w14:paraId="2D00435F" w14:textId="38FE13AE" w:rsidR="006B4129" w:rsidRPr="00102FD6" w:rsidRDefault="00E30842" w:rsidP="00A63900">
      <w:pPr>
        <w:pStyle w:val="11"/>
      </w:pPr>
      <w:bookmarkStart w:id="7" w:name="_Toc157092005"/>
      <w:r w:rsidRPr="008962E3">
        <w:t xml:space="preserve">8) </w:t>
      </w:r>
      <w:r w:rsidR="006B4129" w:rsidRPr="00102FD6">
        <w:t>Перечень</w:t>
      </w:r>
      <w:r w:rsidR="006B4129" w:rsidRPr="008962E3">
        <w:t xml:space="preserve"> </w:t>
      </w:r>
      <w:r w:rsidR="006B4129" w:rsidRPr="00102FD6">
        <w:t>преобразований</w:t>
      </w:r>
      <w:r w:rsidR="006B4129" w:rsidRPr="008962E3">
        <w:t xml:space="preserve"> </w:t>
      </w:r>
      <w:r w:rsidR="006B4129" w:rsidRPr="00102FD6">
        <w:t>дерева</w:t>
      </w:r>
      <w:r w:rsidR="006B4129" w:rsidRPr="008962E3">
        <w:t xml:space="preserve"> </w:t>
      </w:r>
      <w:r w:rsidR="006B4129" w:rsidRPr="00102FD6">
        <w:t>и</w:t>
      </w:r>
      <w:r w:rsidR="006B4129" w:rsidRPr="008962E3">
        <w:t xml:space="preserve"> </w:t>
      </w:r>
      <w:r w:rsidR="006B4129" w:rsidRPr="00102FD6">
        <w:t>дополнительной</w:t>
      </w:r>
      <w:r w:rsidR="006B4129" w:rsidRPr="008962E3">
        <w:t xml:space="preserve"> </w:t>
      </w:r>
      <w:r w:rsidR="006B4129" w:rsidRPr="00102FD6">
        <w:t>информации</w:t>
      </w:r>
      <w:r w:rsidR="006B4129" w:rsidRPr="008962E3">
        <w:t xml:space="preserve"> </w:t>
      </w:r>
      <w:r w:rsidR="006B4129" w:rsidRPr="00102FD6">
        <w:t>для</w:t>
      </w:r>
      <w:r w:rsidR="006B4129" w:rsidRPr="008962E3">
        <w:t xml:space="preserve"> </w:t>
      </w:r>
      <w:r w:rsidR="006B4129" w:rsidRPr="00102FD6">
        <w:t>узлов</w:t>
      </w:r>
      <w:r w:rsidR="006B4129" w:rsidRPr="008962E3">
        <w:t xml:space="preserve"> </w:t>
      </w:r>
      <w:r w:rsidR="006B4129" w:rsidRPr="00102FD6">
        <w:t>дерева</w:t>
      </w:r>
      <w:r w:rsidR="006B4129" w:rsidRPr="008962E3">
        <w:t xml:space="preserve"> </w:t>
      </w:r>
      <w:r w:rsidR="006B4129" w:rsidRPr="00102FD6">
        <w:t>на</w:t>
      </w:r>
      <w:r w:rsidR="006B4129" w:rsidRPr="008962E3">
        <w:t xml:space="preserve"> </w:t>
      </w:r>
      <w:r w:rsidR="006B4129" w:rsidRPr="00102FD6">
        <w:t>этапе</w:t>
      </w:r>
      <w:r w:rsidR="006B4129" w:rsidRPr="008962E3">
        <w:t xml:space="preserve"> </w:t>
      </w:r>
      <w:r w:rsidR="006B4129" w:rsidRPr="00102FD6">
        <w:t>семантического</w:t>
      </w:r>
      <w:r w:rsidR="006B4129" w:rsidRPr="008962E3">
        <w:t xml:space="preserve"> </w:t>
      </w:r>
      <w:r w:rsidR="006B4129" w:rsidRPr="00102FD6">
        <w:t>анализа</w:t>
      </w:r>
      <w:bookmarkEnd w:id="7"/>
    </w:p>
    <w:p w14:paraId="1C204543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Вычисление размера массива, если он задан с помощью инициализатора без указания размера при объявлении.</w:t>
      </w:r>
    </w:p>
    <w:p w14:paraId="1D0DD21D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Добавление тип данных к каждому узлу.</w:t>
      </w:r>
    </w:p>
    <w:p w14:paraId="364273E8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с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>, для того чтобы мы могли получать из структуры доступ к методу</w:t>
      </w:r>
    </w:p>
    <w:p w14:paraId="2E656F29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.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выступает родителем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представляет собой как будто абстрактный класс.</w:t>
      </w:r>
    </w:p>
    <w:p w14:paraId="0466569C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массив.</w:t>
      </w:r>
    </w:p>
    <w:p w14:paraId="65154290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обращение к свойству.</w:t>
      </w:r>
    </w:p>
    <w:p w14:paraId="696D2B3A" w14:textId="7CCE1EE8" w:rsidR="0068715B" w:rsidRPr="00102FD6" w:rsidRDefault="0068715B" w:rsidP="00A63900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строки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сложение строк.</w:t>
      </w:r>
    </w:p>
    <w:p w14:paraId="4B264303" w14:textId="2FCF62E8" w:rsidR="00A25BEA" w:rsidRDefault="0053421E" w:rsidP="00A63900">
      <w:pPr>
        <w:pStyle w:val="11"/>
      </w:pPr>
      <w:bookmarkStart w:id="8" w:name="_Toc157092006"/>
      <w:r w:rsidRPr="008962E3">
        <w:t xml:space="preserve">9) </w:t>
      </w:r>
      <w:r w:rsidRPr="00861E7F">
        <w:t>Вывод</w:t>
      </w:r>
      <w:r w:rsidR="00A25BEA">
        <w:t>ы</w:t>
      </w:r>
      <w:bookmarkEnd w:id="8"/>
    </w:p>
    <w:p w14:paraId="3ED2C352" w14:textId="5EF0C3BA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процессе выполнения задания мы изучили внутреннее устройство компилятора программ и его ключевые этапы. Особое внимание было уделено лексическому и синтаксическому анализаторам, которые преобразуют код программы в структурированное дерево.</w:t>
      </w:r>
    </w:p>
    <w:p w14:paraId="1A4F3420" w14:textId="0D35AB14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 xml:space="preserve">Семантический анализ и генерация кода позволили углубить знания о работе со сложными структурами данных, включая обработку деревьев. </w:t>
      </w:r>
      <w:r w:rsidRPr="00A25BEA">
        <w:rPr>
          <w:rFonts w:ascii="Times New Roman" w:hAnsi="Times New Roman" w:cs="Times New Roman"/>
          <w:sz w:val="28"/>
          <w:szCs w:val="28"/>
        </w:rPr>
        <w:lastRenderedPageBreak/>
        <w:t>Генерация кода дала представление о процессе создания байт-кода и его взаимодействии с исполнительной средой.</w:t>
      </w:r>
    </w:p>
    <w:p w14:paraId="3CDC811B" w14:textId="65B806BD" w:rsidR="00A30094" w:rsidRPr="00A25BEA" w:rsidRDefault="009A01D7" w:rsidP="00A254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итоге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наше знакомство с компиляцией программ улучшило понимание внутреннего устройства языков программирования и расширило навыки анализа и обработки кода. Открыв для нас каждый этап, мы получили более четкое представление о том, как программы</w:t>
      </w:r>
      <w:r w:rsidR="009D67E3">
        <w:rPr>
          <w:rFonts w:ascii="Times New Roman" w:hAnsi="Times New Roman" w:cs="Times New Roman"/>
          <w:sz w:val="28"/>
          <w:szCs w:val="28"/>
        </w:rPr>
        <w:t xml:space="preserve"> из набора букв, составляющих лексемы,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превращаются в исполняемый код</w:t>
      </w:r>
      <w:r w:rsidR="009D67E3">
        <w:rPr>
          <w:rFonts w:ascii="Times New Roman" w:hAnsi="Times New Roman" w:cs="Times New Roman"/>
          <w:sz w:val="28"/>
          <w:szCs w:val="28"/>
        </w:rPr>
        <w:t>, который понимает компьютер</w:t>
      </w:r>
      <w:r w:rsidR="00A25BEA" w:rsidRPr="00A25BEA">
        <w:rPr>
          <w:rFonts w:ascii="Times New Roman" w:hAnsi="Times New Roman" w:cs="Times New Roman"/>
          <w:sz w:val="28"/>
          <w:szCs w:val="28"/>
        </w:rPr>
        <w:t>.</w:t>
      </w:r>
    </w:p>
    <w:sectPr w:rsidR="00A30094" w:rsidRPr="00A2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1037D" w14:textId="77777777" w:rsidR="009C7213" w:rsidRDefault="009C7213" w:rsidP="00511A00">
      <w:pPr>
        <w:spacing w:after="0" w:line="240" w:lineRule="auto"/>
      </w:pPr>
      <w:r>
        <w:separator/>
      </w:r>
    </w:p>
  </w:endnote>
  <w:endnote w:type="continuationSeparator" w:id="0">
    <w:p w14:paraId="64C7E2CB" w14:textId="77777777" w:rsidR="009C7213" w:rsidRDefault="009C7213" w:rsidP="005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C8DE" w14:textId="77777777" w:rsidR="009C7213" w:rsidRDefault="009C7213" w:rsidP="00511A00">
      <w:pPr>
        <w:spacing w:after="0" w:line="240" w:lineRule="auto"/>
      </w:pPr>
      <w:r>
        <w:separator/>
      </w:r>
    </w:p>
  </w:footnote>
  <w:footnote w:type="continuationSeparator" w:id="0">
    <w:p w14:paraId="7024DE84" w14:textId="77777777" w:rsidR="009C7213" w:rsidRDefault="009C7213" w:rsidP="00511A00">
      <w:pPr>
        <w:spacing w:after="0" w:line="240" w:lineRule="auto"/>
      </w:pPr>
      <w:r>
        <w:continuationSeparator/>
      </w:r>
    </w:p>
  </w:footnote>
  <w:footnote w:id="1">
    <w:p w14:paraId="6F1A77AC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14:paraId="656DF10D" w14:textId="77777777" w:rsidR="00511A00" w:rsidRPr="00581933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14:paraId="45C56B65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A2"/>
    <w:multiLevelType w:val="multilevel"/>
    <w:tmpl w:val="B81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1796"/>
    <w:multiLevelType w:val="multilevel"/>
    <w:tmpl w:val="20B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46C"/>
    <w:multiLevelType w:val="hybridMultilevel"/>
    <w:tmpl w:val="AFDA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F7FC0"/>
    <w:multiLevelType w:val="multilevel"/>
    <w:tmpl w:val="8CDA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9C4319"/>
    <w:multiLevelType w:val="hybridMultilevel"/>
    <w:tmpl w:val="8F22A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7328">
    <w:abstractNumId w:val="2"/>
  </w:num>
  <w:num w:numId="2" w16cid:durableId="721053065">
    <w:abstractNumId w:val="0"/>
  </w:num>
  <w:num w:numId="3" w16cid:durableId="1753312205">
    <w:abstractNumId w:val="1"/>
  </w:num>
  <w:num w:numId="4" w16cid:durableId="200558056">
    <w:abstractNumId w:val="4"/>
  </w:num>
  <w:num w:numId="5" w16cid:durableId="443425616">
    <w:abstractNumId w:val="5"/>
  </w:num>
  <w:num w:numId="6" w16cid:durableId="658775920">
    <w:abstractNumId w:val="6"/>
  </w:num>
  <w:num w:numId="7" w16cid:durableId="1732461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A"/>
    <w:rsid w:val="000007AB"/>
    <w:rsid w:val="00005EE5"/>
    <w:rsid w:val="000201DC"/>
    <w:rsid w:val="0002217C"/>
    <w:rsid w:val="00034FFD"/>
    <w:rsid w:val="000403B3"/>
    <w:rsid w:val="00042485"/>
    <w:rsid w:val="00093CDB"/>
    <w:rsid w:val="00094873"/>
    <w:rsid w:val="000C1718"/>
    <w:rsid w:val="000D5995"/>
    <w:rsid w:val="000D5E67"/>
    <w:rsid w:val="0010194A"/>
    <w:rsid w:val="00102FD6"/>
    <w:rsid w:val="00115974"/>
    <w:rsid w:val="0013391E"/>
    <w:rsid w:val="001602C0"/>
    <w:rsid w:val="00162ADF"/>
    <w:rsid w:val="00195284"/>
    <w:rsid w:val="001B29E2"/>
    <w:rsid w:val="00205B6F"/>
    <w:rsid w:val="00206334"/>
    <w:rsid w:val="00216D63"/>
    <w:rsid w:val="00233986"/>
    <w:rsid w:val="00242508"/>
    <w:rsid w:val="002B07E9"/>
    <w:rsid w:val="002B42C1"/>
    <w:rsid w:val="002B720F"/>
    <w:rsid w:val="002B7545"/>
    <w:rsid w:val="002C20AF"/>
    <w:rsid w:val="00303C21"/>
    <w:rsid w:val="00321DE2"/>
    <w:rsid w:val="0035380A"/>
    <w:rsid w:val="00355BA2"/>
    <w:rsid w:val="00356AC2"/>
    <w:rsid w:val="00367BF2"/>
    <w:rsid w:val="00373C75"/>
    <w:rsid w:val="003946FF"/>
    <w:rsid w:val="003A0675"/>
    <w:rsid w:val="003A3766"/>
    <w:rsid w:val="003D6F9F"/>
    <w:rsid w:val="003E6C15"/>
    <w:rsid w:val="003E72D2"/>
    <w:rsid w:val="003F5EBC"/>
    <w:rsid w:val="003F77B8"/>
    <w:rsid w:val="00434EDB"/>
    <w:rsid w:val="00444233"/>
    <w:rsid w:val="00464FAF"/>
    <w:rsid w:val="00483EBD"/>
    <w:rsid w:val="004A5C41"/>
    <w:rsid w:val="004B00EF"/>
    <w:rsid w:val="004B696A"/>
    <w:rsid w:val="004D5128"/>
    <w:rsid w:val="004E2BDA"/>
    <w:rsid w:val="004F78A7"/>
    <w:rsid w:val="004F7A7E"/>
    <w:rsid w:val="00503CF8"/>
    <w:rsid w:val="00511A00"/>
    <w:rsid w:val="00527FBB"/>
    <w:rsid w:val="0053421E"/>
    <w:rsid w:val="005379D8"/>
    <w:rsid w:val="00567005"/>
    <w:rsid w:val="00570630"/>
    <w:rsid w:val="00574640"/>
    <w:rsid w:val="005770C3"/>
    <w:rsid w:val="00580075"/>
    <w:rsid w:val="00585D09"/>
    <w:rsid w:val="00595F40"/>
    <w:rsid w:val="005F3882"/>
    <w:rsid w:val="005F6EF2"/>
    <w:rsid w:val="00611E46"/>
    <w:rsid w:val="00653074"/>
    <w:rsid w:val="0068715B"/>
    <w:rsid w:val="00691164"/>
    <w:rsid w:val="006A1AB9"/>
    <w:rsid w:val="006A7FA9"/>
    <w:rsid w:val="006B4129"/>
    <w:rsid w:val="007033E2"/>
    <w:rsid w:val="007061E9"/>
    <w:rsid w:val="007107D3"/>
    <w:rsid w:val="007129EE"/>
    <w:rsid w:val="00722470"/>
    <w:rsid w:val="00777544"/>
    <w:rsid w:val="007839FF"/>
    <w:rsid w:val="007A42A4"/>
    <w:rsid w:val="007F6234"/>
    <w:rsid w:val="00806E91"/>
    <w:rsid w:val="00835610"/>
    <w:rsid w:val="008538FF"/>
    <w:rsid w:val="00856276"/>
    <w:rsid w:val="00861E7F"/>
    <w:rsid w:val="0087450D"/>
    <w:rsid w:val="00880DE3"/>
    <w:rsid w:val="008962E3"/>
    <w:rsid w:val="008C268C"/>
    <w:rsid w:val="008D2130"/>
    <w:rsid w:val="008D278A"/>
    <w:rsid w:val="00900FFF"/>
    <w:rsid w:val="009028A1"/>
    <w:rsid w:val="0095034B"/>
    <w:rsid w:val="009531F7"/>
    <w:rsid w:val="009616B7"/>
    <w:rsid w:val="009664FF"/>
    <w:rsid w:val="009745B5"/>
    <w:rsid w:val="00984E19"/>
    <w:rsid w:val="0099037D"/>
    <w:rsid w:val="009A01D7"/>
    <w:rsid w:val="009C7213"/>
    <w:rsid w:val="009D4470"/>
    <w:rsid w:val="009D67E3"/>
    <w:rsid w:val="009E75A2"/>
    <w:rsid w:val="00A0364C"/>
    <w:rsid w:val="00A1625E"/>
    <w:rsid w:val="00A2396E"/>
    <w:rsid w:val="00A2545B"/>
    <w:rsid w:val="00A25BEA"/>
    <w:rsid w:val="00A25C51"/>
    <w:rsid w:val="00A30094"/>
    <w:rsid w:val="00A30D42"/>
    <w:rsid w:val="00A551F6"/>
    <w:rsid w:val="00A61C28"/>
    <w:rsid w:val="00A63900"/>
    <w:rsid w:val="00A85B93"/>
    <w:rsid w:val="00AA25BC"/>
    <w:rsid w:val="00AA2FDC"/>
    <w:rsid w:val="00AB3766"/>
    <w:rsid w:val="00AC0320"/>
    <w:rsid w:val="00AE2776"/>
    <w:rsid w:val="00B01C4F"/>
    <w:rsid w:val="00B04EBE"/>
    <w:rsid w:val="00B12521"/>
    <w:rsid w:val="00B25BFB"/>
    <w:rsid w:val="00B54CF0"/>
    <w:rsid w:val="00B73971"/>
    <w:rsid w:val="00B74A56"/>
    <w:rsid w:val="00B90DE2"/>
    <w:rsid w:val="00BB6330"/>
    <w:rsid w:val="00BC6DC8"/>
    <w:rsid w:val="00BE20EE"/>
    <w:rsid w:val="00C007D2"/>
    <w:rsid w:val="00C5654A"/>
    <w:rsid w:val="00C60B48"/>
    <w:rsid w:val="00C654BD"/>
    <w:rsid w:val="00C66118"/>
    <w:rsid w:val="00C87CD9"/>
    <w:rsid w:val="00C91D3B"/>
    <w:rsid w:val="00C938FF"/>
    <w:rsid w:val="00CB0F44"/>
    <w:rsid w:val="00CC3661"/>
    <w:rsid w:val="00CC4C93"/>
    <w:rsid w:val="00CE420E"/>
    <w:rsid w:val="00CF7966"/>
    <w:rsid w:val="00D307A1"/>
    <w:rsid w:val="00D30F73"/>
    <w:rsid w:val="00D36293"/>
    <w:rsid w:val="00D40918"/>
    <w:rsid w:val="00D40E04"/>
    <w:rsid w:val="00D42F88"/>
    <w:rsid w:val="00D90BB3"/>
    <w:rsid w:val="00D945B8"/>
    <w:rsid w:val="00DA4D70"/>
    <w:rsid w:val="00DA6D3D"/>
    <w:rsid w:val="00DD62E3"/>
    <w:rsid w:val="00E16749"/>
    <w:rsid w:val="00E30842"/>
    <w:rsid w:val="00E40707"/>
    <w:rsid w:val="00E55B6C"/>
    <w:rsid w:val="00E572E8"/>
    <w:rsid w:val="00E730E6"/>
    <w:rsid w:val="00E86357"/>
    <w:rsid w:val="00EB1E5D"/>
    <w:rsid w:val="00ED19E9"/>
    <w:rsid w:val="00EE203B"/>
    <w:rsid w:val="00F060AD"/>
    <w:rsid w:val="00F22C45"/>
    <w:rsid w:val="00F45537"/>
    <w:rsid w:val="00F60708"/>
    <w:rsid w:val="00F71910"/>
    <w:rsid w:val="00F71C28"/>
    <w:rsid w:val="00F93180"/>
    <w:rsid w:val="00FD71CB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BF3A"/>
  <w15:chartTrackingRefBased/>
  <w15:docId w15:val="{1764752C-31D5-4CD8-A564-A51BE4A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E2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E2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E2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E2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E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E2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E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B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C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B0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0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d">
    <w:name w:val="Strong"/>
    <w:basedOn w:val="a0"/>
    <w:uiPriority w:val="22"/>
    <w:qFormat/>
    <w:rsid w:val="00005EE5"/>
    <w:rPr>
      <w:b/>
      <w:bCs/>
    </w:rPr>
  </w:style>
  <w:style w:type="character" w:styleId="HTML1">
    <w:name w:val="HTML Code"/>
    <w:basedOn w:val="a0"/>
    <w:uiPriority w:val="99"/>
    <w:semiHidden/>
    <w:unhideWhenUsed/>
    <w:rsid w:val="00005E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05EE5"/>
  </w:style>
  <w:style w:type="character" w:customStyle="1" w:styleId="hljs-variable">
    <w:name w:val="hljs-variable"/>
    <w:basedOn w:val="a0"/>
    <w:rsid w:val="00005EE5"/>
  </w:style>
  <w:style w:type="character" w:customStyle="1" w:styleId="hljs-number">
    <w:name w:val="hljs-number"/>
    <w:basedOn w:val="a0"/>
    <w:rsid w:val="00005EE5"/>
  </w:style>
  <w:style w:type="character" w:customStyle="1" w:styleId="hljs-comment">
    <w:name w:val="hljs-comment"/>
    <w:basedOn w:val="a0"/>
    <w:rsid w:val="00005EE5"/>
  </w:style>
  <w:style w:type="character" w:customStyle="1" w:styleId="hljs-title">
    <w:name w:val="hljs-title"/>
    <w:basedOn w:val="a0"/>
    <w:rsid w:val="00005EE5"/>
  </w:style>
  <w:style w:type="character" w:customStyle="1" w:styleId="hljs-type">
    <w:name w:val="hljs-type"/>
    <w:basedOn w:val="a0"/>
    <w:rsid w:val="00005EE5"/>
  </w:style>
  <w:style w:type="character" w:customStyle="1" w:styleId="hljs-punctuation">
    <w:name w:val="hljs-punctuation"/>
    <w:basedOn w:val="a0"/>
    <w:rsid w:val="00005EE5"/>
  </w:style>
  <w:style w:type="character" w:customStyle="1" w:styleId="hljs-builtin">
    <w:name w:val="hljs-built_in"/>
    <w:basedOn w:val="a0"/>
    <w:rsid w:val="00005EE5"/>
  </w:style>
  <w:style w:type="character" w:customStyle="1" w:styleId="hljs-string">
    <w:name w:val="hljs-string"/>
    <w:basedOn w:val="a0"/>
    <w:rsid w:val="00005EE5"/>
  </w:style>
  <w:style w:type="paragraph" w:customStyle="1" w:styleId="11">
    <w:name w:val="Стиль1"/>
    <w:basedOn w:val="1"/>
    <w:link w:val="12"/>
    <w:qFormat/>
    <w:rsid w:val="00A63900"/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A63900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eastAsia="ru-RU"/>
    </w:rPr>
  </w:style>
  <w:style w:type="table" w:styleId="ae">
    <w:name w:val="Table Grid"/>
    <w:basedOn w:val="a1"/>
    <w:uiPriority w:val="39"/>
    <w:rsid w:val="003F5EBC"/>
    <w:pPr>
      <w:spacing w:after="0" w:line="240" w:lineRule="auto"/>
    </w:pPr>
    <w:rPr>
      <w:rFonts w:eastAsiaTheme="minorHAnsi"/>
      <w:kern w:val="0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11A0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customStyle="1" w:styleId="af0">
    <w:name w:val="Текст сноски Знак"/>
    <w:basedOn w:val="a0"/>
    <w:link w:val="af"/>
    <w:uiPriority w:val="99"/>
    <w:semiHidden/>
    <w:rsid w:val="00511A00"/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styleId="af1">
    <w:name w:val="footnote reference"/>
    <w:uiPriority w:val="99"/>
    <w:semiHidden/>
    <w:unhideWhenUsed/>
    <w:rsid w:val="00511A00"/>
    <w:rPr>
      <w:vertAlign w:val="superscript"/>
    </w:rPr>
  </w:style>
  <w:style w:type="paragraph" w:styleId="af2">
    <w:name w:val="TOC Heading"/>
    <w:basedOn w:val="1"/>
    <w:next w:val="a"/>
    <w:uiPriority w:val="39"/>
    <w:unhideWhenUsed/>
    <w:qFormat/>
    <w:rsid w:val="00DA6D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A6D3D"/>
    <w:pPr>
      <w:spacing w:after="100"/>
    </w:pPr>
  </w:style>
  <w:style w:type="character" w:styleId="af3">
    <w:name w:val="Hyperlink"/>
    <w:basedOn w:val="a0"/>
    <w:uiPriority w:val="99"/>
    <w:unhideWhenUsed/>
    <w:rsid w:val="00DA6D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42</Pages>
  <Words>11353</Words>
  <Characters>64717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181</cp:revision>
  <dcterms:created xsi:type="dcterms:W3CDTF">2024-01-25T12:10:00Z</dcterms:created>
  <dcterms:modified xsi:type="dcterms:W3CDTF">2024-01-27T12:26:00Z</dcterms:modified>
</cp:coreProperties>
</file>