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E03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Министерство науки и высшего образования </w:t>
      </w:r>
    </w:p>
    <w:p w14:paraId="4A198E4C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5174DE2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Волгоградский государственный технический университет </w:t>
      </w:r>
    </w:p>
    <w:p w14:paraId="0B7BC1F6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Факультет электроники и вычислительной техники </w:t>
      </w:r>
    </w:p>
    <w:p w14:paraId="25CC9F89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Кафедра «Программное обеспечение автоматизированных систем»</w:t>
      </w:r>
    </w:p>
    <w:p w14:paraId="361101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580825A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E158A1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B5F7490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28079AD8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6CC24D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КОНТРОЛЬНАЯ РАБОТА </w:t>
      </w:r>
    </w:p>
    <w:p w14:paraId="20AE13D0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по дисциплине «Теория формальных языков и методы трансляции»</w:t>
      </w:r>
    </w:p>
    <w:p w14:paraId="513AE5E2" w14:textId="34FD1768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на тему «Разработка компилятора для языка программирования </w:t>
      </w:r>
      <w:r w:rsidR="00A61C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Rust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» </w:t>
      </w:r>
    </w:p>
    <w:p w14:paraId="5B91E857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2FA0FFA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10C5B781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C1D97DF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66580ED7" w14:textId="31B9AE49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и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:</w:t>
      </w:r>
    </w:p>
    <w:p w14:paraId="5B3E3D39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ст.гр. ПрИн-466</w:t>
      </w:r>
    </w:p>
    <w:p w14:paraId="7DBF9BDB" w14:textId="170799DA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Ломакин</w:t>
      </w: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А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С.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, Чупинин А.</w:t>
      </w:r>
      <w:r w:rsidR="003D6F9F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П.</w:t>
      </w:r>
    </w:p>
    <w:p w14:paraId="3ACB0CD5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Проверил:</w:t>
      </w:r>
    </w:p>
    <w:p w14:paraId="1AB80CF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доцент кафедры «ПОАС»</w:t>
      </w:r>
    </w:p>
    <w:p w14:paraId="21D715F0" w14:textId="3285F91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Сычев </w:t>
      </w:r>
      <w:r w:rsidR="003D6F9F"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О. А.</w:t>
      </w:r>
    </w:p>
    <w:p w14:paraId="53714B5D" w14:textId="77777777" w:rsidR="000C1718" w:rsidRPr="000C1718" w:rsidRDefault="000C1718" w:rsidP="000C1718">
      <w:pPr>
        <w:jc w:val="right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3C650AF3" w14:textId="77777777" w:rsidR="000C1718" w:rsidRPr="000C1718" w:rsidRDefault="000C1718" w:rsidP="000C1718">
      <w:pPr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0B61CFCB" w14:textId="77777777" w:rsidR="000C1718" w:rsidRPr="000C1718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p w14:paraId="426D451C" w14:textId="6CC2A8B6" w:rsidR="00DA6D3D" w:rsidRDefault="000C1718" w:rsidP="000C1718">
      <w:pPr>
        <w:jc w:val="center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0C1718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Волгоград, 2023</w:t>
      </w:r>
    </w:p>
    <w:p w14:paraId="48B9E0E1" w14:textId="2B6F5D46" w:rsidR="00DA6D3D" w:rsidRPr="00DA6D3D" w:rsidRDefault="00DA6D3D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dt>
      <w:sdtPr>
        <w:rPr>
          <w:rFonts w:ascii="Times New Roman" w:hAnsi="Times New Roman" w:cs="Times New Roman"/>
          <w:color w:val="auto"/>
        </w:rPr>
        <w:id w:val="1513186162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kern w:val="2"/>
          <w:sz w:val="24"/>
          <w:szCs w:val="21"/>
          <w14:ligatures w14:val="standardContextual"/>
        </w:rPr>
      </w:sdtEndPr>
      <w:sdtContent>
        <w:p w14:paraId="1DF4F33B" w14:textId="704929F3" w:rsidR="00DA6D3D" w:rsidRPr="00DA6D3D" w:rsidRDefault="00DA6D3D">
          <w:pPr>
            <w:pStyle w:val="af2"/>
            <w:rPr>
              <w:rStyle w:val="12"/>
              <w:color w:val="auto"/>
            </w:rPr>
          </w:pPr>
          <w:r w:rsidRPr="00DA6D3D">
            <w:rPr>
              <w:rStyle w:val="12"/>
              <w:color w:val="auto"/>
            </w:rPr>
            <w:t>Оглавление</w:t>
          </w:r>
        </w:p>
        <w:p w14:paraId="47451C00" w14:textId="0345ED2C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DA6D3D">
            <w:rPr>
              <w:rFonts w:ascii="Times New Roman" w:hAnsi="Times New Roman" w:cs="Times New Roman"/>
            </w:rPr>
            <w:fldChar w:fldCharType="begin"/>
          </w:r>
          <w:r w:rsidRPr="00DA6D3D">
            <w:rPr>
              <w:rFonts w:ascii="Times New Roman" w:hAnsi="Times New Roman" w:cs="Times New Roman"/>
            </w:rPr>
            <w:instrText xml:space="preserve"> TOC \o "1-3" \h \z \u </w:instrText>
          </w:r>
          <w:r w:rsidRPr="00DA6D3D">
            <w:rPr>
              <w:rFonts w:ascii="Times New Roman" w:hAnsi="Times New Roman" w:cs="Times New Roman"/>
            </w:rPr>
            <w:fldChar w:fldCharType="separate"/>
          </w:r>
          <w:hyperlink w:anchor="_Toc157091998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1) Описание синтаксиса и семантики (смысла) компилируемого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_Toc157091998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5004DD" w14:textId="082C708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1999" w:history="1">
            <w:r w:rsidRPr="00DA6D3D">
              <w:rPr>
                <w:rStyle w:val="af3"/>
                <w:rFonts w:ascii="Times New Roman" w:eastAsia="Times New Roman" w:hAnsi="Times New Roman" w:cs="Times New Roman"/>
                <w:noProof/>
                <w:color w:val="auto"/>
              </w:rPr>
              <w:t xml:space="preserve">2)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Пример программы на компилируемом языке, с использованием всех реализованных возможностей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_Toc157091999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77C76" w14:textId="6C96B85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0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3) Таблица с распределением реализованной части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_Toc157092000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CE7D1B" w14:textId="77234AC1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1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>4) Таблица лексем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_Toc157092001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A23E29" w14:textId="5A656782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2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5)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Грамматика языка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_Toc157092002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37A46E" w14:textId="5BED6FFB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3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6) Перечень таблиц, генерируемых на этапе семантического 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_Toc157092003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ABDB43" w14:textId="2654CF02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4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7) Перечень ошибок, определяемых на этапе семантического 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_Toc157092004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07883C" w14:textId="101BBAB5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5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8)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Перечень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преобразований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дополнительной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информации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для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узлов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дерева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на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этапе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семантического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анализа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_Toc157092005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02390A" w14:textId="24B84813" w:rsidR="00DA6D3D" w:rsidRPr="00DA6D3D" w:rsidRDefault="00DA6D3D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157092006" w:history="1"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  <w:lang w:val="en-US"/>
              </w:rPr>
              <w:t xml:space="preserve">9) </w:t>
            </w:r>
            <w:r w:rsidRPr="00DA6D3D">
              <w:rPr>
                <w:rStyle w:val="af3"/>
                <w:rFonts w:ascii="Times New Roman" w:hAnsi="Times New Roman" w:cs="Times New Roman"/>
                <w:noProof/>
                <w:color w:val="auto"/>
              </w:rPr>
              <w:t>Выводы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instrText xml:space="preserve"> PAGEREF _Toc157092006 \h </w:instrTex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DA6D3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23E098" w14:textId="5A532D44" w:rsidR="00DA6D3D" w:rsidRPr="00DA6D3D" w:rsidRDefault="00DA6D3D">
          <w:pPr>
            <w:rPr>
              <w:rFonts w:ascii="Times New Roman" w:hAnsi="Times New Roman" w:cs="Times New Roman"/>
            </w:rPr>
          </w:pPr>
          <w:r w:rsidRPr="00DA6D3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4031C8" w14:textId="01EBA8DD" w:rsidR="000C1718" w:rsidRPr="00DA6D3D" w:rsidRDefault="000C1718" w:rsidP="00DA6D3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ED93D" w14:textId="77777777" w:rsidR="00DA6D3D" w:rsidRDefault="00DA6D3D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4EC216BA" w14:textId="6A5A042B" w:rsidR="0002217C" w:rsidRPr="00A63900" w:rsidRDefault="0002217C" w:rsidP="00A63900">
      <w:pPr>
        <w:pStyle w:val="11"/>
      </w:pPr>
      <w:bookmarkStart w:id="0" w:name="_Toc157091998"/>
      <w:r w:rsidRPr="00A63900">
        <w:lastRenderedPageBreak/>
        <w:t>1)</w:t>
      </w:r>
      <w:r w:rsidR="00F71C28" w:rsidRPr="00A63900">
        <w:t xml:space="preserve"> </w:t>
      </w:r>
      <w:r w:rsidR="00F71C28" w:rsidRPr="00A63900">
        <w:t>Описание синтаксиса и семантики (смысла) компилируемого языка</w:t>
      </w:r>
      <w:bookmarkEnd w:id="0"/>
    </w:p>
    <w:p w14:paraId="7A664610" w14:textId="77777777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- современный системный язык программирования, ориентированный на безопасность, производительность и параллелизм. Синтаксис Rust чистый и выразительный, обеспечивая ясное определение переменных, функций и структур данных. Объявление переменных с использованием ключевых слов </w:t>
      </w:r>
      <w:r w:rsidRPr="008D278A">
        <w:rPr>
          <w:rStyle w:val="HTML1"/>
          <w:rFonts w:eastAsiaTheme="majorEastAsia"/>
          <w:sz w:val="28"/>
          <w:szCs w:val="28"/>
        </w:rPr>
        <w:t>let</w:t>
      </w:r>
      <w:r w:rsidRPr="008D278A">
        <w:rPr>
          <w:sz w:val="28"/>
          <w:szCs w:val="28"/>
        </w:rPr>
        <w:t xml:space="preserve"> и </w:t>
      </w:r>
      <w:r w:rsidRPr="008D278A">
        <w:rPr>
          <w:rStyle w:val="HTML1"/>
          <w:rFonts w:eastAsiaTheme="majorEastAsia"/>
          <w:sz w:val="28"/>
          <w:szCs w:val="28"/>
        </w:rPr>
        <w:t>mut</w:t>
      </w:r>
      <w:r w:rsidRPr="008D278A">
        <w:rPr>
          <w:sz w:val="28"/>
          <w:szCs w:val="28"/>
        </w:rPr>
        <w:t xml:space="preserve"> для неизменяемых и изменяемых переменных соответственно.</w:t>
      </w:r>
    </w:p>
    <w:p w14:paraId="409ACC99" w14:textId="41770E22" w:rsidR="009028A1" w:rsidRPr="008D278A" w:rsidRDefault="009028A1" w:rsidP="008D278A">
      <w:pPr>
        <w:pStyle w:val="ac"/>
        <w:ind w:firstLine="708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Функции в Rust определяются с использованием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fn</w:t>
      </w:r>
      <w:r w:rsidRPr="008D278A">
        <w:rPr>
          <w:sz w:val="28"/>
          <w:szCs w:val="28"/>
        </w:rPr>
        <w:t xml:space="preserve">, а структуры данных - с помощью ключевого слова </w:t>
      </w:r>
      <w:r w:rsidRPr="008D278A">
        <w:rPr>
          <w:rStyle w:val="HTML1"/>
          <w:rFonts w:eastAsiaTheme="majorEastAsia"/>
          <w:sz w:val="28"/>
          <w:szCs w:val="28"/>
        </w:rPr>
        <w:t>struct</w:t>
      </w:r>
      <w:r w:rsidRPr="008D278A">
        <w:rPr>
          <w:sz w:val="28"/>
          <w:szCs w:val="28"/>
        </w:rPr>
        <w:t>. Rust также предоставляет мощные механизмы управления потоком выполнения, такие как условные операторы, циклы</w:t>
      </w:r>
      <w:r w:rsidR="00CC4C93">
        <w:rPr>
          <w:sz w:val="28"/>
          <w:szCs w:val="28"/>
        </w:rPr>
        <w:t>, передачу по ссылке</w:t>
      </w:r>
      <w:r w:rsidRPr="008D278A">
        <w:rPr>
          <w:sz w:val="28"/>
          <w:szCs w:val="28"/>
        </w:rPr>
        <w:t>.</w:t>
      </w:r>
    </w:p>
    <w:p w14:paraId="32AB53B5" w14:textId="0EE98543" w:rsidR="009028A1" w:rsidRPr="008D278A" w:rsidRDefault="009028A1" w:rsidP="008D278A">
      <w:pPr>
        <w:pStyle w:val="ac"/>
        <w:jc w:val="both"/>
        <w:rPr>
          <w:b/>
          <w:bCs/>
          <w:sz w:val="28"/>
          <w:szCs w:val="28"/>
        </w:rPr>
      </w:pPr>
      <w:r w:rsidRPr="008D278A">
        <w:rPr>
          <w:b/>
          <w:bCs/>
          <w:sz w:val="28"/>
          <w:szCs w:val="28"/>
        </w:rPr>
        <w:t>Примеры с</w:t>
      </w:r>
      <w:r w:rsidRPr="008D278A">
        <w:rPr>
          <w:b/>
          <w:bCs/>
          <w:sz w:val="28"/>
          <w:szCs w:val="28"/>
        </w:rPr>
        <w:t>интаксис</w:t>
      </w:r>
      <w:r w:rsidRPr="008D278A">
        <w:rPr>
          <w:b/>
          <w:bCs/>
          <w:sz w:val="28"/>
          <w:szCs w:val="28"/>
        </w:rPr>
        <w:t>а</w:t>
      </w:r>
      <w:r w:rsidRPr="008D278A">
        <w:rPr>
          <w:b/>
          <w:bCs/>
          <w:sz w:val="28"/>
          <w:szCs w:val="28"/>
        </w:rPr>
        <w:t>:</w:t>
      </w:r>
    </w:p>
    <w:p w14:paraId="0306D2E1" w14:textId="77777777" w:rsidR="009028A1" w:rsidRPr="008D278A" w:rsidRDefault="009028A1" w:rsidP="008D27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Объявление переменных:</w:t>
      </w:r>
    </w:p>
    <w:p w14:paraId="0705C722" w14:textId="77777777" w:rsidR="009028A1" w:rsidRPr="008D278A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x = 5;          // Неизменяемая переменная</w:t>
      </w:r>
    </w:p>
    <w:p w14:paraId="3C2AD95F" w14:textId="73225437" w:rsidR="009028A1" w:rsidRPr="009028A1" w:rsidRDefault="009028A1" w:rsidP="008D278A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let mut y = 10;     // Изменяемая переменная</w:t>
      </w:r>
    </w:p>
    <w:p w14:paraId="3DEC85F1" w14:textId="2B67CED1" w:rsidR="009028A1" w:rsidRPr="008D278A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Функции:</w:t>
      </w:r>
    </w:p>
    <w:p w14:paraId="01AED5CC" w14:textId="77777777" w:rsidR="009028A1" w:rsidRPr="009028A1" w:rsidRDefault="009028A1" w:rsidP="008D278A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35DB3150" w14:textId="635412F0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fn add(a: i32, b: i32) -&gt; i32 {</w:t>
      </w:r>
    </w:p>
    <w:p w14:paraId="34FF9DD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a + b</w:t>
      </w:r>
    </w:p>
    <w:p w14:paraId="4D56D111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E8B553E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169F471B" w14:textId="664C8D9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Структуры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данных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777786AF" w14:textId="4C35924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0044C13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trait Printable {</w:t>
      </w:r>
    </w:p>
    <w:p w14:paraId="68B5D82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print(&amp;self);</w:t>
      </w:r>
    </w:p>
    <w:p w14:paraId="2332940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6665D7C9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C1434E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Пример структуры данных, реализующей трейт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Printable</w:t>
      </w:r>
    </w:p>
    <w:p w14:paraId="5E3E578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struct Dog {</w:t>
      </w:r>
    </w:p>
    <w:p w14:paraId="18B1FA78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name: String,</w:t>
      </w:r>
    </w:p>
    <w:p w14:paraId="7EE2882F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538F74ED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418579B2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// Реализация трейта Printable для структуры Dog</w:t>
      </w:r>
    </w:p>
    <w:p w14:paraId="389A7416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impl Printable for Dog {</w:t>
      </w:r>
    </w:p>
    <w:p w14:paraId="18644257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fn print(&amp;self) {</w:t>
      </w:r>
    </w:p>
    <w:p w14:paraId="5951CEFB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println!("Dog named {}", self.name);</w:t>
      </w:r>
    </w:p>
    <w:p w14:paraId="327E690C" w14:textId="77777777" w:rsidR="00E16749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0D1032CB" w14:textId="6A3527B1" w:rsidR="00373C75" w:rsidRPr="008D278A" w:rsidRDefault="00E16749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67876405" w14:textId="77777777" w:rsidR="00373C75" w:rsidRPr="009028A1" w:rsidRDefault="00373C75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742580B2" w14:textId="716E67E5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Условия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5DC725E6" w14:textId="3A19A472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if x &gt; 0 {</w:t>
      </w:r>
    </w:p>
    <w:p w14:paraId="3C05BE7F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println!("Positive");</w:t>
      </w:r>
    </w:p>
    <w:p w14:paraId="4369F51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if x &lt; 0 {</w:t>
      </w:r>
    </w:p>
    <w:p w14:paraId="52EC3CDC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println!("Negative");</w:t>
      </w:r>
    </w:p>
    <w:p w14:paraId="4BE7A507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 else {</w:t>
      </w:r>
    </w:p>
    <w:p w14:paraId="10B2E6F8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println!("Zero");</w:t>
      </w:r>
    </w:p>
    <w:p w14:paraId="3A538160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30970C14" w14:textId="02265463" w:rsidR="009028A1" w:rsidRPr="009028A1" w:rsidRDefault="009028A1" w:rsidP="008D278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Циклы</w:t>
      </w:r>
      <w:r w:rsidRPr="009028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:</w:t>
      </w:r>
    </w:p>
    <w:p w14:paraId="2DB72AB1" w14:textId="6CF3FA45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6ED9074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for i in 0..5 {</w:t>
      </w:r>
    </w:p>
    <w:p w14:paraId="42CBAF45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println!("{}", i);</w:t>
      </w:r>
    </w:p>
    <w:p w14:paraId="1B0FD0F2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48CF9673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ECB9F01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while condition {</w:t>
      </w:r>
    </w:p>
    <w:p w14:paraId="449FD26A" w14:textId="77777777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// </w:t>
      </w:r>
      <w:r w:rsidRPr="009028A1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код</w:t>
      </w:r>
    </w:p>
    <w:p w14:paraId="4257F94F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028A1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}</w:t>
      </w:r>
    </w:p>
    <w:p w14:paraId="179AB0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5A6AB7E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// Бесконечный цикл с использованием ключевого слова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</w:t>
      </w:r>
    </w:p>
    <w:p w14:paraId="4B1E117A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loop {</w:t>
      </w:r>
    </w:p>
    <w:p w14:paraId="5B915920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println!("Current count: {}", counter);</w:t>
      </w:r>
    </w:p>
    <w:p w14:paraId="7214F85D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2988FC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// Увеличение счетчика</w:t>
      </w:r>
    </w:p>
    <w:p w14:paraId="074C7A86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counter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+= 1;</w:t>
      </w:r>
    </w:p>
    <w:p w14:paraId="1C0511F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98FF04E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// Проверка условия завершения цикла</w:t>
      </w:r>
    </w:p>
    <w:p w14:paraId="72028832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    </w:t>
      </w: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if counter &gt;= 5 {</w:t>
      </w:r>
    </w:p>
    <w:p w14:paraId="662FD847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    break; // Выход из цикла</w:t>
      </w:r>
    </w:p>
    <w:p w14:paraId="54890E35" w14:textId="77777777" w:rsidR="009028A1" w:rsidRPr="008D278A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}</w:t>
      </w:r>
    </w:p>
    <w:p w14:paraId="1AD66580" w14:textId="28F2EF1B" w:rsidR="009028A1" w:rsidRPr="009028A1" w:rsidRDefault="009028A1" w:rsidP="008D2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8D278A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}</w:t>
      </w:r>
    </w:p>
    <w:p w14:paraId="47D0AB4E" w14:textId="44042C82" w:rsidR="009028A1" w:rsidRPr="008D278A" w:rsidRDefault="009028A1" w:rsidP="008D278A">
      <w:pPr>
        <w:pStyle w:val="ac"/>
        <w:jc w:val="both"/>
        <w:rPr>
          <w:sz w:val="28"/>
          <w:szCs w:val="28"/>
          <w:lang w:val="en-US"/>
        </w:rPr>
      </w:pPr>
    </w:p>
    <w:p w14:paraId="0DA7DBEE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Одной из ключевых особенностей Rust является система владения памятью, которая позволяет избегать утечек памяти и ошибок с нулевыми указателями. Rust обеспечивает безопасность памяти на уровне компиляции, что позволяет программистам писать производительный и безопасный код.</w:t>
      </w:r>
    </w:p>
    <w:p w14:paraId="7BAD04D6" w14:textId="63AD573F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>Язык также активно поддерживает параллельное программирование с помощью концепции "владения", что предотвращает гонки данных и проблемы синхронизации.</w:t>
      </w:r>
    </w:p>
    <w:p w14:paraId="7C55B881" w14:textId="77777777" w:rsidR="009028A1" w:rsidRPr="008D278A" w:rsidRDefault="009028A1" w:rsidP="008D278A">
      <w:pPr>
        <w:pStyle w:val="ac"/>
        <w:jc w:val="both"/>
        <w:rPr>
          <w:sz w:val="28"/>
          <w:szCs w:val="28"/>
        </w:rPr>
      </w:pPr>
      <w:r w:rsidRPr="008D278A">
        <w:rPr>
          <w:sz w:val="28"/>
          <w:szCs w:val="28"/>
        </w:rPr>
        <w:t xml:space="preserve">Rust также обладает современными инструментами разработки, такими как система сборки Cargo и менеджер зависимостей. Экосистема Rust активно развивается, что делает его привлекательным выбором для широкого спектра </w:t>
      </w:r>
      <w:r w:rsidRPr="008D278A">
        <w:rPr>
          <w:sz w:val="28"/>
          <w:szCs w:val="28"/>
        </w:rPr>
        <w:lastRenderedPageBreak/>
        <w:t>задач от встраиваемого программирования до создания серверных приложений.</w:t>
      </w:r>
    </w:p>
    <w:p w14:paraId="59D692DC" w14:textId="77777777" w:rsidR="00005EE5" w:rsidRPr="00005EE5" w:rsidRDefault="00005EE5" w:rsidP="000221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2355E" w14:textId="77777777" w:rsidR="0002217C" w:rsidRPr="00F71C28" w:rsidRDefault="0002217C" w:rsidP="00A63900">
      <w:pPr>
        <w:pStyle w:val="11"/>
      </w:pPr>
      <w:bookmarkStart w:id="1" w:name="_Toc157091999"/>
      <w:r w:rsidRPr="00F71C28">
        <w:rPr>
          <w:rFonts w:eastAsia="Times New Roman"/>
        </w:rPr>
        <w:t xml:space="preserve">2) </w:t>
      </w:r>
      <w:r w:rsidRPr="00F71C28">
        <w:t>Пример программы на компилируемом языке, с использованием всех реализованных возможностей</w:t>
      </w:r>
      <w:bookmarkEnd w:id="1"/>
    </w:p>
    <w:p w14:paraId="6F21F9B7" w14:textId="491FA8F9" w:rsidR="00CB0F44" w:rsidRPr="00CB0F44" w:rsidRDefault="00CB0F44" w:rsidP="000C1718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by_value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obj: MyStruct)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by_value: data before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data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999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by_value: data modified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by_reference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(obj: 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MyStruct)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by_reference: data before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data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888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"Function by_reference: data modified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obj.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geometry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(base: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-&gt; Triangle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Triangle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base,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 height}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0.5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base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приватная функция внутри модуля triangle"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публичная функция из модуля triangle"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private_function();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mod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inner_module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InnerStruct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inner_function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внутренняя функция из модуля inner_module"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use_inner_module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inner_instance = inner_module::InnerStruct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"Поле InnerStruct: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inner_instance.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field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inner_module::inner_function();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(radius: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-&gt; 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Circle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radius,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side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3.14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radius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private_function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приватная функция внутри модуля geometry"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 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public_function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"Это публичная функция из модуля geometry"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private_function();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'x'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integ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1000000000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 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bool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strs 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"Petya"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23___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decimal_integer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4_2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Десятичное целое число (42, _ не несет смысловой нагрузки)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hexadecimal_integer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0x2A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Шестнадцатеричное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binary_integer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0b101010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Двоичное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octal_integer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0o52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Восьмеричное целое число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decimal_integer);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hexadecimal_integer);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binary_integer);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octal_integer);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abc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aaa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not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equal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!=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greater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lesser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ge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bool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le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res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42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value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MyStruct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123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reference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Main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object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data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result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gcd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recursive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new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"Радиус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radius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"Основание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base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"Высота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height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круга: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float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"Площадь треугольника: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triangle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public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function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geometry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::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use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inner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module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8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break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let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mut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while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if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continue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_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Полиморфизм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array: [Shape;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 = [Circle{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}, Rectangle{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10.0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 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elem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println_float(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"Shape area {} =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elem.area());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k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all = 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k);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all);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 !( a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(!((x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))){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"true"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is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"false"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and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!=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&amp;&amp;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//left operand 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y = (x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|| (x / n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y);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//enum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Создание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переменных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типом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Color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COLOR1 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Color::getBright(COLOR1);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autofill matrix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matrix = [ [c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13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%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46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] ;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];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array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matrix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array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    print_int(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 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//loop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result =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loop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{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break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num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num = num +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};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"result = 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result);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 result = 8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//arithmetic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 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const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sum = integer1 +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difference = integer2 -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product = integer1 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quotient = (-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/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 = -    integer1;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унарный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минус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x1 = -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9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sum);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difference);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product);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quotient);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x1);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mix = integer1 - integer2 +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integer3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println_int(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mix);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//comparing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500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integer3: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100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is_equal = integer1 ==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is_not_equal = integer1 != integer2;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greater_than = integer2 &gt;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lt = integer2 &lt; integer1;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gte = integer1 &gt;=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less_than_or_equal = integer1 &lt;=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is_equal);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is_not_equal);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greater_than);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lt);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gte);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println_bool(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less_than_or_equal);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//shield string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mut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strg: 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r###"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##"raw"##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"###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strg);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raw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r"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\0 \n \t \xFF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тройными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кавычками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raw);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escaped_string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Это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символами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: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n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),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t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\0 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0 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терминальный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ноль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)"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escaped_string);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//char decl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char1: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'A'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char2: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char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'B'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escaped_char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unicode_char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\u{007__7__________}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char1);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char2);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escaped_char);println_char(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unicode_char);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newline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\n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Новая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строка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tab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\t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Табуляция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backslash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\\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Обратный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слеш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single_quote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\'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Одинарная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double_quote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Двойная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кавычка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hex_escape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\x41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\xHH - ASCII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шестнадцатеричной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\x7F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)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let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unicode_symb =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\u{0077}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'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;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//\u{XXXX} - Unicode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символы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\u{10FFFF} -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предел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newline);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tab);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backslash);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single_quote);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double_quote);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hex_escape);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println_char(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 unicode_symb);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/>
          <w14:ligatures w14:val="none"/>
        </w:rPr>
        <w:t>gcd_recursive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(a: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b: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b ==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0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gcd_recursive(b, a % b)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фрормы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площадь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fun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"It`s is a fun function"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lastRenderedPageBreak/>
        <w:t xml:space="preserve">trait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HasAngles: Shape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любой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фигуры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можно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посчитать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количество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углов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i32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x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x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y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Прямоугольник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фигурой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с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углами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HasAngles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Rectangle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angles_count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i32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4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struct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>r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: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f64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Круг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является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формой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Shape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for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Circle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color w:val="57AAF7"/>
          <w:kern w:val="0"/>
          <w:sz w:val="20"/>
          <w:szCs w:val="20"/>
          <w:lang w:val="en-US"/>
          <w14:ligatures w14:val="none"/>
        </w:rPr>
        <w:t>area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(&amp;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) -&gt;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f64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>self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.</w:t>
      </w:r>
      <w:r w:rsidRPr="00CB0F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/>
          <w14:ligatures w14:val="none"/>
        </w:rPr>
        <w:t xml:space="preserve">r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*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 xml:space="preserve">3.14  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//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Объявление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перечислимого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типа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t xml:space="preserve"> 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данных</w:t>
      </w:r>
      <w:r w:rsidRPr="00CB0F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enum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Red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1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Green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2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 xml:space="preserve">Blue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= </w:t>
      </w:r>
      <w:r w:rsidRPr="00CB0F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/>
          <w14:ligatures w14:val="none"/>
        </w:rPr>
        <w:t>7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,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impl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Color{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fn </w:t>
      </w:r>
      <w:r w:rsidRPr="00CB0F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val="en-US"/>
          <w14:ligatures w14:val="none"/>
        </w:rPr>
        <w:t>getBright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: Color){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if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(c == Color::</w:t>
      </w:r>
      <w:r w:rsidRPr="00CB0F4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/>
          <w14:ligatures w14:val="none"/>
        </w:rPr>
        <w:t>Blue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 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 </w:t>
      </w:r>
      <w:r w:rsidRPr="00CB0F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/>
          <w14:ligatures w14:val="none"/>
        </w:rPr>
        <w:t xml:space="preserve">else 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{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println(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"{}"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 xml:space="preserve">, 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Неярко</w:t>
      </w:r>
      <w:r w:rsidRPr="00CB0F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/>
          <w14:ligatures w14:val="none"/>
        </w:rPr>
        <w:t>"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);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CB0F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}</w:t>
      </w:r>
    </w:p>
    <w:p w14:paraId="5F810BA7" w14:textId="77777777" w:rsidR="009616B7" w:rsidRDefault="009616B7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 w:eastAsia="ru-RU"/>
        </w:rPr>
      </w:pPr>
      <w:r>
        <w:rPr>
          <w:lang w:val="en-US"/>
        </w:rPr>
        <w:br w:type="page"/>
      </w:r>
    </w:p>
    <w:p w14:paraId="588112FA" w14:textId="04377B47" w:rsidR="00511A00" w:rsidRDefault="00F060AD" w:rsidP="00A63900">
      <w:pPr>
        <w:pStyle w:val="11"/>
      </w:pPr>
      <w:bookmarkStart w:id="2" w:name="_Toc157092000"/>
      <w:r w:rsidRPr="009616B7">
        <w:lastRenderedPageBreak/>
        <w:t xml:space="preserve">3) </w:t>
      </w:r>
      <w:r>
        <w:t>Таблица с распределением реализованной части</w:t>
      </w:r>
      <w:bookmarkEnd w:id="2"/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85"/>
        <w:gridCol w:w="4796"/>
      </w:tblGrid>
      <w:tr w:rsidR="00511A00" w:rsidRPr="00F45537" w14:paraId="1CEA45B1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80065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Язык: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3D39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</w:tr>
      <w:tr w:rsidR="00511A00" w:rsidRPr="00F45537" w14:paraId="5B74DA42" w14:textId="77777777" w:rsidTr="00907BFC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80635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Участники: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05B8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 А., Чупинин А., ПрИн-466</w:t>
            </w:r>
          </w:p>
        </w:tc>
      </w:tr>
    </w:tbl>
    <w:p w14:paraId="7CCC952C" w14:textId="77777777" w:rsidR="004D5128" w:rsidRDefault="00367BF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4D5128">
        <w:rPr>
          <w:rFonts w:ascii="Times New Roman" w:hAnsi="Times New Roman" w:cs="Times New Roman"/>
          <w:sz w:val="28"/>
          <w:szCs w:val="28"/>
        </w:rPr>
        <w:t>:</w:t>
      </w:r>
    </w:p>
    <w:p w14:paraId="58713A72" w14:textId="219C6FDA" w:rsidR="001B29E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претензией на доп: </w:t>
      </w:r>
      <w:r w:rsidR="001B29E2">
        <w:rPr>
          <w:rFonts w:ascii="Times New Roman" w:hAnsi="Times New Roman" w:cs="Times New Roman"/>
          <w:sz w:val="28"/>
          <w:szCs w:val="28"/>
        </w:rPr>
        <w:t>4</w:t>
      </w:r>
      <w:r w:rsidR="00C5654A">
        <w:rPr>
          <w:rFonts w:ascii="Times New Roman" w:hAnsi="Times New Roman" w:cs="Times New Roman"/>
          <w:sz w:val="28"/>
          <w:szCs w:val="28"/>
        </w:rPr>
        <w:t>7 +1 резерв</w:t>
      </w:r>
    </w:p>
    <w:p w14:paraId="07D41250" w14:textId="753138C6" w:rsidR="001B29E2" w:rsidRDefault="001B29E2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ожидаемыми штрафами: 41</w:t>
      </w:r>
      <w:r w:rsidR="00C5654A">
        <w:rPr>
          <w:rFonts w:ascii="Times New Roman" w:hAnsi="Times New Roman" w:cs="Times New Roman"/>
          <w:sz w:val="28"/>
          <w:szCs w:val="28"/>
        </w:rPr>
        <w:t xml:space="preserve"> +1 резерв</w:t>
      </w:r>
    </w:p>
    <w:p w14:paraId="4B2508E3" w14:textId="38B74ACC" w:rsidR="00367BF2" w:rsidRDefault="004D5128" w:rsidP="00511A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br/>
      </w:r>
      <w:r w:rsidR="00367BF2">
        <w:rPr>
          <w:rFonts w:ascii="Times New Roman" w:hAnsi="Times New Roman" w:cs="Times New Roman"/>
          <w:sz w:val="28"/>
          <w:szCs w:val="28"/>
        </w:rPr>
        <w:t>1-резерв кому</w:t>
      </w:r>
      <w:r w:rsidR="00C5654A">
        <w:rPr>
          <w:rFonts w:ascii="Times New Roman" w:hAnsi="Times New Roman" w:cs="Times New Roman"/>
          <w:sz w:val="28"/>
          <w:szCs w:val="28"/>
        </w:rPr>
        <w:t xml:space="preserve"> будет</w:t>
      </w:r>
      <w:r w:rsidR="00367BF2">
        <w:rPr>
          <w:rFonts w:ascii="Times New Roman" w:hAnsi="Times New Roman" w:cs="Times New Roman"/>
          <w:sz w:val="28"/>
          <w:szCs w:val="28"/>
        </w:rPr>
        <w:t xml:space="preserve"> надо за области видимости</w:t>
      </w:r>
    </w:p>
    <w:p w14:paraId="0DFCB6EC" w14:textId="2CCB3D4E" w:rsidR="00D40E04" w:rsidRPr="00D40E04" w:rsidRDefault="007839FF" w:rsidP="00511A00">
      <w:pPr>
        <w:rPr>
          <w:rFonts w:ascii="Times New Roman" w:hAnsi="Times New Roman" w:cs="Times New Roman"/>
          <w:sz w:val="28"/>
          <w:szCs w:val="28"/>
        </w:rPr>
      </w:pPr>
      <w:r w:rsidRPr="00777544">
        <w:rPr>
          <w:rFonts w:ascii="Times New Roman" w:hAnsi="Times New Roman" w:cs="Times New Roman"/>
          <w:b/>
          <w:bCs/>
          <w:sz w:val="28"/>
          <w:szCs w:val="28"/>
        </w:rPr>
        <w:t>Ломакин</w:t>
      </w:r>
      <w:r>
        <w:rPr>
          <w:rFonts w:ascii="Times New Roman" w:hAnsi="Times New Roman" w:cs="Times New Roman"/>
          <w:sz w:val="28"/>
          <w:szCs w:val="28"/>
        </w:rPr>
        <w:t>: 3 2</w:t>
      </w:r>
      <w:r w:rsidR="000201DC">
        <w:rPr>
          <w:rFonts w:ascii="Times New Roman" w:hAnsi="Times New Roman" w:cs="Times New Roman"/>
          <w:sz w:val="28"/>
          <w:szCs w:val="28"/>
        </w:rPr>
        <w:t xml:space="preserve"> </w:t>
      </w:r>
      <w:r w:rsidR="00F93180" w:rsidRPr="00D40E04">
        <w:rPr>
          <w:rFonts w:ascii="Times New Roman" w:hAnsi="Times New Roman" w:cs="Times New Roman"/>
          <w:sz w:val="28"/>
          <w:szCs w:val="28"/>
        </w:rPr>
        <w:t xml:space="preserve">3 </w:t>
      </w:r>
      <w:r w:rsidR="0035380A" w:rsidRPr="00D40E04">
        <w:rPr>
          <w:rFonts w:ascii="Times New Roman" w:hAnsi="Times New Roman" w:cs="Times New Roman"/>
          <w:sz w:val="28"/>
          <w:szCs w:val="28"/>
        </w:rPr>
        <w:t>2</w:t>
      </w:r>
      <w:r w:rsidR="00034FFD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+1 за автофилл в массивах </w:t>
      </w:r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12521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>(11)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7C49D2D" w14:textId="019F04D3" w:rsidR="00777544" w:rsidRPr="00D40E04" w:rsidRDefault="007A42A4" w:rsidP="00511A00">
      <w:pPr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+ </w:t>
      </w:r>
      <w:r w:rsidR="002C20AF" w:rsidRPr="00D40E04">
        <w:rPr>
          <w:rFonts w:ascii="Times New Roman" w:hAnsi="Times New Roman" w:cs="Times New Roman"/>
          <w:sz w:val="28"/>
          <w:szCs w:val="28"/>
        </w:rPr>
        <w:t>3 3 1</w:t>
      </w:r>
      <w:r w:rsidR="000007AB" w:rsidRPr="00D40E04">
        <w:rPr>
          <w:rFonts w:ascii="Times New Roman" w:hAnsi="Times New Roman" w:cs="Times New Roman"/>
          <w:sz w:val="28"/>
          <w:szCs w:val="28"/>
        </w:rPr>
        <w:t xml:space="preserve"> 1</w:t>
      </w:r>
      <w:r w:rsidR="00B25BFB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1</w:t>
      </w:r>
      <w:r w:rsidR="00C938FF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54CF0">
        <w:rPr>
          <w:rFonts w:ascii="Times New Roman" w:hAnsi="Times New Roman" w:cs="Times New Roman"/>
          <w:sz w:val="28"/>
          <w:szCs w:val="28"/>
        </w:rPr>
        <w:t>2(1</w:t>
      </w:r>
      <w:r w:rsidR="005F3882">
        <w:rPr>
          <w:rFonts w:ascii="Times New Roman" w:hAnsi="Times New Roman" w:cs="Times New Roman"/>
          <w:sz w:val="28"/>
          <w:szCs w:val="28"/>
        </w:rPr>
        <w:t xml:space="preserve"> енам</w:t>
      </w:r>
      <w:r w:rsidR="00B54CF0">
        <w:rPr>
          <w:rFonts w:ascii="Times New Roman" w:hAnsi="Times New Roman" w:cs="Times New Roman"/>
          <w:sz w:val="28"/>
          <w:szCs w:val="28"/>
        </w:rPr>
        <w:t>)</w:t>
      </w:r>
      <w:r w:rsidR="00C938FF" w:rsidRPr="00D40E04">
        <w:rPr>
          <w:rFonts w:ascii="Times New Roman" w:hAnsi="Times New Roman" w:cs="Times New Roman"/>
          <w:sz w:val="28"/>
          <w:szCs w:val="28"/>
        </w:rPr>
        <w:t>|</w:t>
      </w:r>
      <w:r w:rsidR="005379D8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4B696A" w:rsidRPr="00D40E04">
        <w:rPr>
          <w:rFonts w:ascii="Times New Roman" w:hAnsi="Times New Roman" w:cs="Times New Roman"/>
          <w:sz w:val="28"/>
          <w:szCs w:val="28"/>
        </w:rPr>
        <w:t>1</w:t>
      </w:r>
      <w:r w:rsidR="00585D0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B696A" w:rsidRPr="00D40E04">
        <w:rPr>
          <w:rFonts w:ascii="Times New Roman" w:hAnsi="Times New Roman" w:cs="Times New Roman"/>
          <w:sz w:val="28"/>
          <w:szCs w:val="28"/>
        </w:rPr>
        <w:t xml:space="preserve"> (10)</w:t>
      </w:r>
      <w:r w:rsidR="005379D8" w:rsidRPr="00D40E04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B696A" w:rsidRPr="00D40E04">
        <w:rPr>
          <w:rFonts w:ascii="Times New Roman" w:hAnsi="Times New Roman" w:cs="Times New Roman"/>
          <w:sz w:val="28"/>
          <w:szCs w:val="28"/>
        </w:rPr>
        <w:t>= 2</w:t>
      </w:r>
      <w:r w:rsidR="007107D3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="007107D3">
        <w:rPr>
          <w:rFonts w:ascii="Times New Roman" w:hAnsi="Times New Roman" w:cs="Times New Roman"/>
          <w:sz w:val="28"/>
          <w:szCs w:val="28"/>
        </w:rPr>
        <w:t xml:space="preserve">лучший, </w:t>
      </w:r>
      <w:r w:rsidR="004B696A" w:rsidRPr="00D40E04">
        <w:rPr>
          <w:rFonts w:ascii="Times New Roman" w:hAnsi="Times New Roman" w:cs="Times New Roman"/>
          <w:sz w:val="28"/>
          <w:szCs w:val="28"/>
        </w:rPr>
        <w:t>2</w:t>
      </w:r>
      <w:r w:rsidR="00C66118" w:rsidRPr="00D40E04">
        <w:rPr>
          <w:rFonts w:ascii="Times New Roman" w:hAnsi="Times New Roman" w:cs="Times New Roman"/>
          <w:sz w:val="28"/>
          <w:szCs w:val="28"/>
        </w:rPr>
        <w:t>0</w:t>
      </w:r>
      <w:r w:rsidR="007107D3">
        <w:rPr>
          <w:rFonts w:ascii="Times New Roman" w:hAnsi="Times New Roman" w:cs="Times New Roman"/>
          <w:sz w:val="28"/>
          <w:szCs w:val="28"/>
        </w:rPr>
        <w:t xml:space="preserve"> - худший</w:t>
      </w:r>
    </w:p>
    <w:p w14:paraId="0BD8A196" w14:textId="77777777" w:rsidR="005F3882" w:rsidRDefault="005379D8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39FF" w:rsidRPr="00777544">
        <w:rPr>
          <w:rFonts w:ascii="Times New Roman" w:hAnsi="Times New Roman" w:cs="Times New Roman"/>
          <w:b/>
          <w:bCs/>
          <w:sz w:val="28"/>
          <w:szCs w:val="28"/>
        </w:rPr>
        <w:t>Чупинин</w:t>
      </w:r>
      <w:r w:rsidR="007839FF">
        <w:rPr>
          <w:rFonts w:ascii="Times New Roman" w:hAnsi="Times New Roman" w:cs="Times New Roman"/>
          <w:sz w:val="28"/>
          <w:szCs w:val="28"/>
        </w:rPr>
        <w:t xml:space="preserve">: 4 3 </w:t>
      </w:r>
      <w:r w:rsidR="00574640" w:rsidRPr="00D40E04">
        <w:rPr>
          <w:rFonts w:ascii="Times New Roman" w:hAnsi="Times New Roman" w:cs="Times New Roman"/>
          <w:sz w:val="28"/>
          <w:szCs w:val="28"/>
        </w:rPr>
        <w:t>3</w:t>
      </w:r>
      <w:r w:rsidR="00AB3766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0201D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7A42A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+2 за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D40E04">
        <w:rPr>
          <w:rFonts w:ascii="Times New Roman" w:hAnsi="Times New Roman" w:cs="Times New Roman"/>
          <w:sz w:val="28"/>
          <w:szCs w:val="28"/>
        </w:rPr>
        <w:t xml:space="preserve">и циклы в виде </w:t>
      </w:r>
      <w:r w:rsidR="00D40E04">
        <w:rPr>
          <w:rFonts w:ascii="Times New Roman" w:hAnsi="Times New Roman" w:cs="Times New Roman"/>
          <w:sz w:val="28"/>
          <w:szCs w:val="28"/>
          <w:lang w:val="en-US"/>
        </w:rPr>
        <w:t>expr</w:t>
      </w:r>
      <w:r w:rsidR="00D40E04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7A42A4" w:rsidRPr="00D40E04">
        <w:rPr>
          <w:rFonts w:ascii="Times New Roman" w:hAnsi="Times New Roman" w:cs="Times New Roman"/>
          <w:sz w:val="28"/>
          <w:szCs w:val="28"/>
        </w:rPr>
        <w:t>(10</w:t>
      </w:r>
      <w:r w:rsidR="00B73971" w:rsidRPr="00D40E04">
        <w:rPr>
          <w:rFonts w:ascii="Times New Roman" w:hAnsi="Times New Roman" w:cs="Times New Roman"/>
          <w:sz w:val="28"/>
          <w:szCs w:val="28"/>
        </w:rPr>
        <w:t xml:space="preserve"> (</w:t>
      </w:r>
      <w:r w:rsidR="00D40E04" w:rsidRPr="00D40E04">
        <w:rPr>
          <w:rFonts w:ascii="Times New Roman" w:hAnsi="Times New Roman" w:cs="Times New Roman"/>
          <w:sz w:val="28"/>
          <w:szCs w:val="28"/>
        </w:rPr>
        <w:t>12</w:t>
      </w:r>
      <w:r w:rsidR="00B73971" w:rsidRPr="00D40E04">
        <w:rPr>
          <w:rFonts w:ascii="Times New Roman" w:hAnsi="Times New Roman" w:cs="Times New Roman"/>
          <w:sz w:val="28"/>
          <w:szCs w:val="28"/>
        </w:rPr>
        <w:t>)</w:t>
      </w:r>
      <w:r w:rsidR="007A42A4" w:rsidRPr="00D40E04">
        <w:rPr>
          <w:rFonts w:ascii="Times New Roman" w:hAnsi="Times New Roman" w:cs="Times New Roman"/>
          <w:sz w:val="28"/>
          <w:szCs w:val="28"/>
        </w:rPr>
        <w:t>)</w:t>
      </w:r>
    </w:p>
    <w:p w14:paraId="488BD614" w14:textId="1D4DE2F8" w:rsidR="002B42C1" w:rsidRDefault="007A42A4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 xml:space="preserve"> + </w:t>
      </w:r>
      <w:r w:rsidR="002C20AF" w:rsidRPr="00D40E04">
        <w:rPr>
          <w:rFonts w:ascii="Times New Roman" w:hAnsi="Times New Roman" w:cs="Times New Roman"/>
          <w:sz w:val="28"/>
          <w:szCs w:val="28"/>
        </w:rPr>
        <w:t xml:space="preserve">4 </w:t>
      </w:r>
      <w:r w:rsidR="005F3882">
        <w:rPr>
          <w:rFonts w:ascii="Times New Roman" w:hAnsi="Times New Roman" w:cs="Times New Roman"/>
          <w:sz w:val="28"/>
          <w:szCs w:val="28"/>
        </w:rPr>
        <w:t xml:space="preserve">2 </w:t>
      </w:r>
      <w:r w:rsidR="00984E19" w:rsidRPr="00D40E04">
        <w:rPr>
          <w:rFonts w:ascii="Times New Roman" w:hAnsi="Times New Roman" w:cs="Times New Roman"/>
          <w:sz w:val="28"/>
          <w:szCs w:val="28"/>
        </w:rPr>
        <w:t>2</w:t>
      </w:r>
      <w:r w:rsidR="005F3882">
        <w:rPr>
          <w:rFonts w:ascii="Times New Roman" w:hAnsi="Times New Roman" w:cs="Times New Roman"/>
          <w:sz w:val="28"/>
          <w:szCs w:val="28"/>
        </w:rPr>
        <w:t xml:space="preserve"> (1 статики)</w:t>
      </w:r>
      <w:r w:rsidR="007061E9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B25BFB" w:rsidRPr="00D40E04">
        <w:rPr>
          <w:rFonts w:ascii="Times New Roman" w:hAnsi="Times New Roman" w:cs="Times New Roman"/>
          <w:sz w:val="28"/>
          <w:szCs w:val="28"/>
        </w:rPr>
        <w:t>|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2B42C1">
        <w:rPr>
          <w:rFonts w:ascii="Times New Roman" w:hAnsi="Times New Roman" w:cs="Times New Roman"/>
          <w:sz w:val="28"/>
          <w:szCs w:val="28"/>
        </w:rPr>
        <w:t>(8</w:t>
      </w:r>
      <w:r w:rsidR="00195284" w:rsidRPr="00D40E04">
        <w:rPr>
          <w:rFonts w:ascii="Times New Roman" w:hAnsi="Times New Roman" w:cs="Times New Roman"/>
          <w:sz w:val="28"/>
          <w:szCs w:val="28"/>
        </w:rPr>
        <w:t>(</w:t>
      </w:r>
      <w:r w:rsidR="00B04EBE" w:rsidRPr="00D40E04">
        <w:rPr>
          <w:rFonts w:ascii="Times New Roman" w:hAnsi="Times New Roman" w:cs="Times New Roman"/>
          <w:sz w:val="28"/>
          <w:szCs w:val="28"/>
        </w:rPr>
        <w:t>7</w:t>
      </w:r>
      <w:r w:rsidR="002B42C1">
        <w:rPr>
          <w:rFonts w:ascii="Times New Roman" w:hAnsi="Times New Roman" w:cs="Times New Roman"/>
          <w:sz w:val="28"/>
          <w:szCs w:val="28"/>
        </w:rPr>
        <w:t>)</w:t>
      </w:r>
      <w:r w:rsidR="00B04EBE" w:rsidRPr="00D40E0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D0FA793" w14:textId="04F6BBAB" w:rsidR="007839FF" w:rsidRPr="00D40E04" w:rsidRDefault="00B04EBE" w:rsidP="00B04EBE">
      <w:pPr>
        <w:tabs>
          <w:tab w:val="left" w:pos="6687"/>
        </w:tabs>
        <w:rPr>
          <w:rFonts w:ascii="Times New Roman" w:hAnsi="Times New Roman" w:cs="Times New Roman"/>
          <w:sz w:val="28"/>
          <w:szCs w:val="28"/>
        </w:rPr>
      </w:pPr>
      <w:r w:rsidRPr="00D40E04">
        <w:rPr>
          <w:rFonts w:ascii="Times New Roman" w:hAnsi="Times New Roman" w:cs="Times New Roman"/>
          <w:sz w:val="28"/>
          <w:szCs w:val="28"/>
        </w:rPr>
        <w:t>+</w:t>
      </w:r>
      <w:r w:rsidR="002B42C1">
        <w:rPr>
          <w:rFonts w:ascii="Times New Roman" w:hAnsi="Times New Roman" w:cs="Times New Roman"/>
          <w:sz w:val="28"/>
          <w:szCs w:val="28"/>
        </w:rPr>
        <w:t xml:space="preserve"> 1 4</w:t>
      </w:r>
      <w:r w:rsidR="004A5C41" w:rsidRPr="00D40E04">
        <w:rPr>
          <w:rFonts w:ascii="Times New Roman" w:hAnsi="Times New Roman" w:cs="Times New Roman"/>
          <w:sz w:val="28"/>
          <w:szCs w:val="28"/>
        </w:rPr>
        <w:t xml:space="preserve"> (5) = 2</w:t>
      </w:r>
      <w:r w:rsidR="00444233">
        <w:rPr>
          <w:rFonts w:ascii="Times New Roman" w:hAnsi="Times New Roman" w:cs="Times New Roman"/>
          <w:sz w:val="28"/>
          <w:szCs w:val="28"/>
        </w:rPr>
        <w:t>5 – лучший, 21 - худший</w:t>
      </w:r>
      <w:r w:rsidR="002B7545" w:rsidRPr="00D40E04">
        <w:rPr>
          <w:rFonts w:ascii="Times New Roman" w:hAnsi="Times New Roman" w:cs="Times New Roman"/>
          <w:sz w:val="28"/>
          <w:szCs w:val="28"/>
        </w:rPr>
        <w:t xml:space="preserve"> </w:t>
      </w:r>
      <w:r w:rsidR="0044423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58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48"/>
        <w:gridCol w:w="900"/>
        <w:gridCol w:w="2030"/>
        <w:gridCol w:w="2403"/>
      </w:tblGrid>
      <w:tr w:rsidR="00511A00" w:rsidRPr="00F45537" w14:paraId="376D642C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E3D1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Возможность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1"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9767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Вес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2"/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1888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Особенности в языке</w:t>
            </w:r>
            <w:r w:rsidRPr="00F45537">
              <w:rPr>
                <w:rStyle w:val="af1"/>
                <w:rFonts w:ascii="Times New Roman" w:hAnsi="Times New Roman" w:cs="Times New Roman"/>
                <w:sz w:val="28"/>
                <w:szCs w:val="28"/>
              </w:rPr>
              <w:footnoteReference w:id="3"/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01EE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Кто реализует</w:t>
            </w:r>
          </w:p>
        </w:tc>
      </w:tr>
      <w:tr w:rsidR="00511A00" w:rsidRPr="00F45537" w14:paraId="32B7391F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8BBEE" w14:textId="0CF75CAF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Локальные переменные встроенных типов данных:</w:t>
            </w:r>
          </w:p>
          <w:p w14:paraId="363E9265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целые числа (один тип),</w:t>
            </w:r>
          </w:p>
          <w:p w14:paraId="19830D20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символы </w:t>
            </w:r>
          </w:p>
          <w:p w14:paraId="539B55B2" w14:textId="77777777" w:rsidR="00511A00" w:rsidRPr="00F45537" w:rsidRDefault="00511A00" w:rsidP="00511A00">
            <w:pPr>
              <w:numPr>
                <w:ilvl w:val="0"/>
                <w:numId w:val="5"/>
              </w:num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строки</w:t>
            </w:r>
          </w:p>
          <w:p w14:paraId="09337C09" w14:textId="77777777" w:rsidR="00511A00" w:rsidRPr="00F45537" w:rsidRDefault="00511A00" w:rsidP="00907BFC">
            <w:pPr>
              <w:snapToGrid w:val="0"/>
              <w:ind w:left="6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Выражения с использованием локальных переменных, арифметических операций (4 вида), операций сравнения и присваивания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A2E1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7643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BE0AE" w14:textId="60C806E7" w:rsidR="00511A00" w:rsidRPr="00F45537" w:rsidRDefault="0020633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0E85756F" w14:textId="77777777" w:rsidTr="00907BFC">
        <w:trPr>
          <w:trHeight w:val="97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1F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Одномерные массивы (или контейнеры), </w:t>
            </w:r>
          </w:p>
          <w:p w14:paraId="242B9E2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операция доступа к элементу массива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F8E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FAA929" w14:textId="5C90F674" w:rsidR="00511A00" w:rsidRPr="00F45537" w:rsidRDefault="00321DE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850ED" w14:textId="32A6B34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CB11ED7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6D4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Числовые (целые числа), символьные и строковые константы (литералы)  с поддержкой всех видов констант и служебных последовательностей символов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36B6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B3591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2C088" w14:textId="168685A9" w:rsidR="00511A00" w:rsidRPr="00F45537" w:rsidRDefault="001602C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09C933D8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8EB3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развилки</w:t>
            </w:r>
          </w:p>
          <w:p w14:paraId="7564269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97A4A" w14:textId="77777777" w:rsidR="00511A00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  <w:p w14:paraId="1E289279" w14:textId="605A1EB9" w:rsidR="00B73971" w:rsidRPr="00F45537" w:rsidRDefault="00B73971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(+1?)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E0EF" w14:textId="0B444241" w:rsidR="00511A00" w:rsidRPr="00F45537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Сложность – возврат значения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CF46A" w14:textId="46BDFFC7" w:rsidR="00511A00" w:rsidRPr="00F45537" w:rsidRDefault="0019528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15E9EFCB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694D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Управляющие структуры: циклы</w:t>
            </w:r>
          </w:p>
          <w:p w14:paraId="711834B2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AA8CE5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EC0D53" w14:textId="1EA7EFA8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B73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(+1?)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804B6" w14:textId="77495AD5" w:rsidR="00511A00" w:rsidRPr="007839FF" w:rsidRDefault="007839FF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Сложность – возврат значения так как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</w:t>
            </w:r>
            <w:r w:rsidRPr="007839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9B8F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42B7F9A3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0EF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Функции (процедуры)</w:t>
            </w:r>
          </w:p>
          <w:p w14:paraId="1B064B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D4500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9CF69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AD577A" w14:textId="0ADB1A88" w:rsidR="00511A00" w:rsidRPr="00F45537" w:rsidRDefault="00D40E04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Понятия владения – при передачу в функцию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19B84" w14:textId="2CFECD31" w:rsidR="00511A00" w:rsidRPr="00093CDB" w:rsidRDefault="00093CDB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7CF20D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0B52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Классы/функции для работы с консолью (ввод/вывод базовых типов данных)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2C2A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00F455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27BE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9054C" w14:textId="37C342FF" w:rsidR="00511A00" w:rsidRPr="00F45537" w:rsidRDefault="008C268C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53108FB5" w14:textId="77777777" w:rsidTr="00907BFC">
        <w:tc>
          <w:tcPr>
            <w:tcW w:w="42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EB47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Классы, свойства и методы, одиночное наследование с динамическим связыванием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3E079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69F2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4467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2007F586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66075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Переменные, константы и операции (арифметические, сравнения, присваивания) для чисел с плавающей точкой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3486B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21333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72F4" w14:textId="38243DEE" w:rsidR="00511A00" w:rsidRPr="009D4470" w:rsidRDefault="009D447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7FF61465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62EB52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Многомерные массивы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A9A3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BA393" w14:textId="1AD7E7DF" w:rsidR="00511A00" w:rsidRPr="00F45537" w:rsidRDefault="000948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Автофилл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F059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220BFA83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795CC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 xml:space="preserve">Логические операции </w:t>
            </w:r>
          </w:p>
          <w:p w14:paraId="30E92253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(И, ИЛИ, НЕ)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D6906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FDAB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5DFE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6EAD6C8A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639A6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Операции над строками, их участие в выражения</w:t>
            </w:r>
          </w:p>
          <w:p w14:paraId="5E2E68C6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765B1B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1F939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E17" w14:textId="6D3DDB92" w:rsidR="00511A00" w:rsidRPr="00F45537" w:rsidRDefault="00EB1E5D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770FD9C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9CF37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Контроль доступа к свойствам и методам класса (открытые/ защищенные свойства и методы)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FF25CD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5A2BD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0FFC5" w14:textId="00B651BD" w:rsidR="00511A00" w:rsidRPr="00D945B8" w:rsidRDefault="00F22C4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1FDED547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BE29B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Конструкторы, деструкторы, операция динамического создания объекта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53BF8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77AA8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945FC" w14:textId="4F8ABFBA" w:rsidR="00511A00" w:rsidRPr="00E572E8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  <w:r w:rsidR="00E572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511A00" w:rsidRPr="00F45537" w14:paraId="4B8F95F7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BAAB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Перегрузка функций по типу параметров</w:t>
            </w:r>
          </w:p>
          <w:p w14:paraId="5E0DFC99" w14:textId="77777777" w:rsidR="00511A00" w:rsidRPr="000D599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0688D" w14:textId="77777777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D7C36F" w14:textId="48AF8B55" w:rsidR="00511A00" w:rsidRPr="000D5995" w:rsidRDefault="000D599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5995"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 w:rsidRPr="000D5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6DD6" w14:textId="314D3A79" w:rsidR="00511A00" w:rsidRPr="000D599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11A00" w:rsidRPr="00F45537" w14:paraId="0454BECB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78FBCC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Перечислимый тип данных</w:t>
            </w:r>
          </w:p>
          <w:p w14:paraId="62609D7F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6E98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BAACF3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9C13E" w14:textId="0621D105" w:rsidR="00511A00" w:rsidRPr="005770C3" w:rsidRDefault="005770C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писать к нему функции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72EA1" w14:textId="60028755" w:rsidR="00511A00" w:rsidRPr="00AA25BC" w:rsidRDefault="00B54CF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Ломакин</w:t>
            </w:r>
          </w:p>
        </w:tc>
      </w:tr>
      <w:tr w:rsidR="00511A00" w:rsidRPr="00F45537" w14:paraId="3DA55E42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281F3A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Статические свойства и методы классов</w:t>
            </w:r>
          </w:p>
          <w:p w14:paraId="1842D7BA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AC460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553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2C6D7E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153B6" w14:textId="669E0273" w:rsidR="00511A00" w:rsidRPr="007061E9" w:rsidRDefault="00F22C4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511A00" w:rsidRPr="00F45537" w14:paraId="620DB468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BFDCA" w14:textId="77777777" w:rsidR="00511A00" w:rsidRPr="003A067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675">
              <w:rPr>
                <w:rFonts w:ascii="Times New Roman" w:hAnsi="Times New Roman" w:cs="Times New Roman"/>
                <w:sz w:val="28"/>
                <w:szCs w:val="28"/>
              </w:rPr>
              <w:t>Перегрузка операций</w:t>
            </w:r>
          </w:p>
          <w:p w14:paraId="1C841F01" w14:textId="77777777" w:rsidR="00511A00" w:rsidRPr="003A0675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A61D11" w14:textId="77777777" w:rsidR="00511A00" w:rsidRPr="003A0675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067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5D563" w14:textId="76EB194F" w:rsidR="00511A00" w:rsidRPr="003A0675" w:rsidRDefault="003A067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Невозможно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Rust.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82A5A" w14:textId="3834E12B" w:rsidR="00511A00" w:rsidRPr="00567005" w:rsidRDefault="0056700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11A00" w:rsidRPr="00F45537" w14:paraId="106A773C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754C5" w14:textId="38EF78AF" w:rsidR="00511A00" w:rsidRPr="00B01C4F" w:rsidRDefault="00B01C4F" w:rsidP="00907B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For-each</w:t>
            </w:r>
            <w:r w:rsidR="00242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range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BC9B4" w14:textId="16D61147" w:rsidR="00511A00" w:rsidRPr="00F45537" w:rsidRDefault="003E6C15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25EACF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E0108" w14:textId="19EDE92E" w:rsidR="00511A00" w:rsidRPr="00F45537" w:rsidRDefault="00D30F7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  <w:tr w:rsidR="00C87CD9" w:rsidRPr="00F45537" w14:paraId="09997D5F" w14:textId="77777777" w:rsidTr="00907BFC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502974" w14:textId="620D3F7E" w:rsidR="00C87CD9" w:rsidRDefault="00C87CD9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Области видимости переменной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5322C7" w14:textId="705CAE88" w:rsidR="00C87CD9" w:rsidRDefault="00D90BB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A0BC1" w14:textId="77777777" w:rsidR="00C87CD9" w:rsidRDefault="00C87CD9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51AE52" w14:textId="397FAA89" w:rsidR="00C87CD9" w:rsidRDefault="005F3882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РЕЗЕРВ</w:t>
            </w:r>
          </w:p>
        </w:tc>
      </w:tr>
      <w:tr w:rsidR="00511A00" w:rsidRPr="00F45537" w14:paraId="47DC7251" w14:textId="77777777" w:rsidTr="00907BFC">
        <w:trPr>
          <w:trHeight w:val="523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13C846" w14:textId="5ABB03A2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Модули</w:t>
            </w:r>
          </w:p>
          <w:p w14:paraId="1BF6D948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FA6D4E" w14:textId="77777777" w:rsidR="00511A00" w:rsidRPr="00F45537" w:rsidRDefault="00511A00" w:rsidP="00907B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0347D" w14:textId="3294FB25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A4924" w14:textId="77777777" w:rsidR="00511A00" w:rsidRPr="00F45537" w:rsidRDefault="00511A00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4F0F3" w14:textId="5080EF1D" w:rsidR="00511A00" w:rsidRPr="00F45537" w:rsidRDefault="00216D63" w:rsidP="00907BFC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Чупинин</w:t>
            </w:r>
          </w:p>
        </w:tc>
      </w:tr>
    </w:tbl>
    <w:p w14:paraId="678DD9AE" w14:textId="45AEA873" w:rsidR="00F060AD" w:rsidRDefault="00F060AD" w:rsidP="00A63900">
      <w:pPr>
        <w:pStyle w:val="11"/>
        <w:rPr>
          <w:lang w:val="en-US"/>
        </w:rPr>
      </w:pPr>
      <w:bookmarkStart w:id="3" w:name="_Toc157092001"/>
      <w:r w:rsidRPr="00F060AD">
        <w:rPr>
          <w:lang w:val="en-US"/>
        </w:rPr>
        <w:t>4</w:t>
      </w:r>
      <w:r>
        <w:rPr>
          <w:lang w:val="en-US"/>
        </w:rPr>
        <w:t>)</w:t>
      </w:r>
      <w:r w:rsidRPr="00F060AD">
        <w:rPr>
          <w:lang w:val="en-US"/>
        </w:rPr>
        <w:t xml:space="preserve"> Таблица лексем</w:t>
      </w:r>
      <w:bookmarkEnd w:id="3"/>
    </w:p>
    <w:p w14:paraId="51CF6AF9" w14:textId="77777777" w:rsidR="003F5EBC" w:rsidRDefault="003F5EBC" w:rsidP="003F5EBC">
      <w:pPr>
        <w:jc w:val="both"/>
        <w:rPr>
          <w:rFonts w:ascii="Times New Roman" w:hAnsi="Times New Roman" w:cs="Times New Roman"/>
          <w:sz w:val="28"/>
          <w:szCs w:val="28"/>
        </w:rPr>
      </w:pPr>
      <w:r w:rsidRPr="00CB38FE">
        <w:rPr>
          <w:rFonts w:ascii="Times New Roman" w:hAnsi="Times New Roman" w:cs="Times New Roman"/>
          <w:b/>
          <w:bCs/>
          <w:sz w:val="28"/>
          <w:szCs w:val="28"/>
        </w:rPr>
        <w:t>Перечень выделяемых лексем.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678"/>
        <w:gridCol w:w="4449"/>
      </w:tblGrid>
      <w:tr w:rsidR="003F5EBC" w:rsidRPr="00AC0320" w14:paraId="6AC1108C" w14:textId="77777777" w:rsidTr="00907BFC">
        <w:tc>
          <w:tcPr>
            <w:tcW w:w="2197" w:type="dxa"/>
          </w:tcPr>
          <w:p w14:paraId="1D47A33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Вид лексемы</w:t>
            </w:r>
          </w:p>
        </w:tc>
        <w:tc>
          <w:tcPr>
            <w:tcW w:w="2474" w:type="dxa"/>
          </w:tcPr>
          <w:p w14:paraId="604DE0EE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Семантическое значение</w:t>
            </w:r>
          </w:p>
        </w:tc>
        <w:tc>
          <w:tcPr>
            <w:tcW w:w="4674" w:type="dxa"/>
          </w:tcPr>
          <w:p w14:paraId="26BAE3C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и способ задания</w:t>
            </w:r>
          </w:p>
        </w:tc>
      </w:tr>
      <w:tr w:rsidR="003F5EBC" w:rsidRPr="00AC0320" w14:paraId="4A90A7AF" w14:textId="77777777" w:rsidTr="00907BFC">
        <w:tc>
          <w:tcPr>
            <w:tcW w:w="9345" w:type="dxa"/>
            <w:gridSpan w:val="3"/>
          </w:tcPr>
          <w:p w14:paraId="0BA4C11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Служебные лексемы (символы и операторы)</w:t>
            </w:r>
          </w:p>
        </w:tc>
      </w:tr>
      <w:tr w:rsidR="003F5EBC" w:rsidRPr="00AC0320" w14:paraId="21CAF043" w14:textId="77777777" w:rsidTr="00907BFC">
        <w:tc>
          <w:tcPr>
            <w:tcW w:w="2197" w:type="dxa"/>
            <w:vAlign w:val="center"/>
          </w:tcPr>
          <w:p w14:paraId="2A7DC8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}</w:t>
            </w:r>
          </w:p>
        </w:tc>
        <w:tc>
          <w:tcPr>
            <w:tcW w:w="2474" w:type="dxa"/>
            <w:vAlign w:val="center"/>
          </w:tcPr>
          <w:p w14:paraId="369407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фигурные скобки</w:t>
            </w:r>
          </w:p>
        </w:tc>
        <w:tc>
          <w:tcPr>
            <w:tcW w:w="4674" w:type="dxa"/>
            <w:vAlign w:val="center"/>
          </w:tcPr>
          <w:p w14:paraId="6801A2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объявления блока кода, создания структур и блоков инициализации.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 let x = 5; }</w:t>
            </w:r>
          </w:p>
        </w:tc>
      </w:tr>
      <w:tr w:rsidR="003F5EBC" w:rsidRPr="00AC0320" w14:paraId="2AA5CBB9" w14:textId="77777777" w:rsidTr="00907BFC">
        <w:tc>
          <w:tcPr>
            <w:tcW w:w="2197" w:type="dxa"/>
            <w:vAlign w:val="center"/>
          </w:tcPr>
          <w:p w14:paraId="017008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[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]</w:t>
            </w:r>
          </w:p>
        </w:tc>
        <w:tc>
          <w:tcPr>
            <w:tcW w:w="2474" w:type="dxa"/>
            <w:vAlign w:val="center"/>
          </w:tcPr>
          <w:p w14:paraId="41F9EEF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квадратные скобки</w:t>
            </w:r>
          </w:p>
        </w:tc>
        <w:tc>
          <w:tcPr>
            <w:tcW w:w="4674" w:type="dxa"/>
            <w:vAlign w:val="center"/>
          </w:tcPr>
          <w:p w14:paraId="2C50966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для создания массивов, векторов и доступа к элементам по индексу.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arr = [1, 2, 3];</w:t>
            </w:r>
          </w:p>
        </w:tc>
      </w:tr>
      <w:tr w:rsidR="003F5EBC" w:rsidRPr="00AC0320" w14:paraId="5AC057DC" w14:textId="77777777" w:rsidTr="00907BFC">
        <w:tc>
          <w:tcPr>
            <w:tcW w:w="2197" w:type="dxa"/>
            <w:vAlign w:val="center"/>
          </w:tcPr>
          <w:p w14:paraId="358552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56C626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Открывающая и закрывающая круглые скобки</w:t>
            </w:r>
          </w:p>
        </w:tc>
        <w:tc>
          <w:tcPr>
            <w:tcW w:w="4674" w:type="dxa"/>
            <w:vAlign w:val="center"/>
          </w:tcPr>
          <w:p w14:paraId="0AC8F7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вызове функций и методов, а также в выражениях и группировке.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println!("Hello, World!");</w:t>
            </w:r>
          </w:p>
        </w:tc>
      </w:tr>
      <w:tr w:rsidR="003F5EBC" w:rsidRPr="00AC0320" w14:paraId="42CE5DB2" w14:textId="77777777" w:rsidTr="00907BFC">
        <w:tc>
          <w:tcPr>
            <w:tcW w:w="2197" w:type="dxa"/>
            <w:vAlign w:val="center"/>
          </w:tcPr>
          <w:p w14:paraId="1FF788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7630572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Угловые скобки</w:t>
            </w:r>
          </w:p>
        </w:tc>
        <w:tc>
          <w:tcPr>
            <w:tcW w:w="4674" w:type="dxa"/>
            <w:vAlign w:val="center"/>
          </w:tcPr>
          <w:p w14:paraId="378D4CF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Используются при определении параметров типа (generics) и создании жизненных времен (lifetimes).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foo&lt;T&gt;(x: T) { ... }</w:t>
            </w:r>
          </w:p>
        </w:tc>
      </w:tr>
      <w:tr w:rsidR="003F5EBC" w:rsidRPr="00AC0320" w14:paraId="47566E9F" w14:textId="77777777" w:rsidTr="00907BFC">
        <w:tc>
          <w:tcPr>
            <w:tcW w:w="2197" w:type="dxa"/>
            <w:vAlign w:val="center"/>
          </w:tcPr>
          <w:p w14:paraId="01ED57D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</w:t>
            </w:r>
          </w:p>
        </w:tc>
        <w:tc>
          <w:tcPr>
            <w:tcW w:w="2474" w:type="dxa"/>
            <w:vAlign w:val="center"/>
          </w:tcPr>
          <w:p w14:paraId="094EEB2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3A120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объявлении переменных с указанием их типов, а также при аннотации типов в сопоставлении с образцом и в структурах.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42;</w:t>
            </w:r>
          </w:p>
        </w:tc>
      </w:tr>
      <w:tr w:rsidR="003F5EBC" w:rsidRPr="00AC0320" w14:paraId="5E90FCE4" w14:textId="77777777" w:rsidTr="00907BFC">
        <w:tc>
          <w:tcPr>
            <w:tcW w:w="2197" w:type="dxa"/>
            <w:vAlign w:val="center"/>
          </w:tcPr>
          <w:p w14:paraId="59DE9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4C1ED9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Завершающая точка с запятой</w:t>
            </w:r>
          </w:p>
        </w:tc>
        <w:tc>
          <w:tcPr>
            <w:tcW w:w="4674" w:type="dxa"/>
            <w:vAlign w:val="center"/>
          </w:tcPr>
          <w:p w14:paraId="567EEE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завершения выражений, операторов и объявлений.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AC0320" w14:paraId="50B322B3" w14:textId="77777777" w:rsidTr="00907BFC">
        <w:tc>
          <w:tcPr>
            <w:tcW w:w="2197" w:type="dxa"/>
            <w:vAlign w:val="center"/>
          </w:tcPr>
          <w:p w14:paraId="7B42A6D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47079B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09E5D1E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списке, параметров функции, полей структуры и др.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foo(x: i32, y: i32) { ... }</w:t>
            </w:r>
          </w:p>
        </w:tc>
      </w:tr>
      <w:tr w:rsidR="003F5EBC" w:rsidRPr="00AC0320" w14:paraId="14775E7E" w14:textId="77777777" w:rsidTr="00907BFC">
        <w:tc>
          <w:tcPr>
            <w:tcW w:w="2197" w:type="dxa"/>
            <w:vAlign w:val="center"/>
          </w:tcPr>
          <w:p w14:paraId="0347105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5849740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разрешения области</w:t>
            </w:r>
          </w:p>
        </w:tc>
        <w:tc>
          <w:tcPr>
            <w:tcW w:w="4674" w:type="dxa"/>
            <w:vAlign w:val="center"/>
          </w:tcPr>
          <w:p w14:paraId="14F4F56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модуля, ассоциированным функциям и типам структур.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std::cmp::min(1, 2)</w:t>
            </w:r>
          </w:p>
        </w:tc>
      </w:tr>
      <w:tr w:rsidR="003F5EBC" w:rsidRPr="00AC0320" w14:paraId="6B7BA25B" w14:textId="77777777" w:rsidTr="00907BFC">
        <w:tc>
          <w:tcPr>
            <w:tcW w:w="2197" w:type="dxa"/>
            <w:vAlign w:val="center"/>
          </w:tcPr>
          <w:p w14:paraId="4270B4B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8D243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присваивания</w:t>
            </w:r>
          </w:p>
        </w:tc>
        <w:tc>
          <w:tcPr>
            <w:tcW w:w="4674" w:type="dxa"/>
            <w:vAlign w:val="center"/>
          </w:tcPr>
          <w:p w14:paraId="3567D5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5;</w:t>
            </w:r>
          </w:p>
        </w:tc>
      </w:tr>
      <w:tr w:rsidR="003F5EBC" w:rsidRPr="00AC0320" w14:paraId="5E731367" w14:textId="77777777" w:rsidTr="00907BFC">
        <w:tc>
          <w:tcPr>
            <w:tcW w:w="2197" w:type="dxa"/>
            <w:vAlign w:val="center"/>
          </w:tcPr>
          <w:p w14:paraId="01107C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708866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указания типа в match</w:t>
            </w:r>
          </w:p>
        </w:tc>
        <w:tc>
          <w:tcPr>
            <w:tcW w:w="4674" w:type="dxa"/>
            <w:vAlign w:val="center"/>
          </w:tcPr>
          <w:p w14:paraId="3BCA643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указания типа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>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result { Ok(x) =&gt; x, Err(e) =&gt; e }</w:t>
            </w:r>
          </w:p>
        </w:tc>
      </w:tr>
      <w:tr w:rsidR="003F5EBC" w:rsidRPr="00AC0320" w14:paraId="32D2FBAD" w14:textId="77777777" w:rsidTr="00907BFC">
        <w:tc>
          <w:tcPr>
            <w:tcW w:w="2197" w:type="dxa"/>
            <w:vAlign w:val="center"/>
          </w:tcPr>
          <w:p w14:paraId="7FBC41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42C27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Сопоставление с образцом с "аспектом"</w:t>
            </w:r>
          </w:p>
        </w:tc>
        <w:tc>
          <w:tcPr>
            <w:tcW w:w="4674" w:type="dxa"/>
            <w:vAlign w:val="center"/>
          </w:tcPr>
          <w:p w14:paraId="5CFEB78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match</w:t>
            </w:r>
            <w:r w:rsidRPr="00AC0320">
              <w:rPr>
                <w:rFonts w:ascii="Times New Roman" w:hAnsi="Times New Roman" w:cs="Times New Roman"/>
              </w:rPr>
              <w:t xml:space="preserve"> для создания переменной, содержащей совпавший с образцом фрагмент данных. Пример</w:t>
            </w:r>
            <w:r w:rsidRPr="00AC0320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Some(x) =&gt; println!("Got {:?}", x), None =&gt; println!("Got nothing") }</w:t>
            </w:r>
          </w:p>
        </w:tc>
      </w:tr>
      <w:tr w:rsidR="003F5EBC" w:rsidRPr="00AC0320" w14:paraId="2470A456" w14:textId="77777777" w:rsidTr="00907BFC">
        <w:tc>
          <w:tcPr>
            <w:tcW w:w="2197" w:type="dxa"/>
            <w:vAlign w:val="center"/>
          </w:tcPr>
          <w:p w14:paraId="630DE2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</w:p>
        </w:tc>
        <w:tc>
          <w:tcPr>
            <w:tcW w:w="2474" w:type="dxa"/>
            <w:vAlign w:val="center"/>
          </w:tcPr>
          <w:p w14:paraId="26BA339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Две точки</w:t>
            </w:r>
          </w:p>
        </w:tc>
        <w:tc>
          <w:tcPr>
            <w:tcW w:w="4674" w:type="dxa"/>
            <w:vAlign w:val="center"/>
          </w:tcPr>
          <w:p w14:paraId="5059E9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Могут использоваться в различных контекстах, таких как диапазоны, импорты и т. д.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1..5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use std::collections::HashMap::*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</w:t>
            </w:r>
            <w:r w:rsidRPr="00AC0320">
              <w:rPr>
                <w:rFonts w:ascii="Times New Roman" w:hAnsi="Times New Roman" w:cs="Times New Roman"/>
              </w:rPr>
              <w:t xml:space="preserve"> (в значении "все остальные")</w:t>
            </w:r>
          </w:p>
        </w:tc>
      </w:tr>
      <w:tr w:rsidR="003F5EBC" w:rsidRPr="00AC0320" w14:paraId="0C496575" w14:textId="77777777" w:rsidTr="00907BFC">
        <w:tc>
          <w:tcPr>
            <w:tcW w:w="2197" w:type="dxa"/>
            <w:vAlign w:val="center"/>
          </w:tcPr>
          <w:p w14:paraId="105D2C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..=</w:t>
            </w:r>
          </w:p>
        </w:tc>
        <w:tc>
          <w:tcPr>
            <w:tcW w:w="2474" w:type="dxa"/>
            <w:vAlign w:val="center"/>
          </w:tcPr>
          <w:p w14:paraId="617903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Включительный диапазон</w:t>
            </w:r>
          </w:p>
        </w:tc>
        <w:tc>
          <w:tcPr>
            <w:tcW w:w="4674" w:type="dxa"/>
            <w:vAlign w:val="center"/>
          </w:tcPr>
          <w:p w14:paraId="7A939F0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обозначения включительного диапазона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1..=5</w:t>
            </w:r>
            <w:r w:rsidRPr="00AC0320">
              <w:rPr>
                <w:rFonts w:ascii="Times New Roman" w:hAnsi="Times New Roman" w:cs="Times New Roman"/>
              </w:rPr>
              <w:t xml:space="preserve"> включает в себя 1, 2, 3, 4 и 5.</w:t>
            </w:r>
          </w:p>
        </w:tc>
      </w:tr>
      <w:tr w:rsidR="003F5EBC" w:rsidRPr="00AC0320" w14:paraId="7158F616" w14:textId="77777777" w:rsidTr="00907BFC">
        <w:tc>
          <w:tcPr>
            <w:tcW w:w="2197" w:type="dxa"/>
            <w:vAlign w:val="center"/>
          </w:tcPr>
          <w:p w14:paraId="76C5E1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?</w:t>
            </w:r>
          </w:p>
        </w:tc>
        <w:tc>
          <w:tcPr>
            <w:tcW w:w="2474" w:type="dxa"/>
            <w:vAlign w:val="center"/>
          </w:tcPr>
          <w:p w14:paraId="2071FE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Оператор обработки ошибок</w:t>
            </w:r>
          </w:p>
        </w:tc>
        <w:tc>
          <w:tcPr>
            <w:tcW w:w="4674" w:type="dxa"/>
            <w:vAlign w:val="center"/>
          </w:tcPr>
          <w:p w14:paraId="5033E15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в выражении для обработки ошибок и возвращения результата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Option</w:t>
            </w:r>
            <w:r w:rsidRPr="00AC0320">
              <w:rPr>
                <w:rFonts w:ascii="Times New Roman" w:hAnsi="Times New Roman" w:cs="Times New Roman"/>
              </w:rPr>
              <w:t xml:space="preserve">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value?</w:t>
            </w:r>
          </w:p>
        </w:tc>
      </w:tr>
      <w:tr w:rsidR="003F5EBC" w:rsidRPr="00AC0320" w14:paraId="0E4F797D" w14:textId="77777777" w:rsidTr="00907BFC">
        <w:tc>
          <w:tcPr>
            <w:tcW w:w="9345" w:type="dxa"/>
            <w:gridSpan w:val="3"/>
          </w:tcPr>
          <w:p w14:paraId="7CE59343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Имена или идентификаторы</w:t>
            </w:r>
          </w:p>
        </w:tc>
      </w:tr>
      <w:tr w:rsidR="003F5EBC" w:rsidRPr="00AC0320" w14:paraId="06A46B80" w14:textId="77777777" w:rsidTr="00907BFC">
        <w:tc>
          <w:tcPr>
            <w:tcW w:w="2197" w:type="dxa"/>
            <w:vAlign w:val="center"/>
          </w:tcPr>
          <w:p w14:paraId="19F465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Идентификаторы</w:t>
            </w:r>
          </w:p>
        </w:tc>
        <w:tc>
          <w:tcPr>
            <w:tcW w:w="2474" w:type="dxa"/>
            <w:vAlign w:val="center"/>
          </w:tcPr>
          <w:p w14:paraId="4FE80A4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переменных, функций, структур и т. д.</w:t>
            </w:r>
          </w:p>
        </w:tc>
        <w:tc>
          <w:tcPr>
            <w:tcW w:w="4674" w:type="dxa"/>
            <w:vAlign w:val="center"/>
          </w:tcPr>
          <w:p w14:paraId="13DFAA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Идентификаторы должны начинаться с буквы или подчеркивания, за которыми могут следовать буквы, цифры и подчеркивания.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my_variable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value123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25A84856" w14:textId="77777777" w:rsidTr="00907BFC">
        <w:tc>
          <w:tcPr>
            <w:tcW w:w="2197" w:type="dxa"/>
            <w:vAlign w:val="center"/>
          </w:tcPr>
          <w:p w14:paraId="6CBCB22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структур</w:t>
            </w:r>
          </w:p>
        </w:tc>
        <w:tc>
          <w:tcPr>
            <w:tcW w:w="2474" w:type="dxa"/>
            <w:vAlign w:val="center"/>
          </w:tcPr>
          <w:p w14:paraId="1E0AE21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структур данных</w:t>
            </w:r>
          </w:p>
        </w:tc>
        <w:tc>
          <w:tcPr>
            <w:tcW w:w="4674" w:type="dxa"/>
            <w:vAlign w:val="center"/>
          </w:tcPr>
          <w:p w14:paraId="2290BCD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структур обычно начинаются с заглавной буквы и следуют за структурой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struct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Person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Point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DD96923" w14:textId="77777777" w:rsidTr="00907BFC">
        <w:tc>
          <w:tcPr>
            <w:tcW w:w="2197" w:type="dxa"/>
            <w:vAlign w:val="center"/>
          </w:tcPr>
          <w:p w14:paraId="43EBDDB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перечислений</w:t>
            </w:r>
          </w:p>
        </w:tc>
        <w:tc>
          <w:tcPr>
            <w:tcW w:w="2474" w:type="dxa"/>
            <w:vAlign w:val="center"/>
          </w:tcPr>
          <w:p w14:paraId="4AA674F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перечислений</w:t>
            </w:r>
          </w:p>
        </w:tc>
        <w:tc>
          <w:tcPr>
            <w:tcW w:w="4674" w:type="dxa"/>
            <w:vAlign w:val="center"/>
          </w:tcPr>
          <w:p w14:paraId="6EE2621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перечислений обычно начинаются с заглавной буквы и следуют за перечислением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enum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Color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Direction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85A4AF6" w14:textId="77777777" w:rsidTr="00907BFC">
        <w:tc>
          <w:tcPr>
            <w:tcW w:w="2197" w:type="dxa"/>
            <w:vAlign w:val="center"/>
          </w:tcPr>
          <w:p w14:paraId="18A355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модулей</w:t>
            </w:r>
          </w:p>
        </w:tc>
        <w:tc>
          <w:tcPr>
            <w:tcW w:w="2474" w:type="dxa"/>
            <w:vAlign w:val="center"/>
          </w:tcPr>
          <w:p w14:paraId="4D2098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модулей и подмодулей</w:t>
            </w:r>
          </w:p>
        </w:tc>
        <w:tc>
          <w:tcPr>
            <w:tcW w:w="4674" w:type="dxa"/>
            <w:vAlign w:val="center"/>
          </w:tcPr>
          <w:p w14:paraId="76849B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модулей обычно следуют синтаксису иерархии пакетов.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submodule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28AF77F" w14:textId="77777777" w:rsidTr="00907BFC">
        <w:tc>
          <w:tcPr>
            <w:tcW w:w="2197" w:type="dxa"/>
            <w:vAlign w:val="center"/>
          </w:tcPr>
          <w:p w14:paraId="1AFA957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типов</w:t>
            </w:r>
          </w:p>
        </w:tc>
        <w:tc>
          <w:tcPr>
            <w:tcW w:w="2474" w:type="dxa"/>
            <w:vAlign w:val="center"/>
          </w:tcPr>
          <w:p w14:paraId="1A449E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типов данных</w:t>
            </w:r>
          </w:p>
        </w:tc>
        <w:tc>
          <w:tcPr>
            <w:tcW w:w="4674" w:type="dxa"/>
            <w:vAlign w:val="center"/>
          </w:tcPr>
          <w:p w14:paraId="557D49F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типов обычно начинаются с заглавной буквы и используются для создания новых типов данных.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MyStruct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Result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4365399" w14:textId="77777777" w:rsidTr="00907BFC">
        <w:tc>
          <w:tcPr>
            <w:tcW w:w="2197" w:type="dxa"/>
            <w:vAlign w:val="center"/>
          </w:tcPr>
          <w:p w14:paraId="6845A58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функций</w:t>
            </w:r>
          </w:p>
        </w:tc>
        <w:tc>
          <w:tcPr>
            <w:tcW w:w="2474" w:type="dxa"/>
            <w:vAlign w:val="center"/>
          </w:tcPr>
          <w:p w14:paraId="52EBA5C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пользовательских функций</w:t>
            </w:r>
          </w:p>
        </w:tc>
        <w:tc>
          <w:tcPr>
            <w:tcW w:w="4674" w:type="dxa"/>
            <w:vAlign w:val="center"/>
          </w:tcPr>
          <w:p w14:paraId="354286B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функций обычно начинаются с маленькой буквы и следуют за ключевым словом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</w:t>
            </w:r>
            <w:r w:rsidRPr="00AC0320">
              <w:rPr>
                <w:rFonts w:ascii="Times New Roman" w:hAnsi="Times New Roman" w:cs="Times New Roman"/>
              </w:rPr>
              <w:t xml:space="preserve">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add_numbers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7123539" w14:textId="77777777" w:rsidTr="00907BFC">
        <w:tc>
          <w:tcPr>
            <w:tcW w:w="2197" w:type="dxa"/>
            <w:vAlign w:val="center"/>
          </w:tcPr>
          <w:p w14:paraId="4331F4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констант</w:t>
            </w:r>
          </w:p>
        </w:tc>
        <w:tc>
          <w:tcPr>
            <w:tcW w:w="2474" w:type="dxa"/>
            <w:vAlign w:val="center"/>
          </w:tcPr>
          <w:p w14:paraId="6E8BAB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констант и статических переменных</w:t>
            </w:r>
          </w:p>
        </w:tc>
        <w:tc>
          <w:tcPr>
            <w:tcW w:w="4674" w:type="dxa"/>
            <w:vAlign w:val="center"/>
          </w:tcPr>
          <w:p w14:paraId="7F4A0E4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констант обычно записываются заглавными буквами и разделяются подчеркиваниями.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PI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MAX_VALUE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8D30F0B" w14:textId="77777777" w:rsidTr="00907BFC">
        <w:tc>
          <w:tcPr>
            <w:tcW w:w="2197" w:type="dxa"/>
            <w:vAlign w:val="center"/>
          </w:tcPr>
          <w:p w14:paraId="7090A28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Имена методов</w:t>
            </w:r>
          </w:p>
        </w:tc>
        <w:tc>
          <w:tcPr>
            <w:tcW w:w="2474" w:type="dxa"/>
            <w:vAlign w:val="center"/>
          </w:tcPr>
          <w:p w14:paraId="77B8C2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Названия методов в структурах и перечислениях</w:t>
            </w:r>
          </w:p>
        </w:tc>
        <w:tc>
          <w:tcPr>
            <w:tcW w:w="4674" w:type="dxa"/>
            <w:vAlign w:val="center"/>
          </w:tcPr>
          <w:p w14:paraId="0612585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Имена методов обычно начинаются с маленькой буквы и используются в контексте объектно-ориентированного программирования.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calculate_area()</w:t>
            </w:r>
            <w:r w:rsidRPr="00AC0320">
              <w:rPr>
                <w:rFonts w:ascii="Times New Roman" w:hAnsi="Times New Roman" w:cs="Times New Roman"/>
              </w:rPr>
              <w:t xml:space="preserve">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to_string()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49DA8" w14:textId="77777777" w:rsidTr="00907BFC">
        <w:tc>
          <w:tcPr>
            <w:tcW w:w="9345" w:type="dxa"/>
            <w:gridSpan w:val="3"/>
          </w:tcPr>
          <w:p w14:paraId="23F4D6E4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Знаки операций</w:t>
            </w:r>
          </w:p>
        </w:tc>
      </w:tr>
      <w:tr w:rsidR="003F5EBC" w:rsidRPr="00AC0320" w14:paraId="735CE950" w14:textId="77777777" w:rsidTr="00907BFC">
        <w:tc>
          <w:tcPr>
            <w:tcW w:w="2197" w:type="dxa"/>
            <w:vAlign w:val="center"/>
          </w:tcPr>
          <w:p w14:paraId="1780EB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</w:t>
            </w:r>
          </w:p>
        </w:tc>
        <w:tc>
          <w:tcPr>
            <w:tcW w:w="2474" w:type="dxa"/>
            <w:vAlign w:val="center"/>
          </w:tcPr>
          <w:p w14:paraId="47DE4E2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Сложение</w:t>
            </w:r>
          </w:p>
        </w:tc>
        <w:tc>
          <w:tcPr>
            <w:tcW w:w="4674" w:type="dxa"/>
            <w:vAlign w:val="center"/>
          </w:tcPr>
          <w:p w14:paraId="3668F3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сложения.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441B002" w14:textId="77777777" w:rsidTr="00907BFC">
        <w:tc>
          <w:tcPr>
            <w:tcW w:w="2197" w:type="dxa"/>
            <w:vAlign w:val="center"/>
          </w:tcPr>
          <w:p w14:paraId="4E6FA1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</w:t>
            </w:r>
          </w:p>
        </w:tc>
        <w:tc>
          <w:tcPr>
            <w:tcW w:w="2474" w:type="dxa"/>
            <w:vAlign w:val="center"/>
          </w:tcPr>
          <w:p w14:paraId="2BA55CF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Вычитание</w:t>
            </w:r>
          </w:p>
        </w:tc>
        <w:tc>
          <w:tcPr>
            <w:tcW w:w="4674" w:type="dxa"/>
            <w:vAlign w:val="center"/>
          </w:tcPr>
          <w:p w14:paraId="01EC609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вычитания.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F7281E1" w14:textId="77777777" w:rsidTr="00907BFC">
        <w:tc>
          <w:tcPr>
            <w:tcW w:w="2197" w:type="dxa"/>
            <w:vAlign w:val="center"/>
          </w:tcPr>
          <w:p w14:paraId="470A16F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</w:t>
            </w:r>
          </w:p>
        </w:tc>
        <w:tc>
          <w:tcPr>
            <w:tcW w:w="2474" w:type="dxa"/>
            <w:vAlign w:val="center"/>
          </w:tcPr>
          <w:p w14:paraId="691F00B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Умножение</w:t>
            </w:r>
          </w:p>
        </w:tc>
        <w:tc>
          <w:tcPr>
            <w:tcW w:w="4674" w:type="dxa"/>
            <w:vAlign w:val="center"/>
          </w:tcPr>
          <w:p w14:paraId="656AD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умножения.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5D715613" w14:textId="77777777" w:rsidTr="00907BFC">
        <w:tc>
          <w:tcPr>
            <w:tcW w:w="2197" w:type="dxa"/>
            <w:vAlign w:val="center"/>
          </w:tcPr>
          <w:p w14:paraId="76ED752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</w:t>
            </w:r>
          </w:p>
        </w:tc>
        <w:tc>
          <w:tcPr>
            <w:tcW w:w="2474" w:type="dxa"/>
            <w:vAlign w:val="center"/>
          </w:tcPr>
          <w:p w14:paraId="0EB4EA0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Деление</w:t>
            </w:r>
          </w:p>
        </w:tc>
        <w:tc>
          <w:tcPr>
            <w:tcW w:w="4674" w:type="dxa"/>
            <w:vAlign w:val="center"/>
          </w:tcPr>
          <w:p w14:paraId="4D84099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арифметической операции деления.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CB9E2AB" w14:textId="77777777" w:rsidTr="00907BFC">
        <w:tc>
          <w:tcPr>
            <w:tcW w:w="2197" w:type="dxa"/>
            <w:vAlign w:val="center"/>
          </w:tcPr>
          <w:p w14:paraId="5FFFFD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</w:t>
            </w:r>
          </w:p>
        </w:tc>
        <w:tc>
          <w:tcPr>
            <w:tcW w:w="2474" w:type="dxa"/>
            <w:vAlign w:val="center"/>
          </w:tcPr>
          <w:p w14:paraId="7AB7A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Остаток от деления</w:t>
            </w:r>
          </w:p>
        </w:tc>
        <w:tc>
          <w:tcPr>
            <w:tcW w:w="4674" w:type="dxa"/>
            <w:vAlign w:val="center"/>
          </w:tcPr>
          <w:p w14:paraId="7222D10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получения остатка от деления двух чисел.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CE3F30" w14:textId="77777777" w:rsidTr="00907BFC">
        <w:tc>
          <w:tcPr>
            <w:tcW w:w="2197" w:type="dxa"/>
            <w:vAlign w:val="center"/>
          </w:tcPr>
          <w:p w14:paraId="42398DF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==</w:t>
            </w:r>
          </w:p>
        </w:tc>
        <w:tc>
          <w:tcPr>
            <w:tcW w:w="2474" w:type="dxa"/>
            <w:vAlign w:val="center"/>
          </w:tcPr>
          <w:p w14:paraId="3508206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равенство</w:t>
            </w:r>
          </w:p>
        </w:tc>
        <w:tc>
          <w:tcPr>
            <w:tcW w:w="4674" w:type="dxa"/>
            <w:vAlign w:val="center"/>
          </w:tcPr>
          <w:p w14:paraId="13CF3FC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6C30BC" w14:textId="77777777" w:rsidTr="00907BFC">
        <w:tc>
          <w:tcPr>
            <w:tcW w:w="2197" w:type="dxa"/>
            <w:vAlign w:val="center"/>
          </w:tcPr>
          <w:p w14:paraId="535AC7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!=</w:t>
            </w:r>
          </w:p>
        </w:tc>
        <w:tc>
          <w:tcPr>
            <w:tcW w:w="2474" w:type="dxa"/>
            <w:vAlign w:val="center"/>
          </w:tcPr>
          <w:p w14:paraId="5C91AF3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Сравнение на неравенство</w:t>
            </w:r>
          </w:p>
        </w:tc>
        <w:tc>
          <w:tcPr>
            <w:tcW w:w="4674" w:type="dxa"/>
            <w:vAlign w:val="center"/>
          </w:tcPr>
          <w:p w14:paraId="5BFC4E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 неравенства двух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!=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E186B" w14:textId="77777777" w:rsidTr="00907BFC">
        <w:tc>
          <w:tcPr>
            <w:tcW w:w="2197" w:type="dxa"/>
            <w:vAlign w:val="center"/>
          </w:tcPr>
          <w:p w14:paraId="4696924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</w:t>
            </w:r>
          </w:p>
        </w:tc>
        <w:tc>
          <w:tcPr>
            <w:tcW w:w="2474" w:type="dxa"/>
            <w:vAlign w:val="center"/>
          </w:tcPr>
          <w:p w14:paraId="1977BDD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</w:t>
            </w:r>
          </w:p>
        </w:tc>
        <w:tc>
          <w:tcPr>
            <w:tcW w:w="4674" w:type="dxa"/>
            <w:vAlign w:val="center"/>
          </w:tcPr>
          <w:p w14:paraId="21BA8C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79576684" w14:textId="77777777" w:rsidTr="00907BFC">
        <w:tc>
          <w:tcPr>
            <w:tcW w:w="2197" w:type="dxa"/>
            <w:vAlign w:val="center"/>
          </w:tcPr>
          <w:p w14:paraId="281B79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</w:t>
            </w:r>
          </w:p>
        </w:tc>
        <w:tc>
          <w:tcPr>
            <w:tcW w:w="2474" w:type="dxa"/>
            <w:vAlign w:val="center"/>
          </w:tcPr>
          <w:p w14:paraId="410623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</w:t>
            </w:r>
          </w:p>
        </w:tc>
        <w:tc>
          <w:tcPr>
            <w:tcW w:w="4674" w:type="dxa"/>
            <w:vAlign w:val="center"/>
          </w:tcPr>
          <w:p w14:paraId="23907EA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чем значение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99317B6" w14:textId="77777777" w:rsidTr="00907BFC">
        <w:tc>
          <w:tcPr>
            <w:tcW w:w="2197" w:type="dxa"/>
            <w:vAlign w:val="center"/>
          </w:tcPr>
          <w:p w14:paraId="2904C95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&lt;=</w:t>
            </w:r>
          </w:p>
        </w:tc>
        <w:tc>
          <w:tcPr>
            <w:tcW w:w="2474" w:type="dxa"/>
            <w:vAlign w:val="center"/>
          </w:tcPr>
          <w:p w14:paraId="37AD04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Меньше чем или равно</w:t>
            </w:r>
          </w:p>
        </w:tc>
        <w:tc>
          <w:tcPr>
            <w:tcW w:w="4674" w:type="dxa"/>
            <w:vAlign w:val="center"/>
          </w:tcPr>
          <w:p w14:paraId="038B7E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меньшим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&lt;=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F394D7" w14:textId="77777777" w:rsidTr="00907BFC">
        <w:tc>
          <w:tcPr>
            <w:tcW w:w="2197" w:type="dxa"/>
            <w:vAlign w:val="center"/>
          </w:tcPr>
          <w:p w14:paraId="3B0161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&gt;=</w:t>
            </w:r>
          </w:p>
        </w:tc>
        <w:tc>
          <w:tcPr>
            <w:tcW w:w="2474" w:type="dxa"/>
            <w:vAlign w:val="center"/>
          </w:tcPr>
          <w:p w14:paraId="3EFCE70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Больше чем или равно</w:t>
            </w:r>
          </w:p>
        </w:tc>
        <w:tc>
          <w:tcPr>
            <w:tcW w:w="4674" w:type="dxa"/>
            <w:vAlign w:val="center"/>
          </w:tcPr>
          <w:p w14:paraId="073817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проверки, является ли значение слева от оператора большим или равным значению справа.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&gt;=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B802DE1" w14:textId="77777777" w:rsidTr="00907BFC">
        <w:tc>
          <w:tcPr>
            <w:tcW w:w="2197" w:type="dxa"/>
            <w:vAlign w:val="center"/>
          </w:tcPr>
          <w:p w14:paraId="54A1B4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5A8910E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</w:t>
            </w:r>
          </w:p>
        </w:tc>
        <w:tc>
          <w:tcPr>
            <w:tcW w:w="4674" w:type="dxa"/>
            <w:vAlign w:val="center"/>
          </w:tcPr>
          <w:p w14:paraId="575AA53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A9EC3F0" w14:textId="77777777" w:rsidTr="00907BFC">
        <w:tc>
          <w:tcPr>
            <w:tcW w:w="2197" w:type="dxa"/>
            <w:vAlign w:val="center"/>
          </w:tcPr>
          <w:p w14:paraId="0F6CEBD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+=</w:t>
            </w:r>
          </w:p>
        </w:tc>
        <w:tc>
          <w:tcPr>
            <w:tcW w:w="2474" w:type="dxa"/>
            <w:vAlign w:val="center"/>
          </w:tcPr>
          <w:p w14:paraId="60A0DF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добавлением</w:t>
            </w:r>
          </w:p>
        </w:tc>
        <w:tc>
          <w:tcPr>
            <w:tcW w:w="4674" w:type="dxa"/>
            <w:vAlign w:val="center"/>
          </w:tcPr>
          <w:p w14:paraId="16A1073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сложения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+=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+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34507330" w14:textId="77777777" w:rsidTr="00907BFC">
        <w:tc>
          <w:tcPr>
            <w:tcW w:w="2197" w:type="dxa"/>
            <w:vAlign w:val="center"/>
          </w:tcPr>
          <w:p w14:paraId="77CFAAC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-=</w:t>
            </w:r>
          </w:p>
        </w:tc>
        <w:tc>
          <w:tcPr>
            <w:tcW w:w="2474" w:type="dxa"/>
            <w:vAlign w:val="center"/>
          </w:tcPr>
          <w:p w14:paraId="74D841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вычитанием</w:t>
            </w:r>
          </w:p>
        </w:tc>
        <w:tc>
          <w:tcPr>
            <w:tcW w:w="4674" w:type="dxa"/>
            <w:vAlign w:val="center"/>
          </w:tcPr>
          <w:p w14:paraId="2752F36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вычитания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-=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-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D9E376A" w14:textId="77777777" w:rsidTr="00907BFC">
        <w:tc>
          <w:tcPr>
            <w:tcW w:w="2197" w:type="dxa"/>
            <w:vAlign w:val="center"/>
          </w:tcPr>
          <w:p w14:paraId="0D5FB7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*=</w:t>
            </w:r>
          </w:p>
        </w:tc>
        <w:tc>
          <w:tcPr>
            <w:tcW w:w="2474" w:type="dxa"/>
            <w:vAlign w:val="center"/>
          </w:tcPr>
          <w:p w14:paraId="2C1C0D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умножением</w:t>
            </w:r>
          </w:p>
        </w:tc>
        <w:tc>
          <w:tcPr>
            <w:tcW w:w="4674" w:type="dxa"/>
            <w:vAlign w:val="center"/>
          </w:tcPr>
          <w:p w14:paraId="4B300E3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умножения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*=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*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692E461" w14:textId="77777777" w:rsidTr="00907BFC">
        <w:tc>
          <w:tcPr>
            <w:tcW w:w="2197" w:type="dxa"/>
            <w:vAlign w:val="center"/>
          </w:tcPr>
          <w:p w14:paraId="09C0926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/=</w:t>
            </w:r>
          </w:p>
        </w:tc>
        <w:tc>
          <w:tcPr>
            <w:tcW w:w="2474" w:type="dxa"/>
            <w:vAlign w:val="center"/>
          </w:tcPr>
          <w:p w14:paraId="3BBD82C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делением</w:t>
            </w:r>
          </w:p>
        </w:tc>
        <w:tc>
          <w:tcPr>
            <w:tcW w:w="4674" w:type="dxa"/>
            <w:vAlign w:val="center"/>
          </w:tcPr>
          <w:p w14:paraId="704E4A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деления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/=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/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EFFBD3" w14:textId="77777777" w:rsidTr="00907BFC">
        <w:tc>
          <w:tcPr>
            <w:tcW w:w="2197" w:type="dxa"/>
            <w:vAlign w:val="center"/>
          </w:tcPr>
          <w:p w14:paraId="4C500C8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%=</w:t>
            </w:r>
          </w:p>
        </w:tc>
        <w:tc>
          <w:tcPr>
            <w:tcW w:w="2474" w:type="dxa"/>
            <w:vAlign w:val="center"/>
          </w:tcPr>
          <w:p w14:paraId="35FD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Присваивание с остатком</w:t>
            </w:r>
          </w:p>
        </w:tc>
        <w:tc>
          <w:tcPr>
            <w:tcW w:w="4674" w:type="dxa"/>
            <w:vAlign w:val="center"/>
          </w:tcPr>
          <w:p w14:paraId="492A9DA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сокращенной записи операции взятия остатка с присваиванием.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%= y</w:t>
            </w:r>
            <w:r w:rsidRPr="00AC0320">
              <w:rPr>
                <w:rFonts w:ascii="Times New Roman" w:hAnsi="Times New Roman" w:cs="Times New Roman"/>
              </w:rPr>
              <w:t xml:space="preserve"> эквивалентно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= x %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42EAA06" w14:textId="77777777" w:rsidTr="00907BFC">
        <w:tc>
          <w:tcPr>
            <w:tcW w:w="2197" w:type="dxa"/>
            <w:vAlign w:val="center"/>
          </w:tcPr>
          <w:p w14:paraId="4B9C787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4CC52FA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</w:t>
            </w:r>
          </w:p>
        </w:tc>
        <w:tc>
          <w:tcPr>
            <w:tcW w:w="4674" w:type="dxa"/>
            <w:vAlign w:val="center"/>
          </w:tcPr>
          <w:p w14:paraId="43C268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"не" (отрицания) над булевым значением.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!x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2A7D550" w14:textId="77777777" w:rsidTr="00907BFC">
        <w:tc>
          <w:tcPr>
            <w:tcW w:w="2197" w:type="dxa"/>
            <w:vAlign w:val="center"/>
          </w:tcPr>
          <w:p w14:paraId="5D3D674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17AF99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46A6A8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выполнения логической операции "и" (логическое "и") над булевыми значениями.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&amp;&amp; y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9054315" w14:textId="77777777" w:rsidTr="00907BFC">
        <w:tc>
          <w:tcPr>
            <w:tcW w:w="2197" w:type="dxa"/>
            <w:vAlign w:val="center"/>
          </w:tcPr>
          <w:p w14:paraId="7BAF210C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2474" w:type="dxa"/>
            <w:vAlign w:val="center"/>
          </w:tcPr>
          <w:p w14:paraId="0893B2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Вертикальная черта</w:t>
            </w:r>
          </w:p>
        </w:tc>
        <w:tc>
          <w:tcPr>
            <w:tcW w:w="4674" w:type="dxa"/>
            <w:vAlign w:val="center"/>
          </w:tcPr>
          <w:p w14:paraId="2521EA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Побитовое "или" и шаблон в сопоставлении с образцом. </w:t>
            </w:r>
          </w:p>
          <w:p w14:paraId="2131B591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0b1010; // Двоичное представление: 1010</w:t>
            </w:r>
          </w:p>
          <w:p w14:paraId="0B0F482E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y = 0b1100; // Двоичное представление: 1100</w:t>
            </w:r>
          </w:p>
          <w:p w14:paraId="6450D1A5" w14:textId="77777777" w:rsidR="003F5EBC" w:rsidRPr="00AC0320" w:rsidRDefault="003F5EBC" w:rsidP="00907B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result = x | y; // Результат: 1110 (в двоичной системе)</w:t>
            </w:r>
          </w:p>
          <w:p w14:paraId="0B8784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  <w:lang w:val="en-US"/>
              </w:rPr>
              <w:t>match value { 0 | 1 =&gt; println!(“A”)}</w:t>
            </w:r>
          </w:p>
        </w:tc>
      </w:tr>
      <w:tr w:rsidR="003F5EBC" w:rsidRPr="00AC0320" w14:paraId="32AFB0EC" w14:textId="77777777" w:rsidTr="00907BFC">
        <w:tc>
          <w:tcPr>
            <w:tcW w:w="2197" w:type="dxa"/>
            <w:vAlign w:val="center"/>
          </w:tcPr>
          <w:p w14:paraId="09EB7BC9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</w:t>
            </w:r>
          </w:p>
        </w:tc>
        <w:tc>
          <w:tcPr>
            <w:tcW w:w="2474" w:type="dxa"/>
            <w:vAlign w:val="center"/>
          </w:tcPr>
          <w:p w14:paraId="29F88AD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"и" и ссылка</w:t>
            </w:r>
          </w:p>
        </w:tc>
        <w:tc>
          <w:tcPr>
            <w:tcW w:w="4674" w:type="dxa"/>
            <w:vAlign w:val="center"/>
          </w:tcPr>
          <w:p w14:paraId="3EF406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"и" и создания ссылок на значения.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&amp;y;</w:t>
            </w:r>
          </w:p>
        </w:tc>
      </w:tr>
      <w:tr w:rsidR="003F5EBC" w:rsidRPr="00AC0320" w14:paraId="426BB108" w14:textId="77777777" w:rsidTr="00907BFC">
        <w:tc>
          <w:tcPr>
            <w:tcW w:w="2197" w:type="dxa"/>
            <w:vAlign w:val="center"/>
          </w:tcPr>
          <w:p w14:paraId="1923246E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^</w:t>
            </w:r>
          </w:p>
        </w:tc>
        <w:tc>
          <w:tcPr>
            <w:tcW w:w="2474" w:type="dxa"/>
            <w:vAlign w:val="center"/>
          </w:tcPr>
          <w:p w14:paraId="743949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Побитовое "исключающее или"</w:t>
            </w:r>
          </w:p>
        </w:tc>
        <w:tc>
          <w:tcPr>
            <w:tcW w:w="4674" w:type="dxa"/>
            <w:vAlign w:val="center"/>
          </w:tcPr>
          <w:p w14:paraId="54C5C6E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побитовой операции "исключающее или".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x ^ y</w:t>
            </w:r>
          </w:p>
        </w:tc>
      </w:tr>
      <w:tr w:rsidR="003F5EBC" w:rsidRPr="00AC0320" w14:paraId="4D974210" w14:textId="77777777" w:rsidTr="00907BFC">
        <w:tc>
          <w:tcPr>
            <w:tcW w:w="2197" w:type="dxa"/>
            <w:vAlign w:val="center"/>
          </w:tcPr>
          <w:p w14:paraId="38734D15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</w:t>
            </w:r>
          </w:p>
        </w:tc>
        <w:tc>
          <w:tcPr>
            <w:tcW w:w="2474" w:type="dxa"/>
            <w:vAlign w:val="center"/>
          </w:tcPr>
          <w:p w14:paraId="3A60FBE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"не" и оператор отрицания</w:t>
            </w:r>
          </w:p>
        </w:tc>
        <w:tc>
          <w:tcPr>
            <w:tcW w:w="4674" w:type="dxa"/>
            <w:vAlign w:val="center"/>
          </w:tcPr>
          <w:p w14:paraId="35AD1F5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"не" и в качестве оператора отрицания.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!condition</w:t>
            </w:r>
          </w:p>
        </w:tc>
      </w:tr>
      <w:tr w:rsidR="003F5EBC" w:rsidRPr="00AC0320" w14:paraId="7D3F5311" w14:textId="77777777" w:rsidTr="00907BFC">
        <w:tc>
          <w:tcPr>
            <w:tcW w:w="2197" w:type="dxa"/>
            <w:vAlign w:val="center"/>
          </w:tcPr>
          <w:p w14:paraId="3ECE3F46" w14:textId="77777777" w:rsidR="003F5EBC" w:rsidRPr="00AC0320" w:rsidRDefault="003F5EBC" w:rsidP="00907BFC">
            <w:pPr>
              <w:jc w:val="both"/>
              <w:rPr>
                <w:rStyle w:val="HTML1"/>
                <w:rFonts w:ascii="Times New Roman" w:eastAsiaTheme="minorHAnsi" w:hAnsi="Times New Roman" w:cs="Times New Roman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&amp;&amp;</w:t>
            </w:r>
          </w:p>
        </w:tc>
        <w:tc>
          <w:tcPr>
            <w:tcW w:w="2474" w:type="dxa"/>
            <w:vAlign w:val="center"/>
          </w:tcPr>
          <w:p w14:paraId="095E23A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>Логическое "и"</w:t>
            </w:r>
          </w:p>
        </w:tc>
        <w:tc>
          <w:tcPr>
            <w:tcW w:w="4674" w:type="dxa"/>
            <w:vAlign w:val="center"/>
          </w:tcPr>
          <w:p w14:paraId="7B8A21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логической операции "и".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 x &amp;&amp; y { ... }</w:t>
            </w:r>
          </w:p>
        </w:tc>
      </w:tr>
      <w:tr w:rsidR="003F5EBC" w:rsidRPr="00AC0320" w14:paraId="4118728A" w14:textId="77777777" w:rsidTr="00907BFC">
        <w:tc>
          <w:tcPr>
            <w:tcW w:w="9345" w:type="dxa"/>
            <w:gridSpan w:val="3"/>
          </w:tcPr>
          <w:p w14:paraId="0162A9CB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Константы</w:t>
            </w:r>
          </w:p>
        </w:tc>
      </w:tr>
      <w:tr w:rsidR="003F5EBC" w:rsidRPr="00AC0320" w14:paraId="69F9EE6B" w14:textId="77777777" w:rsidTr="00907BFC">
        <w:tc>
          <w:tcPr>
            <w:tcW w:w="2197" w:type="dxa"/>
            <w:vAlign w:val="center"/>
          </w:tcPr>
          <w:p w14:paraId="61EEEE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474" w:type="dxa"/>
            <w:vAlign w:val="center"/>
          </w:tcPr>
          <w:p w14:paraId="264FDFE6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Значение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4674" w:type="dxa"/>
            <w:vAlign w:val="center"/>
          </w:tcPr>
          <w:p w14:paraId="614D351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Тип данных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()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кортеж без элементов и используется для представления "пустого" значения.</w:t>
            </w:r>
          </w:p>
        </w:tc>
      </w:tr>
      <w:tr w:rsidR="003F5EBC" w:rsidRPr="00AC0320" w14:paraId="069A039F" w14:textId="77777777" w:rsidTr="00907BFC">
        <w:tc>
          <w:tcPr>
            <w:tcW w:w="2197" w:type="dxa"/>
            <w:vAlign w:val="center"/>
          </w:tcPr>
          <w:p w14:paraId="343C7AE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</w:p>
        </w:tc>
        <w:tc>
          <w:tcPr>
            <w:tcW w:w="2474" w:type="dxa"/>
            <w:vAlign w:val="center"/>
          </w:tcPr>
          <w:p w14:paraId="0F42D4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Unicode</w:t>
            </w:r>
          </w:p>
        </w:tc>
        <w:tc>
          <w:tcPr>
            <w:tcW w:w="4674" w:type="dxa"/>
            <w:vAlign w:val="center"/>
          </w:tcPr>
          <w:p w14:paraId="11EB2FE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char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один символ Unicode. Задается с использованием одинарных кавычек.</w:t>
            </w:r>
          </w:p>
        </w:tc>
      </w:tr>
      <w:tr w:rsidR="003F5EBC" w:rsidRPr="00AC0320" w14:paraId="772FA345" w14:textId="77777777" w:rsidTr="00907BFC">
        <w:tc>
          <w:tcPr>
            <w:tcW w:w="2197" w:type="dxa"/>
            <w:vAlign w:val="center"/>
          </w:tcPr>
          <w:p w14:paraId="5D89958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</w:p>
        </w:tc>
        <w:tc>
          <w:tcPr>
            <w:tcW w:w="2474" w:type="dxa"/>
            <w:vAlign w:val="center"/>
          </w:tcPr>
          <w:p w14:paraId="023AEAD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294FD87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i8 = -42;</w:t>
            </w:r>
          </w:p>
        </w:tc>
      </w:tr>
      <w:tr w:rsidR="003F5EBC" w:rsidRPr="00AC0320" w14:paraId="2F88823B" w14:textId="77777777" w:rsidTr="00907BFC">
        <w:tc>
          <w:tcPr>
            <w:tcW w:w="2197" w:type="dxa"/>
            <w:vAlign w:val="center"/>
          </w:tcPr>
          <w:p w14:paraId="799789B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</w:p>
        </w:tc>
        <w:tc>
          <w:tcPr>
            <w:tcW w:w="2474" w:type="dxa"/>
            <w:vAlign w:val="center"/>
          </w:tcPr>
          <w:p w14:paraId="458A66C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6995B6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i16 = 1000;</w:t>
            </w:r>
          </w:p>
        </w:tc>
      </w:tr>
      <w:tr w:rsidR="003F5EBC" w:rsidRPr="00AC0320" w14:paraId="2399B2F9" w14:textId="77777777" w:rsidTr="00907BFC">
        <w:tc>
          <w:tcPr>
            <w:tcW w:w="2197" w:type="dxa"/>
            <w:vAlign w:val="center"/>
          </w:tcPr>
          <w:p w14:paraId="22F8F0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</w:p>
        </w:tc>
        <w:tc>
          <w:tcPr>
            <w:tcW w:w="2474" w:type="dxa"/>
            <w:vAlign w:val="center"/>
          </w:tcPr>
          <w:p w14:paraId="433B648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588C90B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i32 = -12345;</w:t>
            </w:r>
          </w:p>
        </w:tc>
      </w:tr>
      <w:tr w:rsidR="003F5EBC" w:rsidRPr="00AC0320" w14:paraId="147E1076" w14:textId="77777777" w:rsidTr="00907BFC">
        <w:tc>
          <w:tcPr>
            <w:tcW w:w="2197" w:type="dxa"/>
            <w:vAlign w:val="center"/>
          </w:tcPr>
          <w:p w14:paraId="5A73CE2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</w:p>
        </w:tc>
        <w:tc>
          <w:tcPr>
            <w:tcW w:w="2474" w:type="dxa"/>
            <w:vAlign w:val="center"/>
          </w:tcPr>
          <w:p w14:paraId="27B883E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6CA86D8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i64 = 9876543210;</w:t>
            </w:r>
          </w:p>
        </w:tc>
      </w:tr>
      <w:tr w:rsidR="003F5EBC" w:rsidRPr="00AC0320" w14:paraId="5187485A" w14:textId="77777777" w:rsidTr="00907BFC">
        <w:tc>
          <w:tcPr>
            <w:tcW w:w="2197" w:type="dxa"/>
            <w:vAlign w:val="center"/>
          </w:tcPr>
          <w:p w14:paraId="434A38A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</w:p>
        </w:tc>
        <w:tc>
          <w:tcPr>
            <w:tcW w:w="2474" w:type="dxa"/>
            <w:vAlign w:val="center"/>
          </w:tcPr>
          <w:p w14:paraId="116BA0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8-битное целое число</w:t>
            </w:r>
          </w:p>
        </w:tc>
        <w:tc>
          <w:tcPr>
            <w:tcW w:w="4674" w:type="dxa"/>
            <w:vAlign w:val="center"/>
          </w:tcPr>
          <w:p w14:paraId="6903CAC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u8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8-битное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u8 = 255;</w:t>
            </w:r>
          </w:p>
        </w:tc>
      </w:tr>
      <w:tr w:rsidR="003F5EBC" w:rsidRPr="00AC0320" w14:paraId="29B4343E" w14:textId="77777777" w:rsidTr="00907BFC">
        <w:tc>
          <w:tcPr>
            <w:tcW w:w="2197" w:type="dxa"/>
            <w:vAlign w:val="center"/>
          </w:tcPr>
          <w:p w14:paraId="4DEF7B8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</w:p>
        </w:tc>
        <w:tc>
          <w:tcPr>
            <w:tcW w:w="2474" w:type="dxa"/>
            <w:vAlign w:val="center"/>
          </w:tcPr>
          <w:p w14:paraId="7763249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16-битное целое число</w:t>
            </w:r>
          </w:p>
        </w:tc>
        <w:tc>
          <w:tcPr>
            <w:tcW w:w="4674" w:type="dxa"/>
            <w:vAlign w:val="center"/>
          </w:tcPr>
          <w:p w14:paraId="31807F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u16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16-битное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u16 = 65535;</w:t>
            </w:r>
          </w:p>
        </w:tc>
      </w:tr>
      <w:tr w:rsidR="003F5EBC" w:rsidRPr="00AC0320" w14:paraId="284FB38E" w14:textId="77777777" w:rsidTr="00907BFC">
        <w:tc>
          <w:tcPr>
            <w:tcW w:w="2197" w:type="dxa"/>
            <w:vAlign w:val="center"/>
          </w:tcPr>
          <w:p w14:paraId="0144F4A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</w:p>
        </w:tc>
        <w:tc>
          <w:tcPr>
            <w:tcW w:w="2474" w:type="dxa"/>
            <w:vAlign w:val="center"/>
          </w:tcPr>
          <w:p w14:paraId="4D6AAB7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целое число</w:t>
            </w:r>
          </w:p>
        </w:tc>
        <w:tc>
          <w:tcPr>
            <w:tcW w:w="4674" w:type="dxa"/>
            <w:vAlign w:val="center"/>
          </w:tcPr>
          <w:p w14:paraId="1040FD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u32 = 4294967295;</w:t>
            </w:r>
          </w:p>
        </w:tc>
      </w:tr>
      <w:tr w:rsidR="003F5EBC" w:rsidRPr="00AC0320" w14:paraId="2EB4A0B7" w14:textId="77777777" w:rsidTr="00907BFC">
        <w:tc>
          <w:tcPr>
            <w:tcW w:w="2197" w:type="dxa"/>
            <w:vAlign w:val="center"/>
          </w:tcPr>
          <w:p w14:paraId="14A817C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</w:p>
        </w:tc>
        <w:tc>
          <w:tcPr>
            <w:tcW w:w="2474" w:type="dxa"/>
            <w:vAlign w:val="center"/>
          </w:tcPr>
          <w:p w14:paraId="0FA58BF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целое число</w:t>
            </w:r>
          </w:p>
        </w:tc>
        <w:tc>
          <w:tcPr>
            <w:tcW w:w="4674" w:type="dxa"/>
            <w:vAlign w:val="center"/>
          </w:tcPr>
          <w:p w14:paraId="5CF7EFB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u64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беззнаковое целое число.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u64 = 18446744073709551615;</w:t>
            </w:r>
          </w:p>
        </w:tc>
      </w:tr>
      <w:tr w:rsidR="003F5EBC" w:rsidRPr="00AC0320" w14:paraId="041D2C6C" w14:textId="77777777" w:rsidTr="00907BFC">
        <w:tc>
          <w:tcPr>
            <w:tcW w:w="2197" w:type="dxa"/>
            <w:vAlign w:val="center"/>
          </w:tcPr>
          <w:p w14:paraId="628666C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</w:p>
        </w:tc>
        <w:tc>
          <w:tcPr>
            <w:tcW w:w="2474" w:type="dxa"/>
            <w:vAlign w:val="center"/>
          </w:tcPr>
          <w:p w14:paraId="592168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32-битное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71B9E89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f32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32-битное число с плавающей точкой (float).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f32 = 3.14;</w:t>
            </w:r>
          </w:p>
        </w:tc>
      </w:tr>
      <w:tr w:rsidR="003F5EBC" w:rsidRPr="00AC0320" w14:paraId="7C864DD1" w14:textId="77777777" w:rsidTr="00907BFC">
        <w:tc>
          <w:tcPr>
            <w:tcW w:w="2197" w:type="dxa"/>
            <w:vAlign w:val="center"/>
          </w:tcPr>
          <w:p w14:paraId="6E3DE20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</w:p>
        </w:tc>
        <w:tc>
          <w:tcPr>
            <w:tcW w:w="2474" w:type="dxa"/>
            <w:vAlign w:val="center"/>
          </w:tcPr>
          <w:p w14:paraId="571438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64-битное число с плавающей точкой</w:t>
            </w:r>
          </w:p>
        </w:tc>
        <w:tc>
          <w:tcPr>
            <w:tcW w:w="4674" w:type="dxa"/>
            <w:vAlign w:val="center"/>
          </w:tcPr>
          <w:p w14:paraId="3DB8FB1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Константа типа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f64</w:t>
            </w:r>
            <w:r w:rsidRPr="00AC0320">
              <w:rPr>
                <w:rFonts w:ascii="Times New Roman" w:hAnsi="Times New Roman" w:cs="Times New Roman"/>
              </w:rPr>
              <w:t xml:space="preserve"> представляет собой 64-битное число с плавающей точкой (double).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x: f64 = 2.71828;</w:t>
            </w:r>
          </w:p>
        </w:tc>
      </w:tr>
      <w:tr w:rsidR="003F5EBC" w:rsidRPr="00AC0320" w14:paraId="6A10EBDC" w14:textId="77777777" w:rsidTr="00907BFC">
        <w:tc>
          <w:tcPr>
            <w:tcW w:w="9345" w:type="dxa"/>
            <w:gridSpan w:val="3"/>
          </w:tcPr>
          <w:p w14:paraId="4764334D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Разделители</w:t>
            </w:r>
          </w:p>
        </w:tc>
      </w:tr>
      <w:tr w:rsidR="003F5EBC" w:rsidRPr="00AC0320" w14:paraId="256979AE" w14:textId="77777777" w:rsidTr="00907BFC">
        <w:tc>
          <w:tcPr>
            <w:tcW w:w="2197" w:type="dxa"/>
            <w:vAlign w:val="center"/>
          </w:tcPr>
          <w:p w14:paraId="26353D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638244A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точки с запятой</w:t>
            </w:r>
          </w:p>
        </w:tc>
        <w:tc>
          <w:tcPr>
            <w:tcW w:w="4674" w:type="dxa"/>
            <w:vAlign w:val="center"/>
          </w:tcPr>
          <w:p w14:paraId="1790B48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инструкций. В конце каждой строки кода обычно ставится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10328269" w14:textId="77777777" w:rsidTr="00907BFC">
        <w:tc>
          <w:tcPr>
            <w:tcW w:w="2197" w:type="dxa"/>
            <w:vAlign w:val="center"/>
          </w:tcPr>
          <w:p w14:paraId="5A6DC04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,</w:t>
            </w:r>
          </w:p>
        </w:tc>
        <w:tc>
          <w:tcPr>
            <w:tcW w:w="2474" w:type="dxa"/>
            <w:vAlign w:val="center"/>
          </w:tcPr>
          <w:p w14:paraId="3F7578B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Запятая</w:t>
            </w:r>
          </w:p>
        </w:tc>
        <w:tc>
          <w:tcPr>
            <w:tcW w:w="4674" w:type="dxa"/>
            <w:vAlign w:val="center"/>
          </w:tcPr>
          <w:p w14:paraId="18A5156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разделения элементов в списке или параметрах функции.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numbers = [1, 2, 3];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C9AF707" w14:textId="77777777" w:rsidTr="00907BFC">
        <w:tc>
          <w:tcPr>
            <w:tcW w:w="2197" w:type="dxa"/>
            <w:vAlign w:val="center"/>
          </w:tcPr>
          <w:p w14:paraId="7CC1AA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lastRenderedPageBreak/>
              <w:t>:</w:t>
            </w:r>
          </w:p>
        </w:tc>
        <w:tc>
          <w:tcPr>
            <w:tcW w:w="2474" w:type="dxa"/>
            <w:vAlign w:val="center"/>
          </w:tcPr>
          <w:p w14:paraId="2CC5E83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Двоеточие</w:t>
            </w:r>
          </w:p>
        </w:tc>
        <w:tc>
          <w:tcPr>
            <w:tcW w:w="4674" w:type="dxa"/>
            <w:vAlign w:val="center"/>
          </w:tcPr>
          <w:p w14:paraId="3F6B25E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при определении типов переменных и параметров функций, а также при создании меток (лейблов) в коде.</w:t>
            </w:r>
          </w:p>
        </w:tc>
      </w:tr>
      <w:tr w:rsidR="003F5EBC" w:rsidRPr="00AC0320" w14:paraId="641BE70C" w14:textId="77777777" w:rsidTr="00907BFC">
        <w:tc>
          <w:tcPr>
            <w:tcW w:w="2197" w:type="dxa"/>
            <w:vAlign w:val="center"/>
          </w:tcPr>
          <w:p w14:paraId="300379A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.</w:t>
            </w:r>
          </w:p>
        </w:tc>
        <w:tc>
          <w:tcPr>
            <w:tcW w:w="2474" w:type="dxa"/>
            <w:vAlign w:val="center"/>
          </w:tcPr>
          <w:p w14:paraId="105F82D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</w:t>
            </w:r>
          </w:p>
        </w:tc>
        <w:tc>
          <w:tcPr>
            <w:tcW w:w="4674" w:type="dxa"/>
            <w:vAlign w:val="center"/>
          </w:tcPr>
          <w:p w14:paraId="3B2A62C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членам структур, перечислений и модулей.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my_struct.field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my_module::my_function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595A733" w14:textId="77777777" w:rsidTr="00907BFC">
        <w:tc>
          <w:tcPr>
            <w:tcW w:w="2197" w:type="dxa"/>
            <w:vAlign w:val="center"/>
          </w:tcPr>
          <w:p w14:paraId="1D7B9C2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::</w:t>
            </w:r>
          </w:p>
        </w:tc>
        <w:tc>
          <w:tcPr>
            <w:tcW w:w="2474" w:type="dxa"/>
            <w:vAlign w:val="center"/>
          </w:tcPr>
          <w:p w14:paraId="2A21D05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Двойное двоеточие</w:t>
            </w:r>
          </w:p>
        </w:tc>
        <w:tc>
          <w:tcPr>
            <w:tcW w:w="4674" w:type="dxa"/>
            <w:vAlign w:val="center"/>
          </w:tcPr>
          <w:p w14:paraId="6E4198F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доступа к элементам и методам модулей, структур и перечислений.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std::io::stdin()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0EB12C6" w14:textId="77777777" w:rsidTr="00907BFC">
        <w:tc>
          <w:tcPr>
            <w:tcW w:w="2197" w:type="dxa"/>
            <w:vAlign w:val="center"/>
          </w:tcPr>
          <w:p w14:paraId="393C325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=&gt;</w:t>
            </w:r>
          </w:p>
        </w:tc>
        <w:tc>
          <w:tcPr>
            <w:tcW w:w="2474" w:type="dxa"/>
            <w:vAlign w:val="center"/>
          </w:tcPr>
          <w:p w14:paraId="5564BD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</w:t>
            </w:r>
          </w:p>
        </w:tc>
        <w:tc>
          <w:tcPr>
            <w:tcW w:w="4674" w:type="dxa"/>
            <w:vAlign w:val="center"/>
          </w:tcPr>
          <w:p w14:paraId="14BF109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(pattern matching) для связывания значения с шаблоном.</w:t>
            </w:r>
          </w:p>
        </w:tc>
      </w:tr>
      <w:tr w:rsidR="003F5EBC" w:rsidRPr="00AC0320" w14:paraId="0AB46F41" w14:textId="77777777" w:rsidTr="00907BFC">
        <w:tc>
          <w:tcPr>
            <w:tcW w:w="2197" w:type="dxa"/>
            <w:vAlign w:val="center"/>
          </w:tcPr>
          <w:p w14:paraId="553BDAB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=</w:t>
            </w:r>
          </w:p>
        </w:tc>
        <w:tc>
          <w:tcPr>
            <w:tcW w:w="2474" w:type="dxa"/>
            <w:vAlign w:val="center"/>
          </w:tcPr>
          <w:p w14:paraId="7442A5C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равенства</w:t>
            </w:r>
          </w:p>
        </w:tc>
        <w:tc>
          <w:tcPr>
            <w:tcW w:w="4674" w:type="dxa"/>
            <w:vAlign w:val="center"/>
          </w:tcPr>
          <w:p w14:paraId="3BDF90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присваивания значения переменной.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let x = 42;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0B40B170" w14:textId="77777777" w:rsidTr="00907BFC">
        <w:tc>
          <w:tcPr>
            <w:tcW w:w="2197" w:type="dxa"/>
            <w:vAlign w:val="center"/>
          </w:tcPr>
          <w:p w14:paraId="471CD94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38C8F36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02F8CF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4A38588" w14:textId="77777777" w:rsidTr="00907BFC">
        <w:tc>
          <w:tcPr>
            <w:tcW w:w="2197" w:type="dxa"/>
            <w:vAlign w:val="center"/>
          </w:tcPr>
          <w:p w14:paraId="4BE3BBE7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@</w:t>
            </w:r>
          </w:p>
        </w:tc>
        <w:tc>
          <w:tcPr>
            <w:tcW w:w="2474" w:type="dxa"/>
            <w:vAlign w:val="center"/>
          </w:tcPr>
          <w:p w14:paraId="7AAC58D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Знак собачки</w:t>
            </w:r>
          </w:p>
        </w:tc>
        <w:tc>
          <w:tcPr>
            <w:tcW w:w="4674" w:type="dxa"/>
            <w:vAlign w:val="center"/>
          </w:tcPr>
          <w:p w14:paraId="40D84A3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в сопоставлении с образцом для создания переменной, содержащей всю сопоставляемую структуру.</w:t>
            </w:r>
          </w:p>
        </w:tc>
      </w:tr>
      <w:tr w:rsidR="003F5EBC" w:rsidRPr="00AC0320" w14:paraId="47DD1476" w14:textId="77777777" w:rsidTr="00907BFC">
        <w:tc>
          <w:tcPr>
            <w:tcW w:w="2197" w:type="dxa"/>
            <w:vAlign w:val="center"/>
          </w:tcPr>
          <w:p w14:paraId="504687A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3CCFC67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09FCF20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08C4EB45" w14:textId="77777777" w:rsidTr="00907BFC">
        <w:tc>
          <w:tcPr>
            <w:tcW w:w="2197" w:type="dxa"/>
            <w:vAlign w:val="center"/>
          </w:tcPr>
          <w:p w14:paraId="0766D5A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-&gt;</w:t>
            </w:r>
          </w:p>
        </w:tc>
        <w:tc>
          <w:tcPr>
            <w:tcW w:w="2474" w:type="dxa"/>
            <w:vAlign w:val="center"/>
          </w:tcPr>
          <w:p w14:paraId="0F1E1E0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Стрелка справа налево</w:t>
            </w:r>
          </w:p>
        </w:tc>
        <w:tc>
          <w:tcPr>
            <w:tcW w:w="4674" w:type="dxa"/>
            <w:vAlign w:val="center"/>
          </w:tcPr>
          <w:p w14:paraId="117320FB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при определении типов возвращаемых функцией значений. Например,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fn add(x: i32, y: i32) -&gt; i32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A54351A" w14:textId="77777777" w:rsidTr="00907BFC">
        <w:tc>
          <w:tcPr>
            <w:tcW w:w="2197" w:type="dxa"/>
            <w:vAlign w:val="center"/>
          </w:tcPr>
          <w:p w14:paraId="05825E62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;</w:t>
            </w:r>
          </w:p>
        </w:tc>
        <w:tc>
          <w:tcPr>
            <w:tcW w:w="2474" w:type="dxa"/>
            <w:vAlign w:val="center"/>
          </w:tcPr>
          <w:p w14:paraId="756B7E6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Точка с запятой</w:t>
            </w:r>
          </w:p>
        </w:tc>
        <w:tc>
          <w:tcPr>
            <w:tcW w:w="4674" w:type="dxa"/>
            <w:vAlign w:val="center"/>
          </w:tcPr>
          <w:p w14:paraId="37DE684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Разделитель для завершения выражений и инструкций в блоках кода (например, в блоке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for</w:t>
            </w:r>
            <w:r w:rsidRPr="00AC0320">
              <w:rPr>
                <w:rFonts w:ascii="Times New Roman" w:hAnsi="Times New Roman" w:cs="Times New Roman"/>
              </w:rPr>
              <w:t xml:space="preserve"> или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if</w:t>
            </w:r>
            <w:r w:rsidRPr="00AC0320">
              <w:rPr>
                <w:rFonts w:ascii="Times New Roman" w:hAnsi="Times New Roman" w:cs="Times New Roman"/>
              </w:rPr>
              <w:t>).</w:t>
            </w:r>
          </w:p>
        </w:tc>
      </w:tr>
      <w:tr w:rsidR="003F5EBC" w:rsidRPr="00AC0320" w14:paraId="64951544" w14:textId="77777777" w:rsidTr="00907BFC">
        <w:tc>
          <w:tcPr>
            <w:tcW w:w="2197" w:type="dxa"/>
            <w:vAlign w:val="center"/>
          </w:tcPr>
          <w:p w14:paraId="3B860C33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{}</w:t>
            </w:r>
          </w:p>
        </w:tc>
        <w:tc>
          <w:tcPr>
            <w:tcW w:w="2474" w:type="dxa"/>
            <w:vAlign w:val="center"/>
          </w:tcPr>
          <w:p w14:paraId="208ECDA1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Фигурные скобки</w:t>
            </w:r>
          </w:p>
        </w:tc>
        <w:tc>
          <w:tcPr>
            <w:tcW w:w="4674" w:type="dxa"/>
            <w:vAlign w:val="center"/>
          </w:tcPr>
          <w:p w14:paraId="21736FC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Используются для создания блоков кода и определения области видимости переменных.</w:t>
            </w:r>
          </w:p>
        </w:tc>
      </w:tr>
      <w:tr w:rsidR="003F5EBC" w:rsidRPr="00AC0320" w14:paraId="12C162B7" w14:textId="77777777" w:rsidTr="00907BFC">
        <w:tc>
          <w:tcPr>
            <w:tcW w:w="9345" w:type="dxa"/>
            <w:gridSpan w:val="3"/>
          </w:tcPr>
          <w:p w14:paraId="465DACF7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3F5EBC" w:rsidRPr="00AC0320" w14:paraId="0F1ECFEA" w14:textId="77777777" w:rsidTr="00907BFC">
        <w:tc>
          <w:tcPr>
            <w:tcW w:w="2197" w:type="dxa"/>
            <w:vAlign w:val="center"/>
          </w:tcPr>
          <w:p w14:paraId="1FF4B7E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Однострочный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0A41212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7FA24430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добавления комментариев в код. Все текст после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</w:t>
            </w:r>
            <w:r w:rsidRPr="00AC0320">
              <w:rPr>
                <w:rFonts w:ascii="Times New Roman" w:hAnsi="Times New Roman" w:cs="Times New Roman"/>
              </w:rPr>
              <w:t xml:space="preserve"> до конца строки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 Это комментарий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4E8B1CC8" w14:textId="77777777" w:rsidTr="00907BFC">
        <w:tc>
          <w:tcPr>
            <w:tcW w:w="2197" w:type="dxa"/>
            <w:vAlign w:val="center"/>
          </w:tcPr>
          <w:p w14:paraId="2C1AFBD5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223BDA38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Игнорируется компилятором</w:t>
            </w:r>
          </w:p>
        </w:tc>
        <w:tc>
          <w:tcPr>
            <w:tcW w:w="4674" w:type="dxa"/>
            <w:vAlign w:val="center"/>
          </w:tcPr>
          <w:p w14:paraId="6D2F66E4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многострочных комментариев. Все текст, заключенный между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</w:t>
            </w:r>
            <w:r w:rsidRPr="00AC0320">
              <w:rPr>
                <w:rFonts w:ascii="Times New Roman" w:hAnsi="Times New Roman" w:cs="Times New Roman"/>
              </w:rPr>
              <w:t xml:space="preserve"> и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*/</w:t>
            </w:r>
            <w:r w:rsidRPr="00AC0320">
              <w:rPr>
                <w:rFonts w:ascii="Times New Roman" w:hAnsi="Times New Roman" w:cs="Times New Roman"/>
              </w:rPr>
              <w:t xml:space="preserve">, считается комментарием и игнорируется компилятором.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 Многострочный комментарий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CAB8C85" w14:textId="77777777" w:rsidTr="00907BFC">
        <w:tc>
          <w:tcPr>
            <w:tcW w:w="2197" w:type="dxa"/>
            <w:vAlign w:val="center"/>
          </w:tcPr>
          <w:p w14:paraId="49DC0A7C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Документирующий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198B0B1E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06365019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Используется для создания документирующих комментариев, которые могут быть автоматически извлечены с помощью инструментов документации, таких как Rustdoc. </w:t>
            </w:r>
            <w:r w:rsidRPr="00AC0320">
              <w:rPr>
                <w:rFonts w:ascii="Times New Roman" w:hAnsi="Times New Roman" w:cs="Times New Roman"/>
              </w:rPr>
              <w:lastRenderedPageBreak/>
              <w:t xml:space="preserve">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 Этот комментарий будет документирован.</w:t>
            </w:r>
          </w:p>
        </w:tc>
      </w:tr>
      <w:tr w:rsidR="003F5EBC" w:rsidRPr="00AC0320" w14:paraId="3B17BC69" w14:textId="77777777" w:rsidTr="00907BFC">
        <w:tc>
          <w:tcPr>
            <w:tcW w:w="2197" w:type="dxa"/>
            <w:vAlign w:val="center"/>
          </w:tcPr>
          <w:p w14:paraId="0C3AC86D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lastRenderedPageBreak/>
              <w:t>Документирующий многострочный комментарий (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*/</w:t>
            </w:r>
            <w:r w:rsidRPr="00AC032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74" w:type="dxa"/>
            <w:vAlign w:val="center"/>
          </w:tcPr>
          <w:p w14:paraId="4627A5AF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>Используется для документирования</w:t>
            </w:r>
          </w:p>
        </w:tc>
        <w:tc>
          <w:tcPr>
            <w:tcW w:w="4674" w:type="dxa"/>
            <w:vAlign w:val="center"/>
          </w:tcPr>
          <w:p w14:paraId="7A0C0B3A" w14:textId="77777777" w:rsidR="003F5EBC" w:rsidRPr="00AC0320" w:rsidRDefault="003F5EBC" w:rsidP="00907B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</w:rPr>
              <w:t xml:space="preserve">Аналогичен документирующему комментарию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///</w:t>
            </w:r>
            <w:r w:rsidRPr="00AC0320">
              <w:rPr>
                <w:rFonts w:ascii="Times New Roman" w:hAnsi="Times New Roman" w:cs="Times New Roman"/>
              </w:rPr>
              <w:t xml:space="preserve">, но может включать многострочные описания и дополнительные детали. Пример: </w:t>
            </w:r>
            <w:r w:rsidRPr="00AC0320">
              <w:rPr>
                <w:rStyle w:val="HTML1"/>
                <w:rFonts w:ascii="Times New Roman" w:eastAsiaTheme="minorHAnsi" w:hAnsi="Times New Roman" w:cs="Times New Roman"/>
              </w:rPr>
              <w:t>/** Этот комментарий будет документирован. */</w:t>
            </w:r>
            <w:r w:rsidRPr="00AC0320">
              <w:rPr>
                <w:rFonts w:ascii="Times New Roman" w:hAnsi="Times New Roman" w:cs="Times New Roman"/>
              </w:rPr>
              <w:t>.</w:t>
            </w:r>
          </w:p>
        </w:tc>
      </w:tr>
      <w:tr w:rsidR="003F5EBC" w:rsidRPr="00AC0320" w14:paraId="635D83FE" w14:textId="77777777" w:rsidTr="00907BFC">
        <w:tc>
          <w:tcPr>
            <w:tcW w:w="9345" w:type="dxa"/>
            <w:gridSpan w:val="3"/>
            <w:vAlign w:val="center"/>
          </w:tcPr>
          <w:p w14:paraId="18A3EA3A" w14:textId="77777777" w:rsidR="003F5EBC" w:rsidRPr="00AC0320" w:rsidRDefault="003F5EBC" w:rsidP="00907BF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C03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 ключевые слова</w:t>
            </w:r>
          </w:p>
        </w:tc>
      </w:tr>
      <w:tr w:rsidR="003F5EBC" w:rsidRPr="00AC0320" w14:paraId="3841FB03" w14:textId="77777777" w:rsidTr="00907BFC">
        <w:tc>
          <w:tcPr>
            <w:tcW w:w="0" w:type="auto"/>
            <w:hideMark/>
          </w:tcPr>
          <w:p w14:paraId="159D87B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</w:t>
            </w:r>
          </w:p>
        </w:tc>
        <w:tc>
          <w:tcPr>
            <w:tcW w:w="0" w:type="auto"/>
            <w:hideMark/>
          </w:tcPr>
          <w:p w14:paraId="576BFBD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Псевдоним, приведение типов</w:t>
            </w:r>
          </w:p>
        </w:tc>
        <w:tc>
          <w:tcPr>
            <w:tcW w:w="0" w:type="auto"/>
            <w:hideMark/>
          </w:tcPr>
          <w:p w14:paraId="64A8BC0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явного приведения типов или создания псевдонимов (алиасов) для типов данных. Пример: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 x = 42 as f64;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3B972905" w14:textId="77777777" w:rsidTr="00907BFC">
        <w:tc>
          <w:tcPr>
            <w:tcW w:w="0" w:type="auto"/>
            <w:hideMark/>
          </w:tcPr>
          <w:p w14:paraId="56476AD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async</w:t>
            </w:r>
          </w:p>
        </w:tc>
        <w:tc>
          <w:tcPr>
            <w:tcW w:w="0" w:type="auto"/>
            <w:hideMark/>
          </w:tcPr>
          <w:p w14:paraId="0CDAC89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Асинхронный код</w:t>
            </w:r>
          </w:p>
        </w:tc>
        <w:tc>
          <w:tcPr>
            <w:tcW w:w="0" w:type="auto"/>
            <w:hideMark/>
          </w:tcPr>
          <w:p w14:paraId="404F41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асинхронную функцию или блок кода. Используется в асинхронном программировании.</w:t>
            </w:r>
          </w:p>
        </w:tc>
      </w:tr>
      <w:tr w:rsidR="003F5EBC" w:rsidRPr="00AC0320" w14:paraId="3815C78A" w14:textId="77777777" w:rsidTr="00907BFC">
        <w:tc>
          <w:tcPr>
            <w:tcW w:w="0" w:type="auto"/>
            <w:hideMark/>
          </w:tcPr>
          <w:p w14:paraId="310D6D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await</w:t>
            </w:r>
          </w:p>
        </w:tc>
        <w:tc>
          <w:tcPr>
            <w:tcW w:w="0" w:type="auto"/>
            <w:hideMark/>
          </w:tcPr>
          <w:p w14:paraId="6B3CE1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Ожидание завершения асинхронной операции</w:t>
            </w:r>
          </w:p>
        </w:tc>
        <w:tc>
          <w:tcPr>
            <w:tcW w:w="0" w:type="auto"/>
            <w:hideMark/>
          </w:tcPr>
          <w:p w14:paraId="19AA5F4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ожидания завершения асинхронной операции в асинхронной функции.</w:t>
            </w:r>
          </w:p>
        </w:tc>
      </w:tr>
      <w:tr w:rsidR="003F5EBC" w:rsidRPr="00AC0320" w14:paraId="1F0AF1C9" w14:textId="77777777" w:rsidTr="00907BFC">
        <w:tc>
          <w:tcPr>
            <w:tcW w:w="0" w:type="auto"/>
            <w:hideMark/>
          </w:tcPr>
          <w:p w14:paraId="3694BB1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break</w:t>
            </w:r>
          </w:p>
        </w:tc>
        <w:tc>
          <w:tcPr>
            <w:tcW w:w="0" w:type="auto"/>
            <w:hideMark/>
          </w:tcPr>
          <w:p w14:paraId="02D975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Выход из цикла</w:t>
            </w:r>
          </w:p>
        </w:tc>
        <w:tc>
          <w:tcPr>
            <w:tcW w:w="0" w:type="auto"/>
            <w:hideMark/>
          </w:tcPr>
          <w:p w14:paraId="6B7914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прерывания выполнения цикла и выхода из него.</w:t>
            </w:r>
          </w:p>
        </w:tc>
      </w:tr>
      <w:tr w:rsidR="003F5EBC" w:rsidRPr="00AC0320" w14:paraId="0ABC1D9E" w14:textId="77777777" w:rsidTr="00907BFC">
        <w:tc>
          <w:tcPr>
            <w:tcW w:w="0" w:type="auto"/>
            <w:hideMark/>
          </w:tcPr>
          <w:p w14:paraId="01EA734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const</w:t>
            </w:r>
          </w:p>
        </w:tc>
        <w:tc>
          <w:tcPr>
            <w:tcW w:w="0" w:type="auto"/>
            <w:hideMark/>
          </w:tcPr>
          <w:p w14:paraId="1A553A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Константа</w:t>
            </w:r>
          </w:p>
        </w:tc>
        <w:tc>
          <w:tcPr>
            <w:tcW w:w="0" w:type="auto"/>
            <w:hideMark/>
          </w:tcPr>
          <w:p w14:paraId="52B87DB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константу с фиксированным значением, которое нельзя изменять после объявления.</w:t>
            </w:r>
          </w:p>
        </w:tc>
      </w:tr>
      <w:tr w:rsidR="003F5EBC" w:rsidRPr="00AC0320" w14:paraId="4731ADAD" w14:textId="77777777" w:rsidTr="00907BFC">
        <w:tc>
          <w:tcPr>
            <w:tcW w:w="0" w:type="auto"/>
            <w:hideMark/>
          </w:tcPr>
          <w:p w14:paraId="6DC8F0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continue</w:t>
            </w:r>
          </w:p>
        </w:tc>
        <w:tc>
          <w:tcPr>
            <w:tcW w:w="0" w:type="auto"/>
            <w:hideMark/>
          </w:tcPr>
          <w:p w14:paraId="50AF9D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Продолжить следующую итерацию цикла</w:t>
            </w:r>
          </w:p>
        </w:tc>
        <w:tc>
          <w:tcPr>
            <w:tcW w:w="0" w:type="auto"/>
            <w:hideMark/>
          </w:tcPr>
          <w:p w14:paraId="7C32E2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пропуска текущей итерации цикла и перехода к следующей.</w:t>
            </w:r>
          </w:p>
        </w:tc>
      </w:tr>
      <w:tr w:rsidR="003F5EBC" w:rsidRPr="00AC0320" w14:paraId="4A12D04E" w14:textId="77777777" w:rsidTr="00907BFC">
        <w:tc>
          <w:tcPr>
            <w:tcW w:w="0" w:type="auto"/>
            <w:hideMark/>
          </w:tcPr>
          <w:p w14:paraId="57E09C1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crate</w:t>
            </w:r>
          </w:p>
        </w:tc>
        <w:tc>
          <w:tcPr>
            <w:tcW w:w="0" w:type="auto"/>
            <w:hideMark/>
          </w:tcPr>
          <w:p w14:paraId="5ED0FAD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Корневой модуль</w:t>
            </w:r>
          </w:p>
        </w:tc>
        <w:tc>
          <w:tcPr>
            <w:tcW w:w="0" w:type="auto"/>
            <w:hideMark/>
          </w:tcPr>
          <w:p w14:paraId="123303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корневому модулю текущего крейта (проекта).</w:t>
            </w:r>
          </w:p>
        </w:tc>
      </w:tr>
      <w:tr w:rsidR="003F5EBC" w:rsidRPr="00AC0320" w14:paraId="55B42A89" w14:textId="77777777" w:rsidTr="00907BFC">
        <w:tc>
          <w:tcPr>
            <w:tcW w:w="0" w:type="auto"/>
            <w:hideMark/>
          </w:tcPr>
          <w:p w14:paraId="4ECE1BA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dyn</w:t>
            </w:r>
          </w:p>
        </w:tc>
        <w:tc>
          <w:tcPr>
            <w:tcW w:w="0" w:type="auto"/>
            <w:hideMark/>
          </w:tcPr>
          <w:p w14:paraId="54087F6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Динамический тип</w:t>
            </w:r>
          </w:p>
        </w:tc>
        <w:tc>
          <w:tcPr>
            <w:tcW w:w="0" w:type="auto"/>
            <w:hideMark/>
          </w:tcPr>
          <w:p w14:paraId="650D990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работы с трейтами для указания на динамический тип данных (позднее связывание).</w:t>
            </w:r>
          </w:p>
        </w:tc>
      </w:tr>
      <w:tr w:rsidR="003F5EBC" w:rsidRPr="00AC0320" w14:paraId="13AB784E" w14:textId="77777777" w:rsidTr="00907BFC">
        <w:tc>
          <w:tcPr>
            <w:tcW w:w="0" w:type="auto"/>
            <w:hideMark/>
          </w:tcPr>
          <w:p w14:paraId="7BD09B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</w:p>
        </w:tc>
        <w:tc>
          <w:tcPr>
            <w:tcW w:w="0" w:type="auto"/>
            <w:hideMark/>
          </w:tcPr>
          <w:p w14:paraId="0CF676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Ветвь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условного оператора</w:t>
            </w:r>
          </w:p>
        </w:tc>
        <w:tc>
          <w:tcPr>
            <w:tcW w:w="0" w:type="auto"/>
            <w:hideMark/>
          </w:tcPr>
          <w:p w14:paraId="663829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в конструкции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if-else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для выполнения кода, если условие в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 не выполняется.</w:t>
            </w:r>
          </w:p>
        </w:tc>
      </w:tr>
      <w:tr w:rsidR="003F5EBC" w:rsidRPr="00AC0320" w14:paraId="40F90303" w14:textId="77777777" w:rsidTr="00907BFC">
        <w:tc>
          <w:tcPr>
            <w:tcW w:w="0" w:type="auto"/>
            <w:hideMark/>
          </w:tcPr>
          <w:p w14:paraId="3432FA7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enum</w:t>
            </w:r>
          </w:p>
        </w:tc>
        <w:tc>
          <w:tcPr>
            <w:tcW w:w="0" w:type="auto"/>
            <w:hideMark/>
          </w:tcPr>
          <w:p w14:paraId="22BF6E9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Перечисление</w:t>
            </w:r>
          </w:p>
        </w:tc>
        <w:tc>
          <w:tcPr>
            <w:tcW w:w="0" w:type="auto"/>
            <w:hideMark/>
          </w:tcPr>
          <w:p w14:paraId="250161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перечисление (enum) для создания пользовательских типов данных с фиксированным списком значений.</w:t>
            </w:r>
          </w:p>
        </w:tc>
      </w:tr>
      <w:tr w:rsidR="003F5EBC" w:rsidRPr="00AC0320" w14:paraId="4EB9DCDB" w14:textId="77777777" w:rsidTr="00907BFC">
        <w:tc>
          <w:tcPr>
            <w:tcW w:w="0" w:type="auto"/>
            <w:hideMark/>
          </w:tcPr>
          <w:p w14:paraId="2BF56ED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extern</w:t>
            </w:r>
          </w:p>
        </w:tc>
        <w:tc>
          <w:tcPr>
            <w:tcW w:w="0" w:type="auto"/>
            <w:hideMark/>
          </w:tcPr>
          <w:p w14:paraId="01AB20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Внешний код, FFI</w:t>
            </w:r>
          </w:p>
        </w:tc>
        <w:tc>
          <w:tcPr>
            <w:tcW w:w="0" w:type="auto"/>
            <w:hideMark/>
          </w:tcPr>
          <w:p w14:paraId="1D011CC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внешних функций и интерфейсов для взаимодействия с кодом на других языках.</w:t>
            </w:r>
          </w:p>
        </w:tc>
      </w:tr>
      <w:tr w:rsidR="003F5EBC" w:rsidRPr="00AC0320" w14:paraId="075C9F1B" w14:textId="77777777" w:rsidTr="00907BFC">
        <w:tc>
          <w:tcPr>
            <w:tcW w:w="0" w:type="auto"/>
            <w:hideMark/>
          </w:tcPr>
          <w:p w14:paraId="4B5A90E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</w:p>
        </w:tc>
        <w:tc>
          <w:tcPr>
            <w:tcW w:w="0" w:type="auto"/>
            <w:hideMark/>
          </w:tcPr>
          <w:p w14:paraId="6C74E0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Ложное значение булевого типа</w:t>
            </w:r>
          </w:p>
        </w:tc>
        <w:tc>
          <w:tcPr>
            <w:tcW w:w="0" w:type="auto"/>
            <w:hideMark/>
          </w:tcPr>
          <w:p w14:paraId="5AE7BD7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ложное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false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104FD34" w14:textId="77777777" w:rsidTr="00907BFC">
        <w:tc>
          <w:tcPr>
            <w:tcW w:w="0" w:type="auto"/>
            <w:hideMark/>
          </w:tcPr>
          <w:p w14:paraId="0750819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fn</w:t>
            </w:r>
          </w:p>
        </w:tc>
        <w:tc>
          <w:tcPr>
            <w:tcW w:w="0" w:type="auto"/>
            <w:hideMark/>
          </w:tcPr>
          <w:p w14:paraId="36891D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Функция</w:t>
            </w:r>
          </w:p>
        </w:tc>
        <w:tc>
          <w:tcPr>
            <w:tcW w:w="0" w:type="auto"/>
            <w:hideMark/>
          </w:tcPr>
          <w:p w14:paraId="453804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функцию.</w:t>
            </w:r>
          </w:p>
        </w:tc>
      </w:tr>
      <w:tr w:rsidR="003F5EBC" w:rsidRPr="00AC0320" w14:paraId="7DB25015" w14:textId="77777777" w:rsidTr="00907BFC">
        <w:tc>
          <w:tcPr>
            <w:tcW w:w="0" w:type="auto"/>
            <w:hideMark/>
          </w:tcPr>
          <w:p w14:paraId="077278F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4D97D46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</w:p>
        </w:tc>
        <w:tc>
          <w:tcPr>
            <w:tcW w:w="0" w:type="auto"/>
            <w:hideMark/>
          </w:tcPr>
          <w:p w14:paraId="54BD4FF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for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итерируется по элементам коллекции или диапазону значений.</w:t>
            </w:r>
          </w:p>
        </w:tc>
      </w:tr>
      <w:tr w:rsidR="003F5EBC" w:rsidRPr="00AC0320" w14:paraId="45293AD4" w14:textId="77777777" w:rsidTr="00907BFC">
        <w:tc>
          <w:tcPr>
            <w:tcW w:w="0" w:type="auto"/>
            <w:hideMark/>
          </w:tcPr>
          <w:p w14:paraId="3CB7382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5BF21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Условный оператор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</w:p>
        </w:tc>
        <w:tc>
          <w:tcPr>
            <w:tcW w:w="0" w:type="auto"/>
            <w:hideMark/>
          </w:tcPr>
          <w:p w14:paraId="71E3A47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условного оператора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if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 код в зависимости от условия.</w:t>
            </w:r>
          </w:p>
        </w:tc>
      </w:tr>
      <w:tr w:rsidR="003F5EBC" w:rsidRPr="00AC0320" w14:paraId="76701401" w14:textId="77777777" w:rsidTr="00907BFC">
        <w:tc>
          <w:tcPr>
            <w:tcW w:w="0" w:type="auto"/>
            <w:hideMark/>
          </w:tcPr>
          <w:p w14:paraId="59C2A98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impl</w:t>
            </w:r>
          </w:p>
        </w:tc>
        <w:tc>
          <w:tcPr>
            <w:tcW w:w="0" w:type="auto"/>
            <w:hideMark/>
          </w:tcPr>
          <w:p w14:paraId="1BEDDF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Реализация</w:t>
            </w:r>
          </w:p>
        </w:tc>
        <w:tc>
          <w:tcPr>
            <w:tcW w:w="0" w:type="auto"/>
            <w:hideMark/>
          </w:tcPr>
          <w:p w14:paraId="0FB38E8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реализации методов и трейтов для типов данных.</w:t>
            </w:r>
          </w:p>
        </w:tc>
      </w:tr>
      <w:tr w:rsidR="003F5EBC" w:rsidRPr="00AC0320" w14:paraId="7E427BCB" w14:textId="77777777" w:rsidTr="00907BFC">
        <w:tc>
          <w:tcPr>
            <w:tcW w:w="0" w:type="auto"/>
            <w:hideMark/>
          </w:tcPr>
          <w:p w14:paraId="44BC5C5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in</w:t>
            </w:r>
          </w:p>
        </w:tc>
        <w:tc>
          <w:tcPr>
            <w:tcW w:w="0" w:type="auto"/>
            <w:hideMark/>
          </w:tcPr>
          <w:p w14:paraId="092EE70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Проверка вхождения</w:t>
            </w:r>
          </w:p>
        </w:tc>
        <w:tc>
          <w:tcPr>
            <w:tcW w:w="0" w:type="auto"/>
            <w:hideMark/>
          </w:tcPr>
          <w:p w14:paraId="67608E5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проверки вхождения значения в коллекцию.</w:t>
            </w:r>
          </w:p>
        </w:tc>
      </w:tr>
      <w:tr w:rsidR="003F5EBC" w:rsidRPr="00AC0320" w14:paraId="45C6E6D9" w14:textId="77777777" w:rsidTr="00907BFC">
        <w:tc>
          <w:tcPr>
            <w:tcW w:w="0" w:type="auto"/>
            <w:hideMark/>
          </w:tcPr>
          <w:p w14:paraId="57941E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let</w:t>
            </w:r>
          </w:p>
        </w:tc>
        <w:tc>
          <w:tcPr>
            <w:tcW w:w="0" w:type="auto"/>
            <w:hideMark/>
          </w:tcPr>
          <w:p w14:paraId="685648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Объявление переменной</w:t>
            </w:r>
          </w:p>
        </w:tc>
        <w:tc>
          <w:tcPr>
            <w:tcW w:w="0" w:type="auto"/>
            <w:hideMark/>
          </w:tcPr>
          <w:p w14:paraId="5129A5B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объявления переменной и присваивания ей значения.</w:t>
            </w:r>
          </w:p>
        </w:tc>
      </w:tr>
      <w:tr w:rsidR="003F5EBC" w:rsidRPr="00AC0320" w14:paraId="33B5CC4A" w14:textId="77777777" w:rsidTr="00907BFC">
        <w:tc>
          <w:tcPr>
            <w:tcW w:w="0" w:type="auto"/>
            <w:hideMark/>
          </w:tcPr>
          <w:p w14:paraId="7A92E15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loop</w:t>
            </w:r>
          </w:p>
        </w:tc>
        <w:tc>
          <w:tcPr>
            <w:tcW w:w="0" w:type="auto"/>
            <w:hideMark/>
          </w:tcPr>
          <w:p w14:paraId="6FDC47A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Бесконечный цикл</w:t>
            </w:r>
          </w:p>
        </w:tc>
        <w:tc>
          <w:tcPr>
            <w:tcW w:w="0" w:type="auto"/>
            <w:hideMark/>
          </w:tcPr>
          <w:p w14:paraId="70B6E6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Создает бесконечный цикл, который выполняется до явного прерывания.</w:t>
            </w:r>
          </w:p>
        </w:tc>
      </w:tr>
      <w:tr w:rsidR="003F5EBC" w:rsidRPr="00AC0320" w14:paraId="2D1B169B" w14:textId="77777777" w:rsidTr="00907BFC">
        <w:tc>
          <w:tcPr>
            <w:tcW w:w="0" w:type="auto"/>
            <w:hideMark/>
          </w:tcPr>
          <w:p w14:paraId="606AFC3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match</w:t>
            </w:r>
          </w:p>
        </w:tc>
        <w:tc>
          <w:tcPr>
            <w:tcW w:w="0" w:type="auto"/>
            <w:hideMark/>
          </w:tcPr>
          <w:p w14:paraId="035B835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Сопоставление с образцом</w:t>
            </w:r>
          </w:p>
        </w:tc>
        <w:tc>
          <w:tcPr>
            <w:tcW w:w="0" w:type="auto"/>
            <w:hideMark/>
          </w:tcPr>
          <w:p w14:paraId="68CA1F2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сопоставления значения с шаблонами и выполнения соответствующего кода.</w:t>
            </w:r>
          </w:p>
        </w:tc>
      </w:tr>
      <w:tr w:rsidR="003F5EBC" w:rsidRPr="00AC0320" w14:paraId="47ACCB80" w14:textId="77777777" w:rsidTr="00907BFC">
        <w:tc>
          <w:tcPr>
            <w:tcW w:w="0" w:type="auto"/>
            <w:hideMark/>
          </w:tcPr>
          <w:p w14:paraId="033F0B8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mod</w:t>
            </w:r>
          </w:p>
        </w:tc>
        <w:tc>
          <w:tcPr>
            <w:tcW w:w="0" w:type="auto"/>
            <w:hideMark/>
          </w:tcPr>
          <w:p w14:paraId="24AB18D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Модуль</w:t>
            </w:r>
          </w:p>
        </w:tc>
        <w:tc>
          <w:tcPr>
            <w:tcW w:w="0" w:type="auto"/>
            <w:hideMark/>
          </w:tcPr>
          <w:p w14:paraId="52E5745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модуль, который используется для организации кода в логические блоки.</w:t>
            </w:r>
          </w:p>
        </w:tc>
      </w:tr>
      <w:tr w:rsidR="003F5EBC" w:rsidRPr="00AC0320" w14:paraId="63353992" w14:textId="77777777" w:rsidTr="00907BFC">
        <w:tc>
          <w:tcPr>
            <w:tcW w:w="0" w:type="auto"/>
            <w:hideMark/>
          </w:tcPr>
          <w:p w14:paraId="4B07D98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move</w:t>
            </w:r>
          </w:p>
        </w:tc>
        <w:tc>
          <w:tcPr>
            <w:tcW w:w="0" w:type="auto"/>
            <w:hideMark/>
          </w:tcPr>
          <w:p w14:paraId="0731A6D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Захват переменных</w:t>
            </w:r>
          </w:p>
        </w:tc>
        <w:tc>
          <w:tcPr>
            <w:tcW w:w="0" w:type="auto"/>
            <w:hideMark/>
          </w:tcPr>
          <w:p w14:paraId="16DACE9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захвата переменных и передачи их внутрь замыканий.</w:t>
            </w:r>
          </w:p>
        </w:tc>
      </w:tr>
      <w:tr w:rsidR="003F5EBC" w:rsidRPr="00AC0320" w14:paraId="427884DB" w14:textId="77777777" w:rsidTr="00907BFC">
        <w:tc>
          <w:tcPr>
            <w:tcW w:w="0" w:type="auto"/>
            <w:hideMark/>
          </w:tcPr>
          <w:p w14:paraId="0BEE7C6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mut</w:t>
            </w:r>
          </w:p>
        </w:tc>
        <w:tc>
          <w:tcPr>
            <w:tcW w:w="0" w:type="auto"/>
            <w:hideMark/>
          </w:tcPr>
          <w:p w14:paraId="5726E6D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Изменяемость переменной</w:t>
            </w:r>
          </w:p>
        </w:tc>
        <w:tc>
          <w:tcPr>
            <w:tcW w:w="0" w:type="auto"/>
            <w:hideMark/>
          </w:tcPr>
          <w:p w14:paraId="0A71954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переменную с возможностью изменения значения после объявления.</w:t>
            </w:r>
          </w:p>
        </w:tc>
      </w:tr>
      <w:tr w:rsidR="003F5EBC" w:rsidRPr="00AC0320" w14:paraId="59BF9805" w14:textId="77777777" w:rsidTr="00907BFC">
        <w:tc>
          <w:tcPr>
            <w:tcW w:w="0" w:type="auto"/>
            <w:hideMark/>
          </w:tcPr>
          <w:p w14:paraId="248DAB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pub</w:t>
            </w:r>
          </w:p>
        </w:tc>
        <w:tc>
          <w:tcPr>
            <w:tcW w:w="0" w:type="auto"/>
            <w:hideMark/>
          </w:tcPr>
          <w:p w14:paraId="69E669A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47711F0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Устанавливает публичный доступ к элементам модуля, структуры или функции.</w:t>
            </w:r>
          </w:p>
        </w:tc>
      </w:tr>
      <w:tr w:rsidR="003F5EBC" w:rsidRPr="00AC0320" w14:paraId="093C6DDC" w14:textId="77777777" w:rsidTr="00907BFC">
        <w:tc>
          <w:tcPr>
            <w:tcW w:w="0" w:type="auto"/>
            <w:hideMark/>
          </w:tcPr>
          <w:p w14:paraId="2637E1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ref</w:t>
            </w:r>
          </w:p>
        </w:tc>
        <w:tc>
          <w:tcPr>
            <w:tcW w:w="0" w:type="auto"/>
            <w:hideMark/>
          </w:tcPr>
          <w:p w14:paraId="48C5F0E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Ссылка на переменную</w:t>
            </w:r>
          </w:p>
        </w:tc>
        <w:tc>
          <w:tcPr>
            <w:tcW w:w="0" w:type="auto"/>
            <w:hideMark/>
          </w:tcPr>
          <w:p w14:paraId="6CB8D12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ссылок на переменные.</w:t>
            </w:r>
          </w:p>
        </w:tc>
      </w:tr>
      <w:tr w:rsidR="003F5EBC" w:rsidRPr="00AC0320" w14:paraId="27361B4A" w14:textId="77777777" w:rsidTr="00907BFC">
        <w:tc>
          <w:tcPr>
            <w:tcW w:w="0" w:type="auto"/>
            <w:hideMark/>
          </w:tcPr>
          <w:p w14:paraId="6E4F364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return</w:t>
            </w:r>
          </w:p>
        </w:tc>
        <w:tc>
          <w:tcPr>
            <w:tcW w:w="0" w:type="auto"/>
            <w:hideMark/>
          </w:tcPr>
          <w:p w14:paraId="6FE3670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Возврат из функции</w:t>
            </w:r>
          </w:p>
        </w:tc>
        <w:tc>
          <w:tcPr>
            <w:tcW w:w="0" w:type="auto"/>
            <w:hideMark/>
          </w:tcPr>
          <w:p w14:paraId="01F4CBA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возврата значения из функции.</w:t>
            </w:r>
          </w:p>
        </w:tc>
      </w:tr>
      <w:tr w:rsidR="003F5EBC" w:rsidRPr="00AC0320" w14:paraId="1BE79FD9" w14:textId="77777777" w:rsidTr="00907BFC">
        <w:tc>
          <w:tcPr>
            <w:tcW w:w="0" w:type="auto"/>
            <w:hideMark/>
          </w:tcPr>
          <w:p w14:paraId="61C1BA4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60132E52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объект</w:t>
            </w:r>
          </w:p>
        </w:tc>
        <w:tc>
          <w:tcPr>
            <w:tcW w:w="0" w:type="auto"/>
            <w:hideMark/>
          </w:tcPr>
          <w:p w14:paraId="5AE4F06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объекту или типу внутри методов.</w:t>
            </w:r>
          </w:p>
        </w:tc>
      </w:tr>
      <w:tr w:rsidR="003F5EBC" w:rsidRPr="00AC0320" w14:paraId="58E91E9D" w14:textId="77777777" w:rsidTr="00907BFC">
        <w:tc>
          <w:tcPr>
            <w:tcW w:w="0" w:type="auto"/>
            <w:hideMark/>
          </w:tcPr>
          <w:p w14:paraId="1FEC080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Self</w:t>
            </w:r>
          </w:p>
        </w:tc>
        <w:tc>
          <w:tcPr>
            <w:tcW w:w="0" w:type="auto"/>
            <w:hideMark/>
          </w:tcPr>
          <w:p w14:paraId="3CFD816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Текущий тип</w:t>
            </w:r>
          </w:p>
        </w:tc>
        <w:tc>
          <w:tcPr>
            <w:tcW w:w="0" w:type="auto"/>
            <w:hideMark/>
          </w:tcPr>
          <w:p w14:paraId="645982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текущему типу внутри методов.</w:t>
            </w:r>
          </w:p>
        </w:tc>
      </w:tr>
      <w:tr w:rsidR="003F5EBC" w:rsidRPr="00AC0320" w14:paraId="71C217D0" w14:textId="77777777" w:rsidTr="00907BFC">
        <w:tc>
          <w:tcPr>
            <w:tcW w:w="0" w:type="auto"/>
            <w:hideMark/>
          </w:tcPr>
          <w:p w14:paraId="024847E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static</w:t>
            </w:r>
          </w:p>
        </w:tc>
        <w:tc>
          <w:tcPr>
            <w:tcW w:w="0" w:type="auto"/>
            <w:hideMark/>
          </w:tcPr>
          <w:p w14:paraId="29FC0F3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Статическая переменная</w:t>
            </w:r>
          </w:p>
        </w:tc>
        <w:tc>
          <w:tcPr>
            <w:tcW w:w="0" w:type="auto"/>
            <w:hideMark/>
          </w:tcPr>
          <w:p w14:paraId="45E15D3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статическую переменную, которая существует на протяжении всего времени выполнения программы.</w:t>
            </w:r>
          </w:p>
        </w:tc>
      </w:tr>
      <w:tr w:rsidR="003F5EBC" w:rsidRPr="00AC0320" w14:paraId="357AD8FD" w14:textId="77777777" w:rsidTr="00907BFC">
        <w:tc>
          <w:tcPr>
            <w:tcW w:w="0" w:type="auto"/>
            <w:hideMark/>
          </w:tcPr>
          <w:p w14:paraId="3E188B0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struct</w:t>
            </w:r>
          </w:p>
        </w:tc>
        <w:tc>
          <w:tcPr>
            <w:tcW w:w="0" w:type="auto"/>
            <w:hideMark/>
          </w:tcPr>
          <w:p w14:paraId="4E9AB78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Структура</w:t>
            </w:r>
          </w:p>
        </w:tc>
        <w:tc>
          <w:tcPr>
            <w:tcW w:w="0" w:type="auto"/>
            <w:hideMark/>
          </w:tcPr>
          <w:p w14:paraId="207EA48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пользовательский тип данных структура (struct), состоящий из полей.</w:t>
            </w:r>
          </w:p>
        </w:tc>
      </w:tr>
      <w:tr w:rsidR="003F5EBC" w:rsidRPr="00AC0320" w14:paraId="0007381B" w14:textId="77777777" w:rsidTr="00907BFC">
        <w:tc>
          <w:tcPr>
            <w:tcW w:w="0" w:type="auto"/>
            <w:hideMark/>
          </w:tcPr>
          <w:p w14:paraId="44E324B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super</w:t>
            </w:r>
          </w:p>
        </w:tc>
        <w:tc>
          <w:tcPr>
            <w:tcW w:w="0" w:type="auto"/>
            <w:hideMark/>
          </w:tcPr>
          <w:p w14:paraId="59058E2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Родительский модуль</w:t>
            </w:r>
          </w:p>
        </w:tc>
        <w:tc>
          <w:tcPr>
            <w:tcW w:w="0" w:type="auto"/>
            <w:hideMark/>
          </w:tcPr>
          <w:p w14:paraId="452A3A3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обращения к родительскому модулю из текущего модуля.</w:t>
            </w:r>
          </w:p>
        </w:tc>
      </w:tr>
      <w:tr w:rsidR="003F5EBC" w:rsidRPr="00AC0320" w14:paraId="3E431D3A" w14:textId="77777777" w:rsidTr="00907BFC">
        <w:tc>
          <w:tcPr>
            <w:tcW w:w="0" w:type="auto"/>
            <w:hideMark/>
          </w:tcPr>
          <w:p w14:paraId="3000102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trait</w:t>
            </w:r>
          </w:p>
        </w:tc>
        <w:tc>
          <w:tcPr>
            <w:tcW w:w="0" w:type="auto"/>
            <w:hideMark/>
          </w:tcPr>
          <w:p w14:paraId="0D79097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Трейт</w:t>
            </w:r>
          </w:p>
        </w:tc>
        <w:tc>
          <w:tcPr>
            <w:tcW w:w="0" w:type="auto"/>
            <w:hideMark/>
          </w:tcPr>
          <w:p w14:paraId="776D7C3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Объявляет трейт, который определяет интерфейс для типов данных.</w:t>
            </w:r>
          </w:p>
        </w:tc>
      </w:tr>
      <w:tr w:rsidR="003F5EBC" w:rsidRPr="00AC0320" w14:paraId="47D052E0" w14:textId="77777777" w:rsidTr="00907BFC">
        <w:tc>
          <w:tcPr>
            <w:tcW w:w="0" w:type="auto"/>
            <w:hideMark/>
          </w:tcPr>
          <w:p w14:paraId="2FC50C6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</w:p>
        </w:tc>
        <w:tc>
          <w:tcPr>
            <w:tcW w:w="0" w:type="auto"/>
            <w:hideMark/>
          </w:tcPr>
          <w:p w14:paraId="357A304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Истинное значение булевого типа</w:t>
            </w:r>
          </w:p>
        </w:tc>
        <w:tc>
          <w:tcPr>
            <w:tcW w:w="0" w:type="auto"/>
            <w:hideMark/>
          </w:tcPr>
          <w:p w14:paraId="2B99D6C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Представляет истинное логическое значение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true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09A02A36" w14:textId="77777777" w:rsidTr="00907BFC">
        <w:tc>
          <w:tcPr>
            <w:tcW w:w="0" w:type="auto"/>
            <w:hideMark/>
          </w:tcPr>
          <w:p w14:paraId="1E082E06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type</w:t>
            </w:r>
          </w:p>
        </w:tc>
        <w:tc>
          <w:tcPr>
            <w:tcW w:w="0" w:type="auto"/>
            <w:hideMark/>
          </w:tcPr>
          <w:p w14:paraId="3ADA5D1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Псевдоним типа</w:t>
            </w:r>
          </w:p>
        </w:tc>
        <w:tc>
          <w:tcPr>
            <w:tcW w:w="0" w:type="auto"/>
            <w:hideMark/>
          </w:tcPr>
          <w:p w14:paraId="66313A8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создания псевдонимов типов данных.</w:t>
            </w:r>
          </w:p>
        </w:tc>
      </w:tr>
      <w:tr w:rsidR="003F5EBC" w:rsidRPr="00AC0320" w14:paraId="1DA7AB4D" w14:textId="77777777" w:rsidTr="00907BFC">
        <w:tc>
          <w:tcPr>
            <w:tcW w:w="0" w:type="auto"/>
            <w:hideMark/>
          </w:tcPr>
          <w:p w14:paraId="60801E2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unsafe</w:t>
            </w:r>
          </w:p>
        </w:tc>
        <w:tc>
          <w:tcPr>
            <w:tcW w:w="0" w:type="auto"/>
            <w:hideMark/>
          </w:tcPr>
          <w:p w14:paraId="2E1285E8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Небезопасный код</w:t>
            </w:r>
          </w:p>
        </w:tc>
        <w:tc>
          <w:tcPr>
            <w:tcW w:w="0" w:type="auto"/>
            <w:hideMark/>
          </w:tcPr>
          <w:p w14:paraId="17A7DBCB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Обозначает блок кода, который может содержать небезопасные операции и обращения к указателям.</w:t>
            </w:r>
          </w:p>
        </w:tc>
      </w:tr>
      <w:tr w:rsidR="003F5EBC" w:rsidRPr="00AC0320" w14:paraId="0671AAD9" w14:textId="77777777" w:rsidTr="00907BFC">
        <w:tc>
          <w:tcPr>
            <w:tcW w:w="0" w:type="auto"/>
            <w:hideMark/>
          </w:tcPr>
          <w:p w14:paraId="446377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use</w:t>
            </w:r>
          </w:p>
        </w:tc>
        <w:tc>
          <w:tcPr>
            <w:tcW w:w="0" w:type="auto"/>
            <w:hideMark/>
          </w:tcPr>
          <w:p w14:paraId="36E94AE5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Импорт</w:t>
            </w:r>
          </w:p>
        </w:tc>
        <w:tc>
          <w:tcPr>
            <w:tcW w:w="0" w:type="auto"/>
            <w:hideMark/>
          </w:tcPr>
          <w:p w14:paraId="2EEAF2CF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импорта символов из других модулей или областей видимости.</w:t>
            </w:r>
          </w:p>
        </w:tc>
      </w:tr>
      <w:tr w:rsidR="003F5EBC" w:rsidRPr="00AC0320" w14:paraId="52296C3B" w14:textId="77777777" w:rsidTr="00907BFC">
        <w:tc>
          <w:tcPr>
            <w:tcW w:w="0" w:type="auto"/>
            <w:hideMark/>
          </w:tcPr>
          <w:p w14:paraId="51B3EA6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lastRenderedPageBreak/>
              <w:t>where</w:t>
            </w:r>
          </w:p>
        </w:tc>
        <w:tc>
          <w:tcPr>
            <w:tcW w:w="0" w:type="auto"/>
            <w:hideMark/>
          </w:tcPr>
          <w:p w14:paraId="7E3515C9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Ограничение типов</w:t>
            </w:r>
          </w:p>
        </w:tc>
        <w:tc>
          <w:tcPr>
            <w:tcW w:w="0" w:type="auto"/>
            <w:hideMark/>
          </w:tcPr>
          <w:p w14:paraId="5591B714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в контексте ограничений типов для указания допустимых типов данных.</w:t>
            </w:r>
          </w:p>
        </w:tc>
      </w:tr>
      <w:tr w:rsidR="003F5EBC" w:rsidRPr="00AC0320" w14:paraId="4417BA8F" w14:textId="77777777" w:rsidTr="00907BFC">
        <w:tc>
          <w:tcPr>
            <w:tcW w:w="0" w:type="auto"/>
            <w:hideMark/>
          </w:tcPr>
          <w:p w14:paraId="1A29F7D7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5715B5DE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Цикл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</w:p>
        </w:tc>
        <w:tc>
          <w:tcPr>
            <w:tcW w:w="0" w:type="auto"/>
            <w:hideMark/>
          </w:tcPr>
          <w:p w14:paraId="76EED96A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цикла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while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, который выполняется, пока условие истинно.</w:t>
            </w:r>
          </w:p>
        </w:tc>
      </w:tr>
      <w:tr w:rsidR="003F5EBC" w:rsidRPr="00AC0320" w14:paraId="2387CC83" w14:textId="77777777" w:rsidTr="00907BFC">
        <w:tc>
          <w:tcPr>
            <w:tcW w:w="0" w:type="auto"/>
            <w:hideMark/>
          </w:tcPr>
          <w:p w14:paraId="5D5CCDF3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</w:p>
        </w:tc>
        <w:tc>
          <w:tcPr>
            <w:tcW w:w="0" w:type="auto"/>
            <w:hideMark/>
          </w:tcPr>
          <w:p w14:paraId="4C55C07D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Умный указатель на кучу (временно устарело)</w:t>
            </w:r>
          </w:p>
        </w:tc>
        <w:tc>
          <w:tcPr>
            <w:tcW w:w="0" w:type="auto"/>
            <w:hideMark/>
          </w:tcPr>
          <w:p w14:paraId="10C653C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 xml:space="preserve">Используется для создания умных указателей на кучу, но в текущей версии Rust лучше использовать </w:t>
            </w: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Box</w:t>
            </w: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.</w:t>
            </w:r>
          </w:p>
        </w:tc>
      </w:tr>
      <w:tr w:rsidR="003F5EBC" w:rsidRPr="00AC0320" w14:paraId="1516A721" w14:textId="77777777" w:rsidTr="00907BFC">
        <w:tc>
          <w:tcPr>
            <w:tcW w:w="0" w:type="auto"/>
            <w:hideMark/>
          </w:tcPr>
          <w:p w14:paraId="2BBD7650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sz w:val="20"/>
                <w:szCs w:val="20"/>
                <w:lang w:eastAsia="zh-CN" w:bidi="hi-IN"/>
              </w:rPr>
              <w:t>override</w:t>
            </w:r>
          </w:p>
        </w:tc>
        <w:tc>
          <w:tcPr>
            <w:tcW w:w="0" w:type="auto"/>
            <w:hideMark/>
          </w:tcPr>
          <w:p w14:paraId="1E70A1CC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Переопределение метода</w:t>
            </w:r>
          </w:p>
        </w:tc>
        <w:tc>
          <w:tcPr>
            <w:tcW w:w="0" w:type="auto"/>
            <w:hideMark/>
          </w:tcPr>
          <w:p w14:paraId="61FBD491" w14:textId="77777777" w:rsidR="003F5EBC" w:rsidRPr="00AC0320" w:rsidRDefault="003F5EBC" w:rsidP="00907BFC">
            <w:pPr>
              <w:rPr>
                <w:rFonts w:ascii="Times New Roman" w:eastAsia="Times New Roman" w:hAnsi="Times New Roman" w:cs="Times New Roman"/>
                <w:lang w:eastAsia="zh-CN" w:bidi="hi-IN"/>
              </w:rPr>
            </w:pPr>
            <w:r w:rsidRPr="00AC0320">
              <w:rPr>
                <w:rFonts w:ascii="Times New Roman" w:eastAsia="Times New Roman" w:hAnsi="Times New Roman" w:cs="Times New Roman"/>
                <w:lang w:eastAsia="zh-CN" w:bidi="hi-IN"/>
              </w:rPr>
              <w:t>Используется для переопределения метода в подклассе (структуре или enum).</w:t>
            </w:r>
          </w:p>
        </w:tc>
      </w:tr>
    </w:tbl>
    <w:p w14:paraId="4E69F456" w14:textId="77777777" w:rsidR="003F5EBC" w:rsidRPr="00C60B48" w:rsidRDefault="003F5EBC" w:rsidP="00A63900">
      <w:pPr>
        <w:pStyle w:val="11"/>
      </w:pPr>
    </w:p>
    <w:p w14:paraId="4E1F2336" w14:textId="06EA4AE7" w:rsidR="00483EBD" w:rsidRPr="007033E2" w:rsidRDefault="00483EBD" w:rsidP="007033E2">
      <w:pPr>
        <w:pStyle w:val="11"/>
      </w:pPr>
      <w:bookmarkStart w:id="4" w:name="_Toc157092002"/>
      <w:r>
        <w:rPr>
          <w:lang w:val="en-US"/>
        </w:rPr>
        <w:t xml:space="preserve">5) </w:t>
      </w:r>
      <w:r>
        <w:t>Грамматика языка</w:t>
      </w:r>
      <w:bookmarkEnd w:id="4"/>
    </w:p>
    <w:p w14:paraId="5489AC16" w14:textId="77777777" w:rsidR="007033E2" w:rsidRPr="007033E2" w:rsidRDefault="007033E2" w:rsidP="007033E2">
      <w:pPr>
        <w:pStyle w:val="HTML"/>
        <w:rPr>
          <w:lang w:val="en-US"/>
        </w:rPr>
      </w:pPr>
      <w:r w:rsidRPr="007033E2">
        <w:rPr>
          <w:lang w:val="en-US"/>
        </w:rPr>
        <w:t>%{</w:t>
      </w:r>
      <w:r w:rsidRPr="007033E2">
        <w:rPr>
          <w:lang w:val="en-US"/>
        </w:rPr>
        <w:br/>
        <w:t xml:space="preserve">    #include &lt;iostream&gt;</w:t>
      </w:r>
      <w:r w:rsidRPr="007033E2">
        <w:rPr>
          <w:lang w:val="en-US"/>
        </w:rPr>
        <w:br/>
        <w:t xml:space="preserve">    #include "classesnodes.h"</w:t>
      </w:r>
      <w:r w:rsidRPr="007033E2">
        <w:rPr>
          <w:lang w:val="en-US"/>
        </w:rPr>
        <w:br/>
        <w:t xml:space="preserve">    void yyerror(char const* s);</w:t>
      </w:r>
      <w:r w:rsidRPr="007033E2">
        <w:rPr>
          <w:lang w:val="en-US"/>
        </w:rPr>
        <w:br/>
        <w:t xml:space="preserve">    extern int yylex(void);</w:t>
      </w:r>
      <w:r w:rsidRPr="007033E2">
        <w:rPr>
          <w:lang w:val="en-US"/>
        </w:rPr>
        <w:br/>
        <w:t xml:space="preserve">    using namespace std;</w:t>
      </w:r>
      <w:r w:rsidRPr="007033E2">
        <w:rPr>
          <w:lang w:val="en-US"/>
        </w:rPr>
        <w:br/>
        <w:t xml:space="preserve">    ProgramNode* global_program;</w:t>
      </w:r>
      <w:r w:rsidRPr="007033E2">
        <w:rPr>
          <w:lang w:val="en-US"/>
        </w:rPr>
        <w:br/>
        <w:t>%}</w:t>
      </w:r>
      <w:r w:rsidRPr="007033E2">
        <w:rPr>
          <w:lang w:val="en-US"/>
        </w:rPr>
        <w:br/>
      </w:r>
      <w:r w:rsidRPr="007033E2">
        <w:rPr>
          <w:lang w:val="en-US"/>
        </w:rPr>
        <w:br/>
        <w:t>%union {</w:t>
      </w:r>
      <w:r w:rsidRPr="007033E2">
        <w:rPr>
          <w:lang w:val="en-US"/>
        </w:rPr>
        <w:br/>
        <w:t xml:space="preserve">    int int_literal;</w:t>
      </w:r>
      <w:r w:rsidRPr="007033E2">
        <w:rPr>
          <w:lang w:val="en-US"/>
        </w:rPr>
        <w:br/>
        <w:t xml:space="preserve">    string* string_literal;</w:t>
      </w:r>
      <w:r w:rsidRPr="007033E2">
        <w:rPr>
          <w:lang w:val="en-US"/>
        </w:rPr>
        <w:br/>
        <w:t xml:space="preserve">    string* identifier;</w:t>
      </w:r>
      <w:r w:rsidRPr="007033E2">
        <w:rPr>
          <w:lang w:val="en-US"/>
        </w:rPr>
        <w:br/>
        <w:t xml:space="preserve">    bool bool_literal;</w:t>
      </w:r>
      <w:r w:rsidRPr="007033E2">
        <w:rPr>
          <w:lang w:val="en-US"/>
        </w:rPr>
        <w:br/>
        <w:t xml:space="preserve">    float float_literal;</w:t>
      </w:r>
      <w:r w:rsidRPr="007033E2">
        <w:rPr>
          <w:lang w:val="en-US"/>
        </w:rPr>
        <w:br/>
        <w:t xml:space="preserve">    char char_literal;</w:t>
      </w:r>
      <w:r w:rsidRPr="007033E2">
        <w:rPr>
          <w:lang w:val="en-US"/>
        </w:rPr>
        <w:br/>
        <w:t xml:space="preserve">    enum Visibility vis;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    ProgramNode* prg;</w:t>
      </w:r>
      <w:r w:rsidRPr="007033E2">
        <w:rPr>
          <w:lang w:val="en-US"/>
        </w:rPr>
        <w:br/>
        <w:t xml:space="preserve">    ExprNode* expr;</w:t>
      </w:r>
      <w:r w:rsidRPr="007033E2">
        <w:rPr>
          <w:lang w:val="en-US"/>
        </w:rPr>
        <w:br/>
        <w:t xml:space="preserve">    ExprListNode * expr_list;</w:t>
      </w:r>
      <w:r w:rsidRPr="007033E2">
        <w:rPr>
          <w:lang w:val="en-US"/>
        </w:rPr>
        <w:br/>
        <w:t xml:space="preserve">    StmtNode* stmt;</w:t>
      </w:r>
      <w:r w:rsidRPr="007033E2">
        <w:rPr>
          <w:lang w:val="en-US"/>
        </w:rPr>
        <w:br/>
        <w:t xml:space="preserve">    StmtListNode* stmt_list;</w:t>
      </w:r>
      <w:r w:rsidRPr="007033E2">
        <w:rPr>
          <w:lang w:val="en-US"/>
        </w:rPr>
        <w:br/>
        <w:t xml:space="preserve">    LetStmtNode* let_stmt;</w:t>
      </w:r>
      <w:r w:rsidRPr="007033E2">
        <w:rPr>
          <w:lang w:val="en-US"/>
        </w:rPr>
        <w:br/>
        <w:t xml:space="preserve">    ModuleStmtNode* mod_stmt;</w:t>
      </w:r>
      <w:r w:rsidRPr="007033E2">
        <w:rPr>
          <w:lang w:val="en-US"/>
        </w:rPr>
        <w:br/>
        <w:t xml:space="preserve">    ItemNode* item;</w:t>
      </w:r>
      <w:r w:rsidRPr="007033E2">
        <w:rPr>
          <w:lang w:val="en-US"/>
        </w:rPr>
        <w:br/>
        <w:t xml:space="preserve">    ItemListNode* item_list;</w:t>
      </w:r>
      <w:r w:rsidRPr="007033E2">
        <w:rPr>
          <w:lang w:val="en-US"/>
        </w:rPr>
        <w:br/>
        <w:t xml:space="preserve">    StructFieldNode* struct_item;</w:t>
      </w:r>
      <w:r w:rsidRPr="007033E2">
        <w:rPr>
          <w:lang w:val="en-US"/>
        </w:rPr>
        <w:br/>
        <w:t xml:space="preserve">    StructFieldListNode* struct_items;</w:t>
      </w:r>
      <w:r w:rsidRPr="007033E2">
        <w:rPr>
          <w:lang w:val="en-US"/>
        </w:rPr>
        <w:br/>
        <w:t xml:space="preserve">    StructStructNode* struct_;</w:t>
      </w:r>
      <w:r w:rsidRPr="007033E2">
        <w:rPr>
          <w:lang w:val="en-US"/>
        </w:rPr>
        <w:br/>
        <w:t xml:space="preserve">    EnumStmtNode* enum_stmt;</w:t>
      </w:r>
      <w:r w:rsidRPr="007033E2">
        <w:rPr>
          <w:lang w:val="en-US"/>
        </w:rPr>
        <w:br/>
        <w:t xml:space="preserve">    EnumItemNode* enum_item;</w:t>
      </w:r>
      <w:r w:rsidRPr="007033E2">
        <w:rPr>
          <w:lang w:val="en-US"/>
        </w:rPr>
        <w:br/>
        <w:t xml:space="preserve">    EnumItemListNode* enum_items;</w:t>
      </w:r>
      <w:r w:rsidRPr="007033E2">
        <w:rPr>
          <w:lang w:val="en-US"/>
        </w:rPr>
        <w:br/>
        <w:t xml:space="preserve">    FuncStmtNode* function_stmt;</w:t>
      </w:r>
      <w:r w:rsidRPr="007033E2">
        <w:rPr>
          <w:lang w:val="en-US"/>
        </w:rPr>
        <w:br/>
        <w:t xml:space="preserve">    FuncParamNode* function_param;</w:t>
      </w:r>
      <w:r w:rsidRPr="007033E2">
        <w:rPr>
          <w:lang w:val="en-US"/>
        </w:rPr>
        <w:br/>
        <w:t xml:space="preserve">    FuncParamListNode* function_params;</w:t>
      </w:r>
      <w:r w:rsidRPr="007033E2">
        <w:rPr>
          <w:lang w:val="en-US"/>
        </w:rPr>
        <w:br/>
        <w:t xml:space="preserve">    ConstStmtNode* const_stmt;</w:t>
      </w:r>
      <w:r w:rsidRPr="007033E2">
        <w:rPr>
          <w:lang w:val="en-US"/>
        </w:rPr>
        <w:br/>
        <w:t xml:space="preserve">    TraitNode* trait;</w:t>
      </w:r>
      <w:r w:rsidRPr="007033E2">
        <w:rPr>
          <w:lang w:val="en-US"/>
        </w:rPr>
        <w:br/>
        <w:t xml:space="preserve">    ImplStmtNode* impl_stmt;</w:t>
      </w:r>
      <w:r w:rsidRPr="007033E2">
        <w:rPr>
          <w:lang w:val="en-US"/>
        </w:rPr>
        <w:br/>
        <w:t xml:space="preserve">    TypeNode* type;</w:t>
      </w:r>
      <w:r w:rsidRPr="007033E2">
        <w:rPr>
          <w:lang w:val="en-US"/>
        </w:rPr>
        <w:br/>
        <w:t>}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%type &lt;prg&gt;Program</w:t>
      </w:r>
      <w:r w:rsidRPr="007033E2">
        <w:rPr>
          <w:lang w:val="en-US"/>
        </w:rPr>
        <w:br/>
        <w:t>%type &lt;expr&gt;ExprWithoutBlock</w:t>
      </w:r>
      <w:r w:rsidRPr="007033E2">
        <w:rPr>
          <w:lang w:val="en-US"/>
        </w:rPr>
        <w:br/>
        <w:t>%type &lt;expr&gt;ExprWithBlock</w:t>
      </w:r>
      <w:r w:rsidRPr="007033E2">
        <w:rPr>
          <w:lang w:val="en-US"/>
        </w:rPr>
        <w:br/>
        <w:t>%type &lt;expr&gt;BlockExpr</w:t>
      </w:r>
      <w:r w:rsidRPr="007033E2">
        <w:rPr>
          <w:lang w:val="en-US"/>
        </w:rPr>
        <w:br/>
        <w:t>%type &lt;expr&gt;IfExpr</w:t>
      </w:r>
      <w:r w:rsidRPr="007033E2">
        <w:rPr>
          <w:lang w:val="en-US"/>
        </w:rPr>
        <w:br/>
        <w:t>%type &lt;expr&gt;SimpleIfElseExpr</w:t>
      </w:r>
      <w:r w:rsidRPr="007033E2">
        <w:rPr>
          <w:lang w:val="en-US"/>
        </w:rPr>
        <w:br/>
        <w:t>%type &lt;expr&gt;SimpleIfExpr</w:t>
      </w:r>
      <w:r w:rsidRPr="007033E2">
        <w:rPr>
          <w:lang w:val="en-US"/>
        </w:rPr>
        <w:br/>
        <w:t>%type &lt;expr&gt;InfiniteLoopExpr</w:t>
      </w:r>
      <w:r w:rsidRPr="007033E2">
        <w:rPr>
          <w:lang w:val="en-US"/>
        </w:rPr>
        <w:br/>
        <w:t>%type &lt;expr&gt;LoopExpr</w:t>
      </w:r>
      <w:r w:rsidRPr="007033E2">
        <w:rPr>
          <w:lang w:val="en-US"/>
        </w:rPr>
        <w:br/>
        <w:t>%type &lt;expr&gt;PredicateLoopExpr</w:t>
      </w:r>
      <w:r w:rsidRPr="007033E2">
        <w:rPr>
          <w:lang w:val="en-US"/>
        </w:rPr>
        <w:br/>
        <w:t>%type &lt;expr&gt;IteratorLoopExpr</w:t>
      </w:r>
      <w:r w:rsidRPr="007033E2">
        <w:rPr>
          <w:lang w:val="en-US"/>
        </w:rPr>
        <w:br/>
        <w:t>%type &lt;expr&gt;PathCallExpr</w:t>
      </w:r>
      <w:r w:rsidRPr="007033E2">
        <w:rPr>
          <w:lang w:val="en-US"/>
        </w:rPr>
        <w:br/>
        <w:t>%type &lt;expr&gt;StructExprField</w:t>
      </w:r>
      <w:r w:rsidRPr="007033E2">
        <w:rPr>
          <w:lang w:val="en-US"/>
        </w:rPr>
        <w:br/>
        <w:t>%type &lt;expr_list&gt;ExprList</w:t>
      </w:r>
      <w:r w:rsidRPr="007033E2">
        <w:rPr>
          <w:lang w:val="en-US"/>
        </w:rPr>
        <w:br/>
        <w:t>%type &lt;expr_list&gt;ExprListEmpty</w:t>
      </w:r>
      <w:r w:rsidRPr="007033E2">
        <w:rPr>
          <w:lang w:val="en-US"/>
        </w:rPr>
        <w:br/>
        <w:t>%type &lt;expr_list&gt;StructExprFieldList</w:t>
      </w:r>
      <w:r w:rsidRPr="007033E2">
        <w:rPr>
          <w:lang w:val="en-US"/>
        </w:rPr>
        <w:br/>
        <w:t>%type &lt;stmt&gt;Stmt</w:t>
      </w:r>
      <w:r w:rsidRPr="007033E2">
        <w:rPr>
          <w:lang w:val="en-US"/>
        </w:rPr>
        <w:br/>
        <w:t>%type &lt;stmt&gt;ExprStmt</w:t>
      </w:r>
      <w:r w:rsidRPr="007033E2">
        <w:rPr>
          <w:lang w:val="en-US"/>
        </w:rPr>
        <w:br/>
        <w:t>%type &lt;stmt_list&gt;StmtList</w:t>
      </w:r>
      <w:r w:rsidRPr="007033E2">
        <w:rPr>
          <w:lang w:val="en-US"/>
        </w:rPr>
        <w:br/>
        <w:t>%type &lt;let_stmt&gt;LetStmt</w:t>
      </w:r>
      <w:r w:rsidRPr="007033E2">
        <w:rPr>
          <w:lang w:val="en-US"/>
        </w:rPr>
        <w:br/>
        <w:t>%type &lt;mod_stmt&gt;ModuleStmt</w:t>
      </w:r>
      <w:r w:rsidRPr="007033E2">
        <w:rPr>
          <w:lang w:val="en-US"/>
        </w:rPr>
        <w:br/>
        <w:t>%type &lt;item&gt;Item</w:t>
      </w:r>
      <w:r w:rsidRPr="007033E2">
        <w:rPr>
          <w:lang w:val="en-US"/>
        </w:rPr>
        <w:br/>
        <w:t>%type &lt;item&gt;SimpleItem</w:t>
      </w:r>
      <w:r w:rsidRPr="007033E2">
        <w:rPr>
          <w:lang w:val="en-US"/>
        </w:rPr>
        <w:br/>
        <w:t>%type &lt;item_list&gt;ItemList</w:t>
      </w:r>
      <w:r w:rsidRPr="007033E2">
        <w:rPr>
          <w:lang w:val="en-US"/>
        </w:rPr>
        <w:br/>
        <w:t>%type &lt;item_list&gt;ItemListEmpty</w:t>
      </w:r>
      <w:r w:rsidRPr="007033E2">
        <w:rPr>
          <w:lang w:val="en-US"/>
        </w:rPr>
        <w:br/>
        <w:t>%type &lt;struct_&gt;StructStruct</w:t>
      </w:r>
      <w:r w:rsidRPr="007033E2">
        <w:rPr>
          <w:lang w:val="en-US"/>
        </w:rPr>
        <w:br/>
        <w:t>%type &lt;struct_&gt;StructStmt</w:t>
      </w:r>
      <w:r w:rsidRPr="007033E2">
        <w:rPr>
          <w:lang w:val="en-US"/>
        </w:rPr>
        <w:br/>
        <w:t>%type &lt;struct_&gt;TupleStruct</w:t>
      </w:r>
      <w:r w:rsidRPr="007033E2">
        <w:rPr>
          <w:lang w:val="en-US"/>
        </w:rPr>
        <w:br/>
        <w:t>%type &lt;struct_item&gt;StructField</w:t>
      </w:r>
      <w:r w:rsidRPr="007033E2">
        <w:rPr>
          <w:lang w:val="en-US"/>
        </w:rPr>
        <w:br/>
        <w:t>%type &lt;struct_items&gt;StructFieldList</w:t>
      </w:r>
      <w:r w:rsidRPr="007033E2">
        <w:rPr>
          <w:lang w:val="en-US"/>
        </w:rPr>
        <w:br/>
        <w:t>%type &lt;struct_items&gt;StructFieldListEmpty</w:t>
      </w:r>
      <w:r w:rsidRPr="007033E2">
        <w:rPr>
          <w:lang w:val="en-US"/>
        </w:rPr>
        <w:br/>
        <w:t>%type &lt;struct_items&gt;TupleFieldList</w:t>
      </w:r>
      <w:r w:rsidRPr="007033E2">
        <w:rPr>
          <w:lang w:val="en-US"/>
        </w:rPr>
        <w:br/>
        <w:t>%type &lt;struct_items&gt;TupleFieldListEmpty</w:t>
      </w:r>
      <w:r w:rsidRPr="007033E2">
        <w:rPr>
          <w:lang w:val="en-US"/>
        </w:rPr>
        <w:br/>
        <w:t>%type &lt;enum_stmt&gt;EnumStmt</w:t>
      </w:r>
      <w:r w:rsidRPr="007033E2">
        <w:rPr>
          <w:lang w:val="en-US"/>
        </w:rPr>
        <w:br/>
        <w:t>%type &lt;enum_item&gt;EnumItem</w:t>
      </w:r>
      <w:r w:rsidRPr="007033E2">
        <w:rPr>
          <w:lang w:val="en-US"/>
        </w:rPr>
        <w:br/>
        <w:t>%type &lt;enum_items&gt;EnumItemList</w:t>
      </w:r>
      <w:r w:rsidRPr="007033E2">
        <w:rPr>
          <w:lang w:val="en-US"/>
        </w:rPr>
        <w:br/>
        <w:t>%type &lt;enum_items&gt;EnumItemListEmpty</w:t>
      </w:r>
      <w:r w:rsidRPr="007033E2">
        <w:rPr>
          <w:lang w:val="en-US"/>
        </w:rPr>
        <w:br/>
        <w:t>%type &lt;function_stmt&gt;FuncStmt</w:t>
      </w:r>
      <w:r w:rsidRPr="007033E2">
        <w:rPr>
          <w:lang w:val="en-US"/>
        </w:rPr>
        <w:br/>
        <w:t>%type &lt;function_stmt&gt;ImplFuncStmt</w:t>
      </w:r>
      <w:r w:rsidRPr="007033E2">
        <w:rPr>
          <w:lang w:val="en-US"/>
        </w:rPr>
        <w:br/>
        <w:t>%type &lt;function_stmt&gt;DecFuncStmt</w:t>
      </w:r>
      <w:r w:rsidRPr="007033E2">
        <w:rPr>
          <w:lang w:val="en-US"/>
        </w:rPr>
        <w:br/>
        <w:t>%type &lt;function_param&gt;FuncParam</w:t>
      </w:r>
      <w:r w:rsidRPr="007033E2">
        <w:rPr>
          <w:lang w:val="en-US"/>
        </w:rPr>
        <w:br/>
        <w:t>%type &lt;function_params&gt;FuncParamList</w:t>
      </w:r>
      <w:r w:rsidRPr="007033E2">
        <w:rPr>
          <w:lang w:val="en-US"/>
        </w:rPr>
        <w:br/>
        <w:t>%type &lt;function_params&gt;FuncParamListEmpty</w:t>
      </w:r>
      <w:r w:rsidRPr="007033E2">
        <w:rPr>
          <w:lang w:val="en-US"/>
        </w:rPr>
        <w:br/>
        <w:t>%type &lt;const_stmt&gt;ConstStmt</w:t>
      </w:r>
      <w:r w:rsidRPr="007033E2">
        <w:rPr>
          <w:lang w:val="en-US"/>
        </w:rPr>
        <w:br/>
        <w:t>%type &lt;item&gt;AssociatedItem</w:t>
      </w:r>
      <w:r w:rsidRPr="007033E2">
        <w:rPr>
          <w:lang w:val="en-US"/>
        </w:rPr>
        <w:br/>
        <w:t>%type &lt;item_list&gt;AssociatedItemList</w:t>
      </w:r>
      <w:r w:rsidRPr="007033E2">
        <w:rPr>
          <w:lang w:val="en-US"/>
        </w:rPr>
        <w:br/>
        <w:t>%type &lt;item_list&gt;AssociatedItemListEmpty</w:t>
      </w:r>
      <w:r w:rsidRPr="007033E2">
        <w:rPr>
          <w:lang w:val="en-US"/>
        </w:rPr>
        <w:br/>
        <w:t>%type &lt;impl_stmt&gt;ImplStmt</w:t>
      </w:r>
      <w:r w:rsidRPr="007033E2">
        <w:rPr>
          <w:lang w:val="en-US"/>
        </w:rPr>
        <w:br/>
        <w:t>%type &lt;trait&gt;TraitStmt</w:t>
      </w:r>
      <w:r w:rsidRPr="007033E2">
        <w:rPr>
          <w:lang w:val="en-US"/>
        </w:rPr>
        <w:br/>
        <w:t>%type &lt;type&gt;Type</w:t>
      </w:r>
      <w:r w:rsidRPr="007033E2">
        <w:rPr>
          <w:lang w:val="en-US"/>
        </w:rPr>
        <w:br/>
        <w:t>%type &lt;vis&gt;Visibility</w:t>
      </w:r>
      <w:r w:rsidRPr="007033E2">
        <w:rPr>
          <w:lang w:val="en-US"/>
        </w:rPr>
        <w:br/>
      </w:r>
      <w:r w:rsidRPr="007033E2">
        <w:rPr>
          <w:lang w:val="en-US"/>
        </w:rPr>
        <w:br/>
        <w:t>%type &lt;int_literal&gt;INT_LITERAL</w:t>
      </w:r>
      <w:r w:rsidRPr="007033E2">
        <w:rPr>
          <w:lang w:val="en-US"/>
        </w:rPr>
        <w:br/>
        <w:t>%type &lt;string_literal&gt;STRING_LITERAL</w:t>
      </w:r>
      <w:r w:rsidRPr="007033E2">
        <w:rPr>
          <w:lang w:val="en-US"/>
        </w:rPr>
        <w:br/>
        <w:t>%type &lt;string_literal&gt;RAW_STRING_LITERAL</w:t>
      </w:r>
      <w:r w:rsidRPr="007033E2">
        <w:rPr>
          <w:lang w:val="en-US"/>
        </w:rPr>
        <w:br/>
        <w:t>%type &lt;identifier&gt;ID</w:t>
      </w:r>
      <w:r w:rsidRPr="007033E2">
        <w:rPr>
          <w:lang w:val="en-US"/>
        </w:rPr>
        <w:br/>
        <w:t>%type &lt;bool_literal&gt;TRUE</w:t>
      </w:r>
      <w:r w:rsidRPr="007033E2">
        <w:rPr>
          <w:lang w:val="en-US"/>
        </w:rPr>
        <w:br/>
        <w:t>%type &lt;bool_literal&gt;FALSE</w:t>
      </w:r>
      <w:r w:rsidRPr="007033E2">
        <w:rPr>
          <w:lang w:val="en-US"/>
        </w:rPr>
        <w:br/>
        <w:t>%type &lt;float_literal&gt;FLOAT_LITERAL</w:t>
      </w:r>
      <w:r w:rsidRPr="007033E2">
        <w:rPr>
          <w:lang w:val="en-US"/>
        </w:rPr>
        <w:br/>
        <w:t>%type &lt;char_literal&gt;CHAR_LITERAL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%token BOOL CHAR FLOAT INT STRING</w:t>
      </w:r>
      <w:r w:rsidRPr="007033E2">
        <w:rPr>
          <w:lang w:val="en-US"/>
        </w:rPr>
        <w:br/>
        <w:t xml:space="preserve">%token TRUE FALSE CHAR_LITERAL INT_LITERAL FLOAT_LITERAL STRING_LITERAL </w:t>
      </w:r>
      <w:r w:rsidRPr="007033E2">
        <w:rPr>
          <w:lang w:val="en-US"/>
        </w:rPr>
        <w:lastRenderedPageBreak/>
        <w:t>RAW_STRING_LITERAL</w:t>
      </w:r>
      <w:r w:rsidRPr="007033E2">
        <w:rPr>
          <w:lang w:val="en-US"/>
        </w:rPr>
        <w:br/>
        <w:t>%token ID</w:t>
      </w:r>
      <w:r w:rsidRPr="007033E2">
        <w:rPr>
          <w:lang w:val="en-US"/>
        </w:rPr>
        <w:br/>
        <w:t>%token FOR LOOP WHILE IN CONTINUE</w:t>
      </w:r>
      <w:r w:rsidRPr="007033E2">
        <w:rPr>
          <w:lang w:val="en-US"/>
        </w:rPr>
        <w:br/>
        <w:t>%token IF ELSE</w:t>
      </w:r>
      <w:r w:rsidRPr="007033E2">
        <w:rPr>
          <w:lang w:val="en-US"/>
        </w:rPr>
        <w:br/>
        <w:t>%token LET MUT CONST</w:t>
      </w:r>
      <w:r w:rsidRPr="007033E2">
        <w:rPr>
          <w:lang w:val="en-US"/>
        </w:rPr>
        <w:br/>
        <w:t>%token FN ENUM STRUCT TRAIT</w:t>
      </w:r>
      <w:r w:rsidRPr="007033E2">
        <w:rPr>
          <w:lang w:val="en-US"/>
        </w:rPr>
        <w:br/>
        <w:t>%token IMPL SELF BIG_SELF PUB SELF_REF MUT_SELF_REF MUT_REF MOD SUPER CRATE</w:t>
      </w:r>
      <w:r w:rsidRPr="007033E2">
        <w:rPr>
          <w:lang w:val="en-US"/>
        </w:rPr>
        <w:br/>
        <w:t>%token ';'  RIGHT_ARROW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BREAK </w:t>
      </w:r>
      <w:r w:rsidRPr="007033E2">
        <w:t>и</w:t>
      </w:r>
      <w:r w:rsidRPr="007033E2">
        <w:rPr>
          <w:lang w:val="en-US"/>
        </w:rPr>
        <w:t xml:space="preserve"> RETURN 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документации</w:t>
      </w:r>
      <w:r w:rsidRPr="007033E2">
        <w:rPr>
          <w:lang w:val="en-US"/>
        </w:rPr>
        <w:t xml:space="preserve"> </w:t>
      </w:r>
      <w:r w:rsidRPr="007033E2">
        <w:t>почему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присуствует</w:t>
      </w:r>
      <w:r w:rsidRPr="007033E2">
        <w:rPr>
          <w:lang w:val="en-US"/>
        </w:rPr>
        <w:t xml:space="preserve">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приоритетах</w:t>
      </w:r>
      <w:r w:rsidRPr="007033E2">
        <w:rPr>
          <w:lang w:val="en-US"/>
        </w:rPr>
        <w:t xml:space="preserve"> </w:t>
      </w:r>
      <w:r w:rsidRPr="007033E2">
        <w:t>операций</w:t>
      </w:r>
      <w:r w:rsidRPr="007033E2">
        <w:rPr>
          <w:lang w:val="en-US"/>
        </w:rPr>
        <w:t xml:space="preserve">. </w:t>
      </w:r>
      <w:r w:rsidRPr="007033E2">
        <w:t>Стоит</w:t>
      </w:r>
      <w:r w:rsidRPr="007033E2">
        <w:rPr>
          <w:lang w:val="en-US"/>
        </w:rPr>
        <w:t xml:space="preserve"> </w:t>
      </w:r>
      <w:r w:rsidRPr="007033E2">
        <w:t>наверное</w:t>
      </w:r>
      <w:r w:rsidRPr="007033E2">
        <w:rPr>
          <w:lang w:val="en-US"/>
        </w:rPr>
        <w:t xml:space="preserve"> </w:t>
      </w:r>
      <w:r w:rsidRPr="007033E2">
        <w:t>с</w:t>
      </w:r>
      <w:r w:rsidRPr="007033E2">
        <w:rPr>
          <w:lang w:val="en-US"/>
        </w:rPr>
        <w:t xml:space="preserve"> </w:t>
      </w:r>
      <w:r w:rsidRPr="007033E2">
        <w:t>этим</w:t>
      </w:r>
      <w:r w:rsidRPr="007033E2">
        <w:rPr>
          <w:lang w:val="en-US"/>
        </w:rPr>
        <w:t xml:space="preserve"> </w:t>
      </w:r>
      <w:r w:rsidRPr="007033E2">
        <w:t>разобраться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%nonassoc BREAK RETURN</w:t>
      </w:r>
      <w:r w:rsidRPr="007033E2">
        <w:rPr>
          <w:lang w:val="en-US"/>
        </w:rPr>
        <w:br/>
        <w:t>%nonassoc '{' '}'</w:t>
      </w:r>
      <w:r w:rsidRPr="007033E2">
        <w:rPr>
          <w:lang w:val="en-US"/>
        </w:rPr>
        <w:br/>
        <w:t>%right ':'</w:t>
      </w:r>
      <w:r w:rsidRPr="007033E2">
        <w:rPr>
          <w:lang w:val="en-US"/>
        </w:rPr>
        <w:br/>
        <w:t>%right '='</w:t>
      </w:r>
      <w:r w:rsidRPr="007033E2">
        <w:rPr>
          <w:lang w:val="en-US"/>
        </w:rPr>
        <w:br/>
        <w:t>%nonassoc RANGE   /* .. */</w:t>
      </w:r>
      <w:r w:rsidRPr="007033E2">
        <w:rPr>
          <w:lang w:val="en-US"/>
        </w:rPr>
        <w:br/>
        <w:t>%left OR  /* || */</w:t>
      </w:r>
      <w:r w:rsidRPr="007033E2">
        <w:rPr>
          <w:lang w:val="en-US"/>
        </w:rPr>
        <w:br/>
        <w:t>%left AND /* &amp;&amp; */</w:t>
      </w:r>
      <w:r w:rsidRPr="007033E2">
        <w:rPr>
          <w:lang w:val="en-US"/>
        </w:rPr>
        <w:br/>
        <w:t>%left '&lt;' '&gt;'  EQUAL NOT_EQUAL LESS_EQUAL GREATER_EQUAL  // == != &lt;= &gt;=</w:t>
      </w:r>
      <w:r w:rsidRPr="007033E2">
        <w:rPr>
          <w:lang w:val="en-US"/>
        </w:rPr>
        <w:br/>
        <w:t>%left '+' '-'</w:t>
      </w:r>
      <w:r w:rsidRPr="007033E2">
        <w:rPr>
          <w:lang w:val="en-US"/>
        </w:rPr>
        <w:br/>
        <w:t>%left '*' '/' '%'</w:t>
      </w:r>
      <w:r w:rsidRPr="007033E2">
        <w:rPr>
          <w:lang w:val="en-US"/>
        </w:rPr>
        <w:br/>
        <w:t>%left AS</w:t>
      </w:r>
      <w:r w:rsidRPr="007033E2">
        <w:rPr>
          <w:lang w:val="en-US"/>
        </w:rPr>
        <w:br/>
        <w:t>%left '!' '&amp;' MUT_REF UMINUS USTAR /*  - * */</w:t>
      </w:r>
      <w:r w:rsidRPr="007033E2">
        <w:rPr>
          <w:lang w:val="en-US"/>
        </w:rPr>
        <w:br/>
        <w:t>%nonassoc '?'</w:t>
      </w:r>
      <w:r w:rsidRPr="007033E2">
        <w:rPr>
          <w:lang w:val="en-US"/>
        </w:rPr>
        <w:br/>
        <w:t>%left '.' '['  DOUBLEDOTS</w:t>
      </w:r>
      <w:r w:rsidRPr="007033E2">
        <w:rPr>
          <w:lang w:val="en-US"/>
        </w:rPr>
        <w:br/>
        <w:t>%nonassoc  '(' ')'</w:t>
      </w:r>
      <w:r w:rsidRPr="007033E2">
        <w:rPr>
          <w:lang w:val="en-US"/>
        </w:rPr>
        <w:br/>
      </w:r>
      <w:r w:rsidRPr="007033E2">
        <w:rPr>
          <w:lang w:val="en-US"/>
        </w:rPr>
        <w:br/>
        <w:t>%start Program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 PROGRAM ---------------------------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Program: ItemListEmpty { $$ = global_program = new ProgramNode($1); }</w:t>
      </w:r>
      <w:r w:rsidRPr="007033E2">
        <w:rPr>
          <w:lang w:val="en-US"/>
        </w:rPr>
        <w:br/>
        <w:t xml:space="preserve">/* </w:t>
      </w:r>
      <w:r w:rsidRPr="007033E2">
        <w:t>Необходимо</w:t>
      </w:r>
      <w:r w:rsidRPr="007033E2">
        <w:rPr>
          <w:lang w:val="en-US"/>
        </w:rPr>
        <w:t xml:space="preserve"> </w:t>
      </w:r>
      <w:r w:rsidRPr="007033E2">
        <w:t>уточнить</w:t>
      </w:r>
      <w:r w:rsidRPr="007033E2">
        <w:rPr>
          <w:lang w:val="en-US"/>
        </w:rPr>
        <w:t xml:space="preserve">, </w:t>
      </w:r>
      <w:r w:rsidRPr="007033E2">
        <w:t>надо</w:t>
      </w:r>
      <w:r w:rsidRPr="007033E2">
        <w:rPr>
          <w:lang w:val="en-US"/>
        </w:rPr>
        <w:t xml:space="preserve"> </w:t>
      </w:r>
      <w:r w:rsidRPr="007033E2">
        <w:t>ли</w:t>
      </w:r>
      <w:r w:rsidRPr="007033E2">
        <w:rPr>
          <w:lang w:val="en-US"/>
        </w:rPr>
        <w:t xml:space="preserve"> </w:t>
      </w:r>
      <w:r w:rsidRPr="007033E2">
        <w:t>как</w:t>
      </w:r>
      <w:r w:rsidRPr="007033E2">
        <w:rPr>
          <w:lang w:val="en-US"/>
        </w:rPr>
        <w:t>-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обозначить</w:t>
      </w:r>
      <w:r w:rsidRPr="007033E2">
        <w:rPr>
          <w:lang w:val="en-US"/>
        </w:rPr>
        <w:t xml:space="preserve">, </w:t>
      </w:r>
      <w:r w:rsidRPr="007033E2">
        <w:t>что</w:t>
      </w:r>
      <w:r w:rsidRPr="007033E2">
        <w:rPr>
          <w:lang w:val="en-US"/>
        </w:rPr>
        <w:t xml:space="preserve"> Stmt </w:t>
      </w:r>
      <w:r w:rsidRPr="007033E2">
        <w:t>все</w:t>
      </w:r>
      <w:r w:rsidRPr="007033E2">
        <w:rPr>
          <w:lang w:val="en-US"/>
        </w:rPr>
        <w:t xml:space="preserve"> </w:t>
      </w:r>
      <w:r w:rsidRPr="007033E2">
        <w:t>должны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Item, </w:t>
      </w:r>
      <w:r w:rsidRPr="007033E2">
        <w:t>иначе</w:t>
      </w:r>
      <w:r w:rsidRPr="007033E2">
        <w:rPr>
          <w:lang w:val="en-US"/>
        </w:rPr>
        <w:t xml:space="preserve"> </w:t>
      </w:r>
      <w:r w:rsidRPr="007033E2">
        <w:t>программа</w:t>
      </w:r>
      <w:r w:rsidRPr="007033E2">
        <w:rPr>
          <w:lang w:val="en-US"/>
        </w:rPr>
        <w:t xml:space="preserve">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заработает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----------------------------- STATEMENT -----------------------------  */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StmtList: Stmt { $$ = new StmtListNode($1); }</w:t>
      </w:r>
      <w:r w:rsidRPr="007033E2">
        <w:rPr>
          <w:lang w:val="en-US"/>
        </w:rPr>
        <w:br/>
        <w:t xml:space="preserve">        | StmtList Stmt { $$ = StmtListNode::Append($1, $2);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Stmt: ';' { $$ = new StmtNode(StmtNode::semicolon, NULL, NULL, NULL); }</w:t>
      </w:r>
      <w:r w:rsidRPr="007033E2">
        <w:rPr>
          <w:lang w:val="en-US"/>
        </w:rPr>
        <w:br/>
        <w:t xml:space="preserve">    | LetStmt { $$ = new StmtNode(StmtNode::let, NULL, NULL, $1); }</w:t>
      </w:r>
      <w:r w:rsidRPr="007033E2">
        <w:rPr>
          <w:lang w:val="en-US"/>
        </w:rPr>
        <w:br/>
        <w:t xml:space="preserve">    | ExprStmt { $$ = $1;}</w:t>
      </w:r>
      <w:r w:rsidRPr="007033E2">
        <w:rPr>
          <w:lang w:val="en-US"/>
        </w:rPr>
        <w:br/>
        <w:t xml:space="preserve">    | ConstStmt { $$ = StmtNode::ConstStmtToStmt($1)}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ItemListEmpty: /*empty*/ { $$ = 0; }</w:t>
      </w:r>
      <w:r w:rsidRPr="007033E2">
        <w:rPr>
          <w:lang w:val="en-US"/>
        </w:rPr>
        <w:br/>
        <w:t xml:space="preserve">             | ItemList { $$ = new ItemListNode($1);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ItemList: Item { $$ = new ItemListNode($1); }</w:t>
      </w:r>
      <w:r w:rsidRPr="007033E2">
        <w:rPr>
          <w:lang w:val="en-US"/>
        </w:rPr>
        <w:br/>
        <w:t xml:space="preserve">         | ItemList Item { $$ = ItemListNode::Append($1, $2);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Item: SimpleItem { $$ = $1;}</w:t>
      </w:r>
      <w:r w:rsidRPr="007033E2">
        <w:rPr>
          <w:lang w:val="en-US"/>
        </w:rPr>
        <w:br/>
        <w:t xml:space="preserve">     | Visibility SimpleItem { $$ = ItemNode::AddVisibility($1, $2);}</w:t>
      </w:r>
      <w:r w:rsidRPr="007033E2">
        <w:rPr>
          <w:lang w:val="en-US"/>
        </w:rPr>
        <w:br/>
        <w:t xml:space="preserve">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SimpleItem: FuncStmt  { $$ = ItemNode::DeclarationFunction(self, $1); }</w:t>
      </w:r>
      <w:r w:rsidRPr="007033E2">
        <w:rPr>
          <w:lang w:val="en-US"/>
        </w:rPr>
        <w:br/>
        <w:t xml:space="preserve">          | StructStmt { $$ = ItemNode::DeclarationStruct(self, $1); }</w:t>
      </w:r>
      <w:r w:rsidRPr="007033E2">
        <w:rPr>
          <w:lang w:val="en-US"/>
        </w:rPr>
        <w:br/>
        <w:t xml:space="preserve">          | EnumStmt { $$ = ItemNode::DeclarationEnum(self, $1); }</w:t>
      </w:r>
      <w:r w:rsidRPr="007033E2">
        <w:rPr>
          <w:lang w:val="en-US"/>
        </w:rPr>
        <w:br/>
        <w:t xml:space="preserve">          | ImplStmt { $$ = ItemNode::DeclarationImpl(self, $1); }</w:t>
      </w:r>
      <w:r w:rsidRPr="007033E2">
        <w:rPr>
          <w:lang w:val="en-US"/>
        </w:rPr>
        <w:br/>
        <w:t xml:space="preserve">          | TraitStmt { $$ = ItemNode::DeclarationTrait(self, $1); }</w:t>
      </w:r>
      <w:r w:rsidRPr="007033E2">
        <w:rPr>
          <w:lang w:val="en-US"/>
        </w:rPr>
        <w:br/>
        <w:t xml:space="preserve">          | ConstStmt { $$ = ItemNode::DeclarationConst(self, $1); }</w:t>
      </w:r>
      <w:r w:rsidRPr="007033E2">
        <w:rPr>
          <w:lang w:val="en-US"/>
        </w:rPr>
        <w:br/>
        <w:t xml:space="preserve">          | ModuleStmt { $$ = ItemNode::DeclarationModule(self, $1);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---------- Function 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FuncStmt: DecFuncStmt { $$ = $1; }</w:t>
      </w:r>
      <w:r w:rsidRPr="007033E2">
        <w:rPr>
          <w:lang w:val="en-US"/>
        </w:rPr>
        <w:br/>
        <w:t xml:space="preserve">        | ImplFuncStmt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DecFuncStmt: FN ID '(' FuncParamListEmpty ')' ';' { $$ = new FuncStmtNode($2, 0, $4, 0); }</w:t>
      </w:r>
      <w:r w:rsidRPr="007033E2">
        <w:rPr>
          <w:lang w:val="en-US"/>
        </w:rPr>
        <w:br/>
        <w:t xml:space="preserve">           | FN ID '(' FuncParamListEmpty ')' RIGHT_ARROW  Type ';' { $$ = new FuncStmtNode($2, $7, $4, 0); }</w:t>
      </w:r>
      <w:r w:rsidRPr="007033E2">
        <w:rPr>
          <w:lang w:val="en-US"/>
        </w:rPr>
        <w:br/>
        <w:t xml:space="preserve">           | FN ID '(' FuncParamListEmpty ')' RIGHT_ARROW IMPL Type ';' { $8-&gt;isImpl = true; $$ = new FuncStmtNode($2, $8, $4, 0);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ImplFuncStmt: FN ID '(' FuncParamListEmpty ')' BlockExpr { $$ = new FuncStmtNode($2, 0, $4, $6); }</w:t>
      </w:r>
      <w:r w:rsidRPr="007033E2">
        <w:rPr>
          <w:lang w:val="en-US"/>
        </w:rPr>
        <w:br/>
        <w:t xml:space="preserve">            | FN ID '(' FuncParamListEmpty ')' RIGHT_ARROW  Type BlockExpr { $$ = new FuncStmtNode($2, $7, $4, $8); }</w:t>
      </w:r>
      <w:r w:rsidRPr="007033E2">
        <w:rPr>
          <w:lang w:val="en-US"/>
        </w:rPr>
        <w:br/>
        <w:t xml:space="preserve">            | FN ID '(' FuncParamListEmpty ')' RIGHT_ARROW  IMPL Type BlockExpr { $8-&gt;isImpl = true; $$ = new FuncStmtNode($2, $8, $4, $9);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FuncParamListEmpty: /* empty */ { $$ = FuncParamListNode::FunctionParamsFinal(FuncParamListNode::static_, 0); }</w:t>
      </w:r>
      <w:r w:rsidRPr="007033E2">
        <w:rPr>
          <w:lang w:val="en-US"/>
        </w:rPr>
        <w:br/>
        <w:t xml:space="preserve">               | FuncParamList { $$ = $1;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FuncParamList: SELF { $$ = FuncParamListNode::FunctionParamsFinal(FuncParamListNode::self, 0); }</w:t>
      </w:r>
      <w:r w:rsidRPr="007033E2">
        <w:rPr>
          <w:lang w:val="en-US"/>
        </w:rPr>
        <w:br/>
        <w:t xml:space="preserve">             | SELF_REF { $$ = FuncParamListNode::FunctionParamsFinal(FuncParamListNode::self_ref, 0); }</w:t>
      </w:r>
      <w:r w:rsidRPr="007033E2">
        <w:rPr>
          <w:lang w:val="en-US"/>
        </w:rPr>
        <w:br/>
        <w:t xml:space="preserve">             | MUT_SELF_REF { $$ = FuncParamListNode::FunctionParamsFinal(FuncParamListNode::mut_self_ref, 0); }</w:t>
      </w:r>
      <w:r w:rsidRPr="007033E2">
        <w:rPr>
          <w:lang w:val="en-US"/>
        </w:rPr>
        <w:br/>
        <w:t xml:space="preserve">             | FuncParam  { $$ = new FuncParamListNode(FuncParamListNode::static_, $1); }</w:t>
      </w:r>
      <w:r w:rsidRPr="007033E2">
        <w:rPr>
          <w:lang w:val="en-US"/>
        </w:rPr>
        <w:br/>
        <w:t xml:space="preserve">             | FuncParamList ',' FuncParam { $$ = FuncParamListNode::Append($1, $3);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FuncParam: ID ':' Type {$$ = new FuncParamNode($1, $3, FuncParamNode::noMut); }</w:t>
      </w:r>
      <w:r w:rsidRPr="007033E2">
        <w:rPr>
          <w:lang w:val="en-US"/>
        </w:rPr>
        <w:br/>
        <w:t xml:space="preserve">         | ID ':' IMPL Type {$4-&gt;isImpl = true; $$ = new FuncParamNode($1, $4, FuncParamNode::noMut); }</w:t>
      </w:r>
      <w:r w:rsidRPr="007033E2">
        <w:rPr>
          <w:lang w:val="en-US"/>
        </w:rPr>
        <w:br/>
        <w:t xml:space="preserve">         | MUT ID ':' Type { $$ = new FuncParamNode($2, $4, FuncParamNode::mut); }</w:t>
      </w:r>
      <w:r w:rsidRPr="007033E2">
        <w:rPr>
          <w:lang w:val="en-US"/>
        </w:rPr>
        <w:br/>
        <w:t xml:space="preserve">         | MUT ID ':' IMPL Type {$5-&gt;isImpl = true; $$ = new FuncParamNode($2, $5, FuncParamNode::mut); }</w:t>
      </w:r>
      <w:r w:rsidRPr="007033E2">
        <w:rPr>
          <w:lang w:val="en-US"/>
        </w:rPr>
        <w:br/>
        <w:t xml:space="preserve">         | ID ':' MUT_REF Type { $$ = new FuncParamNode($1, $4, FuncParamNode::mut_ref); }</w:t>
      </w:r>
      <w:r w:rsidRPr="007033E2">
        <w:rPr>
          <w:lang w:val="en-US"/>
        </w:rPr>
        <w:br/>
        <w:t xml:space="preserve">         | ID ':' MUT_REF IMPL Type { $5-&gt;isImpl = true; $$ = new FuncParamNode($1, $5, FuncParamNode::mut_ref); }</w:t>
      </w:r>
      <w:r w:rsidRPr="007033E2">
        <w:rPr>
          <w:lang w:val="en-US"/>
        </w:rPr>
        <w:br/>
        <w:t xml:space="preserve">         | ID ':' '&amp;' Type { $$ = new FuncParamNode($1, $4, FuncParamNode::link); }</w:t>
      </w:r>
      <w:r w:rsidRPr="007033E2">
        <w:rPr>
          <w:lang w:val="en-US"/>
        </w:rPr>
        <w:br/>
        <w:t xml:space="preserve">         | ID ':' '&amp;' IMPL Type { $5-&gt;isImpl = true; $$ = new FuncParamNode($1, $5, FuncParamNode::link);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 Struct 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StructStmt: StructStruct { $$ = $1; }</w:t>
      </w:r>
      <w:r w:rsidRPr="007033E2">
        <w:rPr>
          <w:lang w:val="en-US"/>
        </w:rPr>
        <w:br/>
        <w:t xml:space="preserve">          | TupleStruct  { $$ = $1;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StructStruct : STRUCT ID '{' StructFieldListEmpty '}' { $$ = new StructStructNode($2, $4); }</w:t>
      </w:r>
      <w:r w:rsidRPr="007033E2">
        <w:rPr>
          <w:lang w:val="en-US"/>
        </w:rPr>
        <w:br/>
        <w:t xml:space="preserve">             | STRUCT ID ';' { $$ = new StructStructNode($2, 0);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StructFieldListEmpty: /* empty */ { $$ = 0; }</w:t>
      </w:r>
      <w:r w:rsidRPr="007033E2">
        <w:rPr>
          <w:lang w:val="en-US"/>
        </w:rPr>
        <w:br/>
        <w:t xml:space="preserve">                    | StructFieldList { $$ = new StructFieldListNode($1); }</w:t>
      </w:r>
      <w:r w:rsidRPr="007033E2">
        <w:rPr>
          <w:lang w:val="en-US"/>
        </w:rPr>
        <w:br/>
        <w:t xml:space="preserve">                    | StructFieldList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StructFieldList: StructField { $$ = new StructFieldListNode($1); }</w:t>
      </w:r>
      <w:r w:rsidRPr="007033E2">
        <w:rPr>
          <w:lang w:val="en-US"/>
        </w:rPr>
        <w:br/>
        <w:t xml:space="preserve">               | StructFieldList ',' StructField { $$ = StructFieldListNode::Append($1,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StructField: ID ':' Type { $$ = new StructFieldNode($1, $3, self); }</w:t>
      </w:r>
      <w:r w:rsidRPr="007033E2">
        <w:rPr>
          <w:lang w:val="en-US"/>
        </w:rPr>
        <w:br/>
        <w:t xml:space="preserve">           | Visibility ID ':' Type { $$ = new StructFieldNode($2, $4, $1);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 TupleStruct ----*/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TupleStruct: STRUCT ID '(' TupleFieldListEmpty ')' { $$ = new StructStructNode($2, $4); }</w:t>
      </w:r>
      <w:r w:rsidRPr="007033E2">
        <w:rPr>
          <w:lang w:val="en-US"/>
        </w:rPr>
        <w:br/>
        <w:t xml:space="preserve">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TupleFieldListEmpty: /* empty */ { $$ = 0; }</w:t>
      </w:r>
      <w:r w:rsidRPr="007033E2">
        <w:rPr>
          <w:lang w:val="en-US"/>
        </w:rPr>
        <w:br/>
        <w:t xml:space="preserve">                    | TupleFieldList { $$ = new StructFieldListNode($1); }</w:t>
      </w:r>
      <w:r w:rsidRPr="007033E2">
        <w:rPr>
          <w:lang w:val="en-US"/>
        </w:rPr>
        <w:br/>
        <w:t xml:space="preserve">                    | TupleFieldList ',' { $$ = new StructFieldListNode($1);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TupleFieldList: Type { $$ = new StructFieldListNode(new StructFieldNode(0, $1, self)); }</w:t>
      </w:r>
      <w:r w:rsidRPr="007033E2">
        <w:rPr>
          <w:lang w:val="en-US"/>
        </w:rPr>
        <w:br/>
        <w:t xml:space="preserve">               | Visibility Type { $$ = new StructFieldListNode(new StructFieldNode(0, $2, $1)); }</w:t>
      </w:r>
      <w:r w:rsidRPr="007033E2">
        <w:rPr>
          <w:lang w:val="en-US"/>
        </w:rPr>
        <w:br/>
        <w:t xml:space="preserve">               | TupleFieldList ',' Type { $$ = StructFieldListNode::Append($1, new StructFieldNode(0, $3, self)); }</w:t>
      </w:r>
      <w:r w:rsidRPr="007033E2">
        <w:rPr>
          <w:lang w:val="en-US"/>
        </w:rPr>
        <w:br/>
        <w:t xml:space="preserve">               | TupleFieldList ',' Visibility Type { $$ = StructFieldListNode::Append($1, new StructFieldNode(0, $4, $3));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============= ENUM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EnumStmt: ENUM ID '{' EnumItemListEmpty '}' { $$ = new EnumStmtNode($2, $4);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EnumItemListEmpty: /* empty */ { $$ = 0; }</w:t>
      </w:r>
      <w:r w:rsidRPr="007033E2">
        <w:rPr>
          <w:lang w:val="en-US"/>
        </w:rPr>
        <w:br/>
        <w:t xml:space="preserve">                 | ',' { $$ = 0; }</w:t>
      </w:r>
      <w:r w:rsidRPr="007033E2">
        <w:rPr>
          <w:lang w:val="en-US"/>
        </w:rPr>
        <w:br/>
        <w:t xml:space="preserve">                 | EnumItemList { $$ = new EnumItemListNode($1); }</w:t>
      </w:r>
      <w:r w:rsidRPr="007033E2">
        <w:rPr>
          <w:lang w:val="en-US"/>
        </w:rPr>
        <w:br/>
        <w:t xml:space="preserve">                 | EnumItemList ',' { $$ = new EnumItemListNode($1);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EnumItemList: EnumItem { $$ = new EnumItemListNode($1); }</w:t>
      </w:r>
      <w:r w:rsidRPr="007033E2">
        <w:rPr>
          <w:lang w:val="en-US"/>
        </w:rPr>
        <w:br/>
        <w:t xml:space="preserve">            | EnumItemList ',' EnumItem { $$ = EnumItemListNode::Append($1, </w:t>
      </w:r>
      <w:r w:rsidRPr="007033E2">
        <w:rPr>
          <w:lang w:val="en-US"/>
        </w:rPr>
        <w:lastRenderedPageBreak/>
        <w:t>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EnumItem: ID { $$ = new EnumItemNode($1, self, 0, 0); }</w:t>
      </w:r>
      <w:r w:rsidRPr="007033E2">
        <w:rPr>
          <w:lang w:val="en-US"/>
        </w:rPr>
        <w:br/>
        <w:t xml:space="preserve">        | Visibility ID { $$ = new EnumItemNode($2, $1, 0, 0); }</w:t>
      </w:r>
      <w:r w:rsidRPr="007033E2">
        <w:rPr>
          <w:lang w:val="en-US"/>
        </w:rPr>
        <w:br/>
        <w:t xml:space="preserve">        | ID '=' ExprWithBlock { $$ = new EnumItemNode($1, self, NULL, $3); } /* </w:t>
      </w:r>
      <w:r w:rsidRPr="007033E2">
        <w:t>В</w:t>
      </w:r>
      <w:r w:rsidRPr="007033E2">
        <w:rPr>
          <w:lang w:val="en-US"/>
        </w:rPr>
        <w:t xml:space="preserve"> </w:t>
      </w:r>
      <w:r w:rsidRPr="007033E2">
        <w:t>таком</w:t>
      </w:r>
      <w:r w:rsidRPr="007033E2">
        <w:rPr>
          <w:lang w:val="en-US"/>
        </w:rPr>
        <w:t xml:space="preserve"> </w:t>
      </w:r>
      <w:r w:rsidRPr="007033E2">
        <w:t>случае</w:t>
      </w:r>
      <w:r w:rsidRPr="007033E2">
        <w:rPr>
          <w:lang w:val="en-US"/>
        </w:rPr>
        <w:t xml:space="preserve"> ID  </w:t>
      </w:r>
      <w:r w:rsidRPr="007033E2">
        <w:t>должен</w:t>
      </w:r>
      <w:r w:rsidRPr="007033E2">
        <w:rPr>
          <w:lang w:val="en-US"/>
        </w:rPr>
        <w:t xml:space="preserve"> </w:t>
      </w:r>
      <w:r w:rsidRPr="007033E2">
        <w:t>быть</w:t>
      </w:r>
      <w:r w:rsidRPr="007033E2">
        <w:rPr>
          <w:lang w:val="en-US"/>
        </w:rPr>
        <w:t xml:space="preserve"> </w:t>
      </w:r>
      <w:r w:rsidRPr="007033E2">
        <w:t>всегда</w:t>
      </w:r>
      <w:r w:rsidRPr="007033E2">
        <w:rPr>
          <w:lang w:val="en-US"/>
        </w:rPr>
        <w:t xml:space="preserve"> </w:t>
      </w:r>
      <w:r w:rsidRPr="007033E2">
        <w:t>только</w:t>
      </w:r>
      <w:r w:rsidRPr="007033E2">
        <w:rPr>
          <w:lang w:val="en-US"/>
        </w:rPr>
        <w:t xml:space="preserve"> </w:t>
      </w:r>
      <w:r w:rsidRPr="007033E2">
        <w:t>целочисленным</w:t>
      </w:r>
      <w:r w:rsidRPr="007033E2">
        <w:rPr>
          <w:lang w:val="en-US"/>
        </w:rPr>
        <w:t xml:space="preserve"> </w:t>
      </w:r>
      <w:r w:rsidRPr="007033E2">
        <w:t>числом</w:t>
      </w:r>
      <w:r w:rsidRPr="007033E2">
        <w:rPr>
          <w:lang w:val="en-US"/>
        </w:rPr>
        <w:t xml:space="preserve">. </w:t>
      </w:r>
      <w:r w:rsidRPr="007033E2">
        <w:t>Нельзя</w:t>
      </w:r>
      <w:r w:rsidRPr="007033E2">
        <w:rPr>
          <w:lang w:val="en-US"/>
        </w:rPr>
        <w:t xml:space="preserve"> </w:t>
      </w:r>
      <w:r w:rsidRPr="007033E2">
        <w:t>на</w:t>
      </w:r>
      <w:r w:rsidRPr="007033E2">
        <w:rPr>
          <w:lang w:val="en-US"/>
        </w:rPr>
        <w:t xml:space="preserve"> </w:t>
      </w:r>
      <w:r w:rsidRPr="007033E2">
        <w:t>парсере</w:t>
      </w:r>
      <w:r w:rsidRPr="007033E2">
        <w:rPr>
          <w:lang w:val="en-US"/>
        </w:rPr>
        <w:t xml:space="preserve"> </w:t>
      </w:r>
      <w:r w:rsidRPr="007033E2">
        <w:t>определить</w:t>
      </w:r>
      <w:r w:rsidRPr="007033E2">
        <w:rPr>
          <w:lang w:val="en-US"/>
        </w:rPr>
        <w:t xml:space="preserve"> </w:t>
      </w:r>
      <w:r w:rsidRPr="007033E2">
        <w:t>такое</w:t>
      </w:r>
      <w:r w:rsidRPr="007033E2">
        <w:rPr>
          <w:lang w:val="en-US"/>
        </w:rPr>
        <w:t>*/</w:t>
      </w:r>
      <w:r w:rsidRPr="007033E2">
        <w:rPr>
          <w:lang w:val="en-US"/>
        </w:rPr>
        <w:br/>
        <w:t xml:space="preserve">        | ID '=' ExprWithoutBlock { $$ = new EnumItemNode($1, self, 0, $3); }</w:t>
      </w:r>
      <w:r w:rsidRPr="007033E2">
        <w:rPr>
          <w:lang w:val="en-US"/>
        </w:rPr>
        <w:br/>
        <w:t xml:space="preserve">        | Visibility ID '=' ExprWithBlock { $$ = new EnumItemNode($2, $1, 0, $4); }</w:t>
      </w:r>
      <w:r w:rsidRPr="007033E2">
        <w:rPr>
          <w:lang w:val="en-US"/>
        </w:rPr>
        <w:br/>
        <w:t xml:space="preserve">        | Visibility ID '=' ExprWithoutBlock { $$ = new EnumItemNode($2, $1, 0, $4); }</w:t>
      </w:r>
      <w:r w:rsidRPr="007033E2">
        <w:rPr>
          <w:lang w:val="en-US"/>
        </w:rPr>
        <w:br/>
        <w:t xml:space="preserve">        | Visibility ID '{' StructFieldListEmpty '}' { $$ = new EnumItemNode($2, $1, $4, 0); }</w:t>
      </w:r>
      <w:r w:rsidRPr="007033E2">
        <w:rPr>
          <w:lang w:val="en-US"/>
        </w:rPr>
        <w:br/>
        <w:t xml:space="preserve">        | ID '{' StructFieldListEmpty '}' { $$ = new EnumItemNode($1, self, $3, 0);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IMPL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ImplStmt: IMPL Type '{'AssociatedItemListEmpty '}' { $$ = new ImplStmtNode(ImplStmtNode::inherent, $2, 0, $4); }</w:t>
      </w:r>
      <w:r w:rsidRPr="007033E2">
        <w:rPr>
          <w:lang w:val="en-US"/>
        </w:rPr>
        <w:br/>
        <w:t xml:space="preserve">        | IMPL PathCallExpr FOR Type '{'AssociatedItemListEmpty '}' { $$ = new ImplStmtNode(ImplStmtNode::trait, $4, $2, $6);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AssociatedItemListEmpty: /* empty */ { $$ = NULL; }</w:t>
      </w:r>
      <w:r w:rsidRPr="007033E2">
        <w:rPr>
          <w:lang w:val="en-US"/>
        </w:rPr>
        <w:br/>
        <w:t xml:space="preserve">                       | AssociatedItemList { $$ = $1; }</w:t>
      </w:r>
      <w:r w:rsidRPr="007033E2">
        <w:rPr>
          <w:lang w:val="en-US"/>
        </w:rPr>
        <w:br/>
        <w:t xml:space="preserve">     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AssociatedItemList: AssociatedItem { $$ = $$ = new ItemListNode($1); }</w:t>
      </w:r>
      <w:r w:rsidRPr="007033E2">
        <w:rPr>
          <w:lang w:val="en-US"/>
        </w:rPr>
        <w:br/>
        <w:t xml:space="preserve">                  | AssociatedItemList AssociatedItem { $$ = $$ = ItemListNode::Append($1, $2); }</w:t>
      </w:r>
      <w:r w:rsidRPr="007033E2">
        <w:rPr>
          <w:lang w:val="en-US"/>
        </w:rPr>
        <w:br/>
        <w:t xml:space="preserve"> 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 xml:space="preserve">/* </w:t>
      </w:r>
      <w:r w:rsidRPr="007033E2">
        <w:t>Необходима</w:t>
      </w:r>
      <w:r w:rsidRPr="007033E2">
        <w:rPr>
          <w:lang w:val="en-US"/>
        </w:rPr>
        <w:t xml:space="preserve"> </w:t>
      </w:r>
      <w:r w:rsidRPr="007033E2">
        <w:t>еще</w:t>
      </w:r>
      <w:r w:rsidRPr="007033E2">
        <w:rPr>
          <w:lang w:val="en-US"/>
        </w:rPr>
        <w:t xml:space="preserve"> </w:t>
      </w:r>
      <w:r w:rsidRPr="007033E2">
        <w:t>проверка</w:t>
      </w:r>
      <w:r w:rsidRPr="007033E2">
        <w:rPr>
          <w:lang w:val="en-US"/>
        </w:rPr>
        <w:t xml:space="preserve"> </w:t>
      </w:r>
      <w:r w:rsidRPr="007033E2">
        <w:t>для</w:t>
      </w:r>
      <w:r w:rsidRPr="007033E2">
        <w:rPr>
          <w:lang w:val="en-US"/>
        </w:rPr>
        <w:t xml:space="preserve"> Impl </w:t>
      </w:r>
      <w:r w:rsidRPr="007033E2">
        <w:t>то</w:t>
      </w:r>
      <w:r w:rsidRPr="007033E2">
        <w:rPr>
          <w:lang w:val="en-US"/>
        </w:rPr>
        <w:t xml:space="preserve"> </w:t>
      </w:r>
      <w:r w:rsidRPr="007033E2">
        <w:t>что</w:t>
      </w:r>
      <w:r w:rsidRPr="007033E2">
        <w:rPr>
          <w:lang w:val="en-US"/>
        </w:rPr>
        <w:t xml:space="preserve"> FuncStmt </w:t>
      </w:r>
      <w:r w:rsidRPr="007033E2">
        <w:t>является</w:t>
      </w:r>
      <w:r w:rsidRPr="007033E2">
        <w:rPr>
          <w:lang w:val="en-US"/>
        </w:rPr>
        <w:t xml:space="preserve"> </w:t>
      </w:r>
      <w:r w:rsidRPr="007033E2">
        <w:t>именно</w:t>
      </w:r>
      <w:r w:rsidRPr="007033E2">
        <w:rPr>
          <w:lang w:val="en-US"/>
        </w:rPr>
        <w:t xml:space="preserve"> </w:t>
      </w:r>
      <w:r w:rsidRPr="007033E2">
        <w:t>реализацией</w:t>
      </w:r>
      <w:r w:rsidRPr="007033E2">
        <w:rPr>
          <w:lang w:val="en-US"/>
        </w:rPr>
        <w:t xml:space="preserve"> */</w:t>
      </w:r>
      <w:r w:rsidRPr="007033E2">
        <w:rPr>
          <w:lang w:val="en-US"/>
        </w:rPr>
        <w:br/>
        <w:t>AssociatedItem: FuncStmt { $$ = ItemNode::DeclarationFunction(self, $1); } // ImplFuncStmt</w:t>
      </w:r>
      <w:r w:rsidRPr="007033E2">
        <w:rPr>
          <w:lang w:val="en-US"/>
        </w:rPr>
        <w:br/>
        <w:t xml:space="preserve">              | ConstStmt { $$ = ItemNode::DeclarationConst(self, $1); }</w:t>
      </w:r>
      <w:r w:rsidRPr="007033E2">
        <w:rPr>
          <w:lang w:val="en-US"/>
        </w:rPr>
        <w:br/>
        <w:t xml:space="preserve">              | Visibility FuncStmt { $$ = ItemNode::DeclarationFunction($1, $2); }</w:t>
      </w:r>
      <w:r w:rsidRPr="007033E2">
        <w:rPr>
          <w:lang w:val="en-US"/>
        </w:rPr>
        <w:br/>
        <w:t xml:space="preserve">              | Visibility ConstStmt { $$ = ItemNode::DeclarationConst($1, $2); }</w:t>
      </w:r>
      <w:r w:rsidRPr="007033E2">
        <w:rPr>
          <w:lang w:val="en-US"/>
        </w:rPr>
        <w:br/>
        <w:t xml:space="preserve">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TRAIT 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TraitStmt: TRAIT ID '{' AssociatedItemListEmpty '}' { $$ = new TraitNode($2, $4); }</w:t>
      </w:r>
      <w:r w:rsidRPr="007033E2">
        <w:rPr>
          <w:lang w:val="en-US"/>
        </w:rPr>
        <w:br/>
        <w:t xml:space="preserve">         | TRAIT ID ':' ID '{' AssociatedItemListEmpty '}' { $$ = new TraitNode($2, $6, $4);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============ CONST 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ConstStmt: CONST ID ':' Type '=' ExprWithBlock ';' { $$ = ConstStmtNode::ConstStmt($2, $4, $6); }</w:t>
      </w:r>
      <w:r w:rsidRPr="007033E2">
        <w:rPr>
          <w:lang w:val="en-US"/>
        </w:rPr>
        <w:br/>
        <w:t xml:space="preserve">         | CONST ID ':' Type '=' ExprWithoutBlock ';' { $$ = ConstStmtNode::ConstStmt($2, $4, $6); }</w:t>
      </w:r>
      <w:r w:rsidRPr="007033E2">
        <w:rPr>
          <w:lang w:val="en-US"/>
        </w:rPr>
        <w:br/>
        <w:t xml:space="preserve">         | CONST ID ':' Type ';' { $$ = ConstStmtNode::ConstStmt($2, $4,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=========== Module =================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ModuleStmt: MOD ID '{' ItemListEmpty '}' { $$ = new ModuleStmtNode($2, $4);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========= LetStmt ============ */</w:t>
      </w:r>
      <w:r w:rsidRPr="007033E2">
        <w:rPr>
          <w:lang w:val="en-US"/>
        </w:rPr>
        <w:br/>
        <w:t>LetStmt: LET ID '=' ExprWithBlock ';' { $$ = new LetStmtNode($2, 0, LetStmtNode::noMut, $4); }</w:t>
      </w:r>
      <w:r w:rsidRPr="007033E2">
        <w:rPr>
          <w:lang w:val="en-US"/>
        </w:rPr>
        <w:br/>
        <w:t xml:space="preserve">       | LET ID '=' ExprWithoutBlock ';' { $$ = new LetStmtNode($2, 0, LetStmtNode::noMut, $4); }</w:t>
      </w:r>
      <w:r w:rsidRPr="007033E2">
        <w:rPr>
          <w:lang w:val="en-US"/>
        </w:rPr>
        <w:br/>
        <w:t xml:space="preserve">       | LET ID ':' Type '=' ExprWithBlock ';' { $$ = new LetStmtNode($2, $4, LetStmtNode::noMut, $6); }</w:t>
      </w:r>
      <w:r w:rsidRPr="007033E2">
        <w:rPr>
          <w:lang w:val="en-US"/>
        </w:rPr>
        <w:br/>
        <w:t xml:space="preserve">       | LET ID ':' Type '=' ExprWithoutBlock ';' { $$ = new LetStmtNode($2, $4, LetStmtNode::noMut, $6); }</w:t>
      </w:r>
      <w:r w:rsidRPr="007033E2">
        <w:rPr>
          <w:lang w:val="en-US"/>
        </w:rPr>
        <w:br/>
        <w:t xml:space="preserve">       | LET MUT ID ';' { $$ = new LetStmtNode($3, 0, LetStmtNode::mut, 0); }</w:t>
      </w:r>
      <w:r w:rsidRPr="007033E2">
        <w:rPr>
          <w:lang w:val="en-US"/>
        </w:rPr>
        <w:br/>
        <w:t xml:space="preserve">       | LET MUT ID ':' Type ';' { $$ = new LetStmtNode($3, $5, LetStmtNode::mut, 0); }</w:t>
      </w:r>
      <w:r w:rsidRPr="007033E2">
        <w:rPr>
          <w:lang w:val="en-US"/>
        </w:rPr>
        <w:br/>
        <w:t xml:space="preserve">       | LET MUT ID '=' ExprWithBlock ';' { $$ = new LetStmtNode($3, 0, LetStmtNode::mut, $5); }</w:t>
      </w:r>
      <w:r w:rsidRPr="007033E2">
        <w:rPr>
          <w:lang w:val="en-US"/>
        </w:rPr>
        <w:br/>
        <w:t xml:space="preserve">       | LET MUT ID '=' ExprWithoutBlock ';' { $$ = new LetStmtNode($3, 0, LetStmtNode::mut, $5); }</w:t>
      </w:r>
      <w:r w:rsidRPr="007033E2">
        <w:rPr>
          <w:lang w:val="en-US"/>
        </w:rPr>
        <w:br/>
        <w:t xml:space="preserve">       | LET MUT ID ':' Type '=' ExprWithBlock ';' { $$ = new LetStmtNode($3, $5, LetStmtNode::mut, $7); }</w:t>
      </w:r>
      <w:r w:rsidRPr="007033E2">
        <w:rPr>
          <w:lang w:val="en-US"/>
        </w:rPr>
        <w:br/>
        <w:t xml:space="preserve">       | LET MUT ID ':' Type '=' ExprWithoutBlock ';' { $$ = new LetStmtNode($3, $5, LetStmtNode::mut, $7); }</w:t>
      </w:r>
      <w:r w:rsidRPr="007033E2">
        <w:rPr>
          <w:lang w:val="en-US"/>
        </w:rPr>
        <w:br/>
        <w:t xml:space="preserve">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 === Expression Statement === */</w:t>
      </w:r>
      <w:r w:rsidRPr="007033E2">
        <w:rPr>
          <w:lang w:val="en-US"/>
        </w:rPr>
        <w:br/>
        <w:t>ExprStmt: ExprWithoutBlock ';' {$$ = new StmtNode(StmtNode::exprstmt, $1, 0, 0);}</w:t>
      </w:r>
      <w:r w:rsidRPr="007033E2">
        <w:rPr>
          <w:lang w:val="en-US"/>
        </w:rPr>
        <w:br/>
        <w:t xml:space="preserve">        | ExprWithBlock {$$ = new StmtNode(StmtNode::exprstmt, $1, 0, 0);}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 EXPRESSION 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ExprListEmpty: /*empty*/ { $$ = 0; }</w:t>
      </w:r>
      <w:r w:rsidRPr="007033E2">
        <w:rPr>
          <w:lang w:val="en-US"/>
        </w:rPr>
        <w:br/>
        <w:t xml:space="preserve">             | ExprList ',' { $$ = new ExprListNode($1); }</w:t>
      </w:r>
      <w:r w:rsidRPr="007033E2">
        <w:rPr>
          <w:lang w:val="en-US"/>
        </w:rPr>
        <w:br/>
        <w:t xml:space="preserve">             | ExprList { $$ = new ExprListNode($1);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ExprList: ExprWithBlock { $$ = new ExprListNode($1); }</w:t>
      </w:r>
      <w:r w:rsidRPr="007033E2">
        <w:rPr>
          <w:lang w:val="en-US"/>
        </w:rPr>
        <w:br/>
        <w:t xml:space="preserve">        | ExprWithoutBlock { $$ = new ExprListNode($1); }</w:t>
      </w:r>
      <w:r w:rsidRPr="007033E2">
        <w:rPr>
          <w:lang w:val="en-US"/>
        </w:rPr>
        <w:br/>
        <w:t xml:space="preserve">        | ExprList ',' ExprWithBlock { $$ = ExprListNode::Append($1, $3); }</w:t>
      </w:r>
      <w:r w:rsidRPr="007033E2">
        <w:rPr>
          <w:lang w:val="en-US"/>
        </w:rPr>
        <w:br/>
        <w:t xml:space="preserve">        | ExprList ',' ExprWithoutBlock { $$ = ExprListNode::Append($1, $3);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ExprWithoutBlock: CHAR_LITERAL { $$ = ExprNode::ExprFromCharLiteral(ExprNode::char_lit, $1); }</w:t>
      </w:r>
      <w:r w:rsidRPr="007033E2">
        <w:rPr>
          <w:lang w:val="en-US"/>
        </w:rPr>
        <w:br/>
        <w:t xml:space="preserve">                | STRING_LITERAL { $$ = ExprNode::ExprFromStringLiteral(ExprNode::string_lit, $1);  }</w:t>
      </w:r>
      <w:r w:rsidRPr="007033E2">
        <w:rPr>
          <w:lang w:val="en-US"/>
        </w:rPr>
        <w:br/>
        <w:t xml:space="preserve">                | RAW_STRING_LITERAL { $$ = ExprNode::ExprFromStringLiteral(ExprNode::raw_string_lit, $1); }</w:t>
      </w:r>
      <w:r w:rsidRPr="007033E2">
        <w:rPr>
          <w:lang w:val="en-US"/>
        </w:rPr>
        <w:br/>
        <w:t xml:space="preserve">                | INT_LITERAL { $$ = ExprNode::ExprFromIntLiteral(ExprNode::int_lit, $1); }</w:t>
      </w:r>
      <w:r w:rsidRPr="007033E2">
        <w:rPr>
          <w:lang w:val="en-US"/>
        </w:rPr>
        <w:br/>
        <w:t xml:space="preserve">                | FLOAT_LITERAL { $$ = ExprNode::ExprFromFloatLiteral(ExprNode::float_lit, $1); }</w:t>
      </w:r>
      <w:r w:rsidRPr="007033E2">
        <w:rPr>
          <w:lang w:val="en-US"/>
        </w:rPr>
        <w:br/>
        <w:t xml:space="preserve">                | TRUE { $$ = ExprNode::ExprFromBoolLiteral(ExprNode::bool_lit, $1); }</w:t>
      </w:r>
      <w:r w:rsidRPr="007033E2">
        <w:rPr>
          <w:lang w:val="en-US"/>
        </w:rPr>
        <w:br/>
        <w:t xml:space="preserve">                | FALSE { $$ = ExprNode::ExprFromBoolLiteral(ExprNode::bool_lit, $1);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ExprWithoutBlock '+' ExprWithoutBlock { $$ = ExprNode::OperatorExpr(ExprNode::plus, $1, $3); }</w:t>
      </w:r>
      <w:r w:rsidRPr="007033E2">
        <w:rPr>
          <w:lang w:val="en-US"/>
        </w:rPr>
        <w:br/>
        <w:t xml:space="preserve">                | ExprWithoutBlock '+' ExprWithBlock { $$ = ExprNode::OperatorExpr(ExprNode::plus, $1, $3); }</w:t>
      </w:r>
      <w:r w:rsidRPr="007033E2">
        <w:rPr>
          <w:lang w:val="en-US"/>
        </w:rPr>
        <w:br/>
        <w:t xml:space="preserve">                | ExprWithBlock '+' ExprWithoutBlock { $$ = ExprNode::OperatorExpr(ExprNode::plus, $1, $3); }</w:t>
      </w:r>
      <w:r w:rsidRPr="007033E2">
        <w:rPr>
          <w:lang w:val="en-US"/>
        </w:rPr>
        <w:br/>
        <w:t xml:space="preserve">                | ExprWithBlock '+' ExprWithBlock { $$ = ExprNode::OperatorExpr(ExprNode::plus, $1, $3); }</w:t>
      </w:r>
      <w:r w:rsidRPr="007033E2">
        <w:rPr>
          <w:lang w:val="en-US"/>
        </w:rPr>
        <w:br/>
        <w:t xml:space="preserve">                | ExprWithoutBlock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ExprWithoutBlock '-' ExprWithBlock { $$ = ExprNode::OperatorExpr(ExprNode::minus, $1, $3); }</w:t>
      </w:r>
      <w:r w:rsidRPr="007033E2">
        <w:rPr>
          <w:lang w:val="en-US"/>
        </w:rPr>
        <w:br/>
        <w:t xml:space="preserve">                | ExprWithBlock '-' ExprWithoutBlock { $$ = ExprNode::OperatorExpr(ExprNode::minus, $1, $3); }</w:t>
      </w:r>
      <w:r w:rsidRPr="007033E2">
        <w:rPr>
          <w:lang w:val="en-US"/>
        </w:rPr>
        <w:br/>
        <w:t xml:space="preserve">                | ExprWithBlock '-' ExprWithBlock { $$ = ExprNode::OperatorExpr(ExprNode::minus, $1, $3); }</w:t>
      </w:r>
      <w:r w:rsidRPr="007033E2">
        <w:rPr>
          <w:lang w:val="en-US"/>
        </w:rPr>
        <w:br/>
        <w:t xml:space="preserve">                | ExprWithoutBlock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ExprWithoutBlock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ExprWithoutBlock { $$ = ExprNode::OperatorExpr(ExprNode::div_expr, $1, $3); }</w:t>
      </w:r>
      <w:r w:rsidRPr="007033E2">
        <w:rPr>
          <w:lang w:val="en-US"/>
        </w:rPr>
        <w:br/>
        <w:t xml:space="preserve">                | ExprWithBlock '/' ExprWithBlock { $$ = ExprNode::OperatorExpr(ExprNode::div_expr, $1, $3); }</w:t>
      </w:r>
      <w:r w:rsidRPr="007033E2">
        <w:rPr>
          <w:lang w:val="en-US"/>
        </w:rPr>
        <w:br/>
        <w:t xml:space="preserve">                | ExprWithoutBlock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ExprWithoutBlock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ExprWithoutBlock { $$ = ExprNode::OperatorExpr(ExprNode::mul_expr, $1, $3); }</w:t>
      </w:r>
      <w:r w:rsidRPr="007033E2">
        <w:rPr>
          <w:lang w:val="en-US"/>
        </w:rPr>
        <w:br/>
        <w:t xml:space="preserve">                | ExprWithBlock '*' ExprWithBlock { $$ = ExprNode::OperatorExpr(ExprNode::mul_expr, $1, $3); }</w:t>
      </w:r>
      <w:r w:rsidRPr="007033E2">
        <w:rPr>
          <w:lang w:val="en-US"/>
        </w:rPr>
        <w:br/>
        <w:t xml:space="preserve">                | ExprWithoutBlock '%' ExprWithoutBlock { $$ = ExprNode::OperatorExpr(ExprNode::mod, $1, $3); }</w:t>
      </w:r>
      <w:r w:rsidRPr="007033E2">
        <w:rPr>
          <w:lang w:val="en-US"/>
        </w:rPr>
        <w:br/>
        <w:t xml:space="preserve">                | ExprWithoutBlock '%' ExprWithBlock { $$ = ExprNode::OperatorExpr(ExprNode::mod, $1, $3); }</w:t>
      </w:r>
      <w:r w:rsidRPr="007033E2">
        <w:rPr>
          <w:lang w:val="en-US"/>
        </w:rPr>
        <w:br/>
        <w:t xml:space="preserve">                | ExprWithBlock '%' ExprWithoutBlock { $$ = ExprNode::OperatorExpr(ExprNode::mod, $1, $3); }</w:t>
      </w:r>
      <w:r w:rsidRPr="007033E2">
        <w:rPr>
          <w:lang w:val="en-US"/>
        </w:rPr>
        <w:br/>
        <w:t xml:space="preserve">                | ExprWithBlock '%' ExprWithBlock { $$ = ExprNode::OperatorExpr(ExprNode::mod, $1, $3); }</w:t>
      </w:r>
      <w:r w:rsidRPr="007033E2">
        <w:rPr>
          <w:lang w:val="en-US"/>
        </w:rPr>
        <w:br/>
        <w:t xml:space="preserve">                | ExprWithoutBlock AND ExprWithoutBlock { $$ = ExprNode::OperatorExpr(ExprNode::and_, $1, $3); }</w:t>
      </w:r>
      <w:r w:rsidRPr="007033E2">
        <w:rPr>
          <w:lang w:val="en-US"/>
        </w:rPr>
        <w:br/>
        <w:t xml:space="preserve">                | ExprWithoutBlock AND ExprWithBlock { $$ = ExprNode::OperatorExpr(ExprNode::and_, $1, $3); }</w:t>
      </w:r>
      <w:r w:rsidRPr="007033E2">
        <w:rPr>
          <w:lang w:val="en-US"/>
        </w:rPr>
        <w:br/>
        <w:t xml:space="preserve">                | ExprWithBlock AND ExprWithoutBlock { $$ = ExprNode::OperatorExpr(ExprNode::and_, $1, $3); }</w:t>
      </w:r>
      <w:r w:rsidRPr="007033E2">
        <w:rPr>
          <w:lang w:val="en-US"/>
        </w:rPr>
        <w:br/>
        <w:t xml:space="preserve">                | ExprWithBlock AND ExprWithBlock { $$ = ExprNode::OperatorExpr(ExprNode::and_, $1, $3); }</w:t>
      </w:r>
      <w:r w:rsidRPr="007033E2">
        <w:rPr>
          <w:lang w:val="en-US"/>
        </w:rPr>
        <w:br/>
        <w:t xml:space="preserve">                | ExprWithoutBlock OR ExprWithoutBlock { $$ = ExprNode::OperatorExpr(ExprNode::or_, $1, $3); }</w:t>
      </w:r>
      <w:r w:rsidRPr="007033E2">
        <w:rPr>
          <w:lang w:val="en-US"/>
        </w:rPr>
        <w:br/>
        <w:t xml:space="preserve">                | ExprWithoutBlock OR ExprWithBlock { $$ = ExprNode::OperatorExpr(ExprNode::or_, $1, $3); }</w:t>
      </w:r>
      <w:r w:rsidRPr="007033E2">
        <w:rPr>
          <w:lang w:val="en-US"/>
        </w:rPr>
        <w:br/>
        <w:t xml:space="preserve">                | ExprWithBlock OR ExprWithoutBlock { $$ = ExprNode::OperatorExpr(ExprNode::or_, $1, $3); }</w:t>
      </w:r>
      <w:r w:rsidRPr="007033E2">
        <w:rPr>
          <w:lang w:val="en-US"/>
        </w:rPr>
        <w:br/>
        <w:t xml:space="preserve">                | ExprWithBlock OR ExprWithBlock { $$ = ExprNode::OperatorExpr(ExprNode::or_, $1, $3); }</w:t>
      </w:r>
      <w:r w:rsidRPr="007033E2">
        <w:rPr>
          <w:lang w:val="en-US"/>
        </w:rPr>
        <w:br/>
        <w:t xml:space="preserve">                | ExprWithoutBlock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ExprWithoutBlock '=' ExprWithBlock { $$ = ExprNode::OperatorExpr(ExprNode::asign, $1, $3); }</w:t>
      </w:r>
      <w:r w:rsidRPr="007033E2">
        <w:rPr>
          <w:lang w:val="en-US"/>
        </w:rPr>
        <w:br/>
        <w:t xml:space="preserve">                | ExprWithBlock '=' ExprWithoutBlock { $$ = ExprNode::OperatorExpr(ExprNode::asign, $1, $3); }</w:t>
      </w:r>
      <w:r w:rsidRPr="007033E2">
        <w:rPr>
          <w:lang w:val="en-US"/>
        </w:rPr>
        <w:br/>
        <w:t xml:space="preserve">                | ExprWithBlock '=' ExprWithBlock { $$ = ExprNode::OperatorExpr(ExprNode::asign, $1, $3);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ExprWithoutBlock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ExprWithoutBlock EQUAL ExprWithBlock { $$ = ExprNode::OperatorExpr(ExprNode::equal, $1, $3); }</w:t>
      </w:r>
      <w:r w:rsidRPr="007033E2">
        <w:rPr>
          <w:lang w:val="en-US"/>
        </w:rPr>
        <w:br/>
        <w:t xml:space="preserve">                | ExprWithBlock EQUAL ExprWithoutBlock { $$ = ExprNode::OperatorExpr(ExprNode::equal, $1, $3); }</w:t>
      </w:r>
      <w:r w:rsidRPr="007033E2">
        <w:rPr>
          <w:lang w:val="en-US"/>
        </w:rPr>
        <w:br/>
        <w:t xml:space="preserve">                | ExprWithBlock EQUAL ExprWithBlock { $$ = ExprNode::OperatorExpr(ExprNode::equal, $1, $3); }</w:t>
      </w:r>
      <w:r w:rsidRPr="007033E2">
        <w:rPr>
          <w:lang w:val="en-US"/>
        </w:rPr>
        <w:br/>
        <w:t xml:space="preserve">                | ExprWithoutBlock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ExprWithoutBlock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ExprWithoutBlock { $$ = ExprNode::OperatorExpr(ExprNode::not_equal, $1, $3); }</w:t>
      </w:r>
      <w:r w:rsidRPr="007033E2">
        <w:rPr>
          <w:lang w:val="en-US"/>
        </w:rPr>
        <w:br/>
        <w:t xml:space="preserve">                | ExprWithBlock NOT_EQUAL ExprWithBlock { $$ = ExprNode::OperatorExpr(ExprNode::not_equal, $1, $3); }</w:t>
      </w:r>
      <w:r w:rsidRPr="007033E2">
        <w:rPr>
          <w:lang w:val="en-US"/>
        </w:rPr>
        <w:br/>
        <w:t xml:space="preserve">                | ExprWithoutBlock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ExprWithoutBlock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ExprWithoutBlock { $$ = ExprNode::OperatorExpr(ExprNode::greater, $1, $3); }</w:t>
      </w:r>
      <w:r w:rsidRPr="007033E2">
        <w:rPr>
          <w:lang w:val="en-US"/>
        </w:rPr>
        <w:br/>
        <w:t xml:space="preserve">                | ExprWithBlock '&gt;' ExprWithBlock { $$ = ExprNode::OperatorExpr(ExprNode::greater, $1, $3); }</w:t>
      </w:r>
      <w:r w:rsidRPr="007033E2">
        <w:rPr>
          <w:lang w:val="en-US"/>
        </w:rPr>
        <w:br/>
        <w:t xml:space="preserve">                | ExprWithoutBlock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ExprWithoutBlock '&lt;' ExprWithBlock { $$ = ExprNode::OperatorExpr(ExprNode::less, $1, $3); }</w:t>
      </w:r>
      <w:r w:rsidRPr="007033E2">
        <w:rPr>
          <w:lang w:val="en-US"/>
        </w:rPr>
        <w:br/>
        <w:t xml:space="preserve">                | ExprWithBlock '&lt;' ExprWithoutBlock { $$ = ExprNode::OperatorExpr(ExprNode::less, $1, $3); }</w:t>
      </w:r>
      <w:r w:rsidRPr="007033E2">
        <w:rPr>
          <w:lang w:val="en-US"/>
        </w:rPr>
        <w:br/>
        <w:t xml:space="preserve">                | ExprWithBlock '&lt;' ExprWithBlock { $$ = ExprNode::OperatorExpr(ExprNode::less, $1, $3); }</w:t>
      </w:r>
      <w:r w:rsidRPr="007033E2">
        <w:rPr>
          <w:lang w:val="en-US"/>
        </w:rPr>
        <w:br/>
        <w:t xml:space="preserve">                | ExprWithoutBlock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ExprWithoutBlock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ExprWithoutBlock { $$ = ExprNode::OperatorExpr(ExprNode::greater_equal, $1, $3); }</w:t>
      </w:r>
      <w:r w:rsidRPr="007033E2">
        <w:rPr>
          <w:lang w:val="en-US"/>
        </w:rPr>
        <w:br/>
        <w:t xml:space="preserve">                | ExprWithBlock GREATER_EQUAL ExprWithBlock { $$ = ExprNode::OperatorExpr(ExprNode::greater_equal, $1, $3); }</w:t>
      </w:r>
      <w:r w:rsidRPr="007033E2">
        <w:rPr>
          <w:lang w:val="en-US"/>
        </w:rPr>
        <w:br/>
        <w:t xml:space="preserve">                | ExprWithoutBlock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ExprWithoutBlock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ExprWithoutBlock { $$ = ExprNode::OperatorExpr(ExprNode::less_equal, $1, $3); }</w:t>
      </w:r>
      <w:r w:rsidRPr="007033E2">
        <w:rPr>
          <w:lang w:val="en-US"/>
        </w:rPr>
        <w:br/>
        <w:t xml:space="preserve">                | ExprWithBlock LESS_EQUAL ExprWithBlock { $$ = ExprNode::OperatorExpr(ExprNode::less_equal, $1, $3); }</w:t>
      </w:r>
      <w:r w:rsidRPr="007033E2">
        <w:rPr>
          <w:lang w:val="en-US"/>
        </w:rPr>
        <w:br/>
        <w:t xml:space="preserve">                | '-' ExprWithoutBlock %prec UMINUS { $$ = ExprNode::OperatorExpr(ExprNode::uminus, $2, 0); }</w:t>
      </w:r>
      <w:r w:rsidRPr="007033E2">
        <w:rPr>
          <w:lang w:val="en-US"/>
        </w:rPr>
        <w:br/>
        <w:t xml:space="preserve">                | '-' ExprWithBlock %prec UMINUS { $$ = ExprNode::OperatorExpr(ExprNode::uminus, $2, 0); }</w:t>
      </w:r>
      <w:r w:rsidRPr="007033E2">
        <w:rPr>
          <w:lang w:val="en-US"/>
        </w:rPr>
        <w:br/>
        <w:t xml:space="preserve">                | '!' ExprWithoutBlock { $$ = ExprNode::OperatorExpr(ExprNode::negotation, $2, 0); }</w:t>
      </w:r>
      <w:r w:rsidRPr="007033E2">
        <w:rPr>
          <w:lang w:val="en-US"/>
        </w:rPr>
        <w:br/>
        <w:t xml:space="preserve">                | '!' ExprWithBlock { $$ = ExprNode::OperatorExpr(ExprNode::negotation, $2, 0); }</w:t>
      </w:r>
      <w:r w:rsidRPr="007033E2">
        <w:rPr>
          <w:lang w:val="en-US"/>
        </w:rPr>
        <w:br/>
        <w:t xml:space="preserve">                | ExprWithoutBlock '?' { $$ = ExprNode::OperatorExpr(ExprNode::question, $1, 0); }</w:t>
      </w:r>
      <w:r w:rsidRPr="007033E2">
        <w:rPr>
          <w:lang w:val="en-US"/>
        </w:rPr>
        <w:br/>
        <w:t xml:space="preserve">                | ExprWithBlock '?' { $$ = ExprNode::OperatorExpr(ExprNode::question, $1, 0); }</w:t>
      </w:r>
      <w:r w:rsidRPr="007033E2">
        <w:rPr>
          <w:lang w:val="en-US"/>
        </w:rPr>
        <w:br/>
        <w:t xml:space="preserve">                | '*' ExprWithoutBlock %prec USTAR { $$ = ExprNode::OperatorExpr(ExprNode::ustar, $2, 0); }</w:t>
      </w:r>
      <w:r w:rsidRPr="007033E2">
        <w:rPr>
          <w:lang w:val="en-US"/>
        </w:rPr>
        <w:br/>
        <w:t xml:space="preserve">                | '*' ExprWithBlock %prec USTAR { $$ = ExprNode::OperatorExpr(ExprNode::ustar, $2,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'&amp;' ExprWithoutBlock { $$ = ExprNode::OperatorExpr(ExprNode::link, $2, 0); }</w:t>
      </w:r>
      <w:r w:rsidRPr="007033E2">
        <w:rPr>
          <w:lang w:val="en-US"/>
        </w:rPr>
        <w:br/>
        <w:t xml:space="preserve">                | '&amp;' ExprWithBlock { $$ = ExprNode::OperatorExpr(ExprNode::link, $2, 0); }</w:t>
      </w:r>
      <w:r w:rsidRPr="007033E2">
        <w:rPr>
          <w:lang w:val="en-US"/>
        </w:rPr>
        <w:br/>
        <w:t xml:space="preserve">                | MUT_REF ExprWithBlock { $$ = ExprNode::OperatorExpr(ExprNode::mut_link, $2, 0); }</w:t>
      </w:r>
      <w:r w:rsidRPr="007033E2">
        <w:rPr>
          <w:lang w:val="en-US"/>
        </w:rPr>
        <w:br/>
        <w:t xml:space="preserve">                | MUT_REF ExprWithoutBlock { $$ = ExprNode::OperatorExpr(ExprNode::mut_link, $2, 0); }</w:t>
      </w:r>
      <w:r w:rsidRPr="007033E2">
        <w:rPr>
          <w:lang w:val="en-US"/>
        </w:rPr>
        <w:br/>
        <w:t xml:space="preserve">                | '[' ExprListEmpty ']'  { $$ = ExprNode::ArrExprFromList(ExprNode::array_expr, $2); }</w:t>
      </w:r>
      <w:r w:rsidRPr="007033E2">
        <w:rPr>
          <w:lang w:val="en-US"/>
        </w:rPr>
        <w:br/>
        <w:t xml:space="preserve">                | '[' ExprWithoutBlock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ExprWithoutBlock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ExprWithoutBlock ']' { $$ = ExprNode::ArrExprAutoFill(ExprNode::array_expr_auto_fill, $2, $4); }</w:t>
      </w:r>
      <w:r w:rsidRPr="007033E2">
        <w:rPr>
          <w:lang w:val="en-US"/>
        </w:rPr>
        <w:br/>
        <w:t xml:space="preserve">                | '[' ExprWithBlock ';' ExprWithBlock ']' { $$ = ExprNode::ArrExprAutoFill(ExprNode::array_expr_auto_fill, $2, $4); }</w:t>
      </w:r>
      <w:r w:rsidRPr="007033E2">
        <w:rPr>
          <w:lang w:val="en-US"/>
        </w:rPr>
        <w:br/>
        <w:t xml:space="preserve">                | ExprWithoutBlock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ExprWithoutBlock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ExprWithoutBlock ']' { $$ = ExprNode::OperatorExpr(ExprNode::index_expr, $1, $3); }</w:t>
      </w:r>
      <w:r w:rsidRPr="007033E2">
        <w:rPr>
          <w:lang w:val="en-US"/>
        </w:rPr>
        <w:br/>
        <w:t xml:space="preserve">                | ExprWithBlock '[' ExprWithBlock ']' { $$ = ExprNode::OperatorExpr(ExprNode::index_expr, $1, $3); }</w:t>
      </w:r>
      <w:r w:rsidRPr="007033E2">
        <w:rPr>
          <w:lang w:val="en-US"/>
        </w:rPr>
        <w:br/>
        <w:t xml:space="preserve">                | ExprWithoutBlock '.' INT_LITERAL { $$ = ExprNode::TupleExpr(ExprNode::tuple_expr, $1, $3); }</w:t>
      </w:r>
      <w:r w:rsidRPr="007033E2">
        <w:rPr>
          <w:lang w:val="en-US"/>
        </w:rPr>
        <w:br/>
        <w:t xml:space="preserve">                | ExprWithBlock '.' INT_LITERAL { $$ = ExprNode::TupleExpr(ExprNode::tuple_expr, $1, $3); }</w:t>
      </w:r>
      <w:r w:rsidRPr="007033E2">
        <w:rPr>
          <w:lang w:val="en-US"/>
        </w:rPr>
        <w:br/>
        <w:t xml:space="preserve">                | CONTINUE { $$ = ExprNode::OperatorExpr(ExprNode::continue_expr, 0, 0); }</w:t>
      </w:r>
      <w:r w:rsidRPr="007033E2">
        <w:rPr>
          <w:lang w:val="en-US"/>
        </w:rPr>
        <w:br/>
        <w:t xml:space="preserve">                | BREAK { $$ = ExprNode::OperatorExpr(ExprNode::break_expr, 0, 0); }</w:t>
      </w:r>
      <w:r w:rsidRPr="007033E2">
        <w:rPr>
          <w:lang w:val="en-US"/>
        </w:rPr>
        <w:br/>
        <w:t xml:space="preserve">                | BREAK ExprWithoutBlock{ $$ = ExprNode::OperatorExpr(ExprNode::break_with_val_expr, $2, 0); }</w:t>
      </w:r>
      <w:r w:rsidRPr="007033E2">
        <w:rPr>
          <w:lang w:val="en-US"/>
        </w:rPr>
        <w:br/>
        <w:t xml:space="preserve">                | BREAK ExprWithBlock { $$ = ExprNode::OperatorExpr(ExprNode::break_with_val_expr, $2, 0); }</w:t>
      </w:r>
      <w:r w:rsidRPr="007033E2">
        <w:rPr>
          <w:lang w:val="en-US"/>
        </w:rPr>
        <w:br/>
        <w:t xml:space="preserve">                | RANGE { $$ = ExprNode::RangeExpr(ExprNode::range_right, 0, 0); }</w:t>
      </w:r>
      <w:r w:rsidRPr="007033E2">
        <w:rPr>
          <w:lang w:val="en-US"/>
        </w:rPr>
        <w:br/>
        <w:t xml:space="preserve">                | RANGE ExprWithoutBlock { $$ = ExprNode::RangeExpr(ExprNode::range_right, $2, 0); }</w:t>
      </w:r>
      <w:r w:rsidRPr="007033E2">
        <w:rPr>
          <w:lang w:val="en-US"/>
        </w:rPr>
        <w:br/>
        <w:t xml:space="preserve">                | RANGE ExprWithBlock { $$ = ExprNode::RangeExpr(ExprNode::range_right, $2, 0); }</w:t>
      </w:r>
      <w:r w:rsidRPr="007033E2">
        <w:rPr>
          <w:lang w:val="en-US"/>
        </w:rPr>
        <w:br/>
        <w:t xml:space="preserve">                | ExprWithoutBlock RANGE { $$ = ExprNode::RangeExpr(ExprNode::range_left, $1, 0); }</w:t>
      </w:r>
      <w:r w:rsidRPr="007033E2">
        <w:rPr>
          <w:lang w:val="en-US"/>
        </w:rPr>
        <w:br/>
        <w:t xml:space="preserve">                | ExprWithBlock RANGE { $$ = ExprNode::RangeExpr(ExprNode::range_left, $1, 0); }</w:t>
      </w:r>
      <w:r w:rsidRPr="007033E2">
        <w:rPr>
          <w:lang w:val="en-US"/>
        </w:rPr>
        <w:br/>
        <w:t xml:space="preserve">                | ExprWithoutBlock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ExprWithoutBlock RANGE ExprWithBlock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ExprWithoutBlock { $$ = ExprNode::RangeExpr(ExprNode::range_expr, $1, $3); }</w:t>
      </w:r>
      <w:r w:rsidRPr="007033E2">
        <w:rPr>
          <w:lang w:val="en-US"/>
        </w:rPr>
        <w:br/>
        <w:t xml:space="preserve">                | ExprWithBlock RANGE ExprWithBlock { $$ = ExprNode::RangeExpr(ExprNode::range_expr, $1, $3); }</w:t>
      </w:r>
      <w:r w:rsidRPr="007033E2">
        <w:rPr>
          <w:lang w:val="en-US"/>
        </w:rPr>
        <w:br/>
        <w:t xml:space="preserve">                | RETURN { $$ = ExprNode::OperatorExpr(ExprNode::return_expr, 0, 0); }</w:t>
      </w:r>
      <w:r w:rsidRPr="007033E2">
        <w:rPr>
          <w:lang w:val="en-US"/>
        </w:rPr>
        <w:br/>
        <w:t xml:space="preserve">                | RETURN ExprWithoutBlock { $$ = ExprNode::OperatorExpr(ExprNode::return_expr, $2, 0); }</w:t>
      </w:r>
      <w:r w:rsidRPr="007033E2">
        <w:rPr>
          <w:lang w:val="en-US"/>
        </w:rPr>
        <w:br/>
        <w:t xml:space="preserve">                | RETURN ExprWithBlock { $$ = ExprNode::OperatorExpr(ExprNode::return_expr, $2, 0); }</w:t>
      </w:r>
      <w:r w:rsidRPr="007033E2">
        <w:rPr>
          <w:lang w:val="en-US"/>
        </w:rPr>
        <w:br/>
        <w:t xml:space="preserve">                | ExprWithoutBlock '.' ID { $$ = ExprNode::CallAccessExpr(ExprNode::field_access_expr, $3, $1, 0); }</w:t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 xml:space="preserve">                | ExprWithBlock '.' ID { $$ =  ExprNode::CallAccessExpr(ExprNode::field_access_expr, $3, $1, 0); }</w:t>
      </w:r>
      <w:r w:rsidRPr="007033E2">
        <w:rPr>
          <w:lang w:val="en-US"/>
        </w:rPr>
        <w:br/>
        <w:t xml:space="preserve">                | ExprWithoutBlock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ExprWithBlock '.' ID '(' ExprListEmpty ')' { $$ =  ExprNode::CallAccessExpr(ExprNode::method_expr, $3, $1, $5); }</w:t>
      </w:r>
      <w:r w:rsidRPr="007033E2">
        <w:rPr>
          <w:lang w:val="en-US"/>
        </w:rPr>
        <w:br/>
        <w:t xml:space="preserve">                | PathCallExpr { $$ = $1 }</w:t>
      </w:r>
      <w:r w:rsidRPr="007033E2">
        <w:rPr>
          <w:lang w:val="en-US"/>
        </w:rPr>
        <w:br/>
        <w:t xml:space="preserve">                | PathCallExpr '(' ExprListEmpty ')' { $$ = ExprNode::StaticMethod(ExprNode::static_method, $1, $3); }</w:t>
      </w:r>
      <w:r w:rsidRPr="007033E2">
        <w:rPr>
          <w:lang w:val="en-US"/>
        </w:rPr>
        <w:br/>
        <w:t xml:space="preserve">                | ExprWithoutBlock '{' StructExprFieldList '}' { $$ = ExprNode::FieldListAccess(ExprNode::struct_creation, $1, $3); }</w:t>
      </w:r>
      <w:r w:rsidRPr="007033E2">
        <w:rPr>
          <w:lang w:val="en-US"/>
        </w:rPr>
        <w:br/>
        <w:t xml:space="preserve">                | '(' ExprWithBlock ')' { $$ = $2; }</w:t>
      </w:r>
      <w:r w:rsidRPr="007033E2">
        <w:rPr>
          <w:lang w:val="en-US"/>
        </w:rPr>
        <w:br/>
        <w:t xml:space="preserve">                |'(' ExprWithoutBlock ')' { $$ = $2; }</w:t>
      </w:r>
      <w:r w:rsidRPr="007033E2">
        <w:rPr>
          <w:lang w:val="en-US"/>
        </w:rPr>
        <w:br/>
        <w:t xml:space="preserve">                | ExprWithBlock AS Type  { $$ = ExprNode::AsExpr($1, $3);} //</w:t>
      </w:r>
      <w:r w:rsidRPr="007033E2">
        <w:rPr>
          <w:i/>
          <w:iCs/>
          <w:lang w:val="en-US"/>
        </w:rPr>
        <w:t xml:space="preserve">ToDo 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| ExprWithoutBlock AS Type {$$ = ExprNode::AsExpr($1, $3);}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добавить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создать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новый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            </w:t>
      </w:r>
      <w:r w:rsidRPr="007033E2">
        <w:rPr>
          <w:lang w:val="en-US"/>
        </w:rPr>
        <w:t>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PathCallExpr: ID { $$ =  ExprNode::CallAccessExpr(ExprNode::id_, $1, 0, 0); }</w:t>
      </w:r>
      <w:r w:rsidRPr="007033E2">
        <w:rPr>
          <w:lang w:val="en-US"/>
        </w:rPr>
        <w:br/>
        <w:t xml:space="preserve">            | SUPER { $$ =  ExprNode::CallAccessExpr(ExprNode::super_expr, new string("super"), 0, 0); }</w:t>
      </w:r>
      <w:r w:rsidRPr="007033E2">
        <w:rPr>
          <w:lang w:val="en-US"/>
        </w:rPr>
        <w:br/>
        <w:t xml:space="preserve">            | SELF { $$ =  ExprNode::CallAccessExpr(ExprNode::self_expr, new string("self"), 0, 0); }</w:t>
      </w:r>
      <w:r w:rsidRPr="007033E2">
        <w:rPr>
          <w:lang w:val="en-US"/>
        </w:rPr>
        <w:br/>
        <w:t xml:space="preserve">            | CRATE { $$ =  ExprNode::CallAccessExpr(ExprNode::crate_expr, new string("crate_expr"), 0, 0); }</w:t>
      </w:r>
      <w:r w:rsidRPr="007033E2">
        <w:rPr>
          <w:lang w:val="en-US"/>
        </w:rPr>
        <w:br/>
        <w:t xml:space="preserve">            | PathCallExpr DOUBLEDOTS ID { $$ = ExprNode::PathCallExpr(ExprNode::path_call_expr, $3, $1);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StructExprFieldList:  StructExprField { $$ = new ExprListNode($1); }</w:t>
      </w:r>
      <w:r w:rsidRPr="007033E2">
        <w:rPr>
          <w:lang w:val="en-US"/>
        </w:rPr>
        <w:br/>
        <w:t xml:space="preserve">                    | ',' StructExprField { $$ = new ExprListNode($2); }</w:t>
      </w:r>
      <w:r w:rsidRPr="007033E2">
        <w:rPr>
          <w:lang w:val="en-US"/>
        </w:rPr>
        <w:br/>
        <w:t xml:space="preserve">                    | StructExprFieldList ',' StructExprField { $$ = ExprListNode::Append($1, $3); }</w:t>
      </w:r>
      <w:r w:rsidRPr="007033E2">
        <w:rPr>
          <w:lang w:val="en-US"/>
        </w:rPr>
        <w:br/>
        <w:t xml:space="preserve">                    ;</w:t>
      </w:r>
      <w:r w:rsidRPr="007033E2">
        <w:rPr>
          <w:lang w:val="en-US"/>
        </w:rPr>
        <w:br/>
        <w:t>StructExprField: ID ':' ExprWithoutBlock  { $$ = ExprNode::ExprFromStructField(ExprNode::struct_field_expr, $1, $3); }</w:t>
      </w:r>
      <w:r w:rsidRPr="007033E2">
        <w:rPr>
          <w:lang w:val="en-US"/>
        </w:rPr>
        <w:br/>
        <w:t xml:space="preserve">               | ID ':' ExprWithBlock   { $$ = ExprNode::ExprFromStructField(ExprNode::struct_field_expr, $1, $3); }</w:t>
      </w:r>
      <w:r w:rsidRPr="007033E2">
        <w:rPr>
          <w:lang w:val="en-US"/>
        </w:rPr>
        <w:br/>
        <w:t xml:space="preserve">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ExprWithBlock: BlockExpr { $$ = $1; }</w:t>
      </w:r>
      <w:r w:rsidRPr="007033E2">
        <w:rPr>
          <w:lang w:val="en-US"/>
        </w:rPr>
        <w:br/>
        <w:t xml:space="preserve">             | LoopExpr { $$ = $1; }</w:t>
      </w:r>
      <w:r w:rsidRPr="007033E2">
        <w:rPr>
          <w:lang w:val="en-US"/>
        </w:rPr>
        <w:br/>
        <w:t xml:space="preserve">             | IfExpr { $$ = $1; }</w:t>
      </w:r>
      <w:r w:rsidRPr="007033E2">
        <w:rPr>
          <w:lang w:val="en-US"/>
        </w:rPr>
        <w:br/>
        <w:t xml:space="preserve">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BlockExpr: '{' StmtList '}' { $$ = ExprNode::BlockExpr(ExprNode::block_expr, 0, $2); }</w:t>
      </w:r>
      <w:r w:rsidRPr="007033E2">
        <w:rPr>
          <w:lang w:val="en-US"/>
        </w:rPr>
        <w:br/>
        <w:t xml:space="preserve">         | '{' ExprWithoutBlock '}' { $$ = ExprNode::BlockExpr(ExprNode::block_expr, $2, 0); }</w:t>
      </w:r>
      <w:r w:rsidRPr="007033E2">
        <w:rPr>
          <w:lang w:val="en-US"/>
        </w:rPr>
        <w:br/>
        <w:t xml:space="preserve">         | '{' StmtList ExprWithoutBlock '}' { $$ = ExprNode::BlockExpr(ExprNode::block_expr, $3, $2); }</w:t>
      </w:r>
      <w:r w:rsidRPr="007033E2">
        <w:rPr>
          <w:lang w:val="en-US"/>
        </w:rPr>
        <w:br/>
        <w:t xml:space="preserve">         | '{' '}' { $$ = ExprNode::BlockExpr(ExprNode::block_expr, 0, 0); }</w:t>
      </w:r>
      <w:r w:rsidRPr="007033E2">
        <w:rPr>
          <w:lang w:val="en-US"/>
        </w:rPr>
        <w:br/>
        <w:t xml:space="preserve">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LoopExpr: InfiniteLoopExpr { $$ = $1; }</w:t>
      </w:r>
      <w:r w:rsidRPr="007033E2">
        <w:rPr>
          <w:lang w:val="en-US"/>
        </w:rPr>
        <w:br/>
        <w:t xml:space="preserve">        | PredicateLoopExpr { $$ = $1; }</w:t>
      </w:r>
      <w:r w:rsidRPr="007033E2">
        <w:rPr>
          <w:lang w:val="en-US"/>
        </w:rPr>
        <w:br/>
        <w:t xml:space="preserve">        | IteratorLoopExpr { $$ = $1; }</w:t>
      </w:r>
      <w:r w:rsidRPr="007033E2">
        <w:rPr>
          <w:lang w:val="en-US"/>
        </w:rPr>
        <w:br/>
        <w:t xml:space="preserve">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lastRenderedPageBreak/>
        <w:t>InfiniteLoopExpr: LOOP BlockExpr { $$ = ExprNode::CycleExpr(ExprNode::loop_expr, 0, $2, 0);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PredicateLoopExpr: WHILE  ExprWithBlock  BlockExpr { $$ = ExprNode::CycleExpr(ExprNode::loop_while, $2, $3, 0); }</w:t>
      </w:r>
      <w:r w:rsidRPr="007033E2">
        <w:rPr>
          <w:lang w:val="en-US"/>
        </w:rPr>
        <w:br/>
        <w:t xml:space="preserve">                 | WHILE  ExprWithoutBlock  BlockExpr { $$ = ExprNode::CycleExpr(ExprNode::loop_while, $2, $3, 0); }</w:t>
      </w:r>
      <w:r w:rsidRPr="007033E2">
        <w:rPr>
          <w:lang w:val="en-US"/>
        </w:rPr>
        <w:br/>
        <w:t xml:space="preserve"> 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IteratorLoopExpr: FOR  ID IN ExprWithBlock  BlockExpr { $$ = ExprNode::CycleExpr(ExprNode::loop_for, $4, $5, $2); }</w:t>
      </w:r>
      <w:r w:rsidRPr="007033E2">
        <w:rPr>
          <w:lang w:val="en-US"/>
        </w:rPr>
        <w:br/>
        <w:t xml:space="preserve">                | FOR  ID IN ExprWithoutBlock  BlockExpr { $$ = ExprNode::CycleExpr(ExprNode::loop_for, $4, $5, $2);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IfExpr: SimpleIfElseExpr { $$ = $1; }</w:t>
      </w:r>
      <w:r w:rsidRPr="007033E2">
        <w:rPr>
          <w:lang w:val="en-US"/>
        </w:rPr>
        <w:br/>
        <w:t xml:space="preserve">      | SimpleIfElseExpr ELSE BlockExpr { $$ = ExprNode::AddElseBlock($1, $3) }</w:t>
      </w:r>
      <w:r w:rsidRPr="007033E2">
        <w:rPr>
          <w:lang w:val="en-US"/>
        </w:rPr>
        <w:br/>
        <w:t xml:space="preserve">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SimpleIfElseExpr: SimpleIfExpr  { $$ = ExprNode::IfExprList($1); }</w:t>
      </w:r>
      <w:r w:rsidRPr="007033E2">
        <w:rPr>
          <w:lang w:val="en-US"/>
        </w:rPr>
        <w:br/>
        <w:t xml:space="preserve">                | SimpleIfElseExpr ELSE SimpleIfExpr { $$ = ExprNode::AddIfBlock($1, $3); }</w:t>
      </w:r>
      <w:r w:rsidRPr="007033E2">
        <w:rPr>
          <w:lang w:val="en-US"/>
        </w:rPr>
        <w:br/>
        <w:t xml:space="preserve">    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SimpleIfExpr: IF  ExprWithoutBlock  BlockExpr { $$ = ExprNode::IfExpr(ExprNode::if_expr, $2, $3); }</w:t>
      </w:r>
      <w:r w:rsidRPr="007033E2">
        <w:rPr>
          <w:lang w:val="en-US"/>
        </w:rPr>
        <w:br/>
        <w:t xml:space="preserve">            | IF  ExprWithBlock  BlockExpr  { $$ = ExprNode::IfExpr(ExprNode::if_expr, $2, $3); }</w:t>
      </w:r>
      <w:r w:rsidRPr="007033E2">
        <w:rPr>
          <w:lang w:val="en-US"/>
        </w:rPr>
        <w:br/>
        <w:t xml:space="preserve">  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/*-------------------------TYPE --------------------------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Type: BOOL { $$ = new TypeNode(TypeNode::bool_); }</w:t>
      </w:r>
      <w:r w:rsidRPr="007033E2">
        <w:rPr>
          <w:lang w:val="en-US"/>
        </w:rPr>
        <w:br/>
        <w:t xml:space="preserve">    | CHAR { $$ = new TypeNode(TypeNode::char_); }</w:t>
      </w:r>
      <w:r w:rsidRPr="007033E2">
        <w:rPr>
          <w:lang w:val="en-US"/>
        </w:rPr>
        <w:br/>
        <w:t xml:space="preserve">    | FLOAT { $$ = new TypeNode(TypeNode::float_); }</w:t>
      </w:r>
      <w:r w:rsidRPr="007033E2">
        <w:rPr>
          <w:lang w:val="en-US"/>
        </w:rPr>
        <w:br/>
        <w:t xml:space="preserve">    | INT { $$ = new TypeNode(TypeNode::int_); }</w:t>
      </w:r>
      <w:r w:rsidRPr="007033E2">
        <w:rPr>
          <w:lang w:val="en-US"/>
        </w:rPr>
        <w:br/>
        <w:t xml:space="preserve">    | STRING { $$ = new TypeNode(TypeNode::string_); }</w:t>
      </w:r>
      <w:r w:rsidRPr="007033E2">
        <w:rPr>
          <w:lang w:val="en-US"/>
        </w:rPr>
        <w:br/>
        <w:t xml:space="preserve">    | PathCallExpr { $$ = new TypeNode(TypeNode::path_call_expr_, $1); } //</w:t>
      </w:r>
      <w:r w:rsidRPr="007033E2">
        <w:rPr>
          <w:i/>
          <w:iCs/>
          <w:lang w:val="en-US"/>
        </w:rPr>
        <w:t xml:space="preserve">ToDO </w:t>
      </w:r>
      <w:r w:rsidRPr="007033E2">
        <w:rPr>
          <w:i/>
          <w:iCs/>
        </w:rPr>
        <w:t>поменять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тип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на</w:t>
      </w:r>
      <w:r w:rsidRPr="007033E2">
        <w:rPr>
          <w:i/>
          <w:iCs/>
          <w:lang w:val="en-US"/>
        </w:rPr>
        <w:t xml:space="preserve"> pathCallExp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enum </w:t>
      </w:r>
      <w:r w:rsidRPr="007033E2">
        <w:rPr>
          <w:i/>
          <w:iCs/>
        </w:rPr>
        <w:t>и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хранить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элемент</w:t>
      </w:r>
      <w:r w:rsidRPr="007033E2">
        <w:rPr>
          <w:i/>
          <w:iCs/>
          <w:lang w:val="en-US"/>
        </w:rPr>
        <w:t xml:space="preserve"> </w:t>
      </w:r>
      <w:r w:rsidRPr="007033E2">
        <w:rPr>
          <w:i/>
          <w:iCs/>
        </w:rPr>
        <w:t>в</w:t>
      </w:r>
      <w:r w:rsidRPr="007033E2">
        <w:rPr>
          <w:i/>
          <w:iCs/>
          <w:lang w:val="en-US"/>
        </w:rPr>
        <w:t xml:space="preserve"> Expr</w:t>
      </w:r>
      <w:r w:rsidRPr="007033E2">
        <w:rPr>
          <w:i/>
          <w:iCs/>
          <w:lang w:val="en-US"/>
        </w:rPr>
        <w:br/>
        <w:t xml:space="preserve">    </w:t>
      </w:r>
      <w:r w:rsidRPr="007033E2">
        <w:rPr>
          <w:lang w:val="en-US"/>
        </w:rPr>
        <w:t>| '[' Type ';' ExprWithBlock ']' { $$ = new TypeNode(TypeNode::array_, $2, $4); }</w:t>
      </w:r>
      <w:r w:rsidRPr="007033E2">
        <w:rPr>
          <w:lang w:val="en-US"/>
        </w:rPr>
        <w:br/>
        <w:t xml:space="preserve">    | '[' Type ';' ExprWithoutBlock ']' { $$ = new TypeNode(TypeNode::array_, $2, $4); }</w:t>
      </w:r>
      <w:r w:rsidRPr="007033E2">
        <w:rPr>
          <w:lang w:val="en-US"/>
        </w:rPr>
        <w:br/>
        <w:t xml:space="preserve">    ;</w:t>
      </w:r>
      <w:r w:rsidRPr="007033E2">
        <w:rPr>
          <w:lang w:val="en-US"/>
        </w:rPr>
        <w:br/>
        <w:t xml:space="preserve">    /* </w:t>
      </w:r>
      <w:r w:rsidRPr="007033E2">
        <w:t>Не</w:t>
      </w:r>
      <w:r w:rsidRPr="007033E2">
        <w:rPr>
          <w:lang w:val="en-US"/>
        </w:rPr>
        <w:t xml:space="preserve"> </w:t>
      </w:r>
      <w:r w:rsidRPr="007033E2">
        <w:t>доделан</w:t>
      </w:r>
      <w:r w:rsidRPr="007033E2">
        <w:rPr>
          <w:lang w:val="en-US"/>
        </w:rPr>
        <w:t xml:space="preserve">. </w:t>
      </w:r>
      <w:r w:rsidRPr="007033E2">
        <w:t>Можно</w:t>
      </w:r>
      <w:r w:rsidRPr="007033E2">
        <w:rPr>
          <w:lang w:val="en-US"/>
        </w:rPr>
        <w:t xml:space="preserve"> </w:t>
      </w:r>
      <w:r w:rsidRPr="007033E2">
        <w:t>добавить</w:t>
      </w:r>
      <w:r w:rsidRPr="007033E2">
        <w:rPr>
          <w:lang w:val="en-US"/>
        </w:rPr>
        <w:t xml:space="preserve"> TupleType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/*---------------------- VISIBILITY ------------------------- */</w:t>
      </w:r>
      <w:r w:rsidRPr="007033E2">
        <w:rPr>
          <w:lang w:val="en-US"/>
        </w:rPr>
        <w:br/>
      </w:r>
      <w:r w:rsidRPr="007033E2">
        <w:rPr>
          <w:lang w:val="en-US"/>
        </w:rPr>
        <w:br/>
        <w:t>Visibility: PUB               { $$ = pub; }</w:t>
      </w:r>
      <w:r w:rsidRPr="007033E2">
        <w:rPr>
          <w:lang w:val="en-US"/>
        </w:rPr>
        <w:br/>
        <w:t xml:space="preserve">          | PUB '(' SUPER ')' { $$ = self; }</w:t>
      </w:r>
      <w:r w:rsidRPr="007033E2">
        <w:rPr>
          <w:lang w:val="en-US"/>
        </w:rPr>
        <w:br/>
        <w:t xml:space="preserve">          | PUB '(' SELF ')'  { $$ = super; }</w:t>
      </w:r>
      <w:r w:rsidRPr="007033E2">
        <w:rPr>
          <w:lang w:val="en-US"/>
        </w:rPr>
        <w:br/>
        <w:t xml:space="preserve">          ;</w:t>
      </w:r>
      <w:r w:rsidRPr="007033E2">
        <w:rPr>
          <w:lang w:val="en-US"/>
        </w:rPr>
        <w:br/>
      </w:r>
      <w:r w:rsidRPr="007033E2">
        <w:rPr>
          <w:lang w:val="en-US"/>
        </w:rPr>
        <w:br/>
        <w:t>%%</w:t>
      </w:r>
      <w:r w:rsidRPr="007033E2">
        <w:rPr>
          <w:lang w:val="en-US"/>
        </w:rPr>
        <w:br/>
      </w:r>
      <w:r w:rsidRPr="007033E2">
        <w:rPr>
          <w:lang w:val="en-US"/>
        </w:rPr>
        <w:br/>
        <w:t>void yyerror(char const *s)</w:t>
      </w:r>
      <w:r w:rsidRPr="007033E2">
        <w:rPr>
          <w:lang w:val="en-US"/>
        </w:rPr>
        <w:br/>
        <w:t>{</w:t>
      </w:r>
      <w:r w:rsidRPr="007033E2">
        <w:rPr>
          <w:lang w:val="en-US"/>
        </w:rPr>
        <w:br/>
        <w:t xml:space="preserve">    printf("%s\n",s);</w:t>
      </w:r>
      <w:r w:rsidRPr="007033E2">
        <w:rPr>
          <w:lang w:val="en-US"/>
        </w:rPr>
        <w:br/>
        <w:t xml:space="preserve">    cerr &lt;&lt; "line " &lt;&lt; LineNum::getLineNum() &lt;&lt; ": " &lt;&lt; s &lt;&lt; "\n";</w:t>
      </w:r>
      <w:r w:rsidRPr="007033E2">
        <w:rPr>
          <w:lang w:val="en-US"/>
        </w:rPr>
        <w:br/>
        <w:t>}</w:t>
      </w:r>
    </w:p>
    <w:p w14:paraId="02D2B776" w14:textId="77777777" w:rsidR="00CF7966" w:rsidRPr="007033E2" w:rsidRDefault="00CF7966" w:rsidP="00A63900">
      <w:pPr>
        <w:pStyle w:val="11"/>
        <w:rPr>
          <w:lang w:val="en-US"/>
        </w:rPr>
      </w:pPr>
    </w:p>
    <w:p w14:paraId="3A5D4183" w14:textId="77777777" w:rsidR="00BB6330" w:rsidRDefault="00BB6330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ru-RU"/>
        </w:rPr>
      </w:pPr>
      <w:r>
        <w:br w:type="page"/>
      </w:r>
    </w:p>
    <w:p w14:paraId="1BFA119C" w14:textId="6F19584C" w:rsidR="00483EBD" w:rsidRDefault="00483EBD" w:rsidP="00A63900">
      <w:pPr>
        <w:pStyle w:val="11"/>
      </w:pPr>
      <w:bookmarkStart w:id="5" w:name="_Toc157092003"/>
      <w:r>
        <w:lastRenderedPageBreak/>
        <w:t xml:space="preserve">6) </w:t>
      </w:r>
      <w:r w:rsidRPr="00483EBD">
        <w:t>Перечень таблиц, генерируемых на этапе семантического анализа</w:t>
      </w:r>
      <w:bookmarkEnd w:id="5"/>
    </w:p>
    <w:p w14:paraId="0E394934" w14:textId="77777777" w:rsidR="004B00EF" w:rsidRPr="004F78A7" w:rsidRDefault="004B00EF" w:rsidP="004F78A7">
      <w:pPr>
        <w:pStyle w:val="HTML"/>
        <w:rPr>
          <w:lang w:val="en-US"/>
        </w:rPr>
      </w:pPr>
      <w:r w:rsidRPr="00BB6330">
        <w:br/>
      </w:r>
      <w:r w:rsidRPr="004F78A7">
        <w:rPr>
          <w:lang w:val="en-US"/>
        </w:rPr>
        <w:t>class ClassTableItem{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Type{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>struct_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enum_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>trait_</w:t>
      </w:r>
      <w:r w:rsidRPr="004F78A7">
        <w:rPr>
          <w:lang w:val="en-US"/>
        </w:rPr>
        <w:t xml:space="preserve">, </w:t>
      </w:r>
      <w:r w:rsidRPr="004F78A7">
        <w:rPr>
          <w:i/>
          <w:iCs/>
          <w:lang w:val="en-US"/>
        </w:rPr>
        <w:t xml:space="preserve">mod_ </w:t>
      </w:r>
      <w:r w:rsidRPr="004F78A7">
        <w:rPr>
          <w:lang w:val="en-US"/>
        </w:rPr>
        <w:t xml:space="preserve">//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факт</w:t>
      </w:r>
      <w:r w:rsidRPr="004F78A7">
        <w:rPr>
          <w:lang w:val="en-US"/>
        </w:rPr>
        <w:t xml:space="preserve"> </w:t>
      </w:r>
      <w:r w:rsidRPr="004F78A7">
        <w:t>что</w:t>
      </w:r>
      <w:r w:rsidRPr="004F78A7">
        <w:rPr>
          <w:lang w:val="en-US"/>
        </w:rPr>
        <w:t xml:space="preserve"> </w:t>
      </w:r>
      <w:r w:rsidRPr="004F78A7">
        <w:t>правильно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Type classType;</w:t>
      </w:r>
      <w:r w:rsidRPr="004F78A7">
        <w:rPr>
          <w:lang w:val="en-US"/>
        </w:rPr>
        <w:br/>
        <w:t xml:space="preserve">    string name;</w:t>
      </w:r>
      <w:r w:rsidRPr="004F78A7">
        <w:rPr>
          <w:lang w:val="en-US"/>
        </w:rPr>
        <w:br/>
        <w:t xml:space="preserve">    MethodTable methodTable;</w:t>
      </w:r>
      <w:r w:rsidRPr="004F78A7">
        <w:rPr>
          <w:lang w:val="en-US"/>
        </w:rPr>
        <w:br/>
        <w:t xml:space="preserve">    FieldTable fieldTable;</w:t>
      </w:r>
      <w:r w:rsidRPr="004F78A7">
        <w:rPr>
          <w:lang w:val="en-US"/>
        </w:rPr>
        <w:br/>
        <w:t xml:space="preserve">    string parentName; // </w:t>
      </w:r>
      <w:r w:rsidRPr="004F78A7">
        <w:t>имя</w:t>
      </w:r>
      <w:r w:rsidRPr="004F78A7">
        <w:rPr>
          <w:lang w:val="en-US"/>
        </w:rPr>
        <w:t xml:space="preserve"> </w:t>
      </w:r>
      <w:r w:rsidRPr="004F78A7">
        <w:t>родителя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bool haveAbstract = false;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 constTable;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ClassTableItem();</w:t>
      </w:r>
      <w:r w:rsidRPr="004F78A7">
        <w:rPr>
          <w:lang w:val="en-US"/>
        </w:rPr>
        <w:br/>
        <w:t xml:space="preserve">    ClassTableItem(FieldTable fieldTable, MethodTable methodTable, string parentName = "");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isHaveParent();</w:t>
      </w:r>
      <w:r w:rsidRPr="004F78A7">
        <w:rPr>
          <w:lang w:val="en-US"/>
        </w:rPr>
        <w:br/>
        <w:t xml:space="preserve">    bool isHaveAbstract();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ClassTable {</w:t>
      </w:r>
      <w:r w:rsidRPr="004F78A7">
        <w:rPr>
          <w:lang w:val="en-US"/>
        </w:rPr>
        <w:br/>
        <w:t>private:</w:t>
      </w:r>
      <w:r w:rsidRPr="004F78A7">
        <w:rPr>
          <w:lang w:val="en-US"/>
        </w:rPr>
        <w:br/>
        <w:t xml:space="preserve">    static ClassTable* _instanse;</w:t>
      </w:r>
      <w:r w:rsidRPr="004F78A7">
        <w:rPr>
          <w:lang w:val="en-US"/>
        </w:rPr>
        <w:br/>
        <w:t xml:space="preserve">    map&lt;string, ClassTableItem&gt; items;</w:t>
      </w:r>
      <w:r w:rsidRPr="004F78A7">
        <w:rPr>
          <w:lang w:val="en-US"/>
        </w:rPr>
        <w:br/>
        <w:t xml:space="preserve">    ClassTable();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static const string moduleClassName;</w:t>
      </w:r>
      <w:r w:rsidRPr="004F78A7">
        <w:rPr>
          <w:lang w:val="en-US"/>
        </w:rPr>
        <w:br/>
        <w:t xml:space="preserve">    static const string globalClassName;</w:t>
      </w:r>
      <w:r w:rsidRPr="004F78A7">
        <w:rPr>
          <w:lang w:val="en-US"/>
        </w:rPr>
        <w:br/>
        <w:t xml:space="preserve">    static const string RTLClassName;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ClassTable* Instance();</w:t>
      </w:r>
      <w:r w:rsidRPr="004F78A7">
        <w:rPr>
          <w:lang w:val="en-US"/>
        </w:rPr>
        <w:br/>
        <w:t xml:space="preserve">    void addMethod(const string&amp; className, const string&amp; methodName, MethodTableItem methodTableItem);</w:t>
      </w:r>
      <w:r w:rsidRPr="004F78A7">
        <w:rPr>
          <w:lang w:val="en-US"/>
        </w:rPr>
        <w:br/>
        <w:t xml:space="preserve">    void updateMethod(string className, string methodName, MethodTableItem methodTableItem);</w:t>
      </w:r>
      <w:r w:rsidRPr="004F78A7">
        <w:rPr>
          <w:lang w:val="en-US"/>
        </w:rPr>
        <w:br/>
        <w:t xml:space="preserve">    void addField(string className, string fieldName, FieldTableItem fieldTableItem);</w:t>
      </w:r>
      <w:r w:rsidRPr="004F78A7">
        <w:rPr>
          <w:lang w:val="en-US"/>
        </w:rPr>
        <w:br/>
        <w:t xml:space="preserve">    void updateField(string className, string fieldName, FieldTableItem fieldTableItem);</w:t>
      </w:r>
      <w:r w:rsidRPr="004F78A7">
        <w:rPr>
          <w:lang w:val="en-US"/>
        </w:rPr>
        <w:br/>
        <w:t xml:space="preserve">    void updateClass(string  className, ClassTableItem classTableItem);</w:t>
      </w:r>
      <w:r w:rsidRPr="004F78A7">
        <w:rPr>
          <w:lang w:val="en-US"/>
        </w:rPr>
        <w:br/>
        <w:t xml:space="preserve">    void addClass(string  className, ClassTableItem classTableItem);</w:t>
      </w:r>
      <w:r w:rsidRPr="004F78A7">
        <w:rPr>
          <w:lang w:val="en-US"/>
        </w:rPr>
        <w:br/>
        <w:t xml:space="preserve">    void addParent(string childName, string parentName);</w:t>
      </w:r>
      <w:r w:rsidRPr="004F78A7">
        <w:rPr>
          <w:lang w:val="en-US"/>
        </w:rPr>
        <w:br/>
        <w:t xml:space="preserve">    void addLocalParam(string className,string methodName, VarTableItem varTableItem);</w:t>
      </w:r>
      <w:r w:rsidRPr="004F78A7">
        <w:rPr>
          <w:lang w:val="en-US"/>
        </w:rPr>
        <w:br/>
        <w:t xml:space="preserve">    void addFuncParam(string className,string methodName, VarTableItem varTableItem);</w:t>
      </w:r>
      <w:r w:rsidRPr="004F78A7">
        <w:rPr>
          <w:lang w:val="en-US"/>
        </w:rPr>
        <w:br/>
        <w:t xml:space="preserve">    static int addLoopCounterVar(string className,string methodName);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isClassExist(const string&amp; className);</w:t>
      </w:r>
      <w:r w:rsidRPr="004F78A7">
        <w:rPr>
          <w:lang w:val="en-US"/>
        </w:rPr>
        <w:br/>
        <w:t xml:space="preserve">    bool isMethodExist(const string&amp; className, const string&amp; methodName);</w:t>
      </w:r>
      <w:r w:rsidRPr="004F78A7">
        <w:rPr>
          <w:lang w:val="en-US"/>
        </w:rPr>
        <w:br/>
        <w:t xml:space="preserve">    bool isFieldExist(const string&amp; className, const string&amp; methodName);</w:t>
      </w:r>
      <w:r w:rsidRPr="004F78A7">
        <w:rPr>
          <w:lang w:val="en-US"/>
        </w:rPr>
        <w:br/>
        <w:t xml:space="preserve">    bool isParamExist(const string&amp; className, const string&amp; methodName, 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</w:t>
      </w:r>
      <w:r w:rsidRPr="004F78A7">
        <w:rPr>
          <w:lang w:val="en-US"/>
        </w:rPr>
        <w:lastRenderedPageBreak/>
        <w:t>const string&amp; varName);</w:t>
      </w:r>
      <w:r w:rsidRPr="004F78A7">
        <w:rPr>
          <w:lang w:val="en-US"/>
        </w:rPr>
        <w:br/>
        <w:t xml:space="preserve">    bool isLocalVarExist(const string&amp; className, const string&amp; methodName, const string&amp; varName, const ExprNode* blockExpr);</w:t>
      </w:r>
      <w:r w:rsidRPr="004F78A7">
        <w:rPr>
          <w:lang w:val="en-US"/>
        </w:rPr>
        <w:br/>
        <w:t xml:space="preserve">    bool isParent(const string&amp; child, const string&amp; 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ClassTableItem getClass(const string&amp; className);</w:t>
      </w:r>
      <w:r w:rsidRPr="004F78A7">
        <w:rPr>
          <w:lang w:val="en-US"/>
        </w:rPr>
        <w:br/>
        <w:t xml:space="preserve">    ClassTableItem getParentClass(const string &amp;className);</w:t>
      </w:r>
      <w:r w:rsidRPr="004F78A7">
        <w:rPr>
          <w:lang w:val="en-US"/>
        </w:rPr>
        <w:br/>
        <w:t xml:space="preserve">    FieldTableItem getField(const string&amp; className, const string&amp; fieldName);</w:t>
      </w:r>
      <w:r w:rsidRPr="004F78A7">
        <w:rPr>
          <w:lang w:val="en-US"/>
        </w:rPr>
        <w:br/>
        <w:t xml:space="preserve">    MethodTableItem getMethod(const string&amp; className, const string&amp; methodName);</w:t>
      </w:r>
      <w:r w:rsidRPr="004F78A7">
        <w:rPr>
          <w:lang w:val="en-US"/>
        </w:rPr>
        <w:br/>
        <w:t xml:space="preserve">    VarTableItem getParam(const string&amp; className, const string&amp; methodName, int paramNum);</w:t>
      </w:r>
      <w:r w:rsidRPr="004F78A7">
        <w:rPr>
          <w:lang w:val="en-US"/>
        </w:rPr>
        <w:br/>
        <w:t xml:space="preserve">    VarTableItem getLocalVar(const string&amp; className, const string&amp; methodName, int localVarNum);</w:t>
      </w:r>
      <w:r w:rsidRPr="004F78A7">
        <w:rPr>
          <w:lang w:val="en-US"/>
        </w:rPr>
        <w:br/>
        <w:t xml:space="preserve">    static string getDirectory(string className);</w:t>
      </w:r>
      <w:r w:rsidRPr="004F78A7">
        <w:rPr>
          <w:lang w:val="en-US"/>
        </w:rPr>
        <w:br/>
        <w:t xml:space="preserve">    static void isCorrectChild(string childName, string parentName);</w:t>
      </w:r>
      <w:r w:rsidRPr="004F78A7">
        <w:rPr>
          <w:lang w:val="en-US"/>
        </w:rPr>
        <w:br/>
        <w:t xml:space="preserve">    static void isCorrectTraitsImpl();</w:t>
      </w:r>
      <w:r w:rsidRPr="004F78A7">
        <w:rPr>
          <w:lang w:val="en-US"/>
        </w:rPr>
        <w:br/>
        <w:t xml:space="preserve">    static bool isHaveParent(const string&amp; child);</w:t>
      </w:r>
      <w:r w:rsidRPr="004F78A7">
        <w:rPr>
          <w:lang w:val="en-US"/>
        </w:rPr>
        <w:br/>
        <w:t xml:space="preserve">    static bool isEqualDirectory(const string&amp; first, const string &amp;second);</w:t>
      </w:r>
      <w:r w:rsidRPr="004F78A7">
        <w:rPr>
          <w:lang w:val="en-US"/>
        </w:rPr>
        <w:br/>
        <w:t xml:space="preserve">    static bool isSubDirectory(const string&amp; subdir, const string &amp;dir);</w:t>
      </w:r>
      <w:r w:rsidRPr="004F78A7">
        <w:rPr>
          <w:lang w:val="en-US"/>
        </w:rPr>
        <w:br/>
        <w:t xml:space="preserve">    static bool isHaveAccess(const string&amp; requesterClass, const string&amp; requestedClass);</w:t>
      </w:r>
      <w:r w:rsidRPr="004F78A7">
        <w:rPr>
          <w:lang w:val="en-US"/>
        </w:rPr>
        <w:br/>
        <w:t xml:space="preserve">    static bool isHaveAccessToMethtod(const string&amp; requesterClass, const string&amp; requestedClass, const string&amp; requestedMethod);</w:t>
      </w:r>
      <w:r w:rsidRPr="004F78A7">
        <w:rPr>
          <w:lang w:val="en-US"/>
        </w:rPr>
        <w:br/>
        <w:t xml:space="preserve">    static bool isHaveAccessToField(const string&amp; requesterClass, const string&amp; requestedClass, const string&amp; requestedField);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addIntToConstTable(const string&amp; className, int val);</w:t>
      </w:r>
      <w:r w:rsidRPr="004F78A7">
        <w:rPr>
          <w:lang w:val="en-US"/>
        </w:rPr>
        <w:br/>
        <w:t xml:space="preserve">    static int addFloatToConstTable(const string&amp; className, float val);</w:t>
      </w:r>
      <w:r w:rsidRPr="004F78A7">
        <w:rPr>
          <w:lang w:val="en-US"/>
        </w:rPr>
        <w:br/>
        <w:t xml:space="preserve">    static int addStringToConstTable(const string&amp; className, const string&amp; str);</w:t>
      </w:r>
      <w:r w:rsidRPr="004F78A7">
        <w:rPr>
          <w:lang w:val="en-US"/>
        </w:rPr>
        <w:br/>
        <w:t xml:space="preserve">    static int addClassToConstTable(const string&amp; className, const string&amp; addingClassName);</w:t>
      </w:r>
      <w:r w:rsidRPr="004F78A7">
        <w:rPr>
          <w:lang w:val="en-US"/>
        </w:rPr>
        <w:br/>
        <w:t xml:space="preserve">    static int addMethodRefToConstTable(const string&amp; className, const string&amp; addingClassName, const string&amp; method, const vector&lt;DataType&gt; &amp;params,const DataType &amp;returnType);</w:t>
      </w:r>
      <w:r w:rsidRPr="004F78A7">
        <w:rPr>
          <w:lang w:val="en-US"/>
        </w:rPr>
        <w:br/>
        <w:t xml:space="preserve">    static int addFieldRefToConstTable(const string&amp; className, const string&amp; addingClassName, const string&amp; field, const DataType&amp; dataType);</w:t>
      </w:r>
      <w:r w:rsidRPr="004F78A7">
        <w:rPr>
          <w:lang w:val="en-US"/>
        </w:rPr>
        <w:br/>
        <w:t xml:space="preserve">    static int addUTF8ToConstTable(const string&amp; className, const string&amp;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int getStructFieldCount(const string&amp; className);</w:t>
      </w:r>
      <w:r w:rsidRPr="004F78A7">
        <w:rPr>
          <w:lang w:val="en-US"/>
        </w:rPr>
        <w:br/>
        <w:t xml:space="preserve">    static void isMainFunctionExist();</w:t>
      </w:r>
      <w:r w:rsidRPr="004F78A7">
        <w:rPr>
          <w:lang w:val="en-US"/>
        </w:rPr>
        <w:br/>
        <w:t xml:space="preserve">    static void createConstTableCSV();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bool isMethodExistDeep(const string&amp; className, const string&amp; methodName);</w:t>
      </w:r>
      <w:r w:rsidRPr="004F78A7">
        <w:rPr>
          <w:lang w:val="en-US"/>
        </w:rPr>
        <w:br/>
        <w:t xml:space="preserve">    static bool isFieldExistDeep(const string&amp; className, const string&amp; fieldName);</w:t>
      </w:r>
      <w:r w:rsidRPr="004F78A7">
        <w:rPr>
          <w:lang w:val="en-US"/>
        </w:rPr>
        <w:br/>
        <w:t xml:space="preserve">    static string getParentClassName(const string&amp; className);</w:t>
      </w:r>
      <w:r w:rsidRPr="004F78A7">
        <w:rPr>
          <w:lang w:val="en-US"/>
        </w:rPr>
        <w:br/>
        <w:t xml:space="preserve">    static FieldTableItem getFieldDeep(const string&amp; className, const string&amp; fieldName);</w:t>
      </w:r>
      <w:r w:rsidRPr="004F78A7">
        <w:rPr>
          <w:lang w:val="en-US"/>
        </w:rPr>
        <w:br/>
        <w:t xml:space="preserve">    static MethodTableItem getMethodDeep(const string&amp; className, const string&amp; methodName);</w:t>
      </w:r>
      <w:r w:rsidRPr="004F78A7">
        <w:rPr>
          <w:lang w:val="en-US"/>
        </w:rPr>
        <w:br/>
        <w:t xml:space="preserve">    static void isCorrectTraitImpl(const std::string &amp;childName, const std::string &amp;parentName);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 bool  isEnum(const string&amp; className);</w:t>
      </w:r>
      <w:r w:rsidRPr="004F78A7">
        <w:rPr>
          <w:lang w:val="en-US"/>
        </w:rPr>
        <w:br/>
        <w:t xml:space="preserve">    static  map&lt;string, ClassTableItem&gt; getItems();</w:t>
      </w:r>
      <w:r w:rsidRPr="004F78A7">
        <w:rPr>
          <w:lang w:val="en-US"/>
        </w:rPr>
        <w:br/>
        <w:t xml:space="preserve">    static void makeMainForJavaFormat();</w:t>
      </w:r>
      <w:r w:rsidRPr="004F78A7">
        <w:rPr>
          <w:lang w:val="en-US"/>
        </w:rPr>
        <w:br/>
        <w:t xml:space="preserve">    static void checkClassNames();</w:t>
      </w:r>
      <w:r w:rsidRPr="004F78A7">
        <w:rPr>
          <w:lang w:val="en-US"/>
        </w:rPr>
        <w:br/>
        <w:t xml:space="preserve">    static void addAbstract(const string&amp; className);</w:t>
      </w:r>
      <w:r w:rsidRPr="004F78A7">
        <w:rPr>
          <w:lang w:val="en-US"/>
        </w:rPr>
        <w:br/>
        <w:t>};</w:t>
      </w:r>
    </w:p>
    <w:p w14:paraId="0F8D8A37" w14:textId="77777777" w:rsidR="004B00EF" w:rsidRPr="004F78A7" w:rsidRDefault="004B00EF" w:rsidP="004F78A7">
      <w:pPr>
        <w:pStyle w:val="HTML"/>
        <w:rPr>
          <w:lang w:val="en-US"/>
        </w:rPr>
      </w:pPr>
      <w:r w:rsidRPr="004F78A7">
        <w:rPr>
          <w:lang w:val="en-US"/>
        </w:rPr>
        <w:lastRenderedPageBreak/>
        <w:br/>
        <w:t>class ConstTableItem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enum ConstTableType : uint8_t {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CONSTANT_CLASS </w:t>
      </w:r>
      <w:r w:rsidRPr="004F78A7">
        <w:rPr>
          <w:lang w:val="en-US"/>
        </w:rPr>
        <w:t>= 7,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CONSTANT_FIELD_REF </w:t>
      </w:r>
      <w:r w:rsidRPr="004F78A7">
        <w:rPr>
          <w:lang w:val="en-US"/>
        </w:rPr>
        <w:t>= 9,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CONSTANT_METHOD_REF </w:t>
      </w:r>
      <w:r w:rsidRPr="004F78A7">
        <w:rPr>
          <w:lang w:val="en-US"/>
        </w:rPr>
        <w:t>= 10,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CONSTANT_INTERFACE_METHOD_REF </w:t>
      </w:r>
      <w:r w:rsidRPr="004F78A7">
        <w:rPr>
          <w:lang w:val="en-US"/>
        </w:rPr>
        <w:t>= 11,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CONSTANT_STRING </w:t>
      </w:r>
      <w:r w:rsidRPr="004F78A7">
        <w:rPr>
          <w:lang w:val="en-US"/>
        </w:rPr>
        <w:t>= 8,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CONSTANT_INTEGER </w:t>
      </w:r>
      <w:r w:rsidRPr="004F78A7">
        <w:rPr>
          <w:lang w:val="en-US"/>
        </w:rPr>
        <w:t>= 3,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CONSTANT_FLOAT </w:t>
      </w:r>
      <w:r w:rsidRPr="004F78A7">
        <w:rPr>
          <w:lang w:val="en-US"/>
        </w:rPr>
        <w:t>= 4,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CONSTANT_LONG </w:t>
      </w:r>
      <w:r w:rsidRPr="004F78A7">
        <w:rPr>
          <w:lang w:val="en-US"/>
        </w:rPr>
        <w:t>= 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CONSTANT_DOUBLE </w:t>
      </w:r>
      <w:r w:rsidRPr="004F78A7">
        <w:rPr>
          <w:lang w:val="en-US"/>
        </w:rPr>
        <w:t>= 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CONSTANT_NAME_AND_TYPE </w:t>
      </w:r>
      <w:r w:rsidRPr="004F78A7">
        <w:rPr>
          <w:lang w:val="en-US"/>
        </w:rPr>
        <w:t>= 12,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CONSTANT_UTF8 </w:t>
      </w:r>
      <w:r w:rsidRPr="004F78A7">
        <w:rPr>
          <w:lang w:val="en-US"/>
        </w:rPr>
        <w:t>= 1,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CONSTANT_METHOD_HANDLE </w:t>
      </w:r>
      <w:r w:rsidRPr="004F78A7">
        <w:rPr>
          <w:lang w:val="en-US"/>
        </w:rPr>
        <w:t>= 15,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CONSTANT_METHOD_TYPE </w:t>
      </w:r>
      <w:r w:rsidRPr="004F78A7">
        <w:rPr>
          <w:lang w:val="en-US"/>
        </w:rPr>
        <w:t>= 16,</w:t>
      </w:r>
      <w:r w:rsidRPr="004F78A7">
        <w:rPr>
          <w:lang w:val="en-US"/>
        </w:rPr>
        <w:br/>
        <w:t xml:space="preserve">        </w:t>
      </w:r>
      <w:r w:rsidRPr="004F78A7">
        <w:rPr>
          <w:i/>
          <w:iCs/>
          <w:lang w:val="en-US"/>
        </w:rPr>
        <w:t xml:space="preserve">CONSTANT_INVOKE_DYNAMIC </w:t>
      </w:r>
      <w:r w:rsidRPr="004F78A7">
        <w:rPr>
          <w:lang w:val="en-US"/>
        </w:rPr>
        <w:t>= 18,</w:t>
      </w:r>
      <w:r w:rsidRPr="004F78A7">
        <w:rPr>
          <w:lang w:val="en-US"/>
        </w:rPr>
        <w:br/>
        <w:t xml:space="preserve">    };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ConstTableType constTableType;</w:t>
      </w:r>
      <w:r w:rsidRPr="004F78A7">
        <w:rPr>
          <w:lang w:val="en-US"/>
        </w:rPr>
        <w:br/>
        <w:t xml:space="preserve">    string utf8;</w:t>
      </w:r>
      <w:r w:rsidRPr="004F78A7">
        <w:rPr>
          <w:lang w:val="en-US"/>
        </w:rPr>
        <w:br/>
        <w:t xml:space="preserve">    float floatVal = -1;</w:t>
      </w:r>
      <w:r w:rsidRPr="004F78A7">
        <w:rPr>
          <w:lang w:val="en-US"/>
        </w:rPr>
        <w:br/>
        <w:t xml:space="preserve">    int val1 = -1, val2 = -1;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string utf8);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ConstTableItem(ConstTableType constTableType, float floatVal);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toString(int index);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ConstTable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std::vector&lt;ConstTableItem&gt; items;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toCSV();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Class(const string &amp;className);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Int(int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Float(float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String(const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UTF8(const string &amp;str);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Val(ConstTableItem::ConstTableType constTableType, int val1, int val2);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int Method(const string &amp;method, 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Field(const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MethodRef(const string &amp;className, const string &amp;method, const vector&lt;DataType&gt; &amp;params,</w:t>
      </w:r>
      <w:r w:rsidRPr="004F78A7">
        <w:rPr>
          <w:lang w:val="en-US"/>
        </w:rPr>
        <w:br/>
        <w:t xml:space="preserve">                 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FieldRef(const string &amp;className, const string &amp;field, const DataType &amp;dataType);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int add(ConstTableItem constTableItem);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static string MethodParam(const vector&lt;DataType&gt; &amp;params, const DataType &amp;returnType);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ConstTable();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vector&lt;char&gt; toBytes();</w:t>
      </w:r>
      <w:r w:rsidRPr="004F78A7">
        <w:rPr>
          <w:lang w:val="en-US"/>
        </w:rPr>
        <w:br/>
        <w:t xml:space="preserve">    static string formatClassName(const string&amp; className);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inline static const string moduleClassName = "ModuleClass";</w:t>
      </w:r>
      <w:r w:rsidRPr="004F78A7">
        <w:rPr>
          <w:lang w:val="en-US"/>
        </w:rPr>
        <w:br/>
        <w:t xml:space="preserve">    inline static const string globalClassName = "src";</w:t>
      </w:r>
      <w:r w:rsidRPr="004F78A7">
        <w:rPr>
          <w:lang w:val="en-US"/>
        </w:rPr>
        <w:br/>
        <w:t xml:space="preserve">    inline static const string RTLClassName = "RTL";</w:t>
      </w:r>
      <w:r w:rsidRPr="004F78A7">
        <w:rPr>
          <w:lang w:val="en-US"/>
        </w:rPr>
        <w:br/>
        <w:t xml:space="preserve">    inline static const string init = "&lt;init&gt;";</w:t>
      </w:r>
      <w:r w:rsidRPr="004F78A7">
        <w:rPr>
          <w:lang w:val="en-US"/>
        </w:rPr>
        <w:br/>
        <w:t xml:space="preserve">    inline static const string clinit = "&lt;clinit&gt;";</w:t>
      </w:r>
      <w:r w:rsidRPr="004F78A7">
        <w:rPr>
          <w:lang w:val="en-US"/>
        </w:rPr>
        <w:br/>
        <w:t xml:space="preserve">    inline static const string objectClassName = "java/lang/Object";</w:t>
      </w:r>
      <w:r w:rsidRPr="004F78A7">
        <w:rPr>
          <w:lang w:val="en-US"/>
        </w:rPr>
        <w:br/>
        <w:t xml:space="preserve">    inline static const string stringClassName = "java/lang/Spring";</w:t>
      </w:r>
      <w:r w:rsidRPr="004F78A7">
        <w:rPr>
          <w:lang w:val="en-US"/>
        </w:rPr>
        <w:br/>
        <w:t>};</w:t>
      </w:r>
    </w:p>
    <w:p w14:paraId="52F89D16" w14:textId="77777777" w:rsidR="006A7FA9" w:rsidRPr="004F78A7" w:rsidRDefault="006A7FA9" w:rsidP="004F78A7">
      <w:pPr>
        <w:pStyle w:val="HTML"/>
        <w:rPr>
          <w:lang w:val="en-US"/>
        </w:rPr>
      </w:pPr>
      <w:r w:rsidRPr="004F78A7">
        <w:rPr>
          <w:lang w:val="en-US"/>
        </w:rPr>
        <w:br/>
        <w:t>class  ExprNode;</w:t>
      </w:r>
      <w:r w:rsidRPr="004F78A7">
        <w:rPr>
          <w:lang w:val="en-US"/>
        </w:rPr>
        <w:br/>
        <w:t>class FieldTableItem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bool isPub = false;</w:t>
      </w:r>
      <w:r w:rsidRPr="004F78A7">
        <w:rPr>
          <w:lang w:val="en-US"/>
        </w:rPr>
        <w:br/>
        <w:t xml:space="preserve">    ExprNode *value; // </w:t>
      </w:r>
      <w:r w:rsidRPr="004F78A7">
        <w:t>хз</w:t>
      </w:r>
      <w:r w:rsidRPr="004F78A7">
        <w:rPr>
          <w:lang w:val="en-US"/>
        </w:rPr>
        <w:t xml:space="preserve">  </w:t>
      </w:r>
      <w:r w:rsidRPr="004F78A7">
        <w:t>надо</w:t>
      </w:r>
      <w:r w:rsidRPr="004F78A7">
        <w:rPr>
          <w:lang w:val="en-US"/>
        </w:rPr>
        <w:t xml:space="preserve"> </w:t>
      </w:r>
      <w:r w:rsidRPr="004F78A7">
        <w:t>ли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FieldTableItem();</w:t>
      </w:r>
      <w:r w:rsidRPr="004F78A7">
        <w:rPr>
          <w:lang w:val="en-US"/>
        </w:rPr>
        <w:br/>
        <w:t xml:space="preserve">    FieldTableItem(DataType dataType, bool  isConst);</w:t>
      </w:r>
      <w:r w:rsidRPr="004F78A7">
        <w:rPr>
          <w:lang w:val="en-US"/>
        </w:rPr>
        <w:br/>
        <w:t xml:space="preserve">    FieldTableItem(DataType dataType, bool  isConst, ExprNode *value);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isEquals(const FieldTableItem&amp; fieldTableItem);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FieldTable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FieldTableItem&gt; items; // </w:t>
      </w:r>
      <w:r w:rsidRPr="004F78A7">
        <w:t>ключ</w:t>
      </w:r>
      <w:r w:rsidRPr="004F78A7">
        <w:rPr>
          <w:lang w:val="en-US"/>
        </w:rPr>
        <w:t xml:space="preserve"> - </w:t>
      </w:r>
      <w:r w:rsidRPr="004F78A7">
        <w:t>имя</w:t>
      </w:r>
      <w:r w:rsidRPr="004F78A7">
        <w:rPr>
          <w:lang w:val="en-US"/>
        </w:rPr>
        <w:t xml:space="preserve">, </w:t>
      </w:r>
      <w:r w:rsidRPr="004F78A7">
        <w:t>значение</w:t>
      </w:r>
      <w:r w:rsidRPr="004F78A7">
        <w:rPr>
          <w:lang w:val="en-US"/>
        </w:rPr>
        <w:t xml:space="preserve"> </w:t>
      </w:r>
      <w:r w:rsidRPr="004F78A7">
        <w:t>понятно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1710C361" w14:textId="77777777" w:rsidR="004F7A7E" w:rsidRPr="004F78A7" w:rsidRDefault="004F7A7E" w:rsidP="004F78A7">
      <w:pPr>
        <w:pStyle w:val="HTML"/>
        <w:spacing w:after="240"/>
        <w:rPr>
          <w:lang w:val="en-US"/>
        </w:rPr>
      </w:pPr>
      <w:r w:rsidRPr="004F78A7">
        <w:rPr>
          <w:lang w:val="en-US"/>
        </w:rPr>
        <w:br/>
        <w:t>class MethodTableItem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explicit MethodTableItem(const VarTable &amp;paramTable);</w:t>
      </w:r>
      <w:r w:rsidRPr="004F78A7">
        <w:rPr>
          <w:lang w:val="en-US"/>
        </w:rPr>
        <w:br/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DataType returnDataType;</w:t>
      </w:r>
      <w:r w:rsidRPr="004F78A7">
        <w:rPr>
          <w:lang w:val="en-US"/>
        </w:rPr>
        <w:br/>
        <w:t xml:space="preserve">    VarTable paramTable;</w:t>
      </w:r>
      <w:r w:rsidRPr="004F78A7">
        <w:rPr>
          <w:lang w:val="en-US"/>
        </w:rPr>
        <w:br/>
        <w:t xml:space="preserve">    VarTable localVarTable;</w:t>
      </w:r>
      <w:r w:rsidRPr="004F78A7">
        <w:rPr>
          <w:lang w:val="en-US"/>
        </w:rPr>
        <w:br/>
        <w:t xml:space="preserve">    bool isStatic = true; //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</w:t>
      </w:r>
      <w:r w:rsidRPr="004F78A7">
        <w:rPr>
          <w:lang w:val="en-US"/>
        </w:rPr>
        <w:t xml:space="preserve"> </w:t>
      </w:r>
      <w:r w:rsidRPr="004F78A7">
        <w:t>статический</w:t>
      </w:r>
      <w:r w:rsidRPr="004F78A7">
        <w:rPr>
          <w:lang w:val="en-US"/>
        </w:rPr>
        <w:t xml:space="preserve"> </w:t>
      </w:r>
      <w:r w:rsidRPr="004F78A7">
        <w:t>метод</w:t>
      </w:r>
      <w:r w:rsidRPr="004F78A7">
        <w:rPr>
          <w:lang w:val="en-US"/>
        </w:rPr>
        <w:br/>
        <w:t xml:space="preserve">    bool isHasBody = false;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bool isPub = false;</w:t>
      </w:r>
      <w:r w:rsidRPr="004F78A7">
        <w:rPr>
          <w:lang w:val="en-US"/>
        </w:rPr>
        <w:br/>
        <w:t xml:space="preserve">    bool isRefSelf = false;</w:t>
      </w:r>
      <w:r w:rsidRPr="004F78A7">
        <w:rPr>
          <w:lang w:val="en-US"/>
        </w:rPr>
        <w:br/>
        <w:t xml:space="preserve">    bool isRTL = false;</w:t>
      </w:r>
      <w:r w:rsidRPr="004F78A7">
        <w:rPr>
          <w:lang w:val="en-US"/>
        </w:rPr>
        <w:br/>
        <w:t xml:space="preserve">    ExprNode* body;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MethodTableItem();</w:t>
      </w:r>
      <w:r w:rsidRPr="004F78A7">
        <w:rPr>
          <w:lang w:val="en-US"/>
        </w:rPr>
        <w:br/>
        <w:t xml:space="preserve">    MethodTableItem(DataType returnDataType, VarTable paramTable,VarTable localVarTable, bool isStatic = true);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isEqualsDeclaration(const MethodTableItem&amp; other);</w:t>
      </w:r>
      <w:r w:rsidRPr="004F78A7">
        <w:rPr>
          <w:lang w:val="en-US"/>
        </w:rPr>
        <w:br/>
        <w:t xml:space="preserve">    vector&lt;DataType&gt; getParamDataTypes();</w:t>
      </w:r>
      <w:r w:rsidRPr="004F78A7">
        <w:rPr>
          <w:lang w:val="en-US"/>
        </w:rPr>
        <w:br/>
        <w:t xml:space="preserve">    string paramsToConstTableFormat();</w:t>
      </w:r>
      <w:r w:rsidRPr="004F78A7">
        <w:rPr>
          <w:lang w:val="en-US"/>
        </w:rPr>
        <w:br/>
        <w:t xml:space="preserve">    static MethodTableItem initMethod();</w:t>
      </w:r>
      <w:r w:rsidRPr="004F78A7">
        <w:rPr>
          <w:lang w:val="en-US"/>
        </w:rPr>
        <w:br/>
        <w:t xml:space="preserve">    static MethodTableItem clinitMethod();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</w:r>
      <w:r w:rsidRPr="004F78A7">
        <w:rPr>
          <w:lang w:val="en-US"/>
        </w:rPr>
        <w:br/>
        <w:t>class MethodTable{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map&lt;string, MethodTableItem&gt; items; // </w:t>
      </w:r>
      <w:r w:rsidRPr="004F78A7">
        <w:t>название</w:t>
      </w:r>
      <w:r w:rsidRPr="004F78A7">
        <w:rPr>
          <w:lang w:val="en-US"/>
        </w:rPr>
        <w:t xml:space="preserve"> </w:t>
      </w:r>
      <w:r w:rsidRPr="004F78A7">
        <w:t>класса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>};</w:t>
      </w:r>
    </w:p>
    <w:p w14:paraId="0B931F24" w14:textId="22C02948" w:rsidR="00356AC2" w:rsidRPr="004B00EF" w:rsidRDefault="004F7A7E" w:rsidP="002B07E9">
      <w:pPr>
        <w:pStyle w:val="HTML"/>
        <w:rPr>
          <w:lang w:val="en-US"/>
        </w:rPr>
      </w:pPr>
      <w:r w:rsidRPr="004F78A7">
        <w:rPr>
          <w:lang w:val="en-US"/>
        </w:rPr>
        <w:br/>
        <w:t>class ExprNode;</w:t>
      </w:r>
      <w:r w:rsidRPr="004F78A7">
        <w:rPr>
          <w:lang w:val="en-US"/>
        </w:rPr>
        <w:br/>
        <w:t>class VarTableItem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VarTableItem(DataType dataType, bool isMut, bool isRef, bool isInit);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VarTableItem(DataType dataType, bool isMut, bool isRef, bool isInit, ExprNode *blockExpr);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string id = "";</w:t>
      </w:r>
      <w:r w:rsidRPr="004F78A7">
        <w:rPr>
          <w:lang w:val="en-US"/>
        </w:rPr>
        <w:br/>
        <w:t xml:space="preserve">    //</w:t>
      </w:r>
      <w:r w:rsidRPr="004F78A7">
        <w:t>добавить</w:t>
      </w:r>
      <w:r w:rsidRPr="004F78A7">
        <w:rPr>
          <w:lang w:val="en-US"/>
        </w:rPr>
        <w:t xml:space="preserve"> </w:t>
      </w:r>
      <w:r w:rsidRPr="004F78A7">
        <w:t>номер</w:t>
      </w:r>
      <w:r w:rsidRPr="004F78A7">
        <w:rPr>
          <w:lang w:val="en-US"/>
        </w:rPr>
        <w:br/>
        <w:t xml:space="preserve">    DataType dataType;</w:t>
      </w:r>
      <w:r w:rsidRPr="004F78A7">
        <w:rPr>
          <w:lang w:val="en-US"/>
        </w:rPr>
        <w:br/>
        <w:t xml:space="preserve">    bool isMut = false;</w:t>
      </w:r>
      <w:r w:rsidRPr="004F78A7">
        <w:rPr>
          <w:lang w:val="en-US"/>
        </w:rPr>
        <w:br/>
        <w:t xml:space="preserve">    bool isRef = false; // </w:t>
      </w:r>
      <w:r w:rsidRPr="004F78A7">
        <w:t>является</w:t>
      </w:r>
      <w:r w:rsidRPr="004F78A7">
        <w:rPr>
          <w:lang w:val="en-US"/>
        </w:rPr>
        <w:t xml:space="preserve"> </w:t>
      </w:r>
      <w:r w:rsidRPr="004F78A7">
        <w:t>передачей</w:t>
      </w:r>
      <w:r w:rsidRPr="004F78A7">
        <w:rPr>
          <w:lang w:val="en-US"/>
        </w:rPr>
        <w:t xml:space="preserve"> </w:t>
      </w:r>
      <w:r w:rsidRPr="004F78A7">
        <w:t>по</w:t>
      </w:r>
      <w:r w:rsidRPr="004F78A7">
        <w:rPr>
          <w:lang w:val="en-US"/>
        </w:rPr>
        <w:t xml:space="preserve"> </w:t>
      </w:r>
      <w:r w:rsidRPr="004F78A7">
        <w:t>ссылке</w:t>
      </w:r>
      <w:r w:rsidRPr="004F78A7">
        <w:rPr>
          <w:lang w:val="en-US"/>
        </w:rPr>
        <w:t xml:space="preserve"> </w:t>
      </w:r>
      <w:r w:rsidRPr="004F78A7">
        <w:t>или</w:t>
      </w:r>
      <w:r w:rsidRPr="004F78A7">
        <w:rPr>
          <w:lang w:val="en-US"/>
        </w:rPr>
        <w:t xml:space="preserve"> </w:t>
      </w:r>
      <w:r w:rsidRPr="004F78A7">
        <w:t>нет</w:t>
      </w:r>
      <w:r w:rsidRPr="004F78A7">
        <w:rPr>
          <w:lang w:val="en-US"/>
        </w:rPr>
        <w:br/>
        <w:t xml:space="preserve">    bool isConst = false;</w:t>
      </w:r>
      <w:r w:rsidRPr="004F78A7">
        <w:rPr>
          <w:lang w:val="en-US"/>
        </w:rPr>
        <w:br/>
        <w:t xml:space="preserve">    bool isInit = false;</w:t>
      </w:r>
      <w:r w:rsidRPr="004F78A7">
        <w:rPr>
          <w:lang w:val="en-US"/>
        </w:rPr>
        <w:br/>
        <w:t xml:space="preserve">    ExprNode* blockExpr; // </w:t>
      </w:r>
      <w:r w:rsidRPr="004F78A7">
        <w:t>блок</w:t>
      </w:r>
      <w:r w:rsidRPr="004F78A7">
        <w:rPr>
          <w:lang w:val="en-US"/>
        </w:rPr>
        <w:t xml:space="preserve">, </w:t>
      </w:r>
      <w:r w:rsidRPr="004F78A7">
        <w:t>с</w:t>
      </w:r>
      <w:r w:rsidRPr="004F78A7">
        <w:rPr>
          <w:lang w:val="en-US"/>
        </w:rPr>
        <w:t xml:space="preserve"> </w:t>
      </w:r>
      <w:r w:rsidRPr="004F78A7">
        <w:t>которым</w:t>
      </w:r>
      <w:r w:rsidRPr="004F78A7">
        <w:rPr>
          <w:lang w:val="en-US"/>
        </w:rPr>
        <w:t xml:space="preserve"> </w:t>
      </w:r>
      <w:r w:rsidRPr="004F78A7">
        <w:t>связан</w:t>
      </w:r>
      <w:r w:rsidRPr="004F78A7">
        <w:rPr>
          <w:lang w:val="en-US"/>
        </w:rPr>
        <w:t xml:space="preserve"> </w:t>
      </w:r>
      <w:r w:rsidRPr="004F78A7">
        <w:t>переменная</w:t>
      </w:r>
      <w:r w:rsidRPr="004F78A7">
        <w:rPr>
          <w:lang w:val="en-US"/>
        </w:rPr>
        <w:br/>
        <w:t xml:space="preserve">    ExprNode* value; // </w:t>
      </w:r>
      <w:r w:rsidRPr="004F78A7">
        <w:t>для</w:t>
      </w:r>
      <w:r w:rsidRPr="004F78A7">
        <w:rPr>
          <w:lang w:val="en-US"/>
        </w:rPr>
        <w:t xml:space="preserve"> const;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VarTableItem();</w:t>
      </w:r>
      <w:r w:rsidRPr="004F78A7">
        <w:rPr>
          <w:lang w:val="en-US"/>
        </w:rPr>
        <w:br/>
        <w:t xml:space="preserve">    VarTableItem(string name, DataType dataType, bool isMut,bool isRef,bool isInit, bool isConst);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blockExpr);</w:t>
      </w:r>
      <w:r w:rsidRPr="004F78A7">
        <w:rPr>
          <w:lang w:val="en-US"/>
        </w:rPr>
        <w:br/>
        <w:t xml:space="preserve">    VarTableItem(string name, DataType dataType, bool isMut,bool isRef,bool isInit, bool isConst, ExprNode* blockExpr, ExprNode* value);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</w:r>
      <w:r w:rsidRPr="004F78A7">
        <w:rPr>
          <w:lang w:val="en-US"/>
        </w:rPr>
        <w:br/>
        <w:t xml:space="preserve">    bool isEquals(const VarTableItem &amp;varTableItem);</w:t>
      </w:r>
      <w:r w:rsidRPr="004F78A7">
        <w:rPr>
          <w:lang w:val="en-US"/>
        </w:rPr>
        <w:br/>
        <w:t>};</w:t>
      </w:r>
      <w:r w:rsidRPr="004F78A7">
        <w:rPr>
          <w:lang w:val="en-US"/>
        </w:rPr>
        <w:br/>
      </w:r>
      <w:r w:rsidRPr="004F78A7">
        <w:rPr>
          <w:lang w:val="en-US"/>
        </w:rPr>
        <w:br/>
        <w:t>class VarTable {</w:t>
      </w:r>
      <w:r w:rsidRPr="004F78A7">
        <w:rPr>
          <w:lang w:val="en-US"/>
        </w:rPr>
        <w:br/>
        <w:t>public:</w:t>
      </w:r>
      <w:r w:rsidRPr="004F78A7">
        <w:rPr>
          <w:lang w:val="en-US"/>
        </w:rPr>
        <w:br/>
        <w:t xml:space="preserve">    vector&lt;VarTableItem&gt; items;</w:t>
      </w:r>
      <w:r w:rsidRPr="004F78A7">
        <w:rPr>
          <w:lang w:val="en-US"/>
        </w:rPr>
        <w:br/>
        <w:t xml:space="preserve">    string toString();</w:t>
      </w:r>
      <w:r w:rsidRPr="004F78A7">
        <w:rPr>
          <w:lang w:val="en-US"/>
        </w:rPr>
        <w:br/>
        <w:t xml:space="preserve">    bool isExist(const string&amp; varName);</w:t>
      </w:r>
      <w:r w:rsidRPr="004F78A7">
        <w:rPr>
          <w:lang w:val="en-US"/>
        </w:rPr>
        <w:br/>
        <w:t xml:space="preserve">    bool isEquals(const VarTable &amp; varTable);</w:t>
      </w:r>
      <w:r w:rsidRPr="004F78A7">
        <w:rPr>
          <w:lang w:val="en-US"/>
        </w:rPr>
        <w:br/>
        <w:t xml:space="preserve">    bool isExist(const string&amp; varName, const ExprNode* blockExpr);</w:t>
      </w:r>
      <w:r w:rsidRPr="004F78A7">
        <w:rPr>
          <w:lang w:val="en-US"/>
        </w:rPr>
        <w:br/>
        <w:t xml:space="preserve">    int getVarNumber(const string&amp; varName, const ExprNode* blockExpr);</w:t>
      </w:r>
      <w:r w:rsidRPr="004F78A7">
        <w:rPr>
          <w:lang w:val="en-US"/>
        </w:rPr>
        <w:br/>
        <w:t xml:space="preserve">    VarTableItem getVar(int varNum);</w:t>
      </w:r>
      <w:r w:rsidRPr="004F78A7">
        <w:rPr>
          <w:lang w:val="en-US"/>
        </w:rPr>
        <w:br/>
        <w:t xml:space="preserve">    static const string SELF_PARAM;</w:t>
      </w:r>
      <w:r w:rsidRPr="004F78A7">
        <w:rPr>
          <w:lang w:val="en-US"/>
        </w:rPr>
        <w:br/>
      </w:r>
      <w:r w:rsidRPr="004F78A7">
        <w:rPr>
          <w:lang w:val="en-US"/>
        </w:rPr>
        <w:lastRenderedPageBreak/>
        <w:t xml:space="preserve">    size_t size() const;</w:t>
      </w:r>
      <w:r w:rsidRPr="004F78A7">
        <w:rPr>
          <w:lang w:val="en-US"/>
        </w:rPr>
        <w:br/>
        <w:t>};</w:t>
      </w:r>
    </w:p>
    <w:p w14:paraId="59D1D6F1" w14:textId="03F31989" w:rsidR="006B4129" w:rsidRDefault="006B4129" w:rsidP="00A63900">
      <w:pPr>
        <w:pStyle w:val="11"/>
      </w:pPr>
      <w:bookmarkStart w:id="6" w:name="_Toc157092004"/>
      <w:r w:rsidRPr="002B07E9">
        <w:t>7</w:t>
      </w:r>
      <w:r w:rsidR="00E30842" w:rsidRPr="002B07E9">
        <w:t>)</w:t>
      </w:r>
      <w:r w:rsidRPr="002B07E9">
        <w:t xml:space="preserve"> </w:t>
      </w:r>
      <w:r w:rsidRPr="006B4129">
        <w:t>Перечень</w:t>
      </w:r>
      <w:r w:rsidRPr="002B07E9">
        <w:t xml:space="preserve"> </w:t>
      </w:r>
      <w:r w:rsidRPr="006B4129">
        <w:t>ошибок</w:t>
      </w:r>
      <w:r w:rsidRPr="002B07E9">
        <w:t xml:space="preserve">, </w:t>
      </w:r>
      <w:r w:rsidRPr="006B4129">
        <w:t>определяемых</w:t>
      </w:r>
      <w:r w:rsidRPr="002B07E9">
        <w:t xml:space="preserve"> </w:t>
      </w:r>
      <w:r w:rsidRPr="006B4129">
        <w:t>на</w:t>
      </w:r>
      <w:r w:rsidRPr="002B07E9">
        <w:t xml:space="preserve"> </w:t>
      </w:r>
      <w:r w:rsidRPr="006B4129">
        <w:t>этапе</w:t>
      </w:r>
      <w:r w:rsidRPr="002B07E9">
        <w:t xml:space="preserve"> </w:t>
      </w:r>
      <w:r w:rsidRPr="006B4129">
        <w:t>семантического</w:t>
      </w:r>
      <w:r w:rsidRPr="002B07E9">
        <w:t xml:space="preserve"> </w:t>
      </w:r>
      <w:r w:rsidRPr="006B4129">
        <w:t>анализа</w:t>
      </w:r>
      <w:bookmarkEnd w:id="6"/>
    </w:p>
    <w:p w14:paraId="414ACE3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определена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fn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14:paraId="6DD6A63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Определено две и боее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5EB39027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инициализации</w:t>
      </w:r>
    </w:p>
    <w:p w14:paraId="29AE11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Несопоставимые типы при присвоениии </w:t>
      </w:r>
    </w:p>
    <w:p w14:paraId="15F13CF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Несоответствие типов при передаче в функцию</w:t>
      </w:r>
    </w:p>
    <w:p w14:paraId="62BD4B4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Ожидаемый тип не совпадает с полученным типом 0308</w:t>
      </w:r>
    </w:p>
    <w:p w14:paraId="12FD40A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Указана недопустимая область видимости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/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18A51A8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Операнды имеют неприводимые типы</w:t>
      </w:r>
    </w:p>
    <w:p w14:paraId="10F8B10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левое выражение в операции присваивания</w:t>
      </w:r>
    </w:p>
    <w:p w14:paraId="2FABFB3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Невозможно вычислить значение. (деление на ноль или целочисленное переполнение)</w:t>
      </w:r>
    </w:p>
    <w:p w14:paraId="73D0294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элемента имеют одно дискриминантное значение</w:t>
      </w:r>
    </w:p>
    <w:p w14:paraId="13CC04D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Одинаковое имя полей у структуры</w:t>
      </w:r>
    </w:p>
    <w:p w14:paraId="14E1D48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Возврат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из функции чей возвращаемый тип не ()</w:t>
      </w:r>
    </w:p>
    <w:p w14:paraId="36A298D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Бесконечный размер при определении рекурсивной структуры</w:t>
      </w:r>
    </w:p>
    <w:p w14:paraId="16CDE4CB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Каждое поле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может быть проинициализировано лишь один раз</w:t>
      </w:r>
    </w:p>
    <w:p w14:paraId="73CF092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 все поля при инициализации структуры были указаны.</w:t>
      </w:r>
    </w:p>
    <w:p w14:paraId="689FDD7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Для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используется что-то другое кроме чисел и символов</w:t>
      </w:r>
    </w:p>
    <w:p w14:paraId="5800CBA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Начало диапазона должно быть меньше или равно концу диапазона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range</w:t>
      </w:r>
    </w:p>
    <w:p w14:paraId="31922EF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Ошибка вызова метода. Два и более метода имеют одинаковый прототип.</w:t>
      </w:r>
    </w:p>
    <w:p w14:paraId="5021B8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определить константу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38A5E091" w14:textId="490EB4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Конфликт реализаций (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) одного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для одной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A4DD70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Метод не имеет параметров (у метода всегда должен быть хотя бы &amp;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25CFE57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вызвать деструктор на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вручную (через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 .drop()</w:t>
      </w:r>
      <w:r w:rsidRPr="00102FD6">
        <w:rPr>
          <w:rFonts w:ascii="Times New Roman" w:hAnsi="Times New Roman" w:cs="Times New Roman"/>
          <w:sz w:val="28"/>
          <w:szCs w:val="28"/>
        </w:rPr>
        <w:t>)</w:t>
      </w:r>
    </w:p>
    <w:p w14:paraId="33A2963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 найдены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7F68A3B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Реализация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элемента с одним идентификатором из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два и более раз</w:t>
      </w:r>
    </w:p>
    <w:p w14:paraId="6C5DECC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реализовать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не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6A52C4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Несоответствующие реализации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элементов, определённых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439D983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Недопустимое кол-во аргументов при вызове функции</w:t>
      </w:r>
    </w:p>
    <w:p w14:paraId="3A5A35A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Несколько параметров функции имеет одно и то же имя</w:t>
      </w:r>
    </w:p>
    <w:p w14:paraId="31CA2BC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Значения для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statics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102FD6">
        <w:rPr>
          <w:rFonts w:ascii="Times New Roman" w:hAnsi="Times New Roman" w:cs="Times New Roman"/>
          <w:sz w:val="28"/>
          <w:szCs w:val="28"/>
        </w:rPr>
        <w:t xml:space="preserve"> должны быть известны к компиляции</w:t>
      </w:r>
    </w:p>
    <w:p w14:paraId="33FF3E46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Попытка изменить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 xml:space="preserve">static </w:t>
      </w:r>
    </w:p>
    <w:p w14:paraId="6204E55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Pr="00102FD6">
        <w:rPr>
          <w:rFonts w:ascii="Times New Roman" w:hAnsi="Times New Roman" w:cs="Times New Roman"/>
          <w:sz w:val="28"/>
          <w:szCs w:val="28"/>
        </w:rPr>
        <w:t>-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функции при инициализации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70DFE3C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имени struct</w:t>
      </w:r>
    </w:p>
    <w:p w14:paraId="5831E53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</w:p>
    <w:p w14:paraId="0D344BE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 xml:space="preserve"> методу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2A5172C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lastRenderedPageBreak/>
        <w:t>Обращение к необъявленной свободной функции</w:t>
      </w:r>
    </w:p>
    <w:p w14:paraId="11AC1DAC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Обращение к необъявленному локальной переменной</w:t>
      </w:r>
    </w:p>
    <w:p w14:paraId="12FB14D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полю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</w:p>
    <w:p w14:paraId="455C6A21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Обращение к необъявленному имени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</w:p>
    <w:p w14:paraId="056059E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не проинициализированной переменной</w:t>
      </w:r>
    </w:p>
    <w:p w14:paraId="5C655ADD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в теле функции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02FD6">
        <w:rPr>
          <w:rFonts w:ascii="Times New Roman" w:hAnsi="Times New Roman" w:cs="Times New Roman"/>
          <w:sz w:val="28"/>
          <w:szCs w:val="28"/>
        </w:rPr>
        <w:t xml:space="preserve"> когда он не передается в параметрах</w:t>
      </w:r>
    </w:p>
    <w:p w14:paraId="72EB972E" w14:textId="1B91F272" w:rsidR="00102FD6" w:rsidRPr="00102FD6" w:rsidRDefault="00102FD6" w:rsidP="00A25C51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Использование переменной после того как ее содержимое было перемещено</w:t>
      </w:r>
      <w:r w:rsidR="00464FAF">
        <w:rPr>
          <w:rFonts w:ascii="Times New Roman" w:hAnsi="Times New Roman" w:cs="Times New Roman"/>
          <w:sz w:val="28"/>
          <w:szCs w:val="28"/>
        </w:rPr>
        <w:t xml:space="preserve"> (владение)</w:t>
      </w:r>
      <w:r w:rsidRPr="00102F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13C63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Неразрешенное имя (идентификатор совпадает с зарезервированными именами)</w:t>
      </w:r>
    </w:p>
    <w:p w14:paraId="38A7BAE4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или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02FD6">
        <w:rPr>
          <w:rFonts w:ascii="Times New Roman" w:hAnsi="Times New Roman" w:cs="Times New Roman"/>
          <w:sz w:val="28"/>
          <w:szCs w:val="28"/>
        </w:rPr>
        <w:t xml:space="preserve"> Определен более одного раза.</w:t>
      </w:r>
    </w:p>
    <w:p w14:paraId="15B99C4A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Использование ключевого слова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pub</w:t>
      </w:r>
      <w:r w:rsidRPr="00102FD6">
        <w:rPr>
          <w:rFonts w:ascii="Times New Roman" w:hAnsi="Times New Roman" w:cs="Times New Roman"/>
          <w:sz w:val="28"/>
          <w:szCs w:val="28"/>
        </w:rPr>
        <w:t xml:space="preserve"> там где оно не разрешено</w:t>
      </w:r>
    </w:p>
    <w:p w14:paraId="0CAD8619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EnumItem не является isize (i32)</w:t>
      </w:r>
    </w:p>
    <w:p w14:paraId="77FE1DEF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Декларация функции без реализации находится вне trait</w:t>
      </w:r>
    </w:p>
    <w:p w14:paraId="6ACF4425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if возвращает разные типы значений</w:t>
      </w:r>
    </w:p>
    <w:p w14:paraId="2C76360E" w14:textId="77777777" w:rsidR="00102FD6" w:rsidRPr="00102FD6" w:rsidRDefault="00102FD6" w:rsidP="00102FD6">
      <w:pPr>
        <w:pStyle w:val="a7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for while используют break со значением</w:t>
      </w:r>
    </w:p>
    <w:p w14:paraId="4F98A172" w14:textId="77777777" w:rsidR="00042485" w:rsidRPr="00102FD6" w:rsidRDefault="00042485" w:rsidP="00A63900">
      <w:pPr>
        <w:pStyle w:val="11"/>
        <w:rPr>
          <w:b w:val="0"/>
          <w:bCs w:val="0"/>
        </w:rPr>
      </w:pPr>
    </w:p>
    <w:p w14:paraId="2D00435F" w14:textId="38FE13AE" w:rsidR="006B4129" w:rsidRPr="00102FD6" w:rsidRDefault="00E30842" w:rsidP="00A63900">
      <w:pPr>
        <w:pStyle w:val="11"/>
      </w:pPr>
      <w:bookmarkStart w:id="7" w:name="_Toc157092005"/>
      <w:r w:rsidRPr="00102FD6">
        <w:rPr>
          <w:lang w:val="en-US"/>
        </w:rPr>
        <w:t xml:space="preserve">8) </w:t>
      </w:r>
      <w:r w:rsidR="006B4129" w:rsidRPr="00102FD6">
        <w:t>Перечень</w:t>
      </w:r>
      <w:r w:rsidR="006B4129" w:rsidRPr="00102FD6">
        <w:rPr>
          <w:lang w:val="en-US"/>
        </w:rPr>
        <w:t xml:space="preserve"> </w:t>
      </w:r>
      <w:r w:rsidR="006B4129" w:rsidRPr="00102FD6">
        <w:t>преобразований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и</w:t>
      </w:r>
      <w:r w:rsidR="006B4129" w:rsidRPr="00102FD6">
        <w:rPr>
          <w:lang w:val="en-US"/>
        </w:rPr>
        <w:t xml:space="preserve"> </w:t>
      </w:r>
      <w:r w:rsidR="006B4129" w:rsidRPr="00102FD6">
        <w:t>дополнительной</w:t>
      </w:r>
      <w:r w:rsidR="006B4129" w:rsidRPr="00102FD6">
        <w:rPr>
          <w:lang w:val="en-US"/>
        </w:rPr>
        <w:t xml:space="preserve"> </w:t>
      </w:r>
      <w:r w:rsidR="006B4129" w:rsidRPr="00102FD6">
        <w:t>информации</w:t>
      </w:r>
      <w:r w:rsidR="006B4129" w:rsidRPr="00102FD6">
        <w:rPr>
          <w:lang w:val="en-US"/>
        </w:rPr>
        <w:t xml:space="preserve"> </w:t>
      </w:r>
      <w:r w:rsidR="006B4129" w:rsidRPr="00102FD6">
        <w:t>для</w:t>
      </w:r>
      <w:r w:rsidR="006B4129" w:rsidRPr="00102FD6">
        <w:rPr>
          <w:lang w:val="en-US"/>
        </w:rPr>
        <w:t xml:space="preserve"> </w:t>
      </w:r>
      <w:r w:rsidR="006B4129" w:rsidRPr="00102FD6">
        <w:t>узлов</w:t>
      </w:r>
      <w:r w:rsidR="006B4129" w:rsidRPr="00102FD6">
        <w:rPr>
          <w:lang w:val="en-US"/>
        </w:rPr>
        <w:t xml:space="preserve"> </w:t>
      </w:r>
      <w:r w:rsidR="006B4129" w:rsidRPr="00102FD6">
        <w:t>дерева</w:t>
      </w:r>
      <w:r w:rsidR="006B4129" w:rsidRPr="00102FD6">
        <w:rPr>
          <w:lang w:val="en-US"/>
        </w:rPr>
        <w:t xml:space="preserve"> </w:t>
      </w:r>
      <w:r w:rsidR="006B4129" w:rsidRPr="00102FD6">
        <w:t>на</w:t>
      </w:r>
      <w:r w:rsidR="006B4129" w:rsidRPr="00102FD6">
        <w:rPr>
          <w:lang w:val="en-US"/>
        </w:rPr>
        <w:t xml:space="preserve"> </w:t>
      </w:r>
      <w:r w:rsidR="006B4129" w:rsidRPr="00102FD6">
        <w:t>этапе</w:t>
      </w:r>
      <w:r w:rsidR="006B4129" w:rsidRPr="00102FD6">
        <w:rPr>
          <w:lang w:val="en-US"/>
        </w:rPr>
        <w:t xml:space="preserve"> </w:t>
      </w:r>
      <w:r w:rsidR="006B4129" w:rsidRPr="00102FD6">
        <w:t>семантического</w:t>
      </w:r>
      <w:r w:rsidR="006B4129" w:rsidRPr="00102FD6">
        <w:rPr>
          <w:lang w:val="en-US"/>
        </w:rPr>
        <w:t xml:space="preserve"> </w:t>
      </w:r>
      <w:r w:rsidR="006B4129" w:rsidRPr="00102FD6">
        <w:t>анализа</w:t>
      </w:r>
      <w:bookmarkEnd w:id="7"/>
    </w:p>
    <w:p w14:paraId="1C204543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Вычисление размера массива, если он задан с помощью инициализатора без указания размера при объявлении.</w:t>
      </w:r>
    </w:p>
    <w:p w14:paraId="1D0DD21D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>Добавление тип данных к каждому узлу.</w:t>
      </w:r>
    </w:p>
    <w:p w14:paraId="364273E8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с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impl</w:t>
      </w:r>
      <w:r w:rsidRPr="00102FD6">
        <w:rPr>
          <w:rFonts w:ascii="Times New Roman" w:hAnsi="Times New Roman" w:cs="Times New Roman"/>
          <w:sz w:val="28"/>
          <w:szCs w:val="28"/>
        </w:rPr>
        <w:t>, для того чтобы мы могли получать из структуры доступ к методу</w:t>
      </w:r>
    </w:p>
    <w:p w14:paraId="2E656F29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Соединение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.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Trait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выступает родителем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102FD6">
        <w:rPr>
          <w:rFonts w:ascii="Times New Roman" w:hAnsi="Times New Roman" w:cs="Times New Roman"/>
          <w:sz w:val="28"/>
          <w:szCs w:val="28"/>
        </w:rPr>
        <w:t xml:space="preserve"> и представляет собой как будто абстрактный класс.</w:t>
      </w:r>
    </w:p>
    <w:p w14:paraId="0466569C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массив.</w:t>
      </w:r>
    </w:p>
    <w:p w14:paraId="65154290" w14:textId="77777777" w:rsidR="0068715B" w:rsidRPr="00102FD6" w:rsidRDefault="0068715B" w:rsidP="0068715B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102FD6">
        <w:rPr>
          <w:rFonts w:ascii="Times New Roman" w:hAnsi="Times New Roman" w:cs="Times New Roman"/>
          <w:sz w:val="28"/>
          <w:szCs w:val="28"/>
        </w:rPr>
        <w:t>_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assign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случае, если слева располагается обращение к свойству.</w:t>
      </w:r>
    </w:p>
    <w:p w14:paraId="696D2B3A" w14:textId="7CCE1EE8" w:rsidR="0068715B" w:rsidRPr="00102FD6" w:rsidRDefault="0068715B" w:rsidP="00A63900">
      <w:pPr>
        <w:pStyle w:val="a7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2FD6">
        <w:rPr>
          <w:rFonts w:ascii="Times New Roman" w:hAnsi="Times New Roman" w:cs="Times New Roman"/>
          <w:sz w:val="28"/>
          <w:szCs w:val="28"/>
        </w:rPr>
        <w:t xml:space="preserve">Преобразование строки </w:t>
      </w:r>
      <w:r w:rsidRPr="00102FD6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102FD6">
        <w:rPr>
          <w:rFonts w:ascii="Times New Roman" w:hAnsi="Times New Roman" w:cs="Times New Roman"/>
          <w:sz w:val="28"/>
          <w:szCs w:val="28"/>
        </w:rPr>
        <w:t xml:space="preserve"> в сложение строк.</w:t>
      </w:r>
    </w:p>
    <w:p w14:paraId="4B264303" w14:textId="2FCF62E8" w:rsidR="00A25BEA" w:rsidRDefault="0053421E" w:rsidP="00A63900">
      <w:pPr>
        <w:pStyle w:val="11"/>
      </w:pPr>
      <w:bookmarkStart w:id="8" w:name="_Toc157092006"/>
      <w:r w:rsidRPr="00861E7F">
        <w:rPr>
          <w:lang w:val="en-US"/>
        </w:rPr>
        <w:t xml:space="preserve">9) </w:t>
      </w:r>
      <w:r w:rsidRPr="00861E7F">
        <w:t>Вывод</w:t>
      </w:r>
      <w:r w:rsidR="00A25BEA">
        <w:t>ы</w:t>
      </w:r>
      <w:bookmarkEnd w:id="8"/>
    </w:p>
    <w:p w14:paraId="3ED2C352" w14:textId="5EF0C3BA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процессе выполнения задания мы изучили внутреннее устройство компилятора программ и его ключевые этапы. Особое внимание было уделено лексическому и синтаксическому анализаторам, которые преобразуют код программы в структурированное дерево.</w:t>
      </w:r>
    </w:p>
    <w:p w14:paraId="1A4F3420" w14:textId="0D35AB14" w:rsidR="00A25BEA" w:rsidRPr="00A25BEA" w:rsidRDefault="00A25BEA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и генерация кода позволили углубить знания о работе со сложными структурами данных, включая обработку деревьев. Генерация кода дала представление о процессе создания байт-кода и его взаимодействии с исполнительной средой.</w:t>
      </w:r>
    </w:p>
    <w:p w14:paraId="4C3FBA21" w14:textId="6A3BFB98" w:rsidR="00A25BEA" w:rsidRDefault="009A01D7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5BEA">
        <w:rPr>
          <w:rFonts w:ascii="Times New Roman" w:hAnsi="Times New Roman" w:cs="Times New Roman"/>
          <w:sz w:val="28"/>
          <w:szCs w:val="28"/>
        </w:rPr>
        <w:t>В итоге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наше знакомство с компиляцией программ улучшило понимание внутреннего устройства языков программирования и расширило навыки анализа и обработки кода. Открыв для нас каждый этап, мы получили более четкое представление о том, как программы</w:t>
      </w:r>
      <w:r w:rsidR="009D67E3">
        <w:rPr>
          <w:rFonts w:ascii="Times New Roman" w:hAnsi="Times New Roman" w:cs="Times New Roman"/>
          <w:sz w:val="28"/>
          <w:szCs w:val="28"/>
        </w:rPr>
        <w:t xml:space="preserve"> из набора букв, составляющих лексемы,</w:t>
      </w:r>
      <w:r w:rsidR="00A25BEA" w:rsidRPr="00A25BEA">
        <w:rPr>
          <w:rFonts w:ascii="Times New Roman" w:hAnsi="Times New Roman" w:cs="Times New Roman"/>
          <w:sz w:val="28"/>
          <w:szCs w:val="28"/>
        </w:rPr>
        <w:t xml:space="preserve"> превращаются в исполняемый код</w:t>
      </w:r>
      <w:r w:rsidR="009D67E3">
        <w:rPr>
          <w:rFonts w:ascii="Times New Roman" w:hAnsi="Times New Roman" w:cs="Times New Roman"/>
          <w:sz w:val="28"/>
          <w:szCs w:val="28"/>
        </w:rPr>
        <w:t>, который понимает компьютер</w:t>
      </w:r>
      <w:r w:rsidR="00A25BEA" w:rsidRPr="00A25BEA">
        <w:rPr>
          <w:rFonts w:ascii="Times New Roman" w:hAnsi="Times New Roman" w:cs="Times New Roman"/>
          <w:sz w:val="28"/>
          <w:szCs w:val="28"/>
        </w:rPr>
        <w:t>.</w:t>
      </w:r>
    </w:p>
    <w:p w14:paraId="3CDC811B" w14:textId="4089BB1D" w:rsidR="00A30094" w:rsidRPr="00A25BEA" w:rsidRDefault="00A30094" w:rsidP="009A01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4D70">
        <w:rPr>
          <w:rFonts w:ascii="Times New Roman" w:hAnsi="Times New Roman" w:cs="Times New Roman"/>
          <w:sz w:val="28"/>
          <w:szCs w:val="28"/>
          <w:highlight w:val="yellow"/>
        </w:rPr>
        <w:t>Несмотря на новый и нигде неповторимый опыт, мы очень устали.</w:t>
      </w:r>
      <w:r w:rsidR="00AE2776" w:rsidRPr="00DA4D70">
        <w:rPr>
          <w:rFonts w:ascii="Times New Roman" w:hAnsi="Times New Roman" w:cs="Times New Roman"/>
          <w:sz w:val="28"/>
          <w:szCs w:val="28"/>
          <w:highlight w:val="yellow"/>
        </w:rPr>
        <w:t xml:space="preserve"> И слово очень – это мягко сказано. Больше такого опыта испытывать не хотим, нам хватило</w:t>
      </w:r>
      <w:r w:rsidR="009745B5" w:rsidRPr="00DA4D70">
        <w:rPr>
          <w:rFonts w:ascii="Times New Roman" w:hAnsi="Times New Roman" w:cs="Times New Roman"/>
          <w:sz w:val="28"/>
          <w:szCs w:val="28"/>
          <w:highlight w:val="yellow"/>
        </w:rPr>
        <w:t xml:space="preserve"> хлебнуть</w:t>
      </w:r>
      <w:r w:rsidR="00AE2776" w:rsidRPr="00DA4D70">
        <w:rPr>
          <w:rFonts w:ascii="Times New Roman" w:hAnsi="Times New Roman" w:cs="Times New Roman"/>
          <w:sz w:val="28"/>
          <w:szCs w:val="28"/>
          <w:highlight w:val="yellow"/>
        </w:rPr>
        <w:t xml:space="preserve"> на всю жизнь. Спасибо за понимание.</w:t>
      </w:r>
    </w:p>
    <w:sectPr w:rsidR="00A30094" w:rsidRPr="00A25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C825" w14:textId="77777777" w:rsidR="00F81B2C" w:rsidRDefault="00F81B2C" w:rsidP="00511A00">
      <w:pPr>
        <w:spacing w:after="0" w:line="240" w:lineRule="auto"/>
      </w:pPr>
      <w:r>
        <w:separator/>
      </w:r>
    </w:p>
  </w:endnote>
  <w:endnote w:type="continuationSeparator" w:id="0">
    <w:p w14:paraId="5E1155C0" w14:textId="77777777" w:rsidR="00F81B2C" w:rsidRDefault="00F81B2C" w:rsidP="0051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C30D" w14:textId="77777777" w:rsidR="00F81B2C" w:rsidRDefault="00F81B2C" w:rsidP="00511A00">
      <w:pPr>
        <w:spacing w:after="0" w:line="240" w:lineRule="auto"/>
      </w:pPr>
      <w:r>
        <w:separator/>
      </w:r>
    </w:p>
  </w:footnote>
  <w:footnote w:type="continuationSeparator" w:id="0">
    <w:p w14:paraId="0557E05A" w14:textId="77777777" w:rsidR="00F81B2C" w:rsidRDefault="00F81B2C" w:rsidP="00511A00">
      <w:pPr>
        <w:spacing w:after="0" w:line="240" w:lineRule="auto"/>
      </w:pPr>
      <w:r>
        <w:continuationSeparator/>
      </w:r>
    </w:p>
  </w:footnote>
  <w:footnote w:id="1">
    <w:p w14:paraId="6F1A77AC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Строки возможностей, не планируемых к реализации в рамках работы, следует удалить.  В конце таблицы оставлены пустые строки для особых возможностей языка, не входящих в данный перечень. Их вес определяется при утверждении карточки преподавателем.</w:t>
      </w:r>
    </w:p>
  </w:footnote>
  <w:footnote w:id="2">
    <w:p w14:paraId="656DF10D" w14:textId="77777777" w:rsidR="00511A00" w:rsidRPr="00581933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Вес возможностей языка, реализуемых студентом, является коэффициентом для определения его оценки за курсовую работу.  Надписью «</w:t>
      </w:r>
      <w:r>
        <w:rPr>
          <w:lang w:val="en-US"/>
        </w:rPr>
        <w:t>min</w:t>
      </w:r>
      <w:r>
        <w:t>»</w:t>
      </w:r>
      <w:r w:rsidRPr="00581933">
        <w:t xml:space="preserve"> </w:t>
      </w:r>
      <w:r>
        <w:t>помечены возможности, реализация которых обязательна, их суммарный вес составляет 20 – по 10 на участника работы.</w:t>
      </w:r>
    </w:p>
  </w:footnote>
  <w:footnote w:id="3">
    <w:p w14:paraId="45C56B65" w14:textId="77777777" w:rsidR="00511A00" w:rsidRDefault="00511A00" w:rsidP="00511A00">
      <w:pPr>
        <w:pStyle w:val="af"/>
        <w:jc w:val="both"/>
      </w:pPr>
      <w:r>
        <w:rPr>
          <w:rStyle w:val="af1"/>
          <w:rFonts w:eastAsiaTheme="majorEastAsia"/>
        </w:rPr>
        <w:footnoteRef/>
      </w:r>
      <w:r>
        <w:t xml:space="preserve"> В этой графе вы кратко описываете особенности реализации данных возможностей в языке. Вес возможности может быть скорректирован, если ее реализация в данном языке значительно легче (тяжелее) чем в других языках.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A2"/>
    <w:multiLevelType w:val="multilevel"/>
    <w:tmpl w:val="B81C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61796"/>
    <w:multiLevelType w:val="multilevel"/>
    <w:tmpl w:val="20B6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4446C"/>
    <w:multiLevelType w:val="hybridMultilevel"/>
    <w:tmpl w:val="AFDAF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D4AF9"/>
    <w:multiLevelType w:val="hybridMultilevel"/>
    <w:tmpl w:val="96F250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7F7FC0"/>
    <w:multiLevelType w:val="multilevel"/>
    <w:tmpl w:val="8CDAE9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A7FCC"/>
    <w:multiLevelType w:val="hybridMultilevel"/>
    <w:tmpl w:val="EEB64AE4"/>
    <w:lvl w:ilvl="0" w:tplc="FCB07A8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6A9C4319"/>
    <w:multiLevelType w:val="hybridMultilevel"/>
    <w:tmpl w:val="8F22A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87328">
    <w:abstractNumId w:val="2"/>
  </w:num>
  <w:num w:numId="2" w16cid:durableId="721053065">
    <w:abstractNumId w:val="0"/>
  </w:num>
  <w:num w:numId="3" w16cid:durableId="1753312205">
    <w:abstractNumId w:val="1"/>
  </w:num>
  <w:num w:numId="4" w16cid:durableId="200558056">
    <w:abstractNumId w:val="4"/>
  </w:num>
  <w:num w:numId="5" w16cid:durableId="443425616">
    <w:abstractNumId w:val="5"/>
  </w:num>
  <w:num w:numId="6" w16cid:durableId="658775920">
    <w:abstractNumId w:val="6"/>
  </w:num>
  <w:num w:numId="7" w16cid:durableId="17324612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BDA"/>
    <w:rsid w:val="000007AB"/>
    <w:rsid w:val="00005EE5"/>
    <w:rsid w:val="000201DC"/>
    <w:rsid w:val="0002217C"/>
    <w:rsid w:val="00034FFD"/>
    <w:rsid w:val="000403B3"/>
    <w:rsid w:val="00042485"/>
    <w:rsid w:val="00093CDB"/>
    <w:rsid w:val="00094873"/>
    <w:rsid w:val="000C1718"/>
    <w:rsid w:val="000D5995"/>
    <w:rsid w:val="000D5E67"/>
    <w:rsid w:val="0010194A"/>
    <w:rsid w:val="00102FD6"/>
    <w:rsid w:val="00115974"/>
    <w:rsid w:val="0013391E"/>
    <w:rsid w:val="001602C0"/>
    <w:rsid w:val="00195284"/>
    <w:rsid w:val="001B29E2"/>
    <w:rsid w:val="00206334"/>
    <w:rsid w:val="00216D63"/>
    <w:rsid w:val="00242508"/>
    <w:rsid w:val="002B07E9"/>
    <w:rsid w:val="002B42C1"/>
    <w:rsid w:val="002B720F"/>
    <w:rsid w:val="002B7545"/>
    <w:rsid w:val="002C20AF"/>
    <w:rsid w:val="00303C21"/>
    <w:rsid w:val="00321DE2"/>
    <w:rsid w:val="0035380A"/>
    <w:rsid w:val="00355BA2"/>
    <w:rsid w:val="00356AC2"/>
    <w:rsid w:val="00367BF2"/>
    <w:rsid w:val="00373C75"/>
    <w:rsid w:val="003946FF"/>
    <w:rsid w:val="003A0675"/>
    <w:rsid w:val="003A3766"/>
    <w:rsid w:val="003D6F9F"/>
    <w:rsid w:val="003E6C15"/>
    <w:rsid w:val="003E72D2"/>
    <w:rsid w:val="003F5EBC"/>
    <w:rsid w:val="003F77B8"/>
    <w:rsid w:val="00444233"/>
    <w:rsid w:val="00464FAF"/>
    <w:rsid w:val="00483EBD"/>
    <w:rsid w:val="004A5C41"/>
    <w:rsid w:val="004B00EF"/>
    <w:rsid w:val="004B696A"/>
    <w:rsid w:val="004D5128"/>
    <w:rsid w:val="004E2BDA"/>
    <w:rsid w:val="004F78A7"/>
    <w:rsid w:val="004F7A7E"/>
    <w:rsid w:val="00503CF8"/>
    <w:rsid w:val="00511A00"/>
    <w:rsid w:val="00527FBB"/>
    <w:rsid w:val="0053421E"/>
    <w:rsid w:val="005379D8"/>
    <w:rsid w:val="00567005"/>
    <w:rsid w:val="00570630"/>
    <w:rsid w:val="00574640"/>
    <w:rsid w:val="005770C3"/>
    <w:rsid w:val="00585D09"/>
    <w:rsid w:val="00595F40"/>
    <w:rsid w:val="005F3882"/>
    <w:rsid w:val="00611E46"/>
    <w:rsid w:val="00653074"/>
    <w:rsid w:val="0068715B"/>
    <w:rsid w:val="00691164"/>
    <w:rsid w:val="006A1AB9"/>
    <w:rsid w:val="006A7FA9"/>
    <w:rsid w:val="006B4129"/>
    <w:rsid w:val="007033E2"/>
    <w:rsid w:val="007061E9"/>
    <w:rsid w:val="007107D3"/>
    <w:rsid w:val="007129EE"/>
    <w:rsid w:val="00722470"/>
    <w:rsid w:val="00777544"/>
    <w:rsid w:val="007839FF"/>
    <w:rsid w:val="007A42A4"/>
    <w:rsid w:val="007F6234"/>
    <w:rsid w:val="008538FF"/>
    <w:rsid w:val="00861E7F"/>
    <w:rsid w:val="0087450D"/>
    <w:rsid w:val="008C268C"/>
    <w:rsid w:val="008D2130"/>
    <w:rsid w:val="008D278A"/>
    <w:rsid w:val="009028A1"/>
    <w:rsid w:val="0095034B"/>
    <w:rsid w:val="009616B7"/>
    <w:rsid w:val="009745B5"/>
    <w:rsid w:val="00984E19"/>
    <w:rsid w:val="0099037D"/>
    <w:rsid w:val="009A01D7"/>
    <w:rsid w:val="009D4470"/>
    <w:rsid w:val="009D67E3"/>
    <w:rsid w:val="00A0364C"/>
    <w:rsid w:val="00A1625E"/>
    <w:rsid w:val="00A25BEA"/>
    <w:rsid w:val="00A25C51"/>
    <w:rsid w:val="00A30094"/>
    <w:rsid w:val="00A30D42"/>
    <w:rsid w:val="00A61C28"/>
    <w:rsid w:val="00A63900"/>
    <w:rsid w:val="00AA25BC"/>
    <w:rsid w:val="00AB3766"/>
    <w:rsid w:val="00AC0320"/>
    <w:rsid w:val="00AE2776"/>
    <w:rsid w:val="00B01C4F"/>
    <w:rsid w:val="00B04EBE"/>
    <w:rsid w:val="00B12521"/>
    <w:rsid w:val="00B25BFB"/>
    <w:rsid w:val="00B54CF0"/>
    <w:rsid w:val="00B73971"/>
    <w:rsid w:val="00B74A56"/>
    <w:rsid w:val="00B90DE2"/>
    <w:rsid w:val="00BB6330"/>
    <w:rsid w:val="00BC6DC8"/>
    <w:rsid w:val="00C007D2"/>
    <w:rsid w:val="00C5654A"/>
    <w:rsid w:val="00C60B48"/>
    <w:rsid w:val="00C654BD"/>
    <w:rsid w:val="00C66118"/>
    <w:rsid w:val="00C87CD9"/>
    <w:rsid w:val="00C91D3B"/>
    <w:rsid w:val="00C938FF"/>
    <w:rsid w:val="00CB0F44"/>
    <w:rsid w:val="00CC4C93"/>
    <w:rsid w:val="00CF7966"/>
    <w:rsid w:val="00D307A1"/>
    <w:rsid w:val="00D30F73"/>
    <w:rsid w:val="00D40918"/>
    <w:rsid w:val="00D40E04"/>
    <w:rsid w:val="00D42F88"/>
    <w:rsid w:val="00D90BB3"/>
    <w:rsid w:val="00D945B8"/>
    <w:rsid w:val="00DA4D70"/>
    <w:rsid w:val="00DA6D3D"/>
    <w:rsid w:val="00DD62E3"/>
    <w:rsid w:val="00E16749"/>
    <w:rsid w:val="00E30842"/>
    <w:rsid w:val="00E40707"/>
    <w:rsid w:val="00E55B6C"/>
    <w:rsid w:val="00E572E8"/>
    <w:rsid w:val="00EB1E5D"/>
    <w:rsid w:val="00ED19E9"/>
    <w:rsid w:val="00F060AD"/>
    <w:rsid w:val="00F22C45"/>
    <w:rsid w:val="00F45537"/>
    <w:rsid w:val="00F60708"/>
    <w:rsid w:val="00F71910"/>
    <w:rsid w:val="00F71C28"/>
    <w:rsid w:val="00F81B2C"/>
    <w:rsid w:val="00F93180"/>
    <w:rsid w:val="00FE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BF3A"/>
  <w15:chartTrackingRefBased/>
  <w15:docId w15:val="{1764752C-31D5-4CD8-A564-A51BE4AB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ru-RU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2B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4E2B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4E2B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4E2B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2B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2B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2B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2B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2B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2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4E2B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4E2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4E2B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4E2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2B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2B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2B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2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2B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E2BD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CB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CB0F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c">
    <w:name w:val="Normal (Web)"/>
    <w:basedOn w:val="a"/>
    <w:uiPriority w:val="99"/>
    <w:semiHidden/>
    <w:unhideWhenUsed/>
    <w:rsid w:val="00005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ad">
    <w:name w:val="Strong"/>
    <w:basedOn w:val="a0"/>
    <w:uiPriority w:val="22"/>
    <w:qFormat/>
    <w:rsid w:val="00005EE5"/>
    <w:rPr>
      <w:b/>
      <w:bCs/>
    </w:rPr>
  </w:style>
  <w:style w:type="character" w:styleId="HTML1">
    <w:name w:val="HTML Code"/>
    <w:basedOn w:val="a0"/>
    <w:uiPriority w:val="99"/>
    <w:semiHidden/>
    <w:unhideWhenUsed/>
    <w:rsid w:val="00005E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05EE5"/>
  </w:style>
  <w:style w:type="character" w:customStyle="1" w:styleId="hljs-variable">
    <w:name w:val="hljs-variable"/>
    <w:basedOn w:val="a0"/>
    <w:rsid w:val="00005EE5"/>
  </w:style>
  <w:style w:type="character" w:customStyle="1" w:styleId="hljs-number">
    <w:name w:val="hljs-number"/>
    <w:basedOn w:val="a0"/>
    <w:rsid w:val="00005EE5"/>
  </w:style>
  <w:style w:type="character" w:customStyle="1" w:styleId="hljs-comment">
    <w:name w:val="hljs-comment"/>
    <w:basedOn w:val="a0"/>
    <w:rsid w:val="00005EE5"/>
  </w:style>
  <w:style w:type="character" w:customStyle="1" w:styleId="hljs-title">
    <w:name w:val="hljs-title"/>
    <w:basedOn w:val="a0"/>
    <w:rsid w:val="00005EE5"/>
  </w:style>
  <w:style w:type="character" w:customStyle="1" w:styleId="hljs-type">
    <w:name w:val="hljs-type"/>
    <w:basedOn w:val="a0"/>
    <w:rsid w:val="00005EE5"/>
  </w:style>
  <w:style w:type="character" w:customStyle="1" w:styleId="hljs-punctuation">
    <w:name w:val="hljs-punctuation"/>
    <w:basedOn w:val="a0"/>
    <w:rsid w:val="00005EE5"/>
  </w:style>
  <w:style w:type="character" w:customStyle="1" w:styleId="hljs-builtin">
    <w:name w:val="hljs-built_in"/>
    <w:basedOn w:val="a0"/>
    <w:rsid w:val="00005EE5"/>
  </w:style>
  <w:style w:type="character" w:customStyle="1" w:styleId="hljs-string">
    <w:name w:val="hljs-string"/>
    <w:basedOn w:val="a0"/>
    <w:rsid w:val="00005EE5"/>
  </w:style>
  <w:style w:type="paragraph" w:customStyle="1" w:styleId="11">
    <w:name w:val="Стиль1"/>
    <w:basedOn w:val="1"/>
    <w:link w:val="12"/>
    <w:qFormat/>
    <w:rsid w:val="00A63900"/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12">
    <w:name w:val="Стиль1 Знак"/>
    <w:basedOn w:val="10"/>
    <w:link w:val="11"/>
    <w:rsid w:val="00A63900"/>
    <w:rPr>
      <w:rFonts w:ascii="Times New Roman" w:eastAsiaTheme="majorEastAsia" w:hAnsi="Times New Roman" w:cs="Times New Roman"/>
      <w:b/>
      <w:bCs/>
      <w:color w:val="0F4761" w:themeColor="accent1" w:themeShade="BF"/>
      <w:sz w:val="28"/>
      <w:szCs w:val="28"/>
      <w:lang w:eastAsia="ru-RU"/>
    </w:rPr>
  </w:style>
  <w:style w:type="table" w:styleId="ae">
    <w:name w:val="Table Grid"/>
    <w:basedOn w:val="a1"/>
    <w:uiPriority w:val="39"/>
    <w:rsid w:val="003F5EBC"/>
    <w:pPr>
      <w:spacing w:after="0" w:line="240" w:lineRule="auto"/>
    </w:pPr>
    <w:rPr>
      <w:rFonts w:eastAsiaTheme="minorHAnsi"/>
      <w:kern w:val="0"/>
      <w:szCs w:val="24"/>
      <w:lang w:eastAsia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511A0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customStyle="1" w:styleId="af0">
    <w:name w:val="Текст сноски Знак"/>
    <w:basedOn w:val="a0"/>
    <w:link w:val="af"/>
    <w:uiPriority w:val="99"/>
    <w:semiHidden/>
    <w:rsid w:val="00511A00"/>
    <w:rPr>
      <w:rFonts w:ascii="Times New Roman" w:eastAsia="Times New Roman" w:hAnsi="Times New Roman" w:cs="Times New Roman"/>
      <w:kern w:val="0"/>
      <w:sz w:val="20"/>
      <w:szCs w:val="20"/>
      <w:lang w:eastAsia="ar-SA" w:bidi="ar-SA"/>
      <w14:ligatures w14:val="none"/>
    </w:rPr>
  </w:style>
  <w:style w:type="character" w:styleId="af1">
    <w:name w:val="footnote reference"/>
    <w:uiPriority w:val="99"/>
    <w:semiHidden/>
    <w:unhideWhenUsed/>
    <w:rsid w:val="00511A00"/>
    <w:rPr>
      <w:vertAlign w:val="superscript"/>
    </w:rPr>
  </w:style>
  <w:style w:type="paragraph" w:styleId="af2">
    <w:name w:val="TOC Heading"/>
    <w:basedOn w:val="1"/>
    <w:next w:val="a"/>
    <w:uiPriority w:val="39"/>
    <w:unhideWhenUsed/>
    <w:qFormat/>
    <w:rsid w:val="00DA6D3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DA6D3D"/>
    <w:pPr>
      <w:spacing w:after="100"/>
    </w:pPr>
  </w:style>
  <w:style w:type="character" w:styleId="af3">
    <w:name w:val="Hyperlink"/>
    <w:basedOn w:val="a0"/>
    <w:uiPriority w:val="99"/>
    <w:unhideWhenUsed/>
    <w:rsid w:val="00DA6D3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6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43</Pages>
  <Words>11373</Words>
  <Characters>64829</Characters>
  <Application>Microsoft Office Word</Application>
  <DocSecurity>0</DocSecurity>
  <Lines>540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153</cp:revision>
  <dcterms:created xsi:type="dcterms:W3CDTF">2024-01-25T12:10:00Z</dcterms:created>
  <dcterms:modified xsi:type="dcterms:W3CDTF">2024-01-25T15:27:00Z</dcterms:modified>
</cp:coreProperties>
</file>