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C9" w:rsidRDefault="001A6AC9" w:rsidP="001A6AC9">
      <w:pPr>
        <w:pStyle w:val="2"/>
        <w:jc w:val="center"/>
      </w:pPr>
      <w:bookmarkStart w:id="0" w:name="_Toc291515729"/>
      <w:r>
        <w:t>Лабораторная работа</w:t>
      </w:r>
    </w:p>
    <w:p w:rsidR="001A6AC9" w:rsidRPr="001A6AC9" w:rsidRDefault="001A6AC9" w:rsidP="001A6AC9">
      <w:pPr>
        <w:jc w:val="center"/>
      </w:pPr>
      <w:r>
        <w:t>Изучение сервисов для анализа сайтов-конкурентов</w:t>
      </w:r>
    </w:p>
    <w:p w:rsidR="001A6AC9" w:rsidRPr="00BB0EB2" w:rsidRDefault="001A6AC9" w:rsidP="001A6AC9">
      <w:pPr>
        <w:pStyle w:val="2"/>
      </w:pPr>
      <w:r w:rsidRPr="00BB0EB2">
        <w:t>Задание</w:t>
      </w:r>
      <w:bookmarkEnd w:id="0"/>
    </w:p>
    <w:p w:rsidR="001A6AC9" w:rsidRDefault="001A6AC9" w:rsidP="001A6AC9">
      <w:pPr>
        <w:numPr>
          <w:ilvl w:val="0"/>
          <w:numId w:val="2"/>
        </w:numPr>
        <w:spacing w:line="360" w:lineRule="auto"/>
        <w:jc w:val="both"/>
        <w:rPr>
          <w:rStyle w:val="a8"/>
          <w:rFonts w:eastAsiaTheme="majorEastAsia"/>
        </w:rPr>
      </w:pPr>
      <w:r>
        <w:t>Загрузите поочередно ресурсы, предоставляющие сервисы для анализа сайтов-конкурентов и подбора ключевых слов (</w:t>
      </w:r>
      <w:proofErr w:type="gramStart"/>
      <w:r>
        <w:t>см</w:t>
      </w:r>
      <w:proofErr w:type="gramEnd"/>
      <w:r>
        <w:t xml:space="preserve"> конспект)</w:t>
      </w:r>
      <w:r>
        <w:rPr>
          <w:rStyle w:val="a8"/>
          <w:rFonts w:eastAsiaTheme="majorEastAsia"/>
        </w:rPr>
        <w:t xml:space="preserve"> </w:t>
      </w:r>
    </w:p>
    <w:p w:rsidR="001A6AC9" w:rsidRDefault="001A6AC9" w:rsidP="001A6AC9">
      <w:pPr>
        <w:numPr>
          <w:ilvl w:val="0"/>
          <w:numId w:val="2"/>
        </w:numPr>
        <w:spacing w:line="360" w:lineRule="auto"/>
        <w:jc w:val="both"/>
      </w:pPr>
      <w:r>
        <w:t>Выполните анализ выбранных вами сайтов (см. предыдущие практические работы</w:t>
      </w:r>
      <w:proofErr w:type="gramStart"/>
      <w:r>
        <w:t>)-</w:t>
      </w:r>
      <w:proofErr w:type="gramEnd"/>
      <w:r>
        <w:t>конкурентов с помощью предлагаемых на сайте сервисов.</w:t>
      </w:r>
    </w:p>
    <w:p w:rsidR="00670230" w:rsidRDefault="00670230">
      <w:r>
        <w:t>Пример отчета</w:t>
      </w:r>
    </w:p>
    <w:p w:rsidR="00670230" w:rsidRDefault="00670230"/>
    <w:p w:rsidR="00670230" w:rsidRDefault="00670230">
      <w:r>
        <w:rPr>
          <w:rFonts w:ascii="Helvetica" w:hAnsi="Helvetica" w:cs="Helvetica"/>
          <w:noProof/>
          <w:color w:val="212121"/>
          <w:sz w:val="21"/>
          <w:szCs w:val="21"/>
        </w:rPr>
        <w:drawing>
          <wp:inline distT="0" distB="0" distL="0" distR="0" wp14:anchorId="66626A4B" wp14:editId="6894BF12">
            <wp:extent cx="6068290" cy="3181559"/>
            <wp:effectExtent l="0" t="0" r="0" b="0"/>
            <wp:docPr id="2" name="Рисунок 2" descr="https://www.intervolga.ru/upload/analiz-saito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rvolga.ru/upload/analiz-saitov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56" cy="31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B2" w:rsidRDefault="000E4EB2"/>
    <w:p w:rsidR="000E4EB2" w:rsidRPr="00716CEE" w:rsidRDefault="000E4EB2" w:rsidP="000E4EB2">
      <w:pPr>
        <w:shd w:val="clear" w:color="auto" w:fill="FFFFFF"/>
        <w:spacing w:before="480" w:after="480"/>
        <w:rPr>
          <w:rFonts w:ascii="Helvetica" w:hAnsi="Helvetica" w:cs="Helvetica"/>
          <w:color w:val="212121"/>
          <w:sz w:val="21"/>
          <w:szCs w:val="21"/>
        </w:rPr>
      </w:pPr>
      <w:r w:rsidRPr="00716CEE">
        <w:rPr>
          <w:rFonts w:ascii="Helvetica" w:hAnsi="Helvetica" w:cs="Helvetica"/>
          <w:color w:val="212121"/>
          <w:sz w:val="21"/>
          <w:szCs w:val="21"/>
        </w:rPr>
        <w:t>Пример: В виде таблицы сравните основные показатели вашего сайта с конкурентами. </w:t>
      </w:r>
    </w:p>
    <w:p w:rsidR="000E4EB2" w:rsidRPr="00716CEE" w:rsidRDefault="000E4EB2" w:rsidP="000E4EB2">
      <w:pPr>
        <w:shd w:val="clear" w:color="auto" w:fill="FFFFFF"/>
        <w:spacing w:before="480" w:after="480"/>
        <w:jc w:val="center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noProof/>
          <w:color w:val="212121"/>
          <w:sz w:val="21"/>
          <w:szCs w:val="21"/>
        </w:rPr>
        <w:drawing>
          <wp:inline distT="0" distB="0" distL="0" distR="0" wp14:anchorId="64776D90" wp14:editId="54B31D8E">
            <wp:extent cx="6239288" cy="2351314"/>
            <wp:effectExtent l="0" t="0" r="0" b="0"/>
            <wp:docPr id="1" name="Рисунок 1" descr="https://www.intervolga.ru/upload/analizsaito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intervolga.ru/upload/analizsaitov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70" cy="235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B2" w:rsidRPr="00670230" w:rsidRDefault="000E4EB2">
      <w:bookmarkStart w:id="1" w:name="_GoBack"/>
      <w:bookmarkEnd w:id="1"/>
    </w:p>
    <w:sectPr w:rsidR="000E4EB2" w:rsidRPr="00670230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050A"/>
    <w:multiLevelType w:val="hybridMultilevel"/>
    <w:tmpl w:val="5C38469E"/>
    <w:lvl w:ilvl="0" w:tplc="90F6D55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6A1201B8"/>
    <w:multiLevelType w:val="hybridMultilevel"/>
    <w:tmpl w:val="1A1ADF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6AC9"/>
    <w:rsid w:val="0006533A"/>
    <w:rsid w:val="000B23FB"/>
    <w:rsid w:val="000E4EB2"/>
    <w:rsid w:val="001A6AC9"/>
    <w:rsid w:val="00432E6F"/>
    <w:rsid w:val="00580711"/>
    <w:rsid w:val="005D147C"/>
    <w:rsid w:val="00670230"/>
    <w:rsid w:val="006C6BA9"/>
    <w:rsid w:val="007C595F"/>
    <w:rsid w:val="00825CCC"/>
    <w:rsid w:val="00AA1CCF"/>
    <w:rsid w:val="00B30A4B"/>
    <w:rsid w:val="00BF5FFC"/>
    <w:rsid w:val="00C61B7E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1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61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61B7E"/>
    <w:pPr>
      <w:keepNext/>
      <w:tabs>
        <w:tab w:val="num" w:pos="4124"/>
      </w:tabs>
      <w:spacing w:before="240" w:after="60"/>
      <w:ind w:left="4124" w:hanging="72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61B7E"/>
    <w:pPr>
      <w:keepNext/>
      <w:tabs>
        <w:tab w:val="num" w:pos="3842"/>
      </w:tabs>
      <w:spacing w:before="240" w:after="60"/>
      <w:ind w:left="3842" w:hanging="864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C61B7E"/>
    <w:pPr>
      <w:tabs>
        <w:tab w:val="num" w:pos="3986"/>
      </w:tabs>
      <w:spacing w:before="240" w:after="60"/>
      <w:ind w:left="3986" w:hanging="1008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C61B7E"/>
    <w:pPr>
      <w:tabs>
        <w:tab w:val="num" w:pos="4130"/>
      </w:tabs>
      <w:spacing w:before="240" w:after="60"/>
      <w:ind w:left="4130" w:hanging="1152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C61B7E"/>
    <w:pPr>
      <w:tabs>
        <w:tab w:val="num" w:pos="4274"/>
      </w:tabs>
      <w:spacing w:before="240" w:after="60"/>
      <w:ind w:left="4274" w:hanging="1296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qFormat/>
    <w:rsid w:val="00C61B7E"/>
    <w:pPr>
      <w:tabs>
        <w:tab w:val="num" w:pos="4418"/>
      </w:tabs>
      <w:spacing w:before="240" w:after="60"/>
      <w:ind w:left="4418" w:hanging="144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C61B7E"/>
    <w:pPr>
      <w:tabs>
        <w:tab w:val="num" w:pos="4562"/>
      </w:tabs>
      <w:spacing w:before="240" w:after="60"/>
      <w:ind w:left="4562" w:hanging="1584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1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1B7E"/>
    <w:rPr>
      <w:b/>
      <w:bCs/>
    </w:rPr>
  </w:style>
  <w:style w:type="paragraph" w:styleId="a4">
    <w:name w:val="No Spacing"/>
    <w:uiPriority w:val="1"/>
    <w:qFormat/>
    <w:rsid w:val="00C61B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61B7E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61B7E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C61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C61B7E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C61B7E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customStyle="1" w:styleId="30">
    <w:name w:val="Заголовок 3 Знак"/>
    <w:basedOn w:val="a0"/>
    <w:link w:val="3"/>
    <w:rsid w:val="00C61B7E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C61B7E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C61B7E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C61B7E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C61B7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C61B7E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C61B7E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7">
    <w:name w:val="caption"/>
    <w:basedOn w:val="a"/>
    <w:next w:val="a"/>
    <w:qFormat/>
    <w:rsid w:val="00C61B7E"/>
    <w:rPr>
      <w:b/>
      <w:bCs/>
      <w:sz w:val="20"/>
      <w:szCs w:val="20"/>
    </w:rPr>
  </w:style>
  <w:style w:type="character" w:styleId="a8">
    <w:name w:val="Hyperlink"/>
    <w:basedOn w:val="a0"/>
    <w:rsid w:val="001A6AC9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7023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02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3</cp:revision>
  <dcterms:created xsi:type="dcterms:W3CDTF">2022-11-11T11:51:00Z</dcterms:created>
  <dcterms:modified xsi:type="dcterms:W3CDTF">2022-11-11T13:14:00Z</dcterms:modified>
</cp:coreProperties>
</file>