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AF92" w14:textId="23C7BBB0" w:rsidR="007B4A72" w:rsidRPr="00DF2284" w:rsidRDefault="007B4A72">
      <w:pPr>
        <w:spacing w:before="0" w:after="0" w:line="240" w:lineRule="auto"/>
        <w:jc w:val="left"/>
      </w:pPr>
    </w:p>
    <w:p w14:paraId="3BFE3F1B" w14:textId="77777777" w:rsidR="007B4A72" w:rsidRPr="00DF2284" w:rsidRDefault="007B4A72" w:rsidP="007B4A72"/>
    <w:p w14:paraId="37EA0056" w14:textId="271BA4F5" w:rsidR="005107C4" w:rsidRPr="00DF2284" w:rsidRDefault="005107C4" w:rsidP="00066D64">
      <w:pPr>
        <w:rPr>
          <w:rFonts w:ascii="Arial" w:hAnsi="Arial" w:cs="Arial"/>
          <w:sz w:val="28"/>
        </w:rPr>
      </w:pPr>
    </w:p>
    <w:p w14:paraId="2046484F" w14:textId="57BE08AF" w:rsidR="006E4DC5" w:rsidRPr="00DF2284" w:rsidRDefault="006E4DC5" w:rsidP="00066D64">
      <w:pPr>
        <w:spacing w:after="0"/>
        <w:jc w:val="left"/>
        <w:rPr>
          <w:rFonts w:ascii="Calibri" w:eastAsia="Calibri" w:hAnsi="Calibri" w:cs="Calibri"/>
          <w:color w:val="000000"/>
          <w:kern w:val="2"/>
          <w:sz w:val="18"/>
        </w:rPr>
      </w:pPr>
    </w:p>
    <w:p w14:paraId="57E739D0" w14:textId="36E44EC1" w:rsidR="006E4DC5" w:rsidRPr="00DF2284" w:rsidRDefault="006E4DC5" w:rsidP="00066D64">
      <w:pPr>
        <w:spacing w:after="0"/>
        <w:jc w:val="left"/>
        <w:rPr>
          <w:rFonts w:ascii="Calibri" w:eastAsia="Calibri" w:hAnsi="Calibri" w:cs="Calibri"/>
          <w:color w:val="000000"/>
          <w:kern w:val="2"/>
          <w:sz w:val="18"/>
        </w:rPr>
      </w:pPr>
    </w:p>
    <w:p w14:paraId="7A1FF419" w14:textId="7DF7C65B" w:rsidR="006E4DC5" w:rsidRPr="00DF2284" w:rsidRDefault="006E4DC5" w:rsidP="00066D64">
      <w:pPr>
        <w:spacing w:after="0"/>
        <w:jc w:val="left"/>
        <w:rPr>
          <w:rFonts w:ascii="Calibri" w:eastAsia="Calibri" w:hAnsi="Calibri" w:cs="Calibri"/>
          <w:color w:val="000000"/>
          <w:kern w:val="2"/>
          <w:sz w:val="18"/>
        </w:rPr>
      </w:pPr>
    </w:p>
    <w:p w14:paraId="53CDE218" w14:textId="77777777" w:rsidR="004F666A" w:rsidRPr="00DF2284" w:rsidRDefault="004F666A" w:rsidP="00066D64">
      <w:pPr>
        <w:pStyle w:val="Podnaslov"/>
        <w:spacing w:line="360" w:lineRule="auto"/>
        <w:rPr>
          <w:lang w:val="hr-HR"/>
        </w:rPr>
      </w:pPr>
    </w:p>
    <w:p w14:paraId="7464AB76" w14:textId="77777777" w:rsidR="005700CC" w:rsidRPr="00DF2284" w:rsidRDefault="005700CC" w:rsidP="005700CC"/>
    <w:p w14:paraId="4A0E819A" w14:textId="77777777" w:rsidR="005700CC" w:rsidRPr="00DF2284" w:rsidRDefault="005700CC" w:rsidP="005700CC"/>
    <w:p w14:paraId="65067E33" w14:textId="77777777" w:rsidR="005700CC" w:rsidRPr="00DF2284" w:rsidRDefault="005700CC" w:rsidP="005700CC"/>
    <w:p w14:paraId="1E87577B" w14:textId="77777777" w:rsidR="005700CC" w:rsidRPr="00DF2284" w:rsidRDefault="005700CC" w:rsidP="005700CC"/>
    <w:p w14:paraId="2FB714BB" w14:textId="59181620" w:rsidR="005700CC" w:rsidRPr="00DF2284" w:rsidRDefault="005700CC" w:rsidP="007B4A72">
      <w:pPr>
        <w:tabs>
          <w:tab w:val="left" w:pos="5475"/>
        </w:tabs>
        <w:sectPr w:rsidR="005700CC" w:rsidRPr="00DF2284" w:rsidSect="004D6647">
          <w:headerReference w:type="default" r:id="rId11"/>
          <w:headerReference w:type="first" r:id="rId12"/>
          <w:pgSz w:w="11907" w:h="16840" w:code="9"/>
          <w:pgMar w:top="1701" w:right="1701" w:bottom="1701" w:left="1985" w:header="851" w:footer="567" w:gutter="0"/>
          <w:cols w:space="708"/>
          <w:titlePg/>
          <w:docGrid w:linePitch="360"/>
        </w:sectPr>
      </w:pPr>
    </w:p>
    <w:p w14:paraId="1DA31B3C" w14:textId="317B6421" w:rsidR="003E2212" w:rsidRPr="00DF2284" w:rsidRDefault="003E2212" w:rsidP="005D640B">
      <w:pPr>
        <w:pStyle w:val="Podnaslov"/>
        <w:spacing w:line="312" w:lineRule="auto"/>
        <w:rPr>
          <w:rFonts w:ascii="Times New Roman" w:hAnsi="Times New Roman"/>
          <w:sz w:val="28"/>
          <w:szCs w:val="22"/>
          <w:lang w:val="hr-HR"/>
        </w:rPr>
      </w:pPr>
      <w:r w:rsidRPr="00DF2284">
        <w:rPr>
          <w:rFonts w:ascii="Times New Roman" w:hAnsi="Times New Roman"/>
          <w:sz w:val="28"/>
          <w:szCs w:val="22"/>
          <w:lang w:val="hr-HR"/>
        </w:rPr>
        <w:lastRenderedPageBreak/>
        <w:t>Sadržaj</w:t>
      </w:r>
    </w:p>
    <w:p w14:paraId="4A7FFE30" w14:textId="096B5518" w:rsidR="004B30EB" w:rsidRDefault="005448D7">
      <w:pPr>
        <w:pStyle w:val="TOC1"/>
        <w:tabs>
          <w:tab w:val="right" w:leader="dot" w:pos="8778"/>
        </w:tabs>
        <w:rPr>
          <w:rFonts w:asciiTheme="minorHAnsi" w:eastAsiaTheme="minorEastAsia" w:hAnsiTheme="minorHAnsi" w:cstheme="minorBidi"/>
          <w:noProof/>
          <w:kern w:val="2"/>
          <w:lang w:val="en-US"/>
          <w14:ligatures w14:val="standardContextual"/>
        </w:rPr>
      </w:pPr>
      <w:r w:rsidRPr="00DF2284">
        <w:fldChar w:fldCharType="begin"/>
      </w:r>
      <w:r w:rsidRPr="00DF2284">
        <w:instrText xml:space="preserve"> TOC \o "1-3" \h \z \u </w:instrText>
      </w:r>
      <w:r w:rsidRPr="00DF2284">
        <w:fldChar w:fldCharType="separate"/>
      </w:r>
      <w:hyperlink w:anchor="_Toc232086233" w:history="1">
        <w:r w:rsidR="004B30EB" w:rsidRPr="00A32443">
          <w:rPr>
            <w:rStyle w:val="Hyperlink"/>
            <w:noProof/>
          </w:rPr>
          <w:t>Uvod</w:t>
        </w:r>
        <w:r w:rsidR="004B30EB">
          <w:rPr>
            <w:noProof/>
            <w:webHidden/>
          </w:rPr>
          <w:tab/>
        </w:r>
        <w:r w:rsidR="004B30EB">
          <w:rPr>
            <w:noProof/>
            <w:webHidden/>
          </w:rPr>
          <w:fldChar w:fldCharType="begin"/>
        </w:r>
        <w:r w:rsidR="004B30EB">
          <w:rPr>
            <w:noProof/>
            <w:webHidden/>
          </w:rPr>
          <w:instrText xml:space="preserve"> PAGEREF _Toc232086233 \h </w:instrText>
        </w:r>
        <w:r w:rsidR="004B30EB">
          <w:rPr>
            <w:noProof/>
            <w:webHidden/>
          </w:rPr>
        </w:r>
        <w:r w:rsidR="004B30EB">
          <w:rPr>
            <w:noProof/>
            <w:webHidden/>
          </w:rPr>
          <w:fldChar w:fldCharType="separate"/>
        </w:r>
        <w:r w:rsidR="004B30EB">
          <w:rPr>
            <w:noProof/>
            <w:webHidden/>
          </w:rPr>
          <w:t>1</w:t>
        </w:r>
        <w:r w:rsidR="004B30EB">
          <w:rPr>
            <w:noProof/>
            <w:webHidden/>
          </w:rPr>
          <w:fldChar w:fldCharType="end"/>
        </w:r>
      </w:hyperlink>
    </w:p>
    <w:p w14:paraId="2B476536" w14:textId="6BE3CB17" w:rsidR="004B30EB" w:rsidRDefault="004B30EB">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2086234" w:history="1">
        <w:r w:rsidRPr="00A32443">
          <w:rPr>
            <w:rStyle w:val="Hyperlink"/>
            <w:noProof/>
          </w:rPr>
          <w:t>1.</w:t>
        </w:r>
        <w:r>
          <w:rPr>
            <w:rFonts w:asciiTheme="minorHAnsi" w:eastAsiaTheme="minorEastAsia" w:hAnsiTheme="minorHAnsi" w:cstheme="minorBidi"/>
            <w:noProof/>
            <w:kern w:val="2"/>
            <w:lang w:val="en-US"/>
            <w14:ligatures w14:val="standardContextual"/>
          </w:rPr>
          <w:tab/>
        </w:r>
        <w:r w:rsidRPr="00A32443">
          <w:rPr>
            <w:rStyle w:val="Hyperlink"/>
            <w:noProof/>
          </w:rPr>
          <w:t>Problem navigacije unutar skladišnog okruženja</w:t>
        </w:r>
        <w:r>
          <w:rPr>
            <w:noProof/>
            <w:webHidden/>
          </w:rPr>
          <w:tab/>
        </w:r>
        <w:r>
          <w:rPr>
            <w:noProof/>
            <w:webHidden/>
          </w:rPr>
          <w:fldChar w:fldCharType="begin"/>
        </w:r>
        <w:r>
          <w:rPr>
            <w:noProof/>
            <w:webHidden/>
          </w:rPr>
          <w:instrText xml:space="preserve"> PAGEREF _Toc232086234 \h </w:instrText>
        </w:r>
        <w:r>
          <w:rPr>
            <w:noProof/>
            <w:webHidden/>
          </w:rPr>
        </w:r>
        <w:r>
          <w:rPr>
            <w:noProof/>
            <w:webHidden/>
          </w:rPr>
          <w:fldChar w:fldCharType="separate"/>
        </w:r>
        <w:r>
          <w:rPr>
            <w:noProof/>
            <w:webHidden/>
          </w:rPr>
          <w:t>2</w:t>
        </w:r>
        <w:r>
          <w:rPr>
            <w:noProof/>
            <w:webHidden/>
          </w:rPr>
          <w:fldChar w:fldCharType="end"/>
        </w:r>
      </w:hyperlink>
    </w:p>
    <w:p w14:paraId="6D028010" w14:textId="349F3C4A" w:rsidR="004B30EB" w:rsidRDefault="004B30EB">
      <w:pPr>
        <w:pStyle w:val="TOC2"/>
        <w:rPr>
          <w:rFonts w:asciiTheme="minorHAnsi" w:eastAsiaTheme="minorEastAsia" w:hAnsiTheme="minorHAnsi" w:cstheme="minorBidi"/>
          <w:noProof/>
          <w:kern w:val="2"/>
          <w:lang w:val="en-US"/>
          <w14:ligatures w14:val="standardContextual"/>
        </w:rPr>
      </w:pPr>
      <w:hyperlink w:anchor="_Toc232086235" w:history="1">
        <w:r w:rsidRPr="00A32443">
          <w:rPr>
            <w:rStyle w:val="Hyperlink"/>
            <w:noProof/>
          </w:rPr>
          <w:t>1.1.</w:t>
        </w:r>
        <w:r>
          <w:rPr>
            <w:rFonts w:asciiTheme="minorHAnsi" w:eastAsiaTheme="minorEastAsia" w:hAnsiTheme="minorHAnsi" w:cstheme="minorBidi"/>
            <w:noProof/>
            <w:kern w:val="2"/>
            <w:lang w:val="en-US"/>
            <w14:ligatures w14:val="standardContextual"/>
          </w:rPr>
          <w:tab/>
        </w:r>
        <w:r w:rsidRPr="00A32443">
          <w:rPr>
            <w:rStyle w:val="Hyperlink"/>
            <w:noProof/>
          </w:rPr>
          <w:t>Opis problema</w:t>
        </w:r>
        <w:r>
          <w:rPr>
            <w:noProof/>
            <w:webHidden/>
          </w:rPr>
          <w:tab/>
        </w:r>
        <w:r>
          <w:rPr>
            <w:noProof/>
            <w:webHidden/>
          </w:rPr>
          <w:fldChar w:fldCharType="begin"/>
        </w:r>
        <w:r>
          <w:rPr>
            <w:noProof/>
            <w:webHidden/>
          </w:rPr>
          <w:instrText xml:space="preserve"> PAGEREF _Toc232086235 \h </w:instrText>
        </w:r>
        <w:r>
          <w:rPr>
            <w:noProof/>
            <w:webHidden/>
          </w:rPr>
        </w:r>
        <w:r>
          <w:rPr>
            <w:noProof/>
            <w:webHidden/>
          </w:rPr>
          <w:fldChar w:fldCharType="separate"/>
        </w:r>
        <w:r>
          <w:rPr>
            <w:noProof/>
            <w:webHidden/>
          </w:rPr>
          <w:t>2</w:t>
        </w:r>
        <w:r>
          <w:rPr>
            <w:noProof/>
            <w:webHidden/>
          </w:rPr>
          <w:fldChar w:fldCharType="end"/>
        </w:r>
      </w:hyperlink>
    </w:p>
    <w:p w14:paraId="13F7CF8A" w14:textId="23150AAB" w:rsidR="004B30EB" w:rsidRDefault="004B30EB">
      <w:pPr>
        <w:pStyle w:val="TOC2"/>
        <w:rPr>
          <w:rFonts w:asciiTheme="minorHAnsi" w:eastAsiaTheme="minorEastAsia" w:hAnsiTheme="minorHAnsi" w:cstheme="minorBidi"/>
          <w:noProof/>
          <w:kern w:val="2"/>
          <w:lang w:val="en-US"/>
          <w14:ligatures w14:val="standardContextual"/>
        </w:rPr>
      </w:pPr>
      <w:hyperlink w:anchor="_Toc232086236" w:history="1">
        <w:r w:rsidRPr="00A32443">
          <w:rPr>
            <w:rStyle w:val="Hyperlink"/>
            <w:noProof/>
          </w:rPr>
          <w:t>1.2.</w:t>
        </w:r>
        <w:r>
          <w:rPr>
            <w:rFonts w:asciiTheme="minorHAnsi" w:eastAsiaTheme="minorEastAsia" w:hAnsiTheme="minorHAnsi" w:cstheme="minorBidi"/>
            <w:noProof/>
            <w:kern w:val="2"/>
            <w:lang w:val="en-US"/>
            <w14:ligatures w14:val="standardContextual"/>
          </w:rPr>
          <w:tab/>
        </w:r>
        <w:r w:rsidRPr="00A32443">
          <w:rPr>
            <w:rStyle w:val="Hyperlink"/>
            <w:noProof/>
          </w:rPr>
          <w:t>Implementacija okoline sustava</w:t>
        </w:r>
        <w:r>
          <w:rPr>
            <w:noProof/>
            <w:webHidden/>
          </w:rPr>
          <w:tab/>
        </w:r>
        <w:r>
          <w:rPr>
            <w:noProof/>
            <w:webHidden/>
          </w:rPr>
          <w:fldChar w:fldCharType="begin"/>
        </w:r>
        <w:r>
          <w:rPr>
            <w:noProof/>
            <w:webHidden/>
          </w:rPr>
          <w:instrText xml:space="preserve"> PAGEREF _Toc232086236 \h </w:instrText>
        </w:r>
        <w:r>
          <w:rPr>
            <w:noProof/>
            <w:webHidden/>
          </w:rPr>
        </w:r>
        <w:r>
          <w:rPr>
            <w:noProof/>
            <w:webHidden/>
          </w:rPr>
          <w:fldChar w:fldCharType="separate"/>
        </w:r>
        <w:r>
          <w:rPr>
            <w:noProof/>
            <w:webHidden/>
          </w:rPr>
          <w:t>2</w:t>
        </w:r>
        <w:r>
          <w:rPr>
            <w:noProof/>
            <w:webHidden/>
          </w:rPr>
          <w:fldChar w:fldCharType="end"/>
        </w:r>
      </w:hyperlink>
    </w:p>
    <w:p w14:paraId="24E1A000" w14:textId="34B88431" w:rsidR="004B30EB" w:rsidRDefault="004B30EB">
      <w:pPr>
        <w:pStyle w:val="TOC2"/>
        <w:rPr>
          <w:rFonts w:asciiTheme="minorHAnsi" w:eastAsiaTheme="minorEastAsia" w:hAnsiTheme="minorHAnsi" w:cstheme="minorBidi"/>
          <w:noProof/>
          <w:kern w:val="2"/>
          <w:lang w:val="en-US"/>
          <w14:ligatures w14:val="standardContextual"/>
        </w:rPr>
      </w:pPr>
      <w:hyperlink w:anchor="_Toc232086237" w:history="1">
        <w:r w:rsidRPr="00A32443">
          <w:rPr>
            <w:rStyle w:val="Hyperlink"/>
            <w:noProof/>
          </w:rPr>
          <w:t>1.3.</w:t>
        </w:r>
        <w:r>
          <w:rPr>
            <w:rFonts w:asciiTheme="minorHAnsi" w:eastAsiaTheme="minorEastAsia" w:hAnsiTheme="minorHAnsi" w:cstheme="minorBidi"/>
            <w:noProof/>
            <w:kern w:val="2"/>
            <w:lang w:val="en-US"/>
            <w14:ligatures w14:val="standardContextual"/>
          </w:rPr>
          <w:tab/>
        </w:r>
        <w:r w:rsidRPr="00A32443">
          <w:rPr>
            <w:rStyle w:val="Hyperlink"/>
            <w:noProof/>
          </w:rPr>
          <w:t>Primjena podržanog učenja</w:t>
        </w:r>
        <w:r>
          <w:rPr>
            <w:noProof/>
            <w:webHidden/>
          </w:rPr>
          <w:tab/>
        </w:r>
        <w:r>
          <w:rPr>
            <w:noProof/>
            <w:webHidden/>
          </w:rPr>
          <w:fldChar w:fldCharType="begin"/>
        </w:r>
        <w:r>
          <w:rPr>
            <w:noProof/>
            <w:webHidden/>
          </w:rPr>
          <w:instrText xml:space="preserve"> PAGEREF _Toc232086237 \h </w:instrText>
        </w:r>
        <w:r>
          <w:rPr>
            <w:noProof/>
            <w:webHidden/>
          </w:rPr>
        </w:r>
        <w:r>
          <w:rPr>
            <w:noProof/>
            <w:webHidden/>
          </w:rPr>
          <w:fldChar w:fldCharType="separate"/>
        </w:r>
        <w:r>
          <w:rPr>
            <w:noProof/>
            <w:webHidden/>
          </w:rPr>
          <w:t>3</w:t>
        </w:r>
        <w:r>
          <w:rPr>
            <w:noProof/>
            <w:webHidden/>
          </w:rPr>
          <w:fldChar w:fldCharType="end"/>
        </w:r>
      </w:hyperlink>
    </w:p>
    <w:p w14:paraId="7EC3E2AF" w14:textId="093D6B77" w:rsidR="004B30EB" w:rsidRDefault="004B30EB">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2086238" w:history="1">
        <w:r w:rsidRPr="00A32443">
          <w:rPr>
            <w:rStyle w:val="Hyperlink"/>
            <w:noProof/>
          </w:rPr>
          <w:t>2.</w:t>
        </w:r>
        <w:r>
          <w:rPr>
            <w:rFonts w:asciiTheme="minorHAnsi" w:eastAsiaTheme="minorEastAsia" w:hAnsiTheme="minorHAnsi" w:cstheme="minorBidi"/>
            <w:noProof/>
            <w:kern w:val="2"/>
            <w:lang w:val="en-US"/>
            <w14:ligatures w14:val="standardContextual"/>
          </w:rPr>
          <w:tab/>
        </w:r>
        <w:r w:rsidRPr="00A32443">
          <w:rPr>
            <w:rStyle w:val="Hyperlink"/>
            <w:noProof/>
          </w:rPr>
          <w:t>Implementacija simulacijskog sustava</w:t>
        </w:r>
        <w:r>
          <w:rPr>
            <w:noProof/>
            <w:webHidden/>
          </w:rPr>
          <w:tab/>
        </w:r>
        <w:r>
          <w:rPr>
            <w:noProof/>
            <w:webHidden/>
          </w:rPr>
          <w:fldChar w:fldCharType="begin"/>
        </w:r>
        <w:r>
          <w:rPr>
            <w:noProof/>
            <w:webHidden/>
          </w:rPr>
          <w:instrText xml:space="preserve"> PAGEREF _Toc232086238 \h </w:instrText>
        </w:r>
        <w:r>
          <w:rPr>
            <w:noProof/>
            <w:webHidden/>
          </w:rPr>
        </w:r>
        <w:r>
          <w:rPr>
            <w:noProof/>
            <w:webHidden/>
          </w:rPr>
          <w:fldChar w:fldCharType="separate"/>
        </w:r>
        <w:r>
          <w:rPr>
            <w:noProof/>
            <w:webHidden/>
          </w:rPr>
          <w:t>4</w:t>
        </w:r>
        <w:r>
          <w:rPr>
            <w:noProof/>
            <w:webHidden/>
          </w:rPr>
          <w:fldChar w:fldCharType="end"/>
        </w:r>
      </w:hyperlink>
    </w:p>
    <w:p w14:paraId="3BDC46BD" w14:textId="6962B68C" w:rsidR="004B30EB" w:rsidRDefault="004B30EB">
      <w:pPr>
        <w:pStyle w:val="TOC2"/>
        <w:rPr>
          <w:rFonts w:asciiTheme="minorHAnsi" w:eastAsiaTheme="minorEastAsia" w:hAnsiTheme="minorHAnsi" w:cstheme="minorBidi"/>
          <w:noProof/>
          <w:kern w:val="2"/>
          <w:lang w:val="en-US"/>
          <w14:ligatures w14:val="standardContextual"/>
        </w:rPr>
      </w:pPr>
      <w:hyperlink w:anchor="_Toc232086239" w:history="1">
        <w:r w:rsidRPr="00A32443">
          <w:rPr>
            <w:rStyle w:val="Hyperlink"/>
            <w:noProof/>
          </w:rPr>
          <w:t>2.1.</w:t>
        </w:r>
        <w:r>
          <w:rPr>
            <w:rFonts w:asciiTheme="minorHAnsi" w:eastAsiaTheme="minorEastAsia" w:hAnsiTheme="minorHAnsi" w:cstheme="minorBidi"/>
            <w:noProof/>
            <w:kern w:val="2"/>
            <w:lang w:val="en-US"/>
            <w14:ligatures w14:val="standardContextual"/>
          </w:rPr>
          <w:tab/>
        </w:r>
        <w:r w:rsidRPr="00A32443">
          <w:rPr>
            <w:rStyle w:val="Hyperlink"/>
            <w:noProof/>
          </w:rPr>
          <w:t>Arhitektura aplikacije</w:t>
        </w:r>
        <w:r>
          <w:rPr>
            <w:noProof/>
            <w:webHidden/>
          </w:rPr>
          <w:tab/>
        </w:r>
        <w:r>
          <w:rPr>
            <w:noProof/>
            <w:webHidden/>
          </w:rPr>
          <w:fldChar w:fldCharType="begin"/>
        </w:r>
        <w:r>
          <w:rPr>
            <w:noProof/>
            <w:webHidden/>
          </w:rPr>
          <w:instrText xml:space="preserve"> PAGEREF _Toc232086239 \h </w:instrText>
        </w:r>
        <w:r>
          <w:rPr>
            <w:noProof/>
            <w:webHidden/>
          </w:rPr>
        </w:r>
        <w:r>
          <w:rPr>
            <w:noProof/>
            <w:webHidden/>
          </w:rPr>
          <w:fldChar w:fldCharType="separate"/>
        </w:r>
        <w:r>
          <w:rPr>
            <w:noProof/>
            <w:webHidden/>
          </w:rPr>
          <w:t>4</w:t>
        </w:r>
        <w:r>
          <w:rPr>
            <w:noProof/>
            <w:webHidden/>
          </w:rPr>
          <w:fldChar w:fldCharType="end"/>
        </w:r>
      </w:hyperlink>
    </w:p>
    <w:p w14:paraId="0C92A18C" w14:textId="68BC612D" w:rsidR="004B30EB" w:rsidRDefault="004B30EB">
      <w:pPr>
        <w:pStyle w:val="TOC2"/>
        <w:rPr>
          <w:rFonts w:asciiTheme="minorHAnsi" w:eastAsiaTheme="minorEastAsia" w:hAnsiTheme="minorHAnsi" w:cstheme="minorBidi"/>
          <w:noProof/>
          <w:kern w:val="2"/>
          <w:lang w:val="en-US"/>
          <w14:ligatures w14:val="standardContextual"/>
        </w:rPr>
      </w:pPr>
      <w:hyperlink w:anchor="_Toc232086240" w:history="1">
        <w:r w:rsidRPr="00A32443">
          <w:rPr>
            <w:rStyle w:val="Hyperlink"/>
            <w:noProof/>
          </w:rPr>
          <w:t>2.2.</w:t>
        </w:r>
        <w:r>
          <w:rPr>
            <w:rFonts w:asciiTheme="minorHAnsi" w:eastAsiaTheme="minorEastAsia" w:hAnsiTheme="minorHAnsi" w:cstheme="minorBidi"/>
            <w:noProof/>
            <w:kern w:val="2"/>
            <w:lang w:val="en-US"/>
            <w14:ligatures w14:val="standardContextual"/>
          </w:rPr>
          <w:tab/>
        </w:r>
        <w:r w:rsidRPr="00A32443">
          <w:rPr>
            <w:rStyle w:val="Hyperlink"/>
            <w:noProof/>
          </w:rPr>
          <w:t>Implementacija skladišnog okruženja</w:t>
        </w:r>
        <w:r>
          <w:rPr>
            <w:noProof/>
            <w:webHidden/>
          </w:rPr>
          <w:tab/>
        </w:r>
        <w:r>
          <w:rPr>
            <w:noProof/>
            <w:webHidden/>
          </w:rPr>
          <w:fldChar w:fldCharType="begin"/>
        </w:r>
        <w:r>
          <w:rPr>
            <w:noProof/>
            <w:webHidden/>
          </w:rPr>
          <w:instrText xml:space="preserve"> PAGEREF _Toc232086240 \h </w:instrText>
        </w:r>
        <w:r>
          <w:rPr>
            <w:noProof/>
            <w:webHidden/>
          </w:rPr>
        </w:r>
        <w:r>
          <w:rPr>
            <w:noProof/>
            <w:webHidden/>
          </w:rPr>
          <w:fldChar w:fldCharType="separate"/>
        </w:r>
        <w:r>
          <w:rPr>
            <w:noProof/>
            <w:webHidden/>
          </w:rPr>
          <w:t>7</w:t>
        </w:r>
        <w:r>
          <w:rPr>
            <w:noProof/>
            <w:webHidden/>
          </w:rPr>
          <w:fldChar w:fldCharType="end"/>
        </w:r>
      </w:hyperlink>
    </w:p>
    <w:p w14:paraId="704C2603" w14:textId="094A1879"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41" w:history="1">
        <w:r w:rsidRPr="00A32443">
          <w:rPr>
            <w:rStyle w:val="Hyperlink"/>
            <w:noProof/>
          </w:rPr>
          <w:t>2.2.1.</w:t>
        </w:r>
        <w:r>
          <w:rPr>
            <w:rFonts w:asciiTheme="minorHAnsi" w:eastAsiaTheme="minorEastAsia" w:hAnsiTheme="minorHAnsi" w:cstheme="minorBidi"/>
            <w:noProof/>
            <w:kern w:val="2"/>
            <w:lang w:val="en-US"/>
            <w14:ligatures w14:val="standardContextual"/>
          </w:rPr>
          <w:tab/>
        </w:r>
        <w:r w:rsidRPr="00A32443">
          <w:rPr>
            <w:rStyle w:val="Hyperlink"/>
            <w:noProof/>
          </w:rPr>
          <w:t>Model skladišta</w:t>
        </w:r>
        <w:r>
          <w:rPr>
            <w:noProof/>
            <w:webHidden/>
          </w:rPr>
          <w:tab/>
        </w:r>
        <w:r>
          <w:rPr>
            <w:noProof/>
            <w:webHidden/>
          </w:rPr>
          <w:fldChar w:fldCharType="begin"/>
        </w:r>
        <w:r>
          <w:rPr>
            <w:noProof/>
            <w:webHidden/>
          </w:rPr>
          <w:instrText xml:space="preserve"> PAGEREF _Toc232086241 \h </w:instrText>
        </w:r>
        <w:r>
          <w:rPr>
            <w:noProof/>
            <w:webHidden/>
          </w:rPr>
        </w:r>
        <w:r>
          <w:rPr>
            <w:noProof/>
            <w:webHidden/>
          </w:rPr>
          <w:fldChar w:fldCharType="separate"/>
        </w:r>
        <w:r>
          <w:rPr>
            <w:noProof/>
            <w:webHidden/>
          </w:rPr>
          <w:t>7</w:t>
        </w:r>
        <w:r>
          <w:rPr>
            <w:noProof/>
            <w:webHidden/>
          </w:rPr>
          <w:fldChar w:fldCharType="end"/>
        </w:r>
      </w:hyperlink>
    </w:p>
    <w:p w14:paraId="345B3D19" w14:textId="71AB17C9"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42" w:history="1">
        <w:r w:rsidRPr="00A32443">
          <w:rPr>
            <w:rStyle w:val="Hyperlink"/>
            <w:noProof/>
          </w:rPr>
          <w:t>2.2.2.</w:t>
        </w:r>
        <w:r>
          <w:rPr>
            <w:rFonts w:asciiTheme="minorHAnsi" w:eastAsiaTheme="minorEastAsia" w:hAnsiTheme="minorHAnsi" w:cstheme="minorBidi"/>
            <w:noProof/>
            <w:kern w:val="2"/>
            <w:lang w:val="en-US"/>
            <w14:ligatures w14:val="standardContextual"/>
          </w:rPr>
          <w:tab/>
        </w:r>
        <w:r w:rsidRPr="00A32443">
          <w:rPr>
            <w:rStyle w:val="Hyperlink"/>
            <w:noProof/>
          </w:rPr>
          <w:t>Upravljanje simulacijom</w:t>
        </w:r>
        <w:r>
          <w:rPr>
            <w:noProof/>
            <w:webHidden/>
          </w:rPr>
          <w:tab/>
        </w:r>
        <w:r>
          <w:rPr>
            <w:noProof/>
            <w:webHidden/>
          </w:rPr>
          <w:fldChar w:fldCharType="begin"/>
        </w:r>
        <w:r>
          <w:rPr>
            <w:noProof/>
            <w:webHidden/>
          </w:rPr>
          <w:instrText xml:space="preserve"> PAGEREF _Toc232086242 \h </w:instrText>
        </w:r>
        <w:r>
          <w:rPr>
            <w:noProof/>
            <w:webHidden/>
          </w:rPr>
        </w:r>
        <w:r>
          <w:rPr>
            <w:noProof/>
            <w:webHidden/>
          </w:rPr>
          <w:fldChar w:fldCharType="separate"/>
        </w:r>
        <w:r>
          <w:rPr>
            <w:noProof/>
            <w:webHidden/>
          </w:rPr>
          <w:t>8</w:t>
        </w:r>
        <w:r>
          <w:rPr>
            <w:noProof/>
            <w:webHidden/>
          </w:rPr>
          <w:fldChar w:fldCharType="end"/>
        </w:r>
      </w:hyperlink>
    </w:p>
    <w:p w14:paraId="2B43B33D" w14:textId="1511D7D7" w:rsidR="004B30EB" w:rsidRDefault="004B30EB">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2086243" w:history="1">
        <w:r w:rsidRPr="00A32443">
          <w:rPr>
            <w:rStyle w:val="Hyperlink"/>
            <w:noProof/>
          </w:rPr>
          <w:t>3.</w:t>
        </w:r>
        <w:r>
          <w:rPr>
            <w:rFonts w:asciiTheme="minorHAnsi" w:eastAsiaTheme="minorEastAsia" w:hAnsiTheme="minorHAnsi" w:cstheme="minorBidi"/>
            <w:noProof/>
            <w:kern w:val="2"/>
            <w:lang w:val="en-US"/>
            <w14:ligatures w14:val="standardContextual"/>
          </w:rPr>
          <w:tab/>
        </w:r>
        <w:r w:rsidRPr="00A32443">
          <w:rPr>
            <w:rStyle w:val="Hyperlink"/>
            <w:noProof/>
          </w:rPr>
          <w:t>Rješavanje problema primjenom Q-učenja</w:t>
        </w:r>
        <w:r>
          <w:rPr>
            <w:noProof/>
            <w:webHidden/>
          </w:rPr>
          <w:tab/>
        </w:r>
        <w:r>
          <w:rPr>
            <w:noProof/>
            <w:webHidden/>
          </w:rPr>
          <w:fldChar w:fldCharType="begin"/>
        </w:r>
        <w:r>
          <w:rPr>
            <w:noProof/>
            <w:webHidden/>
          </w:rPr>
          <w:instrText xml:space="preserve"> PAGEREF _Toc232086243 \h </w:instrText>
        </w:r>
        <w:r>
          <w:rPr>
            <w:noProof/>
            <w:webHidden/>
          </w:rPr>
        </w:r>
        <w:r>
          <w:rPr>
            <w:noProof/>
            <w:webHidden/>
          </w:rPr>
          <w:fldChar w:fldCharType="separate"/>
        </w:r>
        <w:r>
          <w:rPr>
            <w:noProof/>
            <w:webHidden/>
          </w:rPr>
          <w:t>9</w:t>
        </w:r>
        <w:r>
          <w:rPr>
            <w:noProof/>
            <w:webHidden/>
          </w:rPr>
          <w:fldChar w:fldCharType="end"/>
        </w:r>
      </w:hyperlink>
    </w:p>
    <w:p w14:paraId="5F3FE5C1" w14:textId="48354FB8" w:rsidR="004B30EB" w:rsidRDefault="004B30EB">
      <w:pPr>
        <w:pStyle w:val="TOC2"/>
        <w:rPr>
          <w:rFonts w:asciiTheme="minorHAnsi" w:eastAsiaTheme="minorEastAsia" w:hAnsiTheme="minorHAnsi" w:cstheme="minorBidi"/>
          <w:noProof/>
          <w:kern w:val="2"/>
          <w:lang w:val="en-US"/>
          <w14:ligatures w14:val="standardContextual"/>
        </w:rPr>
      </w:pPr>
      <w:hyperlink w:anchor="_Toc232086244" w:history="1">
        <w:r w:rsidRPr="00A32443">
          <w:rPr>
            <w:rStyle w:val="Hyperlink"/>
            <w:noProof/>
          </w:rPr>
          <w:t>3.1.</w:t>
        </w:r>
        <w:r>
          <w:rPr>
            <w:rFonts w:asciiTheme="minorHAnsi" w:eastAsiaTheme="minorEastAsia" w:hAnsiTheme="minorHAnsi" w:cstheme="minorBidi"/>
            <w:noProof/>
            <w:kern w:val="2"/>
            <w:lang w:val="en-US"/>
            <w14:ligatures w14:val="standardContextual"/>
          </w:rPr>
          <w:tab/>
        </w:r>
        <w:r w:rsidRPr="00A32443">
          <w:rPr>
            <w:rStyle w:val="Hyperlink"/>
            <w:noProof/>
          </w:rPr>
          <w:t>Algoritam Q-učenja</w:t>
        </w:r>
        <w:r>
          <w:rPr>
            <w:noProof/>
            <w:webHidden/>
          </w:rPr>
          <w:tab/>
        </w:r>
        <w:r>
          <w:rPr>
            <w:noProof/>
            <w:webHidden/>
          </w:rPr>
          <w:fldChar w:fldCharType="begin"/>
        </w:r>
        <w:r>
          <w:rPr>
            <w:noProof/>
            <w:webHidden/>
          </w:rPr>
          <w:instrText xml:space="preserve"> PAGEREF _Toc232086244 \h </w:instrText>
        </w:r>
        <w:r>
          <w:rPr>
            <w:noProof/>
            <w:webHidden/>
          </w:rPr>
        </w:r>
        <w:r>
          <w:rPr>
            <w:noProof/>
            <w:webHidden/>
          </w:rPr>
          <w:fldChar w:fldCharType="separate"/>
        </w:r>
        <w:r>
          <w:rPr>
            <w:noProof/>
            <w:webHidden/>
          </w:rPr>
          <w:t>9</w:t>
        </w:r>
        <w:r>
          <w:rPr>
            <w:noProof/>
            <w:webHidden/>
          </w:rPr>
          <w:fldChar w:fldCharType="end"/>
        </w:r>
      </w:hyperlink>
    </w:p>
    <w:p w14:paraId="315DF89A" w14:textId="77262D14" w:rsidR="004B30EB" w:rsidRDefault="004B30EB">
      <w:pPr>
        <w:pStyle w:val="TOC2"/>
        <w:rPr>
          <w:rFonts w:asciiTheme="minorHAnsi" w:eastAsiaTheme="minorEastAsia" w:hAnsiTheme="minorHAnsi" w:cstheme="minorBidi"/>
          <w:noProof/>
          <w:kern w:val="2"/>
          <w:lang w:val="en-US"/>
          <w14:ligatures w14:val="standardContextual"/>
        </w:rPr>
      </w:pPr>
      <w:hyperlink w:anchor="_Toc232086245" w:history="1">
        <w:r w:rsidRPr="00A32443">
          <w:rPr>
            <w:rStyle w:val="Hyperlink"/>
            <w:noProof/>
          </w:rPr>
          <w:t>3.2.</w:t>
        </w:r>
        <w:r>
          <w:rPr>
            <w:rFonts w:asciiTheme="minorHAnsi" w:eastAsiaTheme="minorEastAsia" w:hAnsiTheme="minorHAnsi" w:cstheme="minorBidi"/>
            <w:noProof/>
            <w:kern w:val="2"/>
            <w:lang w:val="en-US"/>
            <w14:ligatures w14:val="standardContextual"/>
          </w:rPr>
          <w:tab/>
        </w:r>
        <w:r w:rsidRPr="00A32443">
          <w:rPr>
            <w:rStyle w:val="Hyperlink"/>
            <w:noProof/>
          </w:rPr>
          <w:t>Proces učenja algoritma Q-učenja</w:t>
        </w:r>
        <w:r>
          <w:rPr>
            <w:noProof/>
            <w:webHidden/>
          </w:rPr>
          <w:tab/>
        </w:r>
        <w:r>
          <w:rPr>
            <w:noProof/>
            <w:webHidden/>
          </w:rPr>
          <w:fldChar w:fldCharType="begin"/>
        </w:r>
        <w:r>
          <w:rPr>
            <w:noProof/>
            <w:webHidden/>
          </w:rPr>
          <w:instrText xml:space="preserve"> PAGEREF _Toc232086245 \h </w:instrText>
        </w:r>
        <w:r>
          <w:rPr>
            <w:noProof/>
            <w:webHidden/>
          </w:rPr>
        </w:r>
        <w:r>
          <w:rPr>
            <w:noProof/>
            <w:webHidden/>
          </w:rPr>
          <w:fldChar w:fldCharType="separate"/>
        </w:r>
        <w:r>
          <w:rPr>
            <w:noProof/>
            <w:webHidden/>
          </w:rPr>
          <w:t>10</w:t>
        </w:r>
        <w:r>
          <w:rPr>
            <w:noProof/>
            <w:webHidden/>
          </w:rPr>
          <w:fldChar w:fldCharType="end"/>
        </w:r>
      </w:hyperlink>
    </w:p>
    <w:p w14:paraId="7D16FD77" w14:textId="1F1A63FF"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46" w:history="1">
        <w:r w:rsidRPr="00A32443">
          <w:rPr>
            <w:rStyle w:val="Hyperlink"/>
            <w:noProof/>
          </w:rPr>
          <w:t>3.2.1.</w:t>
        </w:r>
        <w:r>
          <w:rPr>
            <w:rFonts w:asciiTheme="minorHAnsi" w:eastAsiaTheme="minorEastAsia" w:hAnsiTheme="minorHAnsi" w:cstheme="minorBidi"/>
            <w:noProof/>
            <w:kern w:val="2"/>
            <w:lang w:val="en-US"/>
            <w14:ligatures w14:val="standardContextual"/>
          </w:rPr>
          <w:tab/>
        </w:r>
        <w:r w:rsidRPr="00A32443">
          <w:rPr>
            <w:rStyle w:val="Hyperlink"/>
            <w:noProof/>
          </w:rPr>
          <w:t>Bellmanova jednadžba</w:t>
        </w:r>
        <w:r>
          <w:rPr>
            <w:noProof/>
            <w:webHidden/>
          </w:rPr>
          <w:tab/>
        </w:r>
        <w:r>
          <w:rPr>
            <w:noProof/>
            <w:webHidden/>
          </w:rPr>
          <w:fldChar w:fldCharType="begin"/>
        </w:r>
        <w:r>
          <w:rPr>
            <w:noProof/>
            <w:webHidden/>
          </w:rPr>
          <w:instrText xml:space="preserve"> PAGEREF _Toc232086246 \h </w:instrText>
        </w:r>
        <w:r>
          <w:rPr>
            <w:noProof/>
            <w:webHidden/>
          </w:rPr>
        </w:r>
        <w:r>
          <w:rPr>
            <w:noProof/>
            <w:webHidden/>
          </w:rPr>
          <w:fldChar w:fldCharType="separate"/>
        </w:r>
        <w:r>
          <w:rPr>
            <w:noProof/>
            <w:webHidden/>
          </w:rPr>
          <w:t>11</w:t>
        </w:r>
        <w:r>
          <w:rPr>
            <w:noProof/>
            <w:webHidden/>
          </w:rPr>
          <w:fldChar w:fldCharType="end"/>
        </w:r>
      </w:hyperlink>
    </w:p>
    <w:p w14:paraId="7606B00B" w14:textId="5014FBF4" w:rsidR="004B30EB" w:rsidRDefault="004B30EB">
      <w:pPr>
        <w:pStyle w:val="TOC2"/>
        <w:rPr>
          <w:rFonts w:asciiTheme="minorHAnsi" w:eastAsiaTheme="minorEastAsia" w:hAnsiTheme="minorHAnsi" w:cstheme="minorBidi"/>
          <w:noProof/>
          <w:kern w:val="2"/>
          <w:lang w:val="en-US"/>
          <w14:ligatures w14:val="standardContextual"/>
        </w:rPr>
      </w:pPr>
      <w:hyperlink w:anchor="_Toc232086247" w:history="1">
        <w:r w:rsidRPr="00A32443">
          <w:rPr>
            <w:rStyle w:val="Hyperlink"/>
            <w:noProof/>
          </w:rPr>
          <w:t>3.3.</w:t>
        </w:r>
        <w:r>
          <w:rPr>
            <w:rFonts w:asciiTheme="minorHAnsi" w:eastAsiaTheme="minorEastAsia" w:hAnsiTheme="minorHAnsi" w:cstheme="minorBidi"/>
            <w:noProof/>
            <w:kern w:val="2"/>
            <w:lang w:val="en-US"/>
            <w14:ligatures w14:val="standardContextual"/>
          </w:rPr>
          <w:tab/>
        </w:r>
        <w:r w:rsidRPr="00A32443">
          <w:rPr>
            <w:rStyle w:val="Hyperlink"/>
            <w:noProof/>
          </w:rPr>
          <w:t>Implementacija algoritma</w:t>
        </w:r>
        <w:r>
          <w:rPr>
            <w:noProof/>
            <w:webHidden/>
          </w:rPr>
          <w:tab/>
        </w:r>
        <w:r>
          <w:rPr>
            <w:noProof/>
            <w:webHidden/>
          </w:rPr>
          <w:fldChar w:fldCharType="begin"/>
        </w:r>
        <w:r>
          <w:rPr>
            <w:noProof/>
            <w:webHidden/>
          </w:rPr>
          <w:instrText xml:space="preserve"> PAGEREF _Toc232086247 \h </w:instrText>
        </w:r>
        <w:r>
          <w:rPr>
            <w:noProof/>
            <w:webHidden/>
          </w:rPr>
        </w:r>
        <w:r>
          <w:rPr>
            <w:noProof/>
            <w:webHidden/>
          </w:rPr>
          <w:fldChar w:fldCharType="separate"/>
        </w:r>
        <w:r>
          <w:rPr>
            <w:noProof/>
            <w:webHidden/>
          </w:rPr>
          <w:t>13</w:t>
        </w:r>
        <w:r>
          <w:rPr>
            <w:noProof/>
            <w:webHidden/>
          </w:rPr>
          <w:fldChar w:fldCharType="end"/>
        </w:r>
      </w:hyperlink>
    </w:p>
    <w:p w14:paraId="799C92E6" w14:textId="78488ACE" w:rsidR="004B30EB" w:rsidRDefault="004B30EB">
      <w:pPr>
        <w:pStyle w:val="TOC2"/>
        <w:rPr>
          <w:rFonts w:asciiTheme="minorHAnsi" w:eastAsiaTheme="minorEastAsia" w:hAnsiTheme="minorHAnsi" w:cstheme="minorBidi"/>
          <w:noProof/>
          <w:kern w:val="2"/>
          <w:lang w:val="en-US"/>
          <w14:ligatures w14:val="standardContextual"/>
        </w:rPr>
      </w:pPr>
      <w:hyperlink w:anchor="_Toc232086248" w:history="1">
        <w:r w:rsidRPr="00A32443">
          <w:rPr>
            <w:rStyle w:val="Hyperlink"/>
            <w:noProof/>
          </w:rPr>
          <w:t>3.4.</w:t>
        </w:r>
        <w:r>
          <w:rPr>
            <w:rFonts w:asciiTheme="minorHAnsi" w:eastAsiaTheme="minorEastAsia" w:hAnsiTheme="minorHAnsi" w:cstheme="minorBidi"/>
            <w:noProof/>
            <w:kern w:val="2"/>
            <w:lang w:val="en-US"/>
            <w14:ligatures w14:val="standardContextual"/>
          </w:rPr>
          <w:tab/>
        </w:r>
        <w:r w:rsidRPr="00A32443">
          <w:rPr>
            <w:rStyle w:val="Hyperlink"/>
            <w:noProof/>
          </w:rPr>
          <w:t>Prednosti i ograničenja Q-učenja</w:t>
        </w:r>
        <w:r>
          <w:rPr>
            <w:noProof/>
            <w:webHidden/>
          </w:rPr>
          <w:tab/>
        </w:r>
        <w:r>
          <w:rPr>
            <w:noProof/>
            <w:webHidden/>
          </w:rPr>
          <w:fldChar w:fldCharType="begin"/>
        </w:r>
        <w:r>
          <w:rPr>
            <w:noProof/>
            <w:webHidden/>
          </w:rPr>
          <w:instrText xml:space="preserve"> PAGEREF _Toc232086248 \h </w:instrText>
        </w:r>
        <w:r>
          <w:rPr>
            <w:noProof/>
            <w:webHidden/>
          </w:rPr>
        </w:r>
        <w:r>
          <w:rPr>
            <w:noProof/>
            <w:webHidden/>
          </w:rPr>
          <w:fldChar w:fldCharType="separate"/>
        </w:r>
        <w:r>
          <w:rPr>
            <w:noProof/>
            <w:webHidden/>
          </w:rPr>
          <w:t>16</w:t>
        </w:r>
        <w:r>
          <w:rPr>
            <w:noProof/>
            <w:webHidden/>
          </w:rPr>
          <w:fldChar w:fldCharType="end"/>
        </w:r>
      </w:hyperlink>
    </w:p>
    <w:p w14:paraId="06BC79F8" w14:textId="6FE665DC" w:rsidR="004B30EB" w:rsidRDefault="004B30EB">
      <w:pPr>
        <w:pStyle w:val="TOC1"/>
        <w:tabs>
          <w:tab w:val="left" w:pos="480"/>
          <w:tab w:val="right" w:leader="dot" w:pos="8778"/>
        </w:tabs>
        <w:rPr>
          <w:rFonts w:asciiTheme="minorHAnsi" w:eastAsiaTheme="minorEastAsia" w:hAnsiTheme="minorHAnsi" w:cstheme="minorBidi"/>
          <w:noProof/>
          <w:kern w:val="2"/>
          <w:lang w:val="en-US"/>
          <w14:ligatures w14:val="standardContextual"/>
        </w:rPr>
      </w:pPr>
      <w:hyperlink w:anchor="_Toc232086249" w:history="1">
        <w:r w:rsidRPr="00A32443">
          <w:rPr>
            <w:rStyle w:val="Hyperlink"/>
            <w:noProof/>
          </w:rPr>
          <w:t>4.</w:t>
        </w:r>
        <w:r>
          <w:rPr>
            <w:rFonts w:asciiTheme="minorHAnsi" w:eastAsiaTheme="minorEastAsia" w:hAnsiTheme="minorHAnsi" w:cstheme="minorBidi"/>
            <w:noProof/>
            <w:kern w:val="2"/>
            <w:lang w:val="en-US"/>
            <w14:ligatures w14:val="standardContextual"/>
          </w:rPr>
          <w:tab/>
        </w:r>
        <w:r w:rsidRPr="00A32443">
          <w:rPr>
            <w:rStyle w:val="Hyperlink"/>
            <w:noProof/>
          </w:rPr>
          <w:t>Eksperimenti i analiza rezultata</w:t>
        </w:r>
        <w:r>
          <w:rPr>
            <w:noProof/>
            <w:webHidden/>
          </w:rPr>
          <w:tab/>
        </w:r>
        <w:r>
          <w:rPr>
            <w:noProof/>
            <w:webHidden/>
          </w:rPr>
          <w:fldChar w:fldCharType="begin"/>
        </w:r>
        <w:r>
          <w:rPr>
            <w:noProof/>
            <w:webHidden/>
          </w:rPr>
          <w:instrText xml:space="preserve"> PAGEREF _Toc232086249 \h </w:instrText>
        </w:r>
        <w:r>
          <w:rPr>
            <w:noProof/>
            <w:webHidden/>
          </w:rPr>
        </w:r>
        <w:r>
          <w:rPr>
            <w:noProof/>
            <w:webHidden/>
          </w:rPr>
          <w:fldChar w:fldCharType="separate"/>
        </w:r>
        <w:r>
          <w:rPr>
            <w:noProof/>
            <w:webHidden/>
          </w:rPr>
          <w:t>17</w:t>
        </w:r>
        <w:r>
          <w:rPr>
            <w:noProof/>
            <w:webHidden/>
          </w:rPr>
          <w:fldChar w:fldCharType="end"/>
        </w:r>
      </w:hyperlink>
    </w:p>
    <w:p w14:paraId="079FCEAD" w14:textId="1BDD3007" w:rsidR="004B30EB" w:rsidRDefault="004B30EB">
      <w:pPr>
        <w:pStyle w:val="TOC2"/>
        <w:rPr>
          <w:rFonts w:asciiTheme="minorHAnsi" w:eastAsiaTheme="minorEastAsia" w:hAnsiTheme="minorHAnsi" w:cstheme="minorBidi"/>
          <w:noProof/>
          <w:kern w:val="2"/>
          <w:lang w:val="en-US"/>
          <w14:ligatures w14:val="standardContextual"/>
        </w:rPr>
      </w:pPr>
      <w:hyperlink w:anchor="_Toc232086250" w:history="1">
        <w:r w:rsidRPr="00A32443">
          <w:rPr>
            <w:rStyle w:val="Hyperlink"/>
            <w:noProof/>
          </w:rPr>
          <w:t>4.1.</w:t>
        </w:r>
        <w:r>
          <w:rPr>
            <w:rFonts w:asciiTheme="minorHAnsi" w:eastAsiaTheme="minorEastAsia" w:hAnsiTheme="minorHAnsi" w:cstheme="minorBidi"/>
            <w:noProof/>
            <w:kern w:val="2"/>
            <w:lang w:val="en-US"/>
            <w14:ligatures w14:val="standardContextual"/>
          </w:rPr>
          <w:tab/>
        </w:r>
        <w:r w:rsidRPr="00A32443">
          <w:rPr>
            <w:rStyle w:val="Hyperlink"/>
            <w:noProof/>
          </w:rPr>
          <w:t>Početna konfiguracija sustava</w:t>
        </w:r>
        <w:r>
          <w:rPr>
            <w:noProof/>
            <w:webHidden/>
          </w:rPr>
          <w:tab/>
        </w:r>
        <w:r>
          <w:rPr>
            <w:noProof/>
            <w:webHidden/>
          </w:rPr>
          <w:fldChar w:fldCharType="begin"/>
        </w:r>
        <w:r>
          <w:rPr>
            <w:noProof/>
            <w:webHidden/>
          </w:rPr>
          <w:instrText xml:space="preserve"> PAGEREF _Toc232086250 \h </w:instrText>
        </w:r>
        <w:r>
          <w:rPr>
            <w:noProof/>
            <w:webHidden/>
          </w:rPr>
        </w:r>
        <w:r>
          <w:rPr>
            <w:noProof/>
            <w:webHidden/>
          </w:rPr>
          <w:fldChar w:fldCharType="separate"/>
        </w:r>
        <w:r>
          <w:rPr>
            <w:noProof/>
            <w:webHidden/>
          </w:rPr>
          <w:t>18</w:t>
        </w:r>
        <w:r>
          <w:rPr>
            <w:noProof/>
            <w:webHidden/>
          </w:rPr>
          <w:fldChar w:fldCharType="end"/>
        </w:r>
      </w:hyperlink>
    </w:p>
    <w:p w14:paraId="18C88370" w14:textId="7A4A5795" w:rsidR="004B30EB" w:rsidRDefault="004B30EB">
      <w:pPr>
        <w:pStyle w:val="TOC2"/>
        <w:rPr>
          <w:rFonts w:asciiTheme="minorHAnsi" w:eastAsiaTheme="minorEastAsia" w:hAnsiTheme="minorHAnsi" w:cstheme="minorBidi"/>
          <w:noProof/>
          <w:kern w:val="2"/>
          <w:lang w:val="en-US"/>
          <w14:ligatures w14:val="standardContextual"/>
        </w:rPr>
      </w:pPr>
      <w:hyperlink w:anchor="_Toc232086251" w:history="1">
        <w:r w:rsidRPr="00A32443">
          <w:rPr>
            <w:rStyle w:val="Hyperlink"/>
            <w:noProof/>
          </w:rPr>
          <w:t>4.2.</w:t>
        </w:r>
        <w:r>
          <w:rPr>
            <w:rFonts w:asciiTheme="minorHAnsi" w:eastAsiaTheme="minorEastAsia" w:hAnsiTheme="minorHAnsi" w:cstheme="minorBidi"/>
            <w:noProof/>
            <w:kern w:val="2"/>
            <w:lang w:val="en-US"/>
            <w14:ligatures w14:val="standardContextual"/>
          </w:rPr>
          <w:tab/>
        </w:r>
        <w:r w:rsidRPr="00A32443">
          <w:rPr>
            <w:rStyle w:val="Hyperlink"/>
            <w:noProof/>
          </w:rPr>
          <w:t>Utjecaj veličine mape sustava</w:t>
        </w:r>
        <w:r>
          <w:rPr>
            <w:noProof/>
            <w:webHidden/>
          </w:rPr>
          <w:tab/>
        </w:r>
        <w:r>
          <w:rPr>
            <w:noProof/>
            <w:webHidden/>
          </w:rPr>
          <w:fldChar w:fldCharType="begin"/>
        </w:r>
        <w:r>
          <w:rPr>
            <w:noProof/>
            <w:webHidden/>
          </w:rPr>
          <w:instrText xml:space="preserve"> PAGEREF _Toc232086251 \h </w:instrText>
        </w:r>
        <w:r>
          <w:rPr>
            <w:noProof/>
            <w:webHidden/>
          </w:rPr>
        </w:r>
        <w:r>
          <w:rPr>
            <w:noProof/>
            <w:webHidden/>
          </w:rPr>
          <w:fldChar w:fldCharType="separate"/>
        </w:r>
        <w:r>
          <w:rPr>
            <w:noProof/>
            <w:webHidden/>
          </w:rPr>
          <w:t>19</w:t>
        </w:r>
        <w:r>
          <w:rPr>
            <w:noProof/>
            <w:webHidden/>
          </w:rPr>
          <w:fldChar w:fldCharType="end"/>
        </w:r>
      </w:hyperlink>
    </w:p>
    <w:p w14:paraId="5F672931" w14:textId="060E9579" w:rsidR="004B30EB" w:rsidRDefault="004B30EB">
      <w:pPr>
        <w:pStyle w:val="TOC2"/>
        <w:rPr>
          <w:rFonts w:asciiTheme="minorHAnsi" w:eastAsiaTheme="minorEastAsia" w:hAnsiTheme="minorHAnsi" w:cstheme="minorBidi"/>
          <w:noProof/>
          <w:kern w:val="2"/>
          <w:lang w:val="en-US"/>
          <w14:ligatures w14:val="standardContextual"/>
        </w:rPr>
      </w:pPr>
      <w:hyperlink w:anchor="_Toc232086252" w:history="1">
        <w:r w:rsidRPr="00A32443">
          <w:rPr>
            <w:rStyle w:val="Hyperlink"/>
            <w:noProof/>
          </w:rPr>
          <w:t>4.3.</w:t>
        </w:r>
        <w:r>
          <w:rPr>
            <w:rFonts w:asciiTheme="minorHAnsi" w:eastAsiaTheme="minorEastAsia" w:hAnsiTheme="minorHAnsi" w:cstheme="minorBidi"/>
            <w:noProof/>
            <w:kern w:val="2"/>
            <w:lang w:val="en-US"/>
            <w14:ligatures w14:val="standardContextual"/>
          </w:rPr>
          <w:tab/>
        </w:r>
        <w:r w:rsidRPr="00A32443">
          <w:rPr>
            <w:rStyle w:val="Hyperlink"/>
            <w:noProof/>
          </w:rPr>
          <w:t>Utjecaj hiperparametara na proces učenja</w:t>
        </w:r>
        <w:r>
          <w:rPr>
            <w:noProof/>
            <w:webHidden/>
          </w:rPr>
          <w:tab/>
        </w:r>
        <w:r>
          <w:rPr>
            <w:noProof/>
            <w:webHidden/>
          </w:rPr>
          <w:fldChar w:fldCharType="begin"/>
        </w:r>
        <w:r>
          <w:rPr>
            <w:noProof/>
            <w:webHidden/>
          </w:rPr>
          <w:instrText xml:space="preserve"> PAGEREF _Toc232086252 \h </w:instrText>
        </w:r>
        <w:r>
          <w:rPr>
            <w:noProof/>
            <w:webHidden/>
          </w:rPr>
        </w:r>
        <w:r>
          <w:rPr>
            <w:noProof/>
            <w:webHidden/>
          </w:rPr>
          <w:fldChar w:fldCharType="separate"/>
        </w:r>
        <w:r>
          <w:rPr>
            <w:noProof/>
            <w:webHidden/>
          </w:rPr>
          <w:t>22</w:t>
        </w:r>
        <w:r>
          <w:rPr>
            <w:noProof/>
            <w:webHidden/>
          </w:rPr>
          <w:fldChar w:fldCharType="end"/>
        </w:r>
      </w:hyperlink>
    </w:p>
    <w:p w14:paraId="13A41DE9" w14:textId="39CD2D36"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53" w:history="1">
        <w:r w:rsidRPr="00A32443">
          <w:rPr>
            <w:rStyle w:val="Hyperlink"/>
            <w:noProof/>
          </w:rPr>
          <w:t>4.3.1.</w:t>
        </w:r>
        <w:r>
          <w:rPr>
            <w:rFonts w:asciiTheme="minorHAnsi" w:eastAsiaTheme="minorEastAsia" w:hAnsiTheme="minorHAnsi" w:cstheme="minorBidi"/>
            <w:noProof/>
            <w:kern w:val="2"/>
            <w:lang w:val="en-US"/>
            <w14:ligatures w14:val="standardContextual"/>
          </w:rPr>
          <w:tab/>
        </w:r>
        <w:r w:rsidRPr="00A32443">
          <w:rPr>
            <w:rStyle w:val="Hyperlink"/>
            <w:noProof/>
          </w:rPr>
          <w:t xml:space="preserve">Utjecaj parametra </w:t>
        </w:r>
        <w:r w:rsidRPr="00A32443">
          <w:rPr>
            <w:rStyle w:val="Hyperlink"/>
            <w:i/>
            <w:noProof/>
          </w:rPr>
          <w:t>ε</w:t>
        </w:r>
        <w:r>
          <w:rPr>
            <w:noProof/>
            <w:webHidden/>
          </w:rPr>
          <w:tab/>
        </w:r>
        <w:r>
          <w:rPr>
            <w:noProof/>
            <w:webHidden/>
          </w:rPr>
          <w:fldChar w:fldCharType="begin"/>
        </w:r>
        <w:r>
          <w:rPr>
            <w:noProof/>
            <w:webHidden/>
          </w:rPr>
          <w:instrText xml:space="preserve"> PAGEREF _Toc232086253 \h </w:instrText>
        </w:r>
        <w:r>
          <w:rPr>
            <w:noProof/>
            <w:webHidden/>
          </w:rPr>
        </w:r>
        <w:r>
          <w:rPr>
            <w:noProof/>
            <w:webHidden/>
          </w:rPr>
          <w:fldChar w:fldCharType="separate"/>
        </w:r>
        <w:r>
          <w:rPr>
            <w:noProof/>
            <w:webHidden/>
          </w:rPr>
          <w:t>22</w:t>
        </w:r>
        <w:r>
          <w:rPr>
            <w:noProof/>
            <w:webHidden/>
          </w:rPr>
          <w:fldChar w:fldCharType="end"/>
        </w:r>
      </w:hyperlink>
    </w:p>
    <w:p w14:paraId="1A1C36B5" w14:textId="7CE83B23"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54" w:history="1">
        <w:r w:rsidRPr="00A32443">
          <w:rPr>
            <w:rStyle w:val="Hyperlink"/>
            <w:noProof/>
          </w:rPr>
          <w:t>4.3.2.</w:t>
        </w:r>
        <w:r>
          <w:rPr>
            <w:rFonts w:asciiTheme="minorHAnsi" w:eastAsiaTheme="minorEastAsia" w:hAnsiTheme="minorHAnsi" w:cstheme="minorBidi"/>
            <w:noProof/>
            <w:kern w:val="2"/>
            <w:lang w:val="en-US"/>
            <w14:ligatures w14:val="standardContextual"/>
          </w:rPr>
          <w:tab/>
        </w:r>
        <w:r w:rsidRPr="00A32443">
          <w:rPr>
            <w:rStyle w:val="Hyperlink"/>
            <w:noProof/>
          </w:rPr>
          <w:t xml:space="preserve">Utjecaj stope učenja </w:t>
        </w:r>
        <w:r w:rsidRPr="00A32443">
          <w:rPr>
            <w:rStyle w:val="Hyperlink"/>
            <w:i/>
            <w:noProof/>
          </w:rPr>
          <w:t>α</w:t>
        </w:r>
        <w:r>
          <w:rPr>
            <w:noProof/>
            <w:webHidden/>
          </w:rPr>
          <w:tab/>
        </w:r>
        <w:r>
          <w:rPr>
            <w:noProof/>
            <w:webHidden/>
          </w:rPr>
          <w:fldChar w:fldCharType="begin"/>
        </w:r>
        <w:r>
          <w:rPr>
            <w:noProof/>
            <w:webHidden/>
          </w:rPr>
          <w:instrText xml:space="preserve"> PAGEREF _Toc232086254 \h </w:instrText>
        </w:r>
        <w:r>
          <w:rPr>
            <w:noProof/>
            <w:webHidden/>
          </w:rPr>
        </w:r>
        <w:r>
          <w:rPr>
            <w:noProof/>
            <w:webHidden/>
          </w:rPr>
          <w:fldChar w:fldCharType="separate"/>
        </w:r>
        <w:r>
          <w:rPr>
            <w:noProof/>
            <w:webHidden/>
          </w:rPr>
          <w:t>24</w:t>
        </w:r>
        <w:r>
          <w:rPr>
            <w:noProof/>
            <w:webHidden/>
          </w:rPr>
          <w:fldChar w:fldCharType="end"/>
        </w:r>
      </w:hyperlink>
    </w:p>
    <w:p w14:paraId="476B8709" w14:textId="31A79995" w:rsidR="004B30EB" w:rsidRDefault="004B30EB">
      <w:pPr>
        <w:pStyle w:val="TOC3"/>
        <w:tabs>
          <w:tab w:val="left" w:pos="1440"/>
          <w:tab w:val="right" w:leader="dot" w:pos="8778"/>
        </w:tabs>
        <w:rPr>
          <w:rFonts w:asciiTheme="minorHAnsi" w:eastAsiaTheme="minorEastAsia" w:hAnsiTheme="minorHAnsi" w:cstheme="minorBidi"/>
          <w:noProof/>
          <w:kern w:val="2"/>
          <w:lang w:val="en-US"/>
          <w14:ligatures w14:val="standardContextual"/>
        </w:rPr>
      </w:pPr>
      <w:hyperlink w:anchor="_Toc232086255" w:history="1">
        <w:r w:rsidRPr="00A32443">
          <w:rPr>
            <w:rStyle w:val="Hyperlink"/>
            <w:noProof/>
          </w:rPr>
          <w:t>4.3.3.</w:t>
        </w:r>
        <w:r>
          <w:rPr>
            <w:rFonts w:asciiTheme="minorHAnsi" w:eastAsiaTheme="minorEastAsia" w:hAnsiTheme="minorHAnsi" w:cstheme="minorBidi"/>
            <w:noProof/>
            <w:kern w:val="2"/>
            <w:lang w:val="en-US"/>
            <w14:ligatures w14:val="standardContextual"/>
          </w:rPr>
          <w:tab/>
        </w:r>
        <w:r w:rsidRPr="00A32443">
          <w:rPr>
            <w:rStyle w:val="Hyperlink"/>
            <w:noProof/>
          </w:rPr>
          <w:t xml:space="preserve">Utjecaj faktora diskontiranja </w:t>
        </w:r>
        <w:r w:rsidRPr="00A32443">
          <w:rPr>
            <w:rStyle w:val="Hyperlink"/>
            <w:i/>
            <w:noProof/>
          </w:rPr>
          <w:t>γ</w:t>
        </w:r>
        <w:r>
          <w:rPr>
            <w:noProof/>
            <w:webHidden/>
          </w:rPr>
          <w:tab/>
        </w:r>
        <w:r>
          <w:rPr>
            <w:noProof/>
            <w:webHidden/>
          </w:rPr>
          <w:fldChar w:fldCharType="begin"/>
        </w:r>
        <w:r>
          <w:rPr>
            <w:noProof/>
            <w:webHidden/>
          </w:rPr>
          <w:instrText xml:space="preserve"> PAGEREF _Toc232086255 \h </w:instrText>
        </w:r>
        <w:r>
          <w:rPr>
            <w:noProof/>
            <w:webHidden/>
          </w:rPr>
        </w:r>
        <w:r>
          <w:rPr>
            <w:noProof/>
            <w:webHidden/>
          </w:rPr>
          <w:fldChar w:fldCharType="separate"/>
        </w:r>
        <w:r>
          <w:rPr>
            <w:noProof/>
            <w:webHidden/>
          </w:rPr>
          <w:t>26</w:t>
        </w:r>
        <w:r>
          <w:rPr>
            <w:noProof/>
            <w:webHidden/>
          </w:rPr>
          <w:fldChar w:fldCharType="end"/>
        </w:r>
      </w:hyperlink>
    </w:p>
    <w:p w14:paraId="0328307A" w14:textId="0FAC3056" w:rsidR="004B30EB" w:rsidRDefault="004B30EB">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2086256" w:history="1">
        <w:r w:rsidRPr="00A32443">
          <w:rPr>
            <w:rStyle w:val="Hyperlink"/>
            <w:noProof/>
          </w:rPr>
          <w:t>Zaključak</w:t>
        </w:r>
        <w:r>
          <w:rPr>
            <w:noProof/>
            <w:webHidden/>
          </w:rPr>
          <w:tab/>
        </w:r>
        <w:r>
          <w:rPr>
            <w:noProof/>
            <w:webHidden/>
          </w:rPr>
          <w:fldChar w:fldCharType="begin"/>
        </w:r>
        <w:r>
          <w:rPr>
            <w:noProof/>
            <w:webHidden/>
          </w:rPr>
          <w:instrText xml:space="preserve"> PAGEREF _Toc232086256 \h </w:instrText>
        </w:r>
        <w:r>
          <w:rPr>
            <w:noProof/>
            <w:webHidden/>
          </w:rPr>
        </w:r>
        <w:r>
          <w:rPr>
            <w:noProof/>
            <w:webHidden/>
          </w:rPr>
          <w:fldChar w:fldCharType="separate"/>
        </w:r>
        <w:r>
          <w:rPr>
            <w:noProof/>
            <w:webHidden/>
          </w:rPr>
          <w:t>29</w:t>
        </w:r>
        <w:r>
          <w:rPr>
            <w:noProof/>
            <w:webHidden/>
          </w:rPr>
          <w:fldChar w:fldCharType="end"/>
        </w:r>
      </w:hyperlink>
    </w:p>
    <w:p w14:paraId="37D86162" w14:textId="0016F2F7" w:rsidR="004B30EB" w:rsidRDefault="004B30EB">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2086257" w:history="1">
        <w:r w:rsidRPr="00A32443">
          <w:rPr>
            <w:rStyle w:val="Hyperlink"/>
            <w:noProof/>
          </w:rPr>
          <w:t>Literatura</w:t>
        </w:r>
        <w:r>
          <w:rPr>
            <w:noProof/>
            <w:webHidden/>
          </w:rPr>
          <w:tab/>
        </w:r>
        <w:r>
          <w:rPr>
            <w:noProof/>
            <w:webHidden/>
          </w:rPr>
          <w:fldChar w:fldCharType="begin"/>
        </w:r>
        <w:r>
          <w:rPr>
            <w:noProof/>
            <w:webHidden/>
          </w:rPr>
          <w:instrText xml:space="preserve"> PAGEREF _Toc232086257 \h </w:instrText>
        </w:r>
        <w:r>
          <w:rPr>
            <w:noProof/>
            <w:webHidden/>
          </w:rPr>
        </w:r>
        <w:r>
          <w:rPr>
            <w:noProof/>
            <w:webHidden/>
          </w:rPr>
          <w:fldChar w:fldCharType="separate"/>
        </w:r>
        <w:r>
          <w:rPr>
            <w:noProof/>
            <w:webHidden/>
          </w:rPr>
          <w:t>30</w:t>
        </w:r>
        <w:r>
          <w:rPr>
            <w:noProof/>
            <w:webHidden/>
          </w:rPr>
          <w:fldChar w:fldCharType="end"/>
        </w:r>
      </w:hyperlink>
    </w:p>
    <w:p w14:paraId="031CB4C4" w14:textId="6CB48EAB" w:rsidR="004B30EB" w:rsidRDefault="004B30EB">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2086258" w:history="1">
        <w:r w:rsidRPr="00A32443">
          <w:rPr>
            <w:rStyle w:val="Hyperlink"/>
            <w:noProof/>
          </w:rPr>
          <w:t>Sažetak</w:t>
        </w:r>
        <w:r>
          <w:rPr>
            <w:noProof/>
            <w:webHidden/>
          </w:rPr>
          <w:tab/>
        </w:r>
        <w:r>
          <w:rPr>
            <w:noProof/>
            <w:webHidden/>
          </w:rPr>
          <w:fldChar w:fldCharType="begin"/>
        </w:r>
        <w:r>
          <w:rPr>
            <w:noProof/>
            <w:webHidden/>
          </w:rPr>
          <w:instrText xml:space="preserve"> PAGEREF _Toc232086258 \h </w:instrText>
        </w:r>
        <w:r>
          <w:rPr>
            <w:noProof/>
            <w:webHidden/>
          </w:rPr>
        </w:r>
        <w:r>
          <w:rPr>
            <w:noProof/>
            <w:webHidden/>
          </w:rPr>
          <w:fldChar w:fldCharType="separate"/>
        </w:r>
        <w:r>
          <w:rPr>
            <w:noProof/>
            <w:webHidden/>
          </w:rPr>
          <w:t>31</w:t>
        </w:r>
        <w:r>
          <w:rPr>
            <w:noProof/>
            <w:webHidden/>
          </w:rPr>
          <w:fldChar w:fldCharType="end"/>
        </w:r>
      </w:hyperlink>
    </w:p>
    <w:p w14:paraId="7F4F643E" w14:textId="4A1FF315" w:rsidR="004B30EB" w:rsidRDefault="004B30EB">
      <w:pPr>
        <w:pStyle w:val="TOC1"/>
        <w:tabs>
          <w:tab w:val="right" w:leader="dot" w:pos="8778"/>
        </w:tabs>
        <w:rPr>
          <w:rFonts w:asciiTheme="minorHAnsi" w:eastAsiaTheme="minorEastAsia" w:hAnsiTheme="minorHAnsi" w:cstheme="minorBidi"/>
          <w:noProof/>
          <w:kern w:val="2"/>
          <w:lang w:val="en-US"/>
          <w14:ligatures w14:val="standardContextual"/>
        </w:rPr>
      </w:pPr>
      <w:hyperlink w:anchor="_Toc232086259" w:history="1">
        <w:r w:rsidRPr="00A32443">
          <w:rPr>
            <w:rStyle w:val="Hyperlink"/>
            <w:noProof/>
          </w:rPr>
          <w:t>Summary</w:t>
        </w:r>
        <w:r>
          <w:rPr>
            <w:noProof/>
            <w:webHidden/>
          </w:rPr>
          <w:tab/>
        </w:r>
        <w:r>
          <w:rPr>
            <w:noProof/>
            <w:webHidden/>
          </w:rPr>
          <w:fldChar w:fldCharType="begin"/>
        </w:r>
        <w:r>
          <w:rPr>
            <w:noProof/>
            <w:webHidden/>
          </w:rPr>
          <w:instrText xml:space="preserve"> PAGEREF _Toc232086259 \h </w:instrText>
        </w:r>
        <w:r>
          <w:rPr>
            <w:noProof/>
            <w:webHidden/>
          </w:rPr>
        </w:r>
        <w:r>
          <w:rPr>
            <w:noProof/>
            <w:webHidden/>
          </w:rPr>
          <w:fldChar w:fldCharType="separate"/>
        </w:r>
        <w:r>
          <w:rPr>
            <w:noProof/>
            <w:webHidden/>
          </w:rPr>
          <w:t>32</w:t>
        </w:r>
        <w:r>
          <w:rPr>
            <w:noProof/>
            <w:webHidden/>
          </w:rPr>
          <w:fldChar w:fldCharType="end"/>
        </w:r>
      </w:hyperlink>
    </w:p>
    <w:p w14:paraId="234310F3" w14:textId="23C5A2B4" w:rsidR="003E2212" w:rsidRPr="00DF2284" w:rsidRDefault="005448D7" w:rsidP="00B05B8F">
      <w:pPr>
        <w:spacing w:line="312" w:lineRule="auto"/>
        <w:sectPr w:rsidR="003E2212" w:rsidRPr="00DF2284" w:rsidSect="006900E8">
          <w:footerReference w:type="first" r:id="rId13"/>
          <w:pgSz w:w="11907" w:h="16840" w:code="9"/>
          <w:pgMar w:top="1418" w:right="1418" w:bottom="1418" w:left="1701" w:header="851" w:footer="567" w:gutter="0"/>
          <w:pgNumType w:fmt="lowerRoman"/>
          <w:cols w:space="708"/>
          <w:titlePg/>
          <w:docGrid w:linePitch="360"/>
        </w:sectPr>
      </w:pPr>
      <w:r w:rsidRPr="00DF2284">
        <w:fldChar w:fldCharType="end"/>
      </w:r>
    </w:p>
    <w:p w14:paraId="5EEDF206" w14:textId="77777777" w:rsidR="003E2212" w:rsidRPr="00DF2284" w:rsidRDefault="003E2212" w:rsidP="00066D64">
      <w:pPr>
        <w:pStyle w:val="Heading1"/>
        <w:numPr>
          <w:ilvl w:val="0"/>
          <w:numId w:val="0"/>
        </w:numPr>
      </w:pPr>
      <w:bookmarkStart w:id="0" w:name="_Toc23263729"/>
      <w:bookmarkStart w:id="1" w:name="_Toc229935750"/>
      <w:bookmarkStart w:id="2" w:name="_Toc230732603"/>
      <w:bookmarkStart w:id="3" w:name="_Toc232086233"/>
      <w:r w:rsidRPr="00DF2284">
        <w:lastRenderedPageBreak/>
        <w:t>Uvod</w:t>
      </w:r>
      <w:bookmarkEnd w:id="0"/>
      <w:bookmarkEnd w:id="1"/>
      <w:bookmarkEnd w:id="2"/>
      <w:bookmarkEnd w:id="3"/>
    </w:p>
    <w:p w14:paraId="1DBE948E" w14:textId="6C8B9C43" w:rsidR="00592B7B" w:rsidRPr="00DF2284" w:rsidRDefault="00592B7B" w:rsidP="00066D64">
      <w:r w:rsidRPr="00DF2284">
        <w:t>Automatizacija poslovanja sve je veća i dostupnija, tako primjerice i navigacija robota unutar njegovog prostora za rad. Postoje razni</w:t>
      </w:r>
      <w:r w:rsidR="00504A42" w:rsidRPr="00DF2284">
        <w:t xml:space="preserve"> algoritmi</w:t>
      </w:r>
      <w:r w:rsidRPr="00DF2284">
        <w:t xml:space="preserve"> i procedure za </w:t>
      </w:r>
      <w:r w:rsidR="00D66EE3" w:rsidRPr="00DF2284">
        <w:t>pretraživanje prostora stanja</w:t>
      </w:r>
      <w:r w:rsidRPr="00DF2284">
        <w:t>, poput heurističko</w:t>
      </w:r>
      <w:r w:rsidR="001F23D3" w:rsidRPr="00DF2284">
        <w:t>g</w:t>
      </w:r>
      <w:r w:rsidRPr="00DF2284">
        <w:t xml:space="preserve"> </w:t>
      </w:r>
      <w:r w:rsidR="001F23D3" w:rsidRPr="00DF2284">
        <w:t xml:space="preserve">i </w:t>
      </w:r>
      <w:proofErr w:type="spellStart"/>
      <w:r w:rsidR="001F23D3" w:rsidRPr="00DF2284">
        <w:t>metaheurističkog</w:t>
      </w:r>
      <w:proofErr w:type="spellEnd"/>
      <w:r w:rsidR="001F23D3" w:rsidRPr="00DF2284">
        <w:t xml:space="preserve"> pretraživanja</w:t>
      </w:r>
      <w:r w:rsidRPr="00DF2284">
        <w:t xml:space="preserve">. U ovom radu napravljen je pokušaj primjene tipa strojnog učenja, zvan podržano učenje. Specifičnije, fokus algoritma strojnog učenja u ovom radu je Q-učenje (engl. </w:t>
      </w:r>
      <w:r w:rsidRPr="00DF2284">
        <w:rPr>
          <w:i/>
          <w:iCs/>
        </w:rPr>
        <w:t>Q-</w:t>
      </w:r>
      <w:proofErr w:type="spellStart"/>
      <w:r w:rsidRPr="00DF2284">
        <w:rPr>
          <w:i/>
          <w:iCs/>
        </w:rPr>
        <w:t>learning</w:t>
      </w:r>
      <w:proofErr w:type="spellEnd"/>
      <w:r w:rsidRPr="00DF2284">
        <w:t>).</w:t>
      </w:r>
    </w:p>
    <w:p w14:paraId="4398479F" w14:textId="3FBAE259" w:rsidR="00592B7B" w:rsidRPr="00DF2284" w:rsidRDefault="00C059D4" w:rsidP="00066D64">
      <w:r w:rsidRPr="00DF2284">
        <w:t>Q-učenje kao metoda rješavanja problema vrlo je zanimljiv</w:t>
      </w:r>
      <w:r w:rsidR="0019073B" w:rsidRPr="00DF2284">
        <w:t>a</w:t>
      </w:r>
      <w:r w:rsidRPr="00DF2284">
        <w:t xml:space="preserve"> jer se razlikuje od mnogih dostupnih metoda pretraživanja stanja. </w:t>
      </w:r>
      <w:r w:rsidR="00592B7B" w:rsidRPr="00DF2284">
        <w:t xml:space="preserve">Q-učenje kroz pokušaje i pogreške (engl. </w:t>
      </w:r>
      <w:proofErr w:type="spellStart"/>
      <w:r w:rsidRPr="00DF2284">
        <w:rPr>
          <w:i/>
          <w:iCs/>
        </w:rPr>
        <w:t>t</w:t>
      </w:r>
      <w:r w:rsidR="00592B7B" w:rsidRPr="00DF2284">
        <w:rPr>
          <w:i/>
          <w:iCs/>
        </w:rPr>
        <w:t>rial</w:t>
      </w:r>
      <w:proofErr w:type="spellEnd"/>
      <w:r w:rsidR="00592B7B" w:rsidRPr="00DF2284">
        <w:rPr>
          <w:i/>
          <w:iCs/>
        </w:rPr>
        <w:t xml:space="preserve"> </w:t>
      </w:r>
      <w:proofErr w:type="spellStart"/>
      <w:r w:rsidR="00592B7B" w:rsidRPr="00DF2284">
        <w:rPr>
          <w:i/>
          <w:iCs/>
        </w:rPr>
        <w:t>and</w:t>
      </w:r>
      <w:proofErr w:type="spellEnd"/>
      <w:r w:rsidR="00592B7B" w:rsidRPr="00DF2284">
        <w:rPr>
          <w:i/>
          <w:iCs/>
        </w:rPr>
        <w:t xml:space="preserve"> </w:t>
      </w:r>
      <w:proofErr w:type="spellStart"/>
      <w:r w:rsidR="00592B7B" w:rsidRPr="00DF2284">
        <w:rPr>
          <w:i/>
          <w:iCs/>
        </w:rPr>
        <w:t>error</w:t>
      </w:r>
      <w:proofErr w:type="spellEnd"/>
      <w:r w:rsidR="00592B7B" w:rsidRPr="00DF2284">
        <w:t>)</w:t>
      </w:r>
      <w:r w:rsidR="004142C3" w:rsidRPr="00DF2284">
        <w:t xml:space="preserve"> i interakciju s okruženjem,</w:t>
      </w:r>
      <w:r w:rsidR="00592B7B" w:rsidRPr="00DF2284">
        <w:t xml:space="preserve"> uči o okruženju u kojem se nalazi, te radi akcije </w:t>
      </w:r>
      <w:r w:rsidR="00D0577B" w:rsidRPr="00DF2284">
        <w:t xml:space="preserve">na temelju samo stečenog znanja </w:t>
      </w:r>
      <w:r w:rsidR="001D7B1D" w:rsidRPr="00DF2284">
        <w:t>preko nagrad</w:t>
      </w:r>
      <w:r w:rsidR="008D7474" w:rsidRPr="00DF2284">
        <w:t>a</w:t>
      </w:r>
      <w:r w:rsidR="001D7B1D" w:rsidRPr="00DF2284">
        <w:t xml:space="preserve"> i kazni za odabranu akciju</w:t>
      </w:r>
      <w:r w:rsidR="00592B7B" w:rsidRPr="00DF2284">
        <w:t xml:space="preserve">. U ovom radu primijeniti će se na </w:t>
      </w:r>
      <w:r w:rsidR="001D7B1D" w:rsidRPr="00DF2284">
        <w:t xml:space="preserve">pronalazak optimalnog puta od startne pozicije do paketa, te od paketa do krajnje točke, </w:t>
      </w:r>
      <w:r w:rsidR="00253A00" w:rsidRPr="00DF2284">
        <w:t xml:space="preserve"> uz </w:t>
      </w:r>
      <w:r w:rsidR="00D0577B" w:rsidRPr="00DF2284">
        <w:t>izbjegavanje prepreka i postupno učenje o radnom prostoru.</w:t>
      </w:r>
    </w:p>
    <w:p w14:paraId="04FA7B2F" w14:textId="767AB5F7" w:rsidR="008A21AD" w:rsidRPr="00DF2284" w:rsidRDefault="008A21AD" w:rsidP="00066D64">
      <w:r w:rsidRPr="00DF2284">
        <w:t>U prvom poglavlju</w:t>
      </w:r>
      <w:r w:rsidR="00DB311F" w:rsidRPr="00DF2284">
        <w:t xml:space="preserve"> rada</w:t>
      </w:r>
      <w:r w:rsidRPr="00DF2284">
        <w:t xml:space="preserve"> opisan je problem navigacije unutar skladišnog okruženja, načini modeliranja okoline te motivacija za primjenu podržanog učenja. U drugom poglavlju prikazana je arhitektura implementiranog simulacijskog sustava i uloga pojedinih modula. Treće poglavlje </w:t>
      </w:r>
      <w:r w:rsidR="00322CA0" w:rsidRPr="00DF2284">
        <w:t>opisuje teoriju</w:t>
      </w:r>
      <w:r w:rsidRPr="00DF2284">
        <w:t xml:space="preserve"> i implementaciju algoritma Q-učenja, uključujući </w:t>
      </w:r>
      <w:proofErr w:type="spellStart"/>
      <w:r w:rsidRPr="00DF2284">
        <w:t>Bellmanovu</w:t>
      </w:r>
      <w:proofErr w:type="spellEnd"/>
      <w:r w:rsidRPr="00DF2284">
        <w:t xml:space="preserve"> jednadžbu i strategiju odabira akcija. U četvrtom poglavlju provedeni su eksperimenti i analiza rezultata, s naglaskom na utjecaj hiperparametara </w:t>
      </w:r>
      <w:r w:rsidR="007B54DC" w:rsidRPr="00DF2284">
        <w:t xml:space="preserve">i veličine prostora stanja </w:t>
      </w:r>
      <w:r w:rsidRPr="00DF2284">
        <w:t>na učinkovitost algoritma, brzinu konvergencije, stabilnost procesa učenja i broj potrebnih epizoda do postizanja optimalne politike</w:t>
      </w:r>
      <w:r w:rsidR="007B54DC" w:rsidRPr="00DF2284">
        <w:t>.</w:t>
      </w:r>
    </w:p>
    <w:p w14:paraId="76B3A467" w14:textId="532FD717" w:rsidR="004142C3" w:rsidRPr="00DF2284" w:rsidRDefault="004142C3" w:rsidP="00066D64">
      <w:r w:rsidRPr="00DF2284">
        <w:t xml:space="preserve">Cilj ovog rada je vidjeti koliko je dobro rješenje </w:t>
      </w:r>
      <w:r w:rsidR="006E3B27" w:rsidRPr="00DF2284">
        <w:t xml:space="preserve">algoritam </w:t>
      </w:r>
      <w:r w:rsidRPr="00DF2284">
        <w:t>Q-učenj</w:t>
      </w:r>
      <w:r w:rsidR="006E3B27" w:rsidRPr="00DF2284">
        <w:t>a</w:t>
      </w:r>
      <w:r w:rsidRPr="00DF2284">
        <w:t xml:space="preserve"> za problem navigacije unutar </w:t>
      </w:r>
      <w:r w:rsidR="00D0577B" w:rsidRPr="00DF2284">
        <w:t xml:space="preserve">zadanog nepoznatog </w:t>
      </w:r>
      <w:r w:rsidRPr="00DF2284">
        <w:t>prostora</w:t>
      </w:r>
      <w:r w:rsidR="00D0577B" w:rsidRPr="00DF2284">
        <w:t>.</w:t>
      </w:r>
    </w:p>
    <w:p w14:paraId="772634E1" w14:textId="77777777" w:rsidR="001D7B1D" w:rsidRPr="00DF2284" w:rsidRDefault="001D7B1D" w:rsidP="00066D64"/>
    <w:p w14:paraId="05AC044D" w14:textId="1CC47C06" w:rsidR="003E2212" w:rsidRPr="00DF2284" w:rsidRDefault="00B46A6C" w:rsidP="00066D64">
      <w:pPr>
        <w:pStyle w:val="Heading1"/>
      </w:pPr>
      <w:bookmarkStart w:id="4" w:name="_Toc230732604"/>
      <w:bookmarkStart w:id="5" w:name="_Toc232086234"/>
      <w:r w:rsidRPr="00DF2284">
        <w:lastRenderedPageBreak/>
        <w:t>P</w:t>
      </w:r>
      <w:r w:rsidR="008E2A9C" w:rsidRPr="00DF2284">
        <w:t>roblem</w:t>
      </w:r>
      <w:r w:rsidR="00354CCE" w:rsidRPr="00DF2284">
        <w:t xml:space="preserve"> navigacije</w:t>
      </w:r>
      <w:r w:rsidRPr="00DF2284">
        <w:t xml:space="preserve"> unutar skladišnog okruženja</w:t>
      </w:r>
      <w:bookmarkEnd w:id="4"/>
      <w:bookmarkEnd w:id="5"/>
    </w:p>
    <w:p w14:paraId="56104D5A" w14:textId="79F96136" w:rsidR="003E2212" w:rsidRPr="00DF2284" w:rsidRDefault="00871F33" w:rsidP="00066D64">
      <w:pPr>
        <w:pStyle w:val="Heading2"/>
      </w:pPr>
      <w:bookmarkStart w:id="6" w:name="_Toc230732605"/>
      <w:bookmarkStart w:id="7" w:name="_Toc232086235"/>
      <w:r w:rsidRPr="00DF2284">
        <w:t>Opis problema</w:t>
      </w:r>
      <w:bookmarkEnd w:id="6"/>
      <w:bookmarkEnd w:id="7"/>
    </w:p>
    <w:p w14:paraId="58A66339" w14:textId="77777777" w:rsidR="00C774FB" w:rsidRPr="00DF2284" w:rsidRDefault="00C774FB" w:rsidP="00C774FB">
      <w:r w:rsidRPr="00DF2284">
        <w:t>Problem koji se nastoji riješiti je pronalazak optimalne putanje od početne lokacije preko  nasumično odabrane pozicije paketa do krajnje točke. Početna lokacija bi trebala simulirati mjesto u kojem robot boravi, a krajnja lokacija mjesto za ostavljanje pokupljenog paketa. Nasumično postavljen paket je odabran iz razloga da se pokaže nezavisnost lokacije paketa i okruženja od algoritma učenja agenta.</w:t>
      </w:r>
    </w:p>
    <w:p w14:paraId="422C9AD2" w14:textId="51ACB3CB" w:rsidR="00C300C5" w:rsidRPr="00DF2284" w:rsidRDefault="00C300C5" w:rsidP="00066D64">
      <w:r w:rsidRPr="00DF2284">
        <w:t>U usporedbi s tradicionalnim algoritmima za navigaciju, naš agent na početku ne zna ništa o svom okruženju. Nema nikakvog plana kretanja. T</w:t>
      </w:r>
      <w:r w:rsidR="00E07CEB" w:rsidRPr="00DF2284">
        <w:t>ije</w:t>
      </w:r>
      <w:r w:rsidRPr="00DF2284">
        <w:t>kom procesa učenja, on mora sam odlučiti koje radnje su dobre, a koje su loše. To znači da mora naučiti što radi dobro, a što loše. Ovo je problem odlučivanja, gdje agent uči kroz interakciju sa okolinom.</w:t>
      </w:r>
    </w:p>
    <w:p w14:paraId="4A746AE2" w14:textId="0D352451" w:rsidR="003E2212" w:rsidRPr="00DF2284" w:rsidRDefault="00E767E0" w:rsidP="00066D64">
      <w:pPr>
        <w:pStyle w:val="Heading2"/>
      </w:pPr>
      <w:bookmarkStart w:id="8" w:name="_Toc230732606"/>
      <w:bookmarkStart w:id="9" w:name="_Toc232086236"/>
      <w:r w:rsidRPr="00DF2284">
        <w:t>Implementacija okoline sustava</w:t>
      </w:r>
      <w:bookmarkEnd w:id="8"/>
      <w:bookmarkEnd w:id="9"/>
    </w:p>
    <w:p w14:paraId="49969778" w14:textId="6523F84A" w:rsidR="002A0608" w:rsidRPr="00DF2284" w:rsidRDefault="005A7813" w:rsidP="00066D64">
      <w:r w:rsidRPr="00DF2284">
        <w:t xml:space="preserve">U sklopu rada, napravili smo aplikaciju koristeći programski jezik Python 3.13 i biblioteku </w:t>
      </w:r>
      <w:proofErr w:type="spellStart"/>
      <w:r w:rsidR="00393941" w:rsidRPr="00DF2284">
        <w:rPr>
          <w:rFonts w:ascii="Courier New" w:hAnsi="Courier New" w:cs="Courier New"/>
          <w:sz w:val="22"/>
          <w:szCs w:val="22"/>
        </w:rPr>
        <w:t>Pygame</w:t>
      </w:r>
      <w:proofErr w:type="spellEnd"/>
      <w:r w:rsidRPr="00DF2284">
        <w:t xml:space="preserve">. Aplikacija prikazuje sučelje, animacije i kretanje agenta u odabranom prostoru. </w:t>
      </w:r>
    </w:p>
    <w:p w14:paraId="33185A15" w14:textId="4A26B265" w:rsidR="00FC6EEC" w:rsidRPr="00DF2284" w:rsidRDefault="00C64774" w:rsidP="00066D64">
      <w:r w:rsidRPr="00DF2284">
        <w:t xml:space="preserve">Biblioteka </w:t>
      </w:r>
      <w:proofErr w:type="spellStart"/>
      <w:r w:rsidRPr="00DF2284">
        <w:rPr>
          <w:rFonts w:ascii="Courier New" w:hAnsi="Courier New" w:cs="Courier New"/>
          <w:sz w:val="22"/>
          <w:szCs w:val="22"/>
        </w:rPr>
        <w:t>Pygame</w:t>
      </w:r>
      <w:proofErr w:type="spellEnd"/>
      <w:r w:rsidRPr="00DF2284">
        <w:t xml:space="preserve"> je skup Python modula namijenjenih razvoju igara i ostalih multimedijskih aplikacija. Nadogradnja je na postojeću izvrsnu SDL biblioteku. Omogućuje upravljanje grafičkim sučeljem, animacijama i korisničkim unosom u stvarnom vremenu</w:t>
      </w:r>
      <w:r w:rsidR="00132313" w:rsidRPr="00DF2284">
        <w:t xml:space="preserve"> </w:t>
      </w:r>
      <w:r w:rsidRPr="00DF2284">
        <w:t>[</w:t>
      </w:r>
      <w:r w:rsidR="00132313" w:rsidRPr="00DF2284">
        <w:t>1</w:t>
      </w:r>
      <w:r w:rsidRPr="00DF2284">
        <w:t>].</w:t>
      </w:r>
    </w:p>
    <w:p w14:paraId="6D23AC2A" w14:textId="239A712D" w:rsidR="00E40387" w:rsidRPr="00DF2284" w:rsidRDefault="00393941" w:rsidP="00066D64">
      <w:proofErr w:type="spellStart"/>
      <w:r w:rsidRPr="00DF2284">
        <w:rPr>
          <w:rFonts w:ascii="Courier New" w:hAnsi="Courier New" w:cs="Courier New"/>
          <w:sz w:val="22"/>
          <w:szCs w:val="22"/>
        </w:rPr>
        <w:t>Pygame</w:t>
      </w:r>
      <w:proofErr w:type="spellEnd"/>
      <w:r w:rsidRPr="00DF2284">
        <w:t xml:space="preserve"> </w:t>
      </w:r>
      <w:r w:rsidR="00E40387" w:rsidRPr="00DF2284">
        <w:t>biblioteka odabrana je zbog mogućnosti jednostavne integracije s programskim jezikom Python, te potpunoj mogućnosti kontrole nad prikazanom simulacijom. Svi vizualni elementi su zapravo slike koje se uz pomoć biblioteke prikazuju</w:t>
      </w:r>
      <w:r w:rsidR="00917E67" w:rsidRPr="00DF2284">
        <w:t xml:space="preserve"> na ekranu korisnika. Slike su napravljene koristeći alat Microsoft Designer.</w:t>
      </w:r>
    </w:p>
    <w:p w14:paraId="69B6C36B" w14:textId="77777777" w:rsidR="00C774FB" w:rsidRPr="00DF2284" w:rsidRDefault="00C774FB" w:rsidP="00C774FB">
      <w:bookmarkStart w:id="10" w:name="_Toc230732607"/>
      <w:r w:rsidRPr="00DF2284">
        <w:t xml:space="preserve">Prostor na kojem agent uči modeliran je kao dvodimenzionalno polje preko matrice koristeći </w:t>
      </w:r>
      <w:proofErr w:type="spellStart"/>
      <w:r w:rsidRPr="00DF2284">
        <w:rPr>
          <w:rFonts w:ascii="Courier New" w:hAnsi="Courier New" w:cs="Courier New"/>
          <w:sz w:val="22"/>
          <w:szCs w:val="22"/>
        </w:rPr>
        <w:t>numpy</w:t>
      </w:r>
      <w:proofErr w:type="spellEnd"/>
      <w:r w:rsidRPr="00DF2284">
        <w:t xml:space="preserve"> biblioteku, te svako polje predstavlja jednu poziciju unutar skladišta. Detalji vizualne implementacije i korištenje biblioteka opisani su kasnije u radu.</w:t>
      </w:r>
    </w:p>
    <w:p w14:paraId="201F4DE1" w14:textId="25B91397" w:rsidR="0036085E" w:rsidRPr="00DF2284" w:rsidRDefault="00575C07" w:rsidP="00066D64">
      <w:pPr>
        <w:pStyle w:val="Heading2"/>
      </w:pPr>
      <w:bookmarkStart w:id="11" w:name="_Toc232086237"/>
      <w:r w:rsidRPr="00DF2284">
        <w:lastRenderedPageBreak/>
        <w:t>Primjena podržanog učenja</w:t>
      </w:r>
      <w:bookmarkEnd w:id="10"/>
      <w:bookmarkEnd w:id="11"/>
    </w:p>
    <w:p w14:paraId="37AE58C0" w14:textId="79225ED3" w:rsidR="009B50AD" w:rsidRPr="00DF2284" w:rsidRDefault="00E33F5F" w:rsidP="00066D64">
      <w:r w:rsidRPr="00DF2284">
        <w:t xml:space="preserve">Podržano učenje (engl. </w:t>
      </w:r>
      <w:proofErr w:type="spellStart"/>
      <w:r w:rsidRPr="00DF2284">
        <w:rPr>
          <w:i/>
          <w:iCs/>
        </w:rPr>
        <w:t>reinforcement</w:t>
      </w:r>
      <w:proofErr w:type="spellEnd"/>
      <w:r w:rsidRPr="00DF2284">
        <w:rPr>
          <w:i/>
          <w:iCs/>
        </w:rPr>
        <w:t xml:space="preserve"> </w:t>
      </w:r>
      <w:proofErr w:type="spellStart"/>
      <w:r w:rsidRPr="00DF2284">
        <w:rPr>
          <w:i/>
          <w:iCs/>
        </w:rPr>
        <w:t>learning</w:t>
      </w:r>
      <w:proofErr w:type="spellEnd"/>
      <w:r w:rsidRPr="00DF2284">
        <w:t>) je područje strojnog učenja u kojem agent uči dono</w:t>
      </w:r>
      <w:r w:rsidR="00EC76E8" w:rsidRPr="00DF2284">
        <w:t>siti</w:t>
      </w:r>
      <w:r w:rsidRPr="00DF2284">
        <w:t xml:space="preserve"> odluk</w:t>
      </w:r>
      <w:r w:rsidR="00EC76E8" w:rsidRPr="00DF2284">
        <w:t>e</w:t>
      </w:r>
      <w:r w:rsidRPr="00DF2284">
        <w:t xml:space="preserve"> </w:t>
      </w:r>
      <w:r w:rsidR="00EC76E8" w:rsidRPr="00DF2284">
        <w:t>nakon</w:t>
      </w:r>
      <w:r w:rsidRPr="00DF2284">
        <w:t xml:space="preserve"> interakcij</w:t>
      </w:r>
      <w:r w:rsidR="00EC76E8" w:rsidRPr="00DF2284">
        <w:t>e</w:t>
      </w:r>
      <w:r w:rsidRPr="00DF2284">
        <w:t xml:space="preserve"> s okolinom.</w:t>
      </w:r>
      <w:r w:rsidR="004B1A12" w:rsidRPr="00DF2284">
        <w:t xml:space="preserve"> </w:t>
      </w:r>
      <w:r w:rsidR="00D85804" w:rsidRPr="00DF2284">
        <w:t>Naspram</w:t>
      </w:r>
      <w:r w:rsidR="004B1A12" w:rsidRPr="00DF2284">
        <w:t xml:space="preserve"> nadziran</w:t>
      </w:r>
      <w:r w:rsidR="00D85804" w:rsidRPr="00DF2284">
        <w:t>og</w:t>
      </w:r>
      <w:r w:rsidR="004B1A12" w:rsidRPr="00DF2284">
        <w:t xml:space="preserve"> učenj</w:t>
      </w:r>
      <w:r w:rsidR="00D85804" w:rsidRPr="00DF2284">
        <w:t>a</w:t>
      </w:r>
      <w:r w:rsidR="004B1A12" w:rsidRPr="00DF2284">
        <w:t>, agentu nisu unaprijed poznati primjeri ispravnog ponašanja, odnosno skup podataka nad kojim bi se on mogao izvježbati.</w:t>
      </w:r>
      <w:r w:rsidRPr="00DF2284">
        <w:t xml:space="preserve"> Umjesto toga, tijekom izvođenja akcija prima povratne informacije u obliku nagrada i kazni</w:t>
      </w:r>
      <w:r w:rsidR="004B1A12" w:rsidRPr="00DF2284">
        <w:t xml:space="preserve">, te na </w:t>
      </w:r>
      <w:r w:rsidRPr="00DF2284">
        <w:t xml:space="preserve">temelju </w:t>
      </w:r>
      <w:r w:rsidR="004B1A12" w:rsidRPr="00DF2284">
        <w:t xml:space="preserve">njih </w:t>
      </w:r>
      <w:r w:rsidRPr="00DF2284">
        <w:t>postupno razvija strategiju ponašanja [2].</w:t>
      </w:r>
    </w:p>
    <w:p w14:paraId="4DE9AAA0" w14:textId="77777777" w:rsidR="006520BC" w:rsidRPr="00DF2284" w:rsidRDefault="006520BC" w:rsidP="006520BC">
      <w:r w:rsidRPr="00DF2284">
        <w:t>U promatranom problemu, agent predstavlja autonomnog robota, dok okolinu čini skladišni prostor sa preprekama, lokacijom paketa, polazištem i krajnjim ciljem. Kroz pozitivne nagrade, potiče se poželjno ponašanje poput uspješnog preuzimanja paketa ili dolaska na cilj sa paketom. Kroz kazne, sprječavamo neželjeno ponašanje agenta poput sudara sa preprekama ili kretanje po putu  do paketa/cilja čija duljina nije optimalna.</w:t>
      </w:r>
    </w:p>
    <w:p w14:paraId="516CD80B" w14:textId="55E3CBD3" w:rsidR="00322592" w:rsidRPr="00DF2284" w:rsidRDefault="00322592" w:rsidP="00066D64">
      <w:r w:rsidRPr="00DF2284">
        <w:t xml:space="preserve">Problem optimalnog pronalaska putanje pripada skupini epizodičkih problema. Svaka epizoda započinje postavljanjem agenta u isto početno stanje, te završava kada agent uspješno dostavi paket na odredišnu lokaciju ili kada se ispuni neki od uvjeta završetka simulacije, poput prevelikog broja koraka. Tijekom puno ponavljanja epizoda agent prikuplja znanje koje koristi za poboljšanje </w:t>
      </w:r>
      <w:r w:rsidR="00182ADE" w:rsidRPr="00DF2284">
        <w:t>odluka</w:t>
      </w:r>
      <w:r w:rsidRPr="00DF2284">
        <w:t xml:space="preserve"> u sljedećim epizodama [2].</w:t>
      </w:r>
    </w:p>
    <w:p w14:paraId="65F3951F" w14:textId="29172F2D" w:rsidR="00900696" w:rsidRPr="00DF2284" w:rsidRDefault="00900696" w:rsidP="00066D64">
      <w:r w:rsidRPr="00DF2284">
        <w:t>Ovakav pristup rješavanju problema pogodan je zbog mogućnosti primjene na mapama različitih i unaprijed nepoznatih konfiguracija, pri čemu agent nije ograničen unaprijed definiranim pravilima kretanja, već optimalnu strategiju razvija samostalno kroz iskustvo stečen</w:t>
      </w:r>
      <w:r w:rsidR="005B26C5" w:rsidRPr="00DF2284">
        <w:t>im</w:t>
      </w:r>
      <w:r w:rsidRPr="00DF2284">
        <w:t xml:space="preserve"> </w:t>
      </w:r>
      <w:r w:rsidR="002124A8" w:rsidRPr="00DF2284">
        <w:t xml:space="preserve">s </w:t>
      </w:r>
      <w:r w:rsidRPr="00DF2284">
        <w:t>interakcijom s okolinom.</w:t>
      </w:r>
    </w:p>
    <w:p w14:paraId="36C0050E" w14:textId="7A52ABFD" w:rsidR="00575C07" w:rsidRPr="00DF2284" w:rsidRDefault="001C1BAC" w:rsidP="00066D64">
      <w:pPr>
        <w:pStyle w:val="Heading1"/>
      </w:pPr>
      <w:bookmarkStart w:id="12" w:name="_Toc232086238"/>
      <w:r w:rsidRPr="00DF2284">
        <w:lastRenderedPageBreak/>
        <w:t xml:space="preserve">Implementacija </w:t>
      </w:r>
      <w:r w:rsidR="00206680" w:rsidRPr="00DF2284">
        <w:t>simulacijskog</w:t>
      </w:r>
      <w:r w:rsidRPr="00DF2284">
        <w:t xml:space="preserve"> sustava</w:t>
      </w:r>
      <w:bookmarkEnd w:id="12"/>
    </w:p>
    <w:p w14:paraId="33C050A3" w14:textId="65FE9AB5" w:rsidR="001C1BAC" w:rsidRPr="00DF2284" w:rsidRDefault="001C1BAC" w:rsidP="00066D64">
      <w:pPr>
        <w:pStyle w:val="Heading2"/>
      </w:pPr>
      <w:bookmarkStart w:id="13" w:name="_Toc232086239"/>
      <w:r w:rsidRPr="00DF2284">
        <w:t>Arhitektura aplikacije</w:t>
      </w:r>
      <w:bookmarkEnd w:id="13"/>
    </w:p>
    <w:p w14:paraId="2FCFA822" w14:textId="667CCB6B" w:rsidR="002E7451" w:rsidRPr="00DF2284" w:rsidRDefault="002E7451" w:rsidP="00066D64">
      <w:r w:rsidRPr="00DF2284">
        <w:t>Aplikacija je organizirana u više međusobno povezanih modula. Takav pristup omogućuje jasnu podjelu funkcionalnosti, jednostavnije održavanje sustava i lakšu nadogradnju pojedinih komponenti.</w:t>
      </w:r>
      <w:r w:rsidR="007D3729" w:rsidRPr="00DF2284">
        <w:t xml:space="preserve"> </w:t>
      </w:r>
    </w:p>
    <w:p w14:paraId="4B1F40E7" w14:textId="44FBADCB" w:rsidR="002E7451" w:rsidRPr="00DF2284" w:rsidRDefault="005021BE" w:rsidP="00066D64">
      <w:r w:rsidRPr="00DF2284">
        <w:t>U</w:t>
      </w:r>
      <w:r w:rsidR="002E7451" w:rsidRPr="00DF2284">
        <w:t xml:space="preserve">lazna točka aplikacije nalazi se u datoteci </w:t>
      </w:r>
      <w:r w:rsidR="002E7451" w:rsidRPr="00DF2284">
        <w:rPr>
          <w:rStyle w:val="KdutekstuChar"/>
          <w:sz w:val="22"/>
          <w:szCs w:val="22"/>
        </w:rPr>
        <w:t>main.py</w:t>
      </w:r>
      <w:r w:rsidR="002E7451" w:rsidRPr="00DF2284">
        <w:t xml:space="preserve"> koja korisniku omogućuje odabir željene konfiguracije skladišta te pokretanje simulacije. Početni zaslon aplikacije prikazan je na </w:t>
      </w:r>
      <w:r w:rsidR="004A3AC8" w:rsidRPr="00DF2284">
        <w:t>slici (</w:t>
      </w:r>
      <w:r w:rsidR="007C5F0A" w:rsidRPr="00DF2284">
        <w:fldChar w:fldCharType="begin"/>
      </w:r>
      <w:r w:rsidR="007C5F0A" w:rsidRPr="00DF2284">
        <w:instrText xml:space="preserve"> REF _Ref231326053 \h </w:instrText>
      </w:r>
      <w:r w:rsidR="00066D64" w:rsidRPr="00DF2284">
        <w:instrText xml:space="preserve"> \* MERGEFORMAT </w:instrText>
      </w:r>
      <w:r w:rsidR="007C5F0A" w:rsidRPr="00DF2284">
        <w:fldChar w:fldCharType="separate"/>
      </w:r>
      <w:r w:rsidR="004B30EB" w:rsidRPr="004B30EB">
        <w:t>Sl. 2.1</w:t>
      </w:r>
      <w:r w:rsidR="007C5F0A" w:rsidRPr="00DF2284">
        <w:fldChar w:fldCharType="end"/>
      </w:r>
      <w:r w:rsidR="004A3AC8" w:rsidRPr="00DF2284">
        <w:t>)</w:t>
      </w:r>
      <w:r w:rsidR="002E7451" w:rsidRPr="00DF2284">
        <w:t>.</w:t>
      </w:r>
    </w:p>
    <w:p w14:paraId="73774783" w14:textId="77777777" w:rsidR="004A3AC8" w:rsidRPr="00DF2284" w:rsidRDefault="004A3AC8" w:rsidP="00066D64">
      <w:pPr>
        <w:keepNext/>
        <w:jc w:val="center"/>
      </w:pPr>
      <w:r w:rsidRPr="00DF2284">
        <w:rPr>
          <w:noProof/>
        </w:rPr>
        <w:drawing>
          <wp:inline distT="0" distB="0" distL="0" distR="0" wp14:anchorId="4E25FBD8" wp14:editId="25A3A1F6">
            <wp:extent cx="4055424" cy="2962656"/>
            <wp:effectExtent l="0" t="0" r="2540" b="9525"/>
            <wp:docPr id="17813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43878" name=""/>
                    <pic:cNvPicPr/>
                  </pic:nvPicPr>
                  <pic:blipFill>
                    <a:blip r:embed="rId14"/>
                    <a:stretch>
                      <a:fillRect/>
                    </a:stretch>
                  </pic:blipFill>
                  <pic:spPr>
                    <a:xfrm>
                      <a:off x="0" y="0"/>
                      <a:ext cx="4059701" cy="2965780"/>
                    </a:xfrm>
                    <a:prstGeom prst="rect">
                      <a:avLst/>
                    </a:prstGeom>
                  </pic:spPr>
                </pic:pic>
              </a:graphicData>
            </a:graphic>
          </wp:inline>
        </w:drawing>
      </w:r>
    </w:p>
    <w:p w14:paraId="7D7E8B0D" w14:textId="3EBEA0DD" w:rsidR="004A3AC8" w:rsidRPr="00DF2284" w:rsidRDefault="004A3AC8" w:rsidP="00066D64">
      <w:pPr>
        <w:pStyle w:val="Caption"/>
        <w:rPr>
          <w:b/>
          <w:bCs w:val="0"/>
        </w:rPr>
      </w:pPr>
      <w:bookmarkStart w:id="14" w:name="_Ref231326053"/>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2</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1</w:t>
      </w:r>
      <w:r w:rsidR="002C4397" w:rsidRPr="00DF2284">
        <w:rPr>
          <w:b/>
          <w:bCs w:val="0"/>
        </w:rPr>
        <w:fldChar w:fldCharType="end"/>
      </w:r>
      <w:bookmarkEnd w:id="14"/>
      <w:r w:rsidRPr="00DF2284">
        <w:rPr>
          <w:b/>
          <w:bCs w:val="0"/>
        </w:rPr>
        <w:t xml:space="preserve"> </w:t>
      </w:r>
      <w:r w:rsidR="00CD6255" w:rsidRPr="00DF2284">
        <w:rPr>
          <w:b/>
          <w:bCs w:val="0"/>
        </w:rPr>
        <w:t>Početni izbornik</w:t>
      </w:r>
    </w:p>
    <w:p w14:paraId="6172D9A4" w14:textId="3E8911C3" w:rsidR="002E7451" w:rsidRPr="00DF2284" w:rsidRDefault="00C22AFA" w:rsidP="00066D64">
      <w:r w:rsidRPr="00DF2284">
        <w:t>Glavni radni</w:t>
      </w:r>
      <w:r w:rsidR="002E7451" w:rsidRPr="00DF2284">
        <w:t xml:space="preserve"> dio sustava implementiran je u datoteci </w:t>
      </w:r>
      <w:r w:rsidR="002E7451" w:rsidRPr="00DF2284">
        <w:rPr>
          <w:rStyle w:val="KdutekstuChar"/>
          <w:sz w:val="22"/>
          <w:szCs w:val="22"/>
        </w:rPr>
        <w:t>simulation.py</w:t>
      </w:r>
      <w:r w:rsidR="002E7451" w:rsidRPr="00DF2284">
        <w:t xml:space="preserve">, koja upravlja izvođenjem simulacije i procesom treniranja </w:t>
      </w:r>
      <w:r w:rsidR="00D56C92" w:rsidRPr="00DF2284">
        <w:t>agenta</w:t>
      </w:r>
      <w:r w:rsidR="002E7451" w:rsidRPr="00DF2284">
        <w:t>. Ovaj modul povezuje okruženje, agenta i grafički prikaz te omogućuje izvođenje učenja na odabranoj skladišnoj mapi. Primjer izgleda simulacijskog okruženja tijekom izvođenja na mapi dimenzija 12×16 prikazan je na</w:t>
      </w:r>
      <w:r w:rsidR="005A456C" w:rsidRPr="00DF2284">
        <w:t xml:space="preserve"> slici</w:t>
      </w:r>
      <w:r w:rsidR="009734C1" w:rsidRPr="00DF2284">
        <w:t xml:space="preserve"> ispod</w:t>
      </w:r>
      <w:r w:rsidR="00DD2CBE" w:rsidRPr="00DF2284">
        <w:t xml:space="preserve"> (</w:t>
      </w:r>
      <w:r w:rsidR="003D2A27" w:rsidRPr="00DF2284">
        <w:fldChar w:fldCharType="begin"/>
      </w:r>
      <w:r w:rsidR="003D2A27" w:rsidRPr="00DF2284">
        <w:instrText xml:space="preserve"> REF _Ref231326467 \h </w:instrText>
      </w:r>
      <w:r w:rsidR="00066D64" w:rsidRPr="00DF2284">
        <w:instrText xml:space="preserve"> \* MERGEFORMAT </w:instrText>
      </w:r>
      <w:r w:rsidR="003D2A27" w:rsidRPr="00DF2284">
        <w:fldChar w:fldCharType="separate"/>
      </w:r>
      <w:r w:rsidR="004B30EB" w:rsidRPr="004B30EB">
        <w:t>Sl. 2.2</w:t>
      </w:r>
      <w:r w:rsidR="003D2A27" w:rsidRPr="00DF2284">
        <w:fldChar w:fldCharType="end"/>
      </w:r>
      <w:r w:rsidR="00DD2CBE" w:rsidRPr="00DF2284">
        <w:t>)</w:t>
      </w:r>
      <w:r w:rsidR="002E7451" w:rsidRPr="00DF2284">
        <w:t>.</w:t>
      </w:r>
    </w:p>
    <w:p w14:paraId="57EAE1FB" w14:textId="77777777" w:rsidR="003D2A27" w:rsidRPr="00DF2284" w:rsidRDefault="003D2A27" w:rsidP="00066D64">
      <w:pPr>
        <w:keepNext/>
        <w:jc w:val="center"/>
      </w:pPr>
      <w:r w:rsidRPr="00DF2284">
        <w:rPr>
          <w:noProof/>
        </w:rPr>
        <w:lastRenderedPageBreak/>
        <w:drawing>
          <wp:inline distT="0" distB="0" distL="0" distR="0" wp14:anchorId="3AF179C2" wp14:editId="68FA0C9C">
            <wp:extent cx="4015263" cy="3587664"/>
            <wp:effectExtent l="0" t="0" r="4445" b="0"/>
            <wp:docPr id="232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30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015263" cy="3587664"/>
                    </a:xfrm>
                    <a:prstGeom prst="rect">
                      <a:avLst/>
                    </a:prstGeom>
                  </pic:spPr>
                </pic:pic>
              </a:graphicData>
            </a:graphic>
          </wp:inline>
        </w:drawing>
      </w:r>
    </w:p>
    <w:p w14:paraId="3F42D212" w14:textId="47AF32B6" w:rsidR="003D2A27" w:rsidRPr="00DF2284" w:rsidRDefault="003D2A27" w:rsidP="00066D64">
      <w:pPr>
        <w:pStyle w:val="Caption"/>
        <w:rPr>
          <w:b/>
          <w:bCs w:val="0"/>
        </w:rPr>
      </w:pPr>
      <w:bookmarkStart w:id="15" w:name="_Ref231326467"/>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2</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2</w:t>
      </w:r>
      <w:r w:rsidR="002C4397" w:rsidRPr="00DF2284">
        <w:rPr>
          <w:b/>
          <w:bCs w:val="0"/>
        </w:rPr>
        <w:fldChar w:fldCharType="end"/>
      </w:r>
      <w:bookmarkEnd w:id="15"/>
      <w:r w:rsidRPr="00DF2284">
        <w:rPr>
          <w:b/>
          <w:bCs w:val="0"/>
        </w:rPr>
        <w:t xml:space="preserve"> Simulacija na mapi 12x16</w:t>
      </w:r>
    </w:p>
    <w:p w14:paraId="7423964B" w14:textId="6172C430" w:rsidR="002E7451" w:rsidRPr="00DF2284" w:rsidRDefault="002E7451" w:rsidP="00066D64">
      <w:r w:rsidRPr="00DF2284">
        <w:t>Implementacija algoritma</w:t>
      </w:r>
      <w:r w:rsidR="00C30DEE" w:rsidRPr="00DF2284">
        <w:t xml:space="preserve"> </w:t>
      </w:r>
      <w:r w:rsidR="00654A14" w:rsidRPr="00DF2284">
        <w:t>Q-</w:t>
      </w:r>
      <w:r w:rsidR="00C30DEE" w:rsidRPr="00DF2284">
        <w:t>učenja</w:t>
      </w:r>
      <w:r w:rsidRPr="00DF2284">
        <w:t xml:space="preserve"> nalazi se u datoteci </w:t>
      </w:r>
      <w:r w:rsidRPr="00DF2284">
        <w:rPr>
          <w:rStyle w:val="KdutekstuChar"/>
          <w:sz w:val="22"/>
          <w:szCs w:val="22"/>
        </w:rPr>
        <w:t>agent.py</w:t>
      </w:r>
      <w:r w:rsidRPr="00DF2284">
        <w:t>, gdje su definirani postupci odabira akcija, ažuriranja Q-vrijednosti i upravljanja strategijom istraživanja okruženja.</w:t>
      </w:r>
    </w:p>
    <w:p w14:paraId="6C6C73BA" w14:textId="6E6CF164" w:rsidR="002E7451" w:rsidRPr="00DF2284" w:rsidRDefault="002E7451" w:rsidP="00066D64">
      <w:r w:rsidRPr="00DF2284">
        <w:t xml:space="preserve">Za grafički prikaz simulacije koristi se graphics.py temeljen na biblioteci </w:t>
      </w:r>
      <w:proofErr w:type="spellStart"/>
      <w:r w:rsidR="00393941" w:rsidRPr="00DF2284">
        <w:rPr>
          <w:rFonts w:ascii="Courier New" w:hAnsi="Courier New" w:cs="Courier New"/>
          <w:sz w:val="22"/>
          <w:szCs w:val="22"/>
        </w:rPr>
        <w:t>Pygame</w:t>
      </w:r>
      <w:proofErr w:type="spellEnd"/>
      <w:r w:rsidRPr="00DF2284">
        <w:t xml:space="preserve">. Modul je zadužen za </w:t>
      </w:r>
      <w:r w:rsidR="00C82741" w:rsidRPr="00DF2284">
        <w:t>ubacivanje i kontroliranje</w:t>
      </w:r>
      <w:r w:rsidR="000030DF" w:rsidRPr="00DF2284">
        <w:t xml:space="preserve"> slika generiranih alatom Microsoft Designer na određen</w:t>
      </w:r>
      <w:r w:rsidR="00923C65" w:rsidRPr="00DF2284">
        <w:t>u</w:t>
      </w:r>
      <w:r w:rsidR="000030DF" w:rsidRPr="00DF2284">
        <w:t xml:space="preserve"> pozicij</w:t>
      </w:r>
      <w:r w:rsidR="00923C65" w:rsidRPr="00DF2284">
        <w:t>u</w:t>
      </w:r>
      <w:r w:rsidR="000030DF" w:rsidRPr="00DF2284">
        <w:t>, te crtanje HUD-a.</w:t>
      </w:r>
    </w:p>
    <w:p w14:paraId="086474AE" w14:textId="50B620BE" w:rsidR="002E7451" w:rsidRPr="00DF2284" w:rsidRDefault="002E7451" w:rsidP="00066D64">
      <w:r w:rsidRPr="00DF2284">
        <w:t xml:space="preserve">Konfiguracijski parametri sustava definirani su u datoteci </w:t>
      </w:r>
      <w:r w:rsidRPr="00DF2284">
        <w:rPr>
          <w:rStyle w:val="KdutekstuChar"/>
          <w:sz w:val="22"/>
          <w:szCs w:val="22"/>
        </w:rPr>
        <w:t>config.py</w:t>
      </w:r>
      <w:r w:rsidRPr="00DF2284">
        <w:t xml:space="preserve">, dok su konfiguracije skladišnih prostora pohranjene u datoteci </w:t>
      </w:r>
      <w:proofErr w:type="spellStart"/>
      <w:r w:rsidRPr="00DF2284">
        <w:rPr>
          <w:rStyle w:val="KdutekstuChar"/>
          <w:sz w:val="22"/>
          <w:szCs w:val="22"/>
        </w:rPr>
        <w:t>maps.json</w:t>
      </w:r>
      <w:proofErr w:type="spellEnd"/>
      <w:r w:rsidRPr="00DF2284">
        <w:t>.</w:t>
      </w:r>
    </w:p>
    <w:p w14:paraId="7ED58486" w14:textId="77777777" w:rsidR="00A87B71" w:rsidRPr="00DF2284" w:rsidRDefault="00A87B71" w:rsidP="00066D64"/>
    <w:p w14:paraId="10A021B5" w14:textId="77777777" w:rsidR="00A87B71" w:rsidRPr="00DF2284" w:rsidRDefault="00A87B71" w:rsidP="00066D64"/>
    <w:p w14:paraId="48240B87" w14:textId="77777777" w:rsidR="00A87B71" w:rsidRPr="00DF2284" w:rsidRDefault="00A87B71" w:rsidP="00066D64"/>
    <w:p w14:paraId="52EA4A0B" w14:textId="77777777" w:rsidR="00A87B71" w:rsidRPr="00DF2284" w:rsidRDefault="00A87B71" w:rsidP="00066D64"/>
    <w:p w14:paraId="5ED880CD" w14:textId="77777777" w:rsidR="00A87B71" w:rsidRPr="00DF2284" w:rsidRDefault="00A87B71" w:rsidP="00066D64"/>
    <w:p w14:paraId="41DE6FA3" w14:textId="77777777" w:rsidR="00A87B71" w:rsidRPr="00DF2284" w:rsidRDefault="00A87B71" w:rsidP="00066D64"/>
    <w:p w14:paraId="2D274CD0" w14:textId="46D7DF82" w:rsidR="005D21C2" w:rsidRPr="00DF2284" w:rsidRDefault="005D21C2" w:rsidP="00066D64">
      <w:r w:rsidRPr="00DF2284">
        <w:lastRenderedPageBreak/>
        <w:t xml:space="preserve">Praćenje procesa učenja omogućeno je putem modula </w:t>
      </w:r>
      <w:r w:rsidRPr="00DF2284">
        <w:rPr>
          <w:rStyle w:val="KdutekstuChar"/>
          <w:sz w:val="22"/>
          <w:szCs w:val="22"/>
        </w:rPr>
        <w:t>graphs.p</w:t>
      </w:r>
      <w:r w:rsidR="00847516" w:rsidRPr="00DF2284">
        <w:rPr>
          <w:rStyle w:val="KdutekstuChar"/>
          <w:sz w:val="22"/>
          <w:szCs w:val="22"/>
        </w:rPr>
        <w:t>y</w:t>
      </w:r>
      <w:r w:rsidRPr="00DF2284">
        <w:t xml:space="preserve">. Prikazuju se </w:t>
      </w:r>
      <w:r w:rsidR="004E1286" w:rsidRPr="00DF2284">
        <w:t>grafovi</w:t>
      </w:r>
      <w:r w:rsidR="001140B7" w:rsidRPr="00DF2284">
        <w:t xml:space="preserve">: </w:t>
      </w:r>
      <w:r w:rsidRPr="00DF2284">
        <w:t xml:space="preserve">ostvarene nagrade po epizodi, broja potrebnih koraka do ostvarenja cilja, promjene vrijednosti parametra </w:t>
      </w:r>
      <w:r w:rsidR="00DE1CC4" w:rsidRPr="00DF2284">
        <w:rPr>
          <w:i/>
          <w:iCs/>
        </w:rPr>
        <w:t>ε</w:t>
      </w:r>
      <w:r w:rsidRPr="00DF2284">
        <w:t xml:space="preserve"> (</w:t>
      </w:r>
      <w:proofErr w:type="spellStart"/>
      <w:r w:rsidRPr="00DF2284">
        <w:t>epsilon</w:t>
      </w:r>
      <w:proofErr w:type="spellEnd"/>
      <w:r w:rsidRPr="00DF2284">
        <w:t xml:space="preserve">), stope uspješnosti agenta te raspodjele ostvarenih nagrada. </w:t>
      </w:r>
      <w:r w:rsidR="007B1E61" w:rsidRPr="00DF2284">
        <w:t xml:space="preserve">Generira </w:t>
      </w:r>
      <w:r w:rsidRPr="00DF2284">
        <w:t xml:space="preserve">se i toplinska mapa (engl. </w:t>
      </w:r>
      <w:proofErr w:type="spellStart"/>
      <w:r w:rsidRPr="00DF2284">
        <w:rPr>
          <w:i/>
          <w:iCs/>
        </w:rPr>
        <w:t>heatmap</w:t>
      </w:r>
      <w:proofErr w:type="spellEnd"/>
      <w:r w:rsidRPr="00DF2284">
        <w:t>) koja prikazuje maksimalne Q-vrijednosti za pojedina polja okoline, čime je moguće vizualno analizirati koje dijelove prostora agent smatra najvrjednijima tijekom procesa učenja. Primjer grafičkog prikaza pokazatelja treniranja prikazan je na</w:t>
      </w:r>
      <w:r w:rsidR="00367AC5" w:rsidRPr="00DF2284">
        <w:t xml:space="preserve"> </w:t>
      </w:r>
      <w:r w:rsidR="00A762B2" w:rsidRPr="00DF2284">
        <w:fldChar w:fldCharType="begin"/>
      </w:r>
      <w:r w:rsidR="00A762B2" w:rsidRPr="00DF2284">
        <w:instrText xml:space="preserve"> REF _Ref231327063 \h </w:instrText>
      </w:r>
      <w:r w:rsidR="00066D64" w:rsidRPr="00DF2284">
        <w:instrText xml:space="preserve"> \* MERGEFORMAT </w:instrText>
      </w:r>
      <w:r w:rsidR="00A762B2" w:rsidRPr="00DF2284">
        <w:fldChar w:fldCharType="separate"/>
      </w:r>
      <w:r w:rsidR="004B30EB" w:rsidRPr="004B30EB">
        <w:t>Sl. 2.3</w:t>
      </w:r>
      <w:r w:rsidR="00A762B2" w:rsidRPr="00DF2284">
        <w:fldChar w:fldCharType="end"/>
      </w:r>
      <w:r w:rsidRPr="00DF2284">
        <w:t>.</w:t>
      </w:r>
    </w:p>
    <w:p w14:paraId="57A1B558" w14:textId="77777777" w:rsidR="00A762B2" w:rsidRPr="00DF2284" w:rsidRDefault="00A762B2" w:rsidP="00066D64">
      <w:pPr>
        <w:keepNext/>
        <w:jc w:val="center"/>
      </w:pPr>
      <w:r w:rsidRPr="00DF2284">
        <w:rPr>
          <w:noProof/>
        </w:rPr>
        <w:drawing>
          <wp:inline distT="0" distB="0" distL="0" distR="0" wp14:anchorId="4B3E81AB" wp14:editId="48E62620">
            <wp:extent cx="5399999" cy="3366333"/>
            <wp:effectExtent l="0" t="0" r="0" b="5715"/>
            <wp:docPr id="3378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995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999" cy="3366333"/>
                    </a:xfrm>
                    <a:prstGeom prst="rect">
                      <a:avLst/>
                    </a:prstGeom>
                  </pic:spPr>
                </pic:pic>
              </a:graphicData>
            </a:graphic>
          </wp:inline>
        </w:drawing>
      </w:r>
    </w:p>
    <w:p w14:paraId="7EF4FDDA" w14:textId="56D7FD8C" w:rsidR="00A762B2" w:rsidRPr="00DF2284" w:rsidRDefault="00A762B2" w:rsidP="00066D64">
      <w:pPr>
        <w:pStyle w:val="Caption"/>
        <w:rPr>
          <w:b/>
          <w:bCs w:val="0"/>
        </w:rPr>
      </w:pPr>
      <w:bookmarkStart w:id="16" w:name="_Ref231327063"/>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2</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3</w:t>
      </w:r>
      <w:r w:rsidR="002C4397" w:rsidRPr="00DF2284">
        <w:rPr>
          <w:b/>
          <w:bCs w:val="0"/>
        </w:rPr>
        <w:fldChar w:fldCharType="end"/>
      </w:r>
      <w:bookmarkEnd w:id="16"/>
      <w:r w:rsidRPr="00DF2284">
        <w:rPr>
          <w:b/>
          <w:bCs w:val="0"/>
        </w:rPr>
        <w:t xml:space="preserve"> Prikaz grafova nakon treniranja modela 12x16</w:t>
      </w:r>
    </w:p>
    <w:p w14:paraId="3E46EB9F" w14:textId="35A5F4C1" w:rsidR="00DA7310" w:rsidRPr="00DF2284" w:rsidRDefault="006B5324" w:rsidP="00066D64">
      <w:r w:rsidRPr="00DF2284">
        <w:t xml:space="preserve">Rezultati eksperimenata pohranjuju se pomoću modula </w:t>
      </w:r>
      <w:r w:rsidRPr="00DF2284">
        <w:rPr>
          <w:rStyle w:val="KdutekstuChar"/>
          <w:sz w:val="22"/>
          <w:szCs w:val="22"/>
        </w:rPr>
        <w:t>experiment_logger.py</w:t>
      </w:r>
      <w:r w:rsidRPr="00DF2284">
        <w:t xml:space="preserve"> u direktorij </w:t>
      </w:r>
      <w:proofErr w:type="spellStart"/>
      <w:r w:rsidRPr="00DF2284">
        <w:rPr>
          <w:rStyle w:val="KdutekstuChar"/>
          <w:sz w:val="22"/>
          <w:szCs w:val="22"/>
        </w:rPr>
        <w:t>results</w:t>
      </w:r>
      <w:proofErr w:type="spellEnd"/>
      <w:r w:rsidRPr="00DF2284">
        <w:t xml:space="preserve"> </w:t>
      </w:r>
      <w:r w:rsidR="002C09FC" w:rsidRPr="00DF2284">
        <w:t xml:space="preserve">u </w:t>
      </w:r>
      <w:r w:rsidR="005F0AD9" w:rsidRPr="00DF2284">
        <w:t>formatu</w:t>
      </w:r>
      <w:r w:rsidR="002C09FC" w:rsidRPr="00DF2284">
        <w:t xml:space="preserve"> CSV (engl. </w:t>
      </w:r>
      <w:proofErr w:type="spellStart"/>
      <w:r w:rsidR="002C09FC" w:rsidRPr="00DF2284">
        <w:t>Comma</w:t>
      </w:r>
      <w:proofErr w:type="spellEnd"/>
      <w:r w:rsidR="002C09FC" w:rsidRPr="00DF2284">
        <w:t xml:space="preserve"> </w:t>
      </w:r>
      <w:proofErr w:type="spellStart"/>
      <w:r w:rsidR="002C09FC" w:rsidRPr="00DF2284">
        <w:t>Sep</w:t>
      </w:r>
      <w:r w:rsidR="00117DDD" w:rsidRPr="00DF2284">
        <w:t>a</w:t>
      </w:r>
      <w:r w:rsidR="002C09FC" w:rsidRPr="00DF2284">
        <w:t>rated</w:t>
      </w:r>
      <w:proofErr w:type="spellEnd"/>
      <w:r w:rsidR="002C09FC" w:rsidRPr="00DF2284">
        <w:t xml:space="preserve"> </w:t>
      </w:r>
      <w:proofErr w:type="spellStart"/>
      <w:r w:rsidR="002C09FC" w:rsidRPr="00DF2284">
        <w:t>Values</w:t>
      </w:r>
      <w:proofErr w:type="spellEnd"/>
      <w:r w:rsidR="002C09FC" w:rsidRPr="00DF2284">
        <w:t xml:space="preserve">), </w:t>
      </w:r>
      <w:r w:rsidRPr="00DF2284">
        <w:t>čime je omogućena naknadna analiza i usporedba različitih konfiguracija treniranja.</w:t>
      </w:r>
    </w:p>
    <w:p w14:paraId="5F15ECE1" w14:textId="672D6FE4" w:rsidR="00403D07" w:rsidRPr="00DF2284" w:rsidRDefault="00403D07" w:rsidP="00066D64">
      <w:pPr>
        <w:spacing w:before="0" w:after="0"/>
        <w:jc w:val="left"/>
      </w:pPr>
      <w:r w:rsidRPr="00DF2284">
        <w:br w:type="page"/>
      </w:r>
    </w:p>
    <w:p w14:paraId="7D18F620" w14:textId="232C10D7" w:rsidR="00DA7310" w:rsidRPr="00DF2284" w:rsidRDefault="00DA7310" w:rsidP="00066D64">
      <w:pPr>
        <w:pStyle w:val="Heading2"/>
      </w:pPr>
      <w:bookmarkStart w:id="17" w:name="_Toc232086240"/>
      <w:r w:rsidRPr="00DF2284">
        <w:lastRenderedPageBreak/>
        <w:t>Implementacija skladišnog okruženja</w:t>
      </w:r>
      <w:bookmarkEnd w:id="17"/>
    </w:p>
    <w:p w14:paraId="3E7969DD" w14:textId="3246ECD5" w:rsidR="00DA7310" w:rsidRPr="00DF2284" w:rsidRDefault="00DA7310" w:rsidP="00066D64">
      <w:pPr>
        <w:pStyle w:val="Heading3"/>
      </w:pPr>
      <w:bookmarkStart w:id="18" w:name="_Toc232086241"/>
      <w:r w:rsidRPr="00DF2284">
        <w:t>Model skladišta</w:t>
      </w:r>
      <w:bookmarkEnd w:id="18"/>
    </w:p>
    <w:p w14:paraId="3E9A956D" w14:textId="60F42791" w:rsidR="00253DC9" w:rsidRPr="00DF2284" w:rsidRDefault="00253DC9" w:rsidP="00066D64">
      <w:r w:rsidRPr="00DF2284">
        <w:t xml:space="preserve">Skladišno okruženje u simulaciji modelirano je kao dvodimenzionalna diskretna mreža polja. Svako polje predstavlja jednu lokaciju unutar skladišta te može biti slobodno ili zauzeto preprekom. Takav način modeliranja omogućuje jednostavno definiranje prostora za kretanje agenta i prikladan je za primjenu algoritama podržanog učenja u problemima navigacije. U radu su korištene tri konfiguracije skladišnih prostora različitih dimenzija: 12×16, 20×30 i 25×50 polja. Korištenjem </w:t>
      </w:r>
      <w:r w:rsidR="00785FF4" w:rsidRPr="00DF2284">
        <w:t>mreža polja</w:t>
      </w:r>
      <w:r w:rsidRPr="00DF2284">
        <w:t xml:space="preserve"> različitih veličina moguće je analizirati utjecaj složenosti okruženja na proces učenja te usporediti ponašanje agenta u manjim i većim skladišnim prostorima. </w:t>
      </w:r>
    </w:p>
    <w:p w14:paraId="2BBA0D68" w14:textId="703B3DBC" w:rsidR="00095160" w:rsidRPr="00DF2284" w:rsidRDefault="00DA7310" w:rsidP="00066D64">
      <w:r w:rsidRPr="00DF2284">
        <w:t xml:space="preserve">Konfiguracije skladišta pohranjene su unutar </w:t>
      </w:r>
      <w:proofErr w:type="spellStart"/>
      <w:r w:rsidRPr="00DF2284">
        <w:rPr>
          <w:rStyle w:val="KdutekstuChar"/>
          <w:sz w:val="22"/>
          <w:szCs w:val="22"/>
        </w:rPr>
        <w:t>maps.json</w:t>
      </w:r>
      <w:proofErr w:type="spellEnd"/>
      <w:r w:rsidRPr="00DF2284">
        <w:t xml:space="preserve"> datoteke</w:t>
      </w:r>
      <w:r w:rsidR="0002613B" w:rsidRPr="00DF2284">
        <w:t xml:space="preserve">, iz koje se gradi simulacija ovisno o </w:t>
      </w:r>
      <w:r w:rsidR="002B333E" w:rsidRPr="00DF2284">
        <w:t>oda</w:t>
      </w:r>
      <w:r w:rsidR="0002613B" w:rsidRPr="00DF2284">
        <w:t>branoj mapi na početnom izborniku</w:t>
      </w:r>
      <w:r w:rsidR="0015192A" w:rsidRPr="00DF2284">
        <w:t xml:space="preserve">. </w:t>
      </w:r>
      <w:r w:rsidR="00095160" w:rsidRPr="00DF2284">
        <w:t>Datoteka sadrži:</w:t>
      </w:r>
    </w:p>
    <w:p w14:paraId="04BAC3A6" w14:textId="7F6DC799" w:rsidR="00095160" w:rsidRPr="00DF2284" w:rsidRDefault="00095160" w:rsidP="00066D64">
      <w:pPr>
        <w:pStyle w:val="ListParagraph"/>
        <w:numPr>
          <w:ilvl w:val="0"/>
          <w:numId w:val="39"/>
        </w:numPr>
      </w:pPr>
      <w:r w:rsidRPr="00DF2284">
        <w:t>naziv mape</w:t>
      </w:r>
    </w:p>
    <w:p w14:paraId="0BF07739" w14:textId="318F2AB3" w:rsidR="00095160" w:rsidRPr="00DF2284" w:rsidRDefault="00095160" w:rsidP="00066D64">
      <w:pPr>
        <w:pStyle w:val="ListParagraph"/>
        <w:numPr>
          <w:ilvl w:val="0"/>
          <w:numId w:val="39"/>
        </w:numPr>
      </w:pPr>
      <w:r w:rsidRPr="00DF2284">
        <w:t>dimenzije skladišta (broj redaka i stupaca)</w:t>
      </w:r>
    </w:p>
    <w:p w14:paraId="231A76DD" w14:textId="49653029" w:rsidR="00095160" w:rsidRPr="00DF2284" w:rsidRDefault="00095160" w:rsidP="00066D64">
      <w:pPr>
        <w:pStyle w:val="ListParagraph"/>
        <w:numPr>
          <w:ilvl w:val="0"/>
          <w:numId w:val="39"/>
        </w:numPr>
      </w:pPr>
      <w:r w:rsidRPr="00DF2284">
        <w:t>početnu poziciju agenta</w:t>
      </w:r>
    </w:p>
    <w:p w14:paraId="494EB5C1" w14:textId="1D15E070" w:rsidR="00095160" w:rsidRPr="00DF2284" w:rsidRDefault="00095160" w:rsidP="00066D64">
      <w:pPr>
        <w:pStyle w:val="ListParagraph"/>
        <w:numPr>
          <w:ilvl w:val="0"/>
          <w:numId w:val="39"/>
        </w:numPr>
      </w:pPr>
      <w:r w:rsidRPr="00DF2284">
        <w:t>ciljnu poziciju za dostavu paketa</w:t>
      </w:r>
    </w:p>
    <w:p w14:paraId="6B9F932A" w14:textId="5CB38003" w:rsidR="00095160" w:rsidRPr="00DF2284" w:rsidRDefault="00095160" w:rsidP="00066D64">
      <w:pPr>
        <w:pStyle w:val="ListParagraph"/>
        <w:numPr>
          <w:ilvl w:val="0"/>
          <w:numId w:val="39"/>
        </w:numPr>
      </w:pPr>
      <w:r w:rsidRPr="00DF2284">
        <w:t>popis koordinata prepreka</w:t>
      </w:r>
    </w:p>
    <w:p w14:paraId="72DB44A9" w14:textId="30E8B0A1" w:rsidR="00095160" w:rsidRPr="00DF2284" w:rsidRDefault="00095160" w:rsidP="00066D64">
      <w:pPr>
        <w:pStyle w:val="ListParagraph"/>
        <w:numPr>
          <w:ilvl w:val="0"/>
          <w:numId w:val="39"/>
        </w:numPr>
      </w:pPr>
      <w:r w:rsidRPr="00DF2284">
        <w:t>više unaprijed definiranih konfiguracija skladišta različitih dimenzija i složenosti</w:t>
      </w:r>
    </w:p>
    <w:p w14:paraId="268B78EB" w14:textId="5F10C679" w:rsidR="00246E65" w:rsidRPr="00DF2284" w:rsidRDefault="00DA7310" w:rsidP="00246E65">
      <w:r w:rsidRPr="00DF2284">
        <w:t>Na temelju učitane konfiguracije generira se matrica skladišta</w:t>
      </w:r>
      <w:r w:rsidR="00253DC9" w:rsidRPr="00DF2284">
        <w:t xml:space="preserve"> gdje v</w:t>
      </w:r>
      <w:r w:rsidRPr="00DF2284">
        <w:t>rijednost 0 predstavlja slobodno polje, dok vrijednost 1 predstavlja prepreku ili zid skladišta.</w:t>
      </w:r>
    </w:p>
    <w:p w14:paraId="4228E842" w14:textId="69A34B85" w:rsidR="00246E65" w:rsidRPr="00DF2284" w:rsidRDefault="00246E65" w:rsidP="00246E65">
      <w:r w:rsidRPr="00DF2284">
        <w:t xml:space="preserve">Opisano okruženje modelirano je kao </w:t>
      </w:r>
      <w:proofErr w:type="spellStart"/>
      <w:r w:rsidRPr="00DF2284">
        <w:t>Markovljev</w:t>
      </w:r>
      <w:proofErr w:type="spellEnd"/>
      <w:r w:rsidRPr="00DF2284">
        <w:t xml:space="preserve"> proces odlučivanja (engl. </w:t>
      </w:r>
      <w:r w:rsidRPr="00DF2284">
        <w:rPr>
          <w:i/>
          <w:iCs/>
        </w:rPr>
        <w:t xml:space="preserve">Markov </w:t>
      </w:r>
      <w:proofErr w:type="spellStart"/>
      <w:r w:rsidRPr="00DF2284">
        <w:rPr>
          <w:i/>
          <w:iCs/>
        </w:rPr>
        <w:t>Decision</w:t>
      </w:r>
      <w:proofErr w:type="spellEnd"/>
      <w:r w:rsidRPr="00DF2284">
        <w:rPr>
          <w:i/>
          <w:iCs/>
        </w:rPr>
        <w:t xml:space="preserve"> </w:t>
      </w:r>
      <w:proofErr w:type="spellStart"/>
      <w:r w:rsidRPr="00DF2284">
        <w:rPr>
          <w:i/>
          <w:iCs/>
        </w:rPr>
        <w:t>Process</w:t>
      </w:r>
      <w:proofErr w:type="spellEnd"/>
      <w:r w:rsidRPr="00DF2284">
        <w:t xml:space="preserve">) </w:t>
      </w:r>
      <w:r w:rsidR="00111C93" w:rsidRPr="00DF2284">
        <w:t xml:space="preserve">gdje buduće </w:t>
      </w:r>
      <w:r w:rsidRPr="00DF2284">
        <w:t xml:space="preserve">stanje sustava ovisi isključivo o trenutnom stanju i odabranoj akciji, što je temeljno </w:t>
      </w:r>
      <w:proofErr w:type="spellStart"/>
      <w:r w:rsidRPr="00DF2284">
        <w:t>Markovljevo</w:t>
      </w:r>
      <w:proofErr w:type="spellEnd"/>
      <w:r w:rsidRPr="00DF2284">
        <w:t xml:space="preserve"> svojstvo i preduvjet za primjenu algoritma Q-učenja</w:t>
      </w:r>
      <w:r w:rsidR="006D454D" w:rsidRPr="00DF2284">
        <w:t xml:space="preserve"> [</w:t>
      </w:r>
      <w:r w:rsidR="008D3F77" w:rsidRPr="00DF2284">
        <w:t>6</w:t>
      </w:r>
      <w:r w:rsidR="006D454D" w:rsidRPr="00DF2284">
        <w:t>]</w:t>
      </w:r>
      <w:r w:rsidR="00A87A8C" w:rsidRPr="00DF2284">
        <w:t>.</w:t>
      </w:r>
    </w:p>
    <w:p w14:paraId="7BB0C3E1" w14:textId="6D65300C" w:rsidR="00A042DC" w:rsidRPr="00DF2284" w:rsidRDefault="00A042DC" w:rsidP="00066D64">
      <w:pPr>
        <w:spacing w:before="0" w:after="0"/>
        <w:jc w:val="left"/>
      </w:pPr>
      <w:r w:rsidRPr="00DF2284">
        <w:br w:type="page"/>
      </w:r>
    </w:p>
    <w:p w14:paraId="11B2A4DC" w14:textId="56545009" w:rsidR="009656D8" w:rsidRPr="00DF2284" w:rsidRDefault="009656D8" w:rsidP="00066D64">
      <w:pPr>
        <w:pStyle w:val="Heading3"/>
      </w:pPr>
      <w:bookmarkStart w:id="19" w:name="_Toc232086242"/>
      <w:r w:rsidRPr="00DF2284">
        <w:lastRenderedPageBreak/>
        <w:t>Upravljanje simulacijom</w:t>
      </w:r>
      <w:bookmarkEnd w:id="19"/>
    </w:p>
    <w:p w14:paraId="6299D224" w14:textId="7E22351D" w:rsidR="009656D8" w:rsidRPr="00DF2284" w:rsidRDefault="000C5144" w:rsidP="00066D64">
      <w:r w:rsidRPr="00DF2284">
        <w:t>L</w:t>
      </w:r>
      <w:r w:rsidR="009656D8" w:rsidRPr="00DF2284">
        <w:t>ogika izvođenja simulacije implementirana je unutar datoteke simulation.py. Simulacija se izvršava kroz glavnu petlju koja kontinuirano:</w:t>
      </w:r>
    </w:p>
    <w:p w14:paraId="421F9342" w14:textId="4BC8CE93" w:rsidR="009656D8" w:rsidRPr="00DF2284" w:rsidRDefault="009656D8" w:rsidP="00066D64">
      <w:pPr>
        <w:numPr>
          <w:ilvl w:val="0"/>
          <w:numId w:val="33"/>
        </w:numPr>
      </w:pPr>
      <w:r w:rsidRPr="00DF2284">
        <w:t>obrađuje korisničke događaje</w:t>
      </w:r>
    </w:p>
    <w:p w14:paraId="50611F32" w14:textId="44ECCEDD" w:rsidR="009656D8" w:rsidRPr="00DF2284" w:rsidRDefault="009656D8" w:rsidP="00066D64">
      <w:pPr>
        <w:numPr>
          <w:ilvl w:val="0"/>
          <w:numId w:val="33"/>
        </w:numPr>
      </w:pPr>
      <w:r w:rsidRPr="00DF2284">
        <w:t>izvršava korake treniranja</w:t>
      </w:r>
    </w:p>
    <w:p w14:paraId="38F6A14C" w14:textId="01F8E81A" w:rsidR="009656D8" w:rsidRPr="00DF2284" w:rsidRDefault="009656D8" w:rsidP="00066D64">
      <w:pPr>
        <w:numPr>
          <w:ilvl w:val="0"/>
          <w:numId w:val="33"/>
        </w:numPr>
      </w:pPr>
      <w:r w:rsidRPr="00DF2284">
        <w:t>ažurira stanje agenta</w:t>
      </w:r>
    </w:p>
    <w:p w14:paraId="6896BC2B" w14:textId="149A63F2" w:rsidR="009656D8" w:rsidRPr="00DF2284" w:rsidRDefault="009656D8" w:rsidP="00066D64">
      <w:pPr>
        <w:numPr>
          <w:ilvl w:val="0"/>
          <w:numId w:val="33"/>
        </w:numPr>
      </w:pPr>
      <w:r w:rsidRPr="00DF2284">
        <w:t>računa nagrade</w:t>
      </w:r>
    </w:p>
    <w:p w14:paraId="79BDBC79" w14:textId="71A9C985" w:rsidR="009656D8" w:rsidRPr="00DF2284" w:rsidRDefault="009656D8" w:rsidP="00066D64">
      <w:pPr>
        <w:numPr>
          <w:ilvl w:val="0"/>
          <w:numId w:val="33"/>
        </w:numPr>
      </w:pPr>
      <w:r w:rsidRPr="00DF2284">
        <w:t>ponovno iscrtava elemente okruženja</w:t>
      </w:r>
    </w:p>
    <w:p w14:paraId="7EF45BA6" w14:textId="0F912A74" w:rsidR="009656D8" w:rsidRPr="00DF2284" w:rsidRDefault="009656D8" w:rsidP="00066D64">
      <w:r w:rsidRPr="00DF2284">
        <w:t xml:space="preserve">Tijekom izvođenja simulacije korisnik može upravljati načinom rada aplikacije pomoću </w:t>
      </w:r>
      <w:r w:rsidR="00CD5DCB" w:rsidRPr="00DF2284">
        <w:t>tipkovnice</w:t>
      </w:r>
      <w:r w:rsidRPr="00DF2284">
        <w:t>. Implementirane su funkcionalnosti za:</w:t>
      </w:r>
    </w:p>
    <w:p w14:paraId="7F6CEC82" w14:textId="1B903F65" w:rsidR="009656D8" w:rsidRPr="00DF2284" w:rsidRDefault="009656D8" w:rsidP="00066D64">
      <w:pPr>
        <w:numPr>
          <w:ilvl w:val="0"/>
          <w:numId w:val="34"/>
        </w:numPr>
      </w:pPr>
      <w:r w:rsidRPr="00DF2284">
        <w:t>pauziranje i nastavak simulacije</w:t>
      </w:r>
    </w:p>
    <w:p w14:paraId="10BA2526" w14:textId="07DCCC21" w:rsidR="009656D8" w:rsidRPr="00DF2284" w:rsidRDefault="009656D8" w:rsidP="00066D64">
      <w:pPr>
        <w:numPr>
          <w:ilvl w:val="0"/>
          <w:numId w:val="34"/>
        </w:numPr>
      </w:pPr>
      <w:r w:rsidRPr="00DF2284">
        <w:t>povećavanje i smanjivanje brzine izvođenja</w:t>
      </w:r>
    </w:p>
    <w:p w14:paraId="502FE843" w14:textId="3C8FB793" w:rsidR="009656D8" w:rsidRPr="00DF2284" w:rsidRDefault="009656D8" w:rsidP="00066D64">
      <w:pPr>
        <w:numPr>
          <w:ilvl w:val="0"/>
          <w:numId w:val="34"/>
        </w:numPr>
      </w:pPr>
      <w:r w:rsidRPr="00DF2284">
        <w:t>uključivanje i isključivanje grafova</w:t>
      </w:r>
    </w:p>
    <w:p w14:paraId="58EE3ACA" w14:textId="66BB7FF4" w:rsidR="009656D8" w:rsidRPr="00DF2284" w:rsidRDefault="009656D8" w:rsidP="00066D64">
      <w:pPr>
        <w:numPr>
          <w:ilvl w:val="0"/>
          <w:numId w:val="34"/>
        </w:numPr>
      </w:pPr>
      <w:r w:rsidRPr="00DF2284">
        <w:t xml:space="preserve">te </w:t>
      </w:r>
      <w:r w:rsidR="001425F0" w:rsidRPr="00DF2284">
        <w:t>kontroliranja brzine</w:t>
      </w:r>
      <w:r w:rsidRPr="00DF2284">
        <w:t xml:space="preserve"> treniranja</w:t>
      </w:r>
    </w:p>
    <w:p w14:paraId="4652392A" w14:textId="77777777" w:rsidR="009656D8" w:rsidRPr="00DF2284" w:rsidRDefault="009656D8" w:rsidP="00066D64">
      <w:r w:rsidRPr="00DF2284">
        <w:t>Sustav podržava više načina izvođenja simulacije:</w:t>
      </w:r>
    </w:p>
    <w:p w14:paraId="5B67DBAB" w14:textId="77777777" w:rsidR="009656D8" w:rsidRPr="00DF2284" w:rsidRDefault="009656D8" w:rsidP="00066D64">
      <w:pPr>
        <w:numPr>
          <w:ilvl w:val="0"/>
          <w:numId w:val="35"/>
        </w:numPr>
      </w:pPr>
      <w:r w:rsidRPr="00DF2284">
        <w:t>standardni vizualni prikaz,</w:t>
      </w:r>
    </w:p>
    <w:p w14:paraId="3A63200A" w14:textId="77777777" w:rsidR="009656D8" w:rsidRPr="00DF2284" w:rsidRDefault="009656D8" w:rsidP="00066D64">
      <w:pPr>
        <w:numPr>
          <w:ilvl w:val="0"/>
          <w:numId w:val="35"/>
        </w:numPr>
      </w:pPr>
      <w:r w:rsidRPr="00DF2284">
        <w:t>ubrzano izvođenje simulacije,</w:t>
      </w:r>
    </w:p>
    <w:p w14:paraId="07D0EF36" w14:textId="77777777" w:rsidR="009656D8" w:rsidRPr="00DF2284" w:rsidRDefault="009656D8" w:rsidP="00066D64">
      <w:pPr>
        <w:numPr>
          <w:ilvl w:val="0"/>
          <w:numId w:val="35"/>
        </w:numPr>
      </w:pPr>
      <w:r w:rsidRPr="00DF2284">
        <w:t>i maksimalno brzo treniranje bez prikaza animacija.</w:t>
      </w:r>
    </w:p>
    <w:p w14:paraId="60AFC55C" w14:textId="77777777" w:rsidR="00611C6D" w:rsidRPr="00DF2284" w:rsidRDefault="00611C6D" w:rsidP="00066D64">
      <w:r w:rsidRPr="00DF2284">
        <w:t xml:space="preserve">Takav pristup omogućava detaljno praćenje ponašanja agenta tijekom simulacije, ali i brzo izvođenje velikog broja epizoda potrebnih za treniranje algoritma Q-učenja. </w:t>
      </w:r>
    </w:p>
    <w:p w14:paraId="3BAF16DC" w14:textId="6B6D33AF" w:rsidR="009656D8" w:rsidRPr="00DF2284" w:rsidRDefault="009656D8" w:rsidP="00066D64">
      <w:r w:rsidRPr="00DF2284">
        <w:t>Osim same simulacije, tijekom izvođenja</w:t>
      </w:r>
      <w:r w:rsidR="00884ACF" w:rsidRPr="00DF2284">
        <w:t xml:space="preserve"> mogu</w:t>
      </w:r>
      <w:r w:rsidRPr="00DF2284">
        <w:t xml:space="preserve"> </w:t>
      </w:r>
      <w:r w:rsidR="001737BF" w:rsidRPr="00DF2284">
        <w:t xml:space="preserve">se </w:t>
      </w:r>
      <w:r w:rsidRPr="00DF2284">
        <w:t xml:space="preserve">kontinuirano </w:t>
      </w:r>
      <w:r w:rsidR="001737BF" w:rsidRPr="00DF2284">
        <w:t>pratiti</w:t>
      </w:r>
      <w:r w:rsidRPr="00DF2284">
        <w:t xml:space="preserve"> podaci o učenju agenta poput:</w:t>
      </w:r>
    </w:p>
    <w:p w14:paraId="470CB72F" w14:textId="77777777" w:rsidR="009656D8" w:rsidRPr="00DF2284" w:rsidRDefault="009656D8" w:rsidP="00066D64">
      <w:pPr>
        <w:numPr>
          <w:ilvl w:val="0"/>
          <w:numId w:val="36"/>
        </w:numPr>
      </w:pPr>
      <w:r w:rsidRPr="00DF2284">
        <w:t>ukupne nagrade,</w:t>
      </w:r>
    </w:p>
    <w:p w14:paraId="4DDC67EE" w14:textId="77777777" w:rsidR="009656D8" w:rsidRPr="00DF2284" w:rsidRDefault="009656D8" w:rsidP="00066D64">
      <w:pPr>
        <w:numPr>
          <w:ilvl w:val="0"/>
          <w:numId w:val="36"/>
        </w:numPr>
      </w:pPr>
      <w:r w:rsidRPr="00DF2284">
        <w:t>broja koraka,</w:t>
      </w:r>
    </w:p>
    <w:p w14:paraId="1B8BF7D8" w14:textId="77777777" w:rsidR="009656D8" w:rsidRPr="00DF2284" w:rsidRDefault="009656D8" w:rsidP="00066D64">
      <w:pPr>
        <w:numPr>
          <w:ilvl w:val="0"/>
          <w:numId w:val="36"/>
        </w:numPr>
      </w:pPr>
      <w:r w:rsidRPr="00DF2284">
        <w:t>uspješnosti dostave,</w:t>
      </w:r>
    </w:p>
    <w:p w14:paraId="1DC8B411" w14:textId="5C559B43" w:rsidR="009656D8" w:rsidRPr="00DF2284" w:rsidRDefault="009656D8" w:rsidP="00066D64">
      <w:pPr>
        <w:numPr>
          <w:ilvl w:val="0"/>
          <w:numId w:val="36"/>
        </w:numPr>
      </w:pPr>
      <w:r w:rsidRPr="00DF2284">
        <w:t>i trenutne vrijednosti</w:t>
      </w:r>
      <w:r w:rsidR="00574BE6" w:rsidRPr="00DF2284">
        <w:t xml:space="preserve"> parametra </w:t>
      </w:r>
      <w:proofErr w:type="spellStart"/>
      <w:r w:rsidR="00574BE6" w:rsidRPr="00DF2284">
        <w:t>epsilon</w:t>
      </w:r>
      <w:proofErr w:type="spellEnd"/>
      <w:r w:rsidRPr="00DF2284">
        <w:t>.</w:t>
      </w:r>
    </w:p>
    <w:p w14:paraId="667B3EF9" w14:textId="68AA0A50" w:rsidR="005448D7" w:rsidRPr="00DF2284" w:rsidRDefault="005448D7" w:rsidP="00066D64">
      <w:pPr>
        <w:pStyle w:val="Heading1"/>
      </w:pPr>
      <w:bookmarkStart w:id="20" w:name="_Toc232086243"/>
      <w:r w:rsidRPr="00DF2284">
        <w:lastRenderedPageBreak/>
        <w:t>Rješavanje problema primjenom Q-učenja</w:t>
      </w:r>
      <w:bookmarkEnd w:id="20"/>
    </w:p>
    <w:p w14:paraId="63FE4929" w14:textId="34943B6E" w:rsidR="00F22856" w:rsidRPr="00DF2284" w:rsidRDefault="00D74404" w:rsidP="00066D64">
      <w:pPr>
        <w:pStyle w:val="Heading2"/>
      </w:pPr>
      <w:bookmarkStart w:id="21" w:name="_Toc232086244"/>
      <w:r w:rsidRPr="00DF2284">
        <w:t>Algoritam Q-učenja</w:t>
      </w:r>
      <w:bookmarkEnd w:id="21"/>
    </w:p>
    <w:p w14:paraId="75AE1D71" w14:textId="5C6E8272" w:rsidR="00F22856" w:rsidRPr="00DF2284" w:rsidRDefault="00F22856" w:rsidP="00066D64">
      <w:r w:rsidRPr="00DF2284">
        <w:t>Q-</w:t>
      </w:r>
      <w:r w:rsidR="00DA0549" w:rsidRPr="00DF2284">
        <w:t>učenje</w:t>
      </w:r>
      <w:r w:rsidR="00E660B5" w:rsidRPr="00DF2284">
        <w:t xml:space="preserve"> (engl. </w:t>
      </w:r>
      <w:r w:rsidR="00965B2C" w:rsidRPr="00DF2284">
        <w:rPr>
          <w:i/>
          <w:iCs/>
        </w:rPr>
        <w:t>Q-</w:t>
      </w:r>
      <w:proofErr w:type="spellStart"/>
      <w:r w:rsidR="00965B2C" w:rsidRPr="00DF2284">
        <w:rPr>
          <w:i/>
          <w:iCs/>
        </w:rPr>
        <w:t>learning</w:t>
      </w:r>
      <w:proofErr w:type="spellEnd"/>
      <w:r w:rsidR="00E660B5" w:rsidRPr="00DF2284">
        <w:t>)</w:t>
      </w:r>
      <w:r w:rsidRPr="00DF2284">
        <w:t xml:space="preserve"> je model-free algoritam podržanog učenja koji omogućava agentu učenje optimalne strategije kretanja kroz iskustvo i interakciju s okruženjem. Agent tijekom procesa učenja istražuje različite akcije te na temelju dobivenih nagrada postupno procjenjuje koje akcije u određenim stanjima daju najbolje rezultate</w:t>
      </w:r>
      <w:r w:rsidR="00081C49" w:rsidRPr="00DF2284">
        <w:t xml:space="preserve"> [4]</w:t>
      </w:r>
      <w:r w:rsidRPr="00DF2284">
        <w:t>.</w:t>
      </w:r>
    </w:p>
    <w:p w14:paraId="1D61691B" w14:textId="280A563D" w:rsidR="00157B73" w:rsidRPr="00DF2284" w:rsidRDefault="00F22856" w:rsidP="004434E1">
      <w:r w:rsidRPr="00DF2284">
        <w:t>Temelj algoritma predstavlja Q-tablica u kojoj se za svaki par stanja i akcije pohranjuje procijenjena vrijednost korisnosti određene akcije. Tijekom velikog broja epizoda agent ažurira Q-vrijednosti i postupno razvija optimalnu strategiju kretanja</w:t>
      </w:r>
      <w:r w:rsidR="001247E3" w:rsidRPr="00DF2284">
        <w:t xml:space="preserve"> [4].</w:t>
      </w:r>
      <w:r w:rsidR="00AF12C8" w:rsidRPr="00DF2284">
        <w:t xml:space="preserve"> Naziv Q-</w:t>
      </w:r>
      <w:proofErr w:type="spellStart"/>
      <w:r w:rsidR="00AF12C8" w:rsidRPr="00DF2284">
        <w:t>learning</w:t>
      </w:r>
      <w:proofErr w:type="spellEnd"/>
      <w:r w:rsidR="00AF12C8" w:rsidRPr="00DF2284">
        <w:t xml:space="preserve"> dolazi od Q-vrijednosti (engl. </w:t>
      </w:r>
      <w:proofErr w:type="spellStart"/>
      <w:r w:rsidR="00AF12C8" w:rsidRPr="00DF2284">
        <w:rPr>
          <w:i/>
          <w:iCs/>
        </w:rPr>
        <w:t>Quality</w:t>
      </w:r>
      <w:proofErr w:type="spellEnd"/>
      <w:r w:rsidR="00AF12C8" w:rsidRPr="00DF2284">
        <w:rPr>
          <w:i/>
          <w:iCs/>
        </w:rPr>
        <w:t xml:space="preserve"> </w:t>
      </w:r>
      <w:proofErr w:type="spellStart"/>
      <w:r w:rsidR="00AF12C8" w:rsidRPr="00DF2284">
        <w:rPr>
          <w:i/>
          <w:iCs/>
        </w:rPr>
        <w:t>values</w:t>
      </w:r>
      <w:proofErr w:type="spellEnd"/>
      <w:r w:rsidR="00AF12C8" w:rsidRPr="00DF2284">
        <w:t>).</w:t>
      </w:r>
      <w:r w:rsidR="007235AE" w:rsidRPr="00DF2284">
        <w:t xml:space="preserve"> </w:t>
      </w:r>
    </w:p>
    <w:p w14:paraId="14D28873" w14:textId="44044BB9" w:rsidR="00117A02" w:rsidRPr="00DF2284" w:rsidRDefault="00117A02" w:rsidP="00066D64">
      <w:r w:rsidRPr="00DF2284">
        <w:t xml:space="preserve">Svaki redak tablice predstavlja jedno stanje sustava, dok stupci predstavljaju moguće akcije agenta. U simulaciji agent može </w:t>
      </w:r>
      <w:r w:rsidR="009E60A5" w:rsidRPr="00DF2284">
        <w:t>napraviti</w:t>
      </w:r>
      <w:r w:rsidRPr="00DF2284">
        <w:t xml:space="preserve"> četiri osnovne akcije kretanja:</w:t>
      </w:r>
    </w:p>
    <w:p w14:paraId="6BC952D4" w14:textId="53F969BF" w:rsidR="00117A02" w:rsidRPr="00DF2284" w:rsidRDefault="00117A02" w:rsidP="001948E1">
      <w:pPr>
        <w:pStyle w:val="ListParagraph"/>
        <w:numPr>
          <w:ilvl w:val="0"/>
          <w:numId w:val="13"/>
        </w:numPr>
      </w:pPr>
      <w:r w:rsidRPr="00DF2284">
        <w:t>gore</w:t>
      </w:r>
    </w:p>
    <w:p w14:paraId="257B91EB" w14:textId="225AB3A8" w:rsidR="00117A02" w:rsidRPr="00DF2284" w:rsidRDefault="00117A02" w:rsidP="001948E1">
      <w:pPr>
        <w:pStyle w:val="ListParagraph"/>
        <w:numPr>
          <w:ilvl w:val="0"/>
          <w:numId w:val="13"/>
        </w:numPr>
      </w:pPr>
      <w:r w:rsidRPr="00DF2284">
        <w:t>dolje</w:t>
      </w:r>
    </w:p>
    <w:p w14:paraId="1099A470" w14:textId="0CAB03C2" w:rsidR="00117A02" w:rsidRPr="00DF2284" w:rsidRDefault="00117A02" w:rsidP="001948E1">
      <w:pPr>
        <w:pStyle w:val="ListParagraph"/>
        <w:numPr>
          <w:ilvl w:val="0"/>
          <w:numId w:val="13"/>
        </w:numPr>
      </w:pPr>
      <w:r w:rsidRPr="00DF2284">
        <w:t>lijevo</w:t>
      </w:r>
    </w:p>
    <w:p w14:paraId="0465B797" w14:textId="17BBE725" w:rsidR="00117A02" w:rsidRPr="00DF2284" w:rsidRDefault="00117A02" w:rsidP="001948E1">
      <w:pPr>
        <w:pStyle w:val="ListParagraph"/>
        <w:numPr>
          <w:ilvl w:val="0"/>
          <w:numId w:val="13"/>
        </w:numPr>
      </w:pPr>
      <w:r w:rsidRPr="00DF2284">
        <w:t>desno</w:t>
      </w:r>
    </w:p>
    <w:p w14:paraId="1037313F" w14:textId="2553739B" w:rsidR="004434E1" w:rsidRPr="00DF2284" w:rsidRDefault="006A7498" w:rsidP="00066D64">
      <w:r w:rsidRPr="00DF2284">
        <w:t>Stanje sustava definirano je pozicijom agenta i informacijom posjeduje li agent paket, čime se omogućava razlikovanje situacija prije i nakon preuzimanja paketa.</w:t>
      </w:r>
      <w:r w:rsidR="004434E1" w:rsidRPr="00DF2284">
        <w:t xml:space="preserve"> Prema ovim informacijama možemo izračunati koliki je broj stanja potreban za Q tablicu</w:t>
      </w:r>
      <w:r w:rsidR="00BD3158" w:rsidRPr="00DF2284">
        <w:t xml:space="preserve"> prema izrazu </w:t>
      </w:r>
      <w:r w:rsidR="00557D88" w:rsidRPr="00DF2284">
        <w:fldChar w:fldCharType="begin"/>
      </w:r>
      <w:r w:rsidR="00557D88" w:rsidRPr="00DF2284">
        <w:instrText xml:space="preserve"> REF _Ref232035158 \h </w:instrText>
      </w:r>
      <w:r w:rsidR="00557D88" w:rsidRPr="00DF2284">
        <w:fldChar w:fldCharType="separate"/>
      </w:r>
      <w:r w:rsidR="004B30EB" w:rsidRPr="00DF2284">
        <w:t xml:space="preserve">( </w:t>
      </w:r>
      <w:r w:rsidR="004B30EB">
        <w:rPr>
          <w:noProof/>
        </w:rPr>
        <w:t>3</w:t>
      </w:r>
      <w:r w:rsidR="004B30EB" w:rsidRPr="00DF2284">
        <w:t>.</w:t>
      </w:r>
      <w:r w:rsidR="004B30EB">
        <w:rPr>
          <w:noProof/>
        </w:rPr>
        <w:t>1</w:t>
      </w:r>
      <w:r w:rsidR="004B30EB" w:rsidRPr="00DF2284">
        <w:t>.)</w:t>
      </w:r>
      <w:r w:rsidR="00557D88" w:rsidRPr="00DF2284">
        <w:fldChar w:fldCharType="end"/>
      </w:r>
      <w:r w:rsidR="00696015" w:rsidRPr="00DF2284">
        <w:t>.</w:t>
      </w:r>
      <w:r w:rsidR="007755B3" w:rsidRPr="00DF2284">
        <w:t xml:space="preserve"> </w:t>
      </w:r>
      <w:r w:rsidR="006753A0" w:rsidRPr="00DF2284">
        <w:t>Broj stanja jednak je broju polja na mapi pomnoženom s dvije moguće vrijednosti koja označava posjeduje li agent paket ili ne</w:t>
      </w:r>
      <w:r w:rsidR="007755B3" w:rsidRPr="00DF2284">
        <w:t>. To je bitno jer želimo da agent pokupi kutiju prije nego što dođe do krajnjeg cilja.</w:t>
      </w:r>
    </w:p>
    <w:tbl>
      <w:tblPr>
        <w:tblStyle w:val="TableGrid"/>
        <w:tblW w:w="9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gridCol w:w="782"/>
      </w:tblGrid>
      <w:tr w:rsidR="00A45D47" w:rsidRPr="00DF2284" w14:paraId="4F6F69AE" w14:textId="77777777" w:rsidTr="00504344">
        <w:trPr>
          <w:trHeight w:val="417"/>
        </w:trPr>
        <w:tc>
          <w:tcPr>
            <w:tcW w:w="8307" w:type="dxa"/>
          </w:tcPr>
          <w:p w14:paraId="34F322B4" w14:textId="5EA57A0D" w:rsidR="00A45D47" w:rsidRPr="00DF2284" w:rsidRDefault="00A45D47" w:rsidP="00066D64">
            <w:pPr>
              <w:rPr>
                <w:iCs/>
              </w:rPr>
            </w:pPr>
            <m:oMath>
              <m:r>
                <w:rPr>
                  <w:rFonts w:ascii="Cambria Math" w:hAnsi="Cambria Math"/>
                </w:rPr>
                <m:t xml:space="preserve">                                               </m:t>
              </m:r>
              <m:sSub>
                <m:sSubPr>
                  <m:ctrlPr>
                    <w:rPr>
                      <w:rFonts w:ascii="Cambria Math" w:hAnsi="Cambria Math"/>
                      <w:i/>
                    </w:rPr>
                  </m:ctrlPr>
                </m:sSubPr>
                <m:e>
                  <m:r>
                    <m:rPr>
                      <m:nor/>
                    </m:rPr>
                    <m:t>N</m:t>
                  </m:r>
                </m:e>
                <m:sub>
                  <m:r>
                    <m:rPr>
                      <m:nor/>
                    </m:rPr>
                    <m:t>STATES</m:t>
                  </m:r>
                </m:sub>
              </m:sSub>
              <m:r>
                <m:rPr>
                  <m:nor/>
                </m:rPr>
                <w:rPr>
                  <w:rFonts w:ascii="Cambria Math"/>
                </w:rPr>
                <m:t xml:space="preserve"> </m:t>
              </m:r>
              <m:r>
                <m:rPr>
                  <m:nor/>
                </m:rPr>
                <m:t>=</m:t>
              </m:r>
              <m:r>
                <m:rPr>
                  <m:nor/>
                </m:rPr>
                <w:rPr>
                  <w:rFonts w:ascii="Cambria Math"/>
                </w:rPr>
                <m:t xml:space="preserve"> </m:t>
              </m:r>
              <m:r>
                <m:rPr>
                  <m:nor/>
                </m:rPr>
                <m:t>GRI</m:t>
              </m:r>
              <m:sSub>
                <m:sSubPr>
                  <m:ctrlPr>
                    <w:rPr>
                      <w:rFonts w:ascii="Cambria Math" w:hAnsi="Cambria Math"/>
                      <w:i/>
                    </w:rPr>
                  </m:ctrlPr>
                </m:sSubPr>
                <m:e>
                  <m:r>
                    <m:rPr>
                      <m:nor/>
                    </m:rPr>
                    <m:t>D</m:t>
                  </m:r>
                </m:e>
                <m:sub>
                  <m:r>
                    <m:rPr>
                      <m:nor/>
                    </m:rPr>
                    <m:t>HEIGHT</m:t>
                  </m:r>
                </m:sub>
              </m:sSub>
              <m:r>
                <m:rPr>
                  <m:nor/>
                </m:rPr>
                <w:rPr>
                  <w:rFonts w:ascii="Cambria Math"/>
                </w:rPr>
                <m:t xml:space="preserve"> </m:t>
              </m:r>
              <m:r>
                <m:rPr>
                  <m:nor/>
                </m:rPr>
                <m:t>*</m:t>
              </m:r>
              <m:r>
                <m:rPr>
                  <m:nor/>
                </m:rPr>
                <w:rPr>
                  <w:rFonts w:ascii="Cambria Math"/>
                </w:rPr>
                <m:t xml:space="preserve"> </m:t>
              </m:r>
              <m:r>
                <m:rPr>
                  <m:nor/>
                </m:rPr>
                <m:t>GRI</m:t>
              </m:r>
              <m:sSub>
                <m:sSubPr>
                  <m:ctrlPr>
                    <w:rPr>
                      <w:rFonts w:ascii="Cambria Math" w:hAnsi="Cambria Math"/>
                      <w:i/>
                    </w:rPr>
                  </m:ctrlPr>
                </m:sSubPr>
                <m:e>
                  <m:r>
                    <m:rPr>
                      <m:nor/>
                    </m:rPr>
                    <m:t>D</m:t>
                  </m:r>
                </m:e>
                <m:sub>
                  <m:r>
                    <m:rPr>
                      <m:nor/>
                    </m:rPr>
                    <m:t>WIDTH</m:t>
                  </m:r>
                </m:sub>
              </m:sSub>
              <m:r>
                <m:rPr>
                  <m:nor/>
                </m:rPr>
                <w:rPr>
                  <w:rFonts w:ascii="Cambria Math"/>
                </w:rPr>
                <m:t xml:space="preserve"> </m:t>
              </m:r>
              <m:r>
                <m:rPr>
                  <m:nor/>
                </m:rPr>
                <m:t>*</m:t>
              </m:r>
              <m:r>
                <m:rPr>
                  <m:nor/>
                </m:rPr>
                <w:rPr>
                  <w:rFonts w:ascii="Cambria Math"/>
                </w:rPr>
                <m:t xml:space="preserve"> </m:t>
              </m:r>
              <m:r>
                <m:rPr>
                  <m:nor/>
                </m:rPr>
                <m:t>2</m:t>
              </m:r>
            </m:oMath>
            <w:r w:rsidRPr="00DF2284">
              <w:t xml:space="preserve">                                          </w:t>
            </w:r>
          </w:p>
        </w:tc>
        <w:tc>
          <w:tcPr>
            <w:tcW w:w="782" w:type="dxa"/>
          </w:tcPr>
          <w:p w14:paraId="6E87164D" w14:textId="5778AD86" w:rsidR="00A45D47" w:rsidRPr="00DF2284" w:rsidRDefault="007D5B91" w:rsidP="007D5B91">
            <w:pPr>
              <w:pStyle w:val="Caption"/>
            </w:pPr>
            <w:bookmarkStart w:id="22" w:name="_Ref232035158"/>
            <w:r w:rsidRPr="00DF2284">
              <w:t xml:space="preserve">( </w:t>
            </w:r>
            <w:r w:rsidRPr="00DF2284">
              <w:fldChar w:fldCharType="begin"/>
            </w:r>
            <w:r w:rsidRPr="00DF2284">
              <w:instrText xml:space="preserve"> STYLEREF 1 \s </w:instrText>
            </w:r>
            <w:r w:rsidRPr="00DF2284">
              <w:fldChar w:fldCharType="separate"/>
            </w:r>
            <w:r w:rsidR="004B30EB">
              <w:rPr>
                <w:noProof/>
              </w:rPr>
              <w:t>3</w:t>
            </w:r>
            <w:r w:rsidRPr="00DF2284">
              <w:fldChar w:fldCharType="end"/>
            </w:r>
            <w:r w:rsidRPr="00DF2284">
              <w:t>.</w:t>
            </w:r>
            <w:r w:rsidRPr="00DF2284">
              <w:fldChar w:fldCharType="begin"/>
            </w:r>
            <w:r w:rsidRPr="00DF2284">
              <w:instrText xml:space="preserve"> SEQ ( \* ARABIC \s 1 </w:instrText>
            </w:r>
            <w:r w:rsidRPr="00DF2284">
              <w:fldChar w:fldCharType="separate"/>
            </w:r>
            <w:r w:rsidR="004B30EB">
              <w:rPr>
                <w:noProof/>
              </w:rPr>
              <w:t>1</w:t>
            </w:r>
            <w:r w:rsidRPr="00DF2284">
              <w:fldChar w:fldCharType="end"/>
            </w:r>
            <w:r w:rsidRPr="00DF2284">
              <w:t>.)</w:t>
            </w:r>
            <w:bookmarkEnd w:id="22"/>
          </w:p>
        </w:tc>
      </w:tr>
    </w:tbl>
    <w:p w14:paraId="72ABB081" w14:textId="5394B574" w:rsidR="008848E3" w:rsidRPr="00DF2284" w:rsidRDefault="008848E3" w:rsidP="00066D64">
      <w:r w:rsidRPr="00DF2284">
        <w:t xml:space="preserve">Veličina Q-tablice računa se prema izrazu </w:t>
      </w:r>
      <w:r w:rsidR="00B802B3" w:rsidRPr="00DF2284">
        <w:fldChar w:fldCharType="begin"/>
      </w:r>
      <w:r w:rsidR="00B802B3" w:rsidRPr="00DF2284">
        <w:instrText xml:space="preserve"> REF _Ref232035177 \h </w:instrText>
      </w:r>
      <w:r w:rsidR="00B802B3" w:rsidRPr="00DF2284">
        <w:fldChar w:fldCharType="separate"/>
      </w:r>
      <w:r w:rsidR="004B30EB" w:rsidRPr="00DF2284">
        <w:t xml:space="preserve">( </w:t>
      </w:r>
      <w:r w:rsidR="004B30EB">
        <w:rPr>
          <w:noProof/>
        </w:rPr>
        <w:t>3</w:t>
      </w:r>
      <w:r w:rsidR="004B30EB" w:rsidRPr="00DF2284">
        <w:t>.</w:t>
      </w:r>
      <w:r w:rsidR="004B30EB">
        <w:rPr>
          <w:noProof/>
        </w:rPr>
        <w:t>2</w:t>
      </w:r>
      <w:r w:rsidR="004B30EB" w:rsidRPr="00DF2284">
        <w:t>.)</w:t>
      </w:r>
      <w:r w:rsidR="00B802B3" w:rsidRPr="00DF2284">
        <w:fldChar w:fldCharType="end"/>
      </w:r>
      <w:r w:rsidRPr="00DF2284">
        <w:t>, te je jednako broju mogućih stanja pomnoženim sa brojem akcija koje agent može napraviti, a to je 4.</w:t>
      </w:r>
    </w:p>
    <w:tbl>
      <w:tblPr>
        <w:tblStyle w:val="TableGrid"/>
        <w:tblW w:w="9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gridCol w:w="778"/>
      </w:tblGrid>
      <w:tr w:rsidR="007D5B91" w:rsidRPr="00DF2284" w14:paraId="3F0EC435" w14:textId="77777777" w:rsidTr="00504344">
        <w:trPr>
          <w:trHeight w:val="486"/>
        </w:trPr>
        <w:tc>
          <w:tcPr>
            <w:tcW w:w="8269" w:type="dxa"/>
          </w:tcPr>
          <w:p w14:paraId="7E8BDF6A" w14:textId="264AEE58" w:rsidR="007D5B91" w:rsidRPr="00DF2284" w:rsidRDefault="007D5B91" w:rsidP="00A41C2A">
            <w:pPr>
              <w:rPr>
                <w:iCs/>
              </w:rPr>
            </w:pPr>
            <m:oMath>
              <m:r>
                <w:rPr>
                  <w:rFonts w:ascii="Cambria Math" w:hAnsi="Cambria Math"/>
                </w:rPr>
                <m:t xml:space="preserve">                                                                  </m:t>
              </m:r>
              <m:sSub>
                <m:sSubPr>
                  <m:ctrlPr>
                    <w:rPr>
                      <w:rFonts w:ascii="Cambria Math" w:hAnsi="Cambria Math"/>
                      <w:i/>
                    </w:rPr>
                  </m:ctrlPr>
                </m:sSubPr>
                <m:e>
                  <m:r>
                    <m:rPr>
                      <m:nor/>
                    </m:rPr>
                    <m:t>N</m:t>
                  </m:r>
                </m:e>
                <m:sub>
                  <m:r>
                    <m:rPr>
                      <m:nor/>
                    </m:rPr>
                    <m:t>TABLE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STATES</m:t>
                  </m:r>
                </m:sub>
              </m:sSub>
              <m:r>
                <w:rPr>
                  <w:rFonts w:ascii="Cambria Math" w:hAnsi="Cambria Math"/>
                </w:rPr>
                <m:t>*4</m:t>
              </m:r>
            </m:oMath>
            <w:r w:rsidRPr="00DF2284">
              <w:t xml:space="preserve">                                          </w:t>
            </w:r>
          </w:p>
        </w:tc>
        <w:tc>
          <w:tcPr>
            <w:tcW w:w="778" w:type="dxa"/>
          </w:tcPr>
          <w:p w14:paraId="5706E868" w14:textId="2702462A" w:rsidR="007D5B91" w:rsidRPr="00DF2284" w:rsidRDefault="007D5B91" w:rsidP="00A41C2A">
            <w:pPr>
              <w:pStyle w:val="Caption"/>
            </w:pPr>
            <w:bookmarkStart w:id="23" w:name="_Ref232035177"/>
            <w:r w:rsidRPr="00DF2284">
              <w:t xml:space="preserve">( </w:t>
            </w:r>
            <w:r w:rsidRPr="00DF2284">
              <w:fldChar w:fldCharType="begin"/>
            </w:r>
            <w:r w:rsidRPr="00DF2284">
              <w:instrText xml:space="preserve"> STYLEREF 1 \s </w:instrText>
            </w:r>
            <w:r w:rsidRPr="00DF2284">
              <w:fldChar w:fldCharType="separate"/>
            </w:r>
            <w:r w:rsidR="004B30EB">
              <w:rPr>
                <w:noProof/>
              </w:rPr>
              <w:t>3</w:t>
            </w:r>
            <w:r w:rsidRPr="00DF2284">
              <w:fldChar w:fldCharType="end"/>
            </w:r>
            <w:r w:rsidRPr="00DF2284">
              <w:t>.</w:t>
            </w:r>
            <w:r w:rsidRPr="00DF2284">
              <w:fldChar w:fldCharType="begin"/>
            </w:r>
            <w:r w:rsidRPr="00DF2284">
              <w:instrText xml:space="preserve"> SEQ ( \* ARABIC \s 1 </w:instrText>
            </w:r>
            <w:r w:rsidRPr="00DF2284">
              <w:fldChar w:fldCharType="separate"/>
            </w:r>
            <w:r w:rsidR="004B30EB">
              <w:rPr>
                <w:noProof/>
              </w:rPr>
              <w:t>2</w:t>
            </w:r>
            <w:r w:rsidRPr="00DF2284">
              <w:fldChar w:fldCharType="end"/>
            </w:r>
            <w:r w:rsidRPr="00DF2284">
              <w:t>.)</w:t>
            </w:r>
            <w:bookmarkEnd w:id="23"/>
          </w:p>
        </w:tc>
      </w:tr>
    </w:tbl>
    <w:p w14:paraId="7F759DBA" w14:textId="409A8050" w:rsidR="00294A3B" w:rsidRPr="00DF2284" w:rsidRDefault="00C02924" w:rsidP="00066D64">
      <w:r w:rsidRPr="00DF2284">
        <w:lastRenderedPageBreak/>
        <w:t>Znači da</w:t>
      </w:r>
      <w:r w:rsidR="00F04343" w:rsidRPr="00DF2284">
        <w:t xml:space="preserve"> </w:t>
      </w:r>
      <w:r w:rsidR="004D529A" w:rsidRPr="00DF2284">
        <w:t xml:space="preserve">za </w:t>
      </w:r>
      <w:r w:rsidR="00F04343" w:rsidRPr="00DF2284">
        <w:t xml:space="preserve">mapu male veličine 12x16 </w:t>
      </w:r>
      <w:r w:rsidR="0063316B" w:rsidRPr="00DF2284">
        <w:t xml:space="preserve">postoji </w:t>
      </w:r>
      <w:r w:rsidR="00F04343" w:rsidRPr="00DF2284">
        <w:t>384 stanja</w:t>
      </w:r>
      <w:r w:rsidR="00161321" w:rsidRPr="00DF2284">
        <w:t xml:space="preserve"> i tablic</w:t>
      </w:r>
      <w:r w:rsidR="0031360C" w:rsidRPr="00DF2284">
        <w:t>a</w:t>
      </w:r>
      <w:r w:rsidR="00161321" w:rsidRPr="00DF2284">
        <w:t xml:space="preserve"> veličine 1536 elemenata</w:t>
      </w:r>
      <w:r w:rsidR="00F04343" w:rsidRPr="00DF2284">
        <w:t xml:space="preserve">, srednje veličine 20x30 </w:t>
      </w:r>
      <w:r w:rsidR="00FD6668" w:rsidRPr="00DF2284">
        <w:t>postoji</w:t>
      </w:r>
      <w:r w:rsidR="00F04343" w:rsidRPr="00DF2284">
        <w:t xml:space="preserve"> 1200 stanja</w:t>
      </w:r>
      <w:r w:rsidR="002A6EBA" w:rsidRPr="00DF2284">
        <w:t xml:space="preserve"> i tablic</w:t>
      </w:r>
      <w:r w:rsidR="00D26C33" w:rsidRPr="00DF2284">
        <w:t>a</w:t>
      </w:r>
      <w:r w:rsidR="002A6EBA" w:rsidRPr="00DF2284">
        <w:t xml:space="preserve"> veličine 4800,</w:t>
      </w:r>
      <w:r w:rsidR="00F04343" w:rsidRPr="00DF2284">
        <w:t xml:space="preserve"> </w:t>
      </w:r>
      <w:r w:rsidR="002A6EBA" w:rsidRPr="00DF2284">
        <w:t>te</w:t>
      </w:r>
      <w:r w:rsidR="00F04343" w:rsidRPr="00DF2284">
        <w:t xml:space="preserve"> za veliku mapu 25x50 2500 stanja</w:t>
      </w:r>
      <w:r w:rsidR="0063316B" w:rsidRPr="00DF2284">
        <w:t xml:space="preserve"> i tablic</w:t>
      </w:r>
      <w:r w:rsidR="009B20BD" w:rsidRPr="00DF2284">
        <w:t>a</w:t>
      </w:r>
      <w:r w:rsidR="0063316B" w:rsidRPr="00DF2284">
        <w:t xml:space="preserve"> veličine 10000</w:t>
      </w:r>
      <w:r w:rsidR="00F04343" w:rsidRPr="00DF2284">
        <w:t>.</w:t>
      </w:r>
    </w:p>
    <w:p w14:paraId="16393BDA" w14:textId="33E6B97D" w:rsidR="00294A3B" w:rsidRPr="00DF2284" w:rsidRDefault="00294A3B" w:rsidP="00294A3B">
      <w:pPr>
        <w:pStyle w:val="Heading2"/>
      </w:pPr>
      <w:bookmarkStart w:id="24" w:name="_Toc232086245"/>
      <w:r w:rsidRPr="00DF2284">
        <w:t>Proces učenja algoritma Q-učenja</w:t>
      </w:r>
      <w:bookmarkEnd w:id="24"/>
    </w:p>
    <w:p w14:paraId="42083AD4" w14:textId="347B5812" w:rsidR="00294A3B" w:rsidRPr="00DF2284" w:rsidRDefault="00A53260" w:rsidP="00294A3B">
      <w:r w:rsidRPr="00DF2284">
        <w:t xml:space="preserve">Algoritam Q-učenja </w:t>
      </w:r>
      <w:r w:rsidR="00294A3B" w:rsidRPr="00DF2284">
        <w:t xml:space="preserve">temelji se na iterativnom procesu učenja u kojem agent postupno poboljšava svoje odluke kroz interakciju s okruženjem. </w:t>
      </w:r>
      <w:r w:rsidR="00BA7C68" w:rsidRPr="00DF2284">
        <w:t>Dijagram</w:t>
      </w:r>
      <w:r w:rsidR="00294A3B" w:rsidRPr="00DF2284">
        <w:t xml:space="preserve"> proces</w:t>
      </w:r>
      <w:r w:rsidR="00BA7C68" w:rsidRPr="00DF2284">
        <w:t>a</w:t>
      </w:r>
      <w:r w:rsidR="00294A3B" w:rsidRPr="00DF2284">
        <w:t xml:space="preserve"> prikazan </w:t>
      </w:r>
      <w:r w:rsidR="00BA7C68" w:rsidRPr="00DF2284">
        <w:t xml:space="preserve">je </w:t>
      </w:r>
      <w:r w:rsidR="00294A3B" w:rsidRPr="00DF2284">
        <w:t xml:space="preserve">na </w:t>
      </w:r>
      <w:r w:rsidR="00D20DD5" w:rsidRPr="0093578A">
        <w:fldChar w:fldCharType="begin"/>
      </w:r>
      <w:r w:rsidR="00D20DD5" w:rsidRPr="0093578A">
        <w:instrText xml:space="preserve"> REF _Ref231340905 \h </w:instrText>
      </w:r>
      <w:r w:rsidR="0093578A" w:rsidRPr="0093578A">
        <w:instrText xml:space="preserve"> \* MERGEFORMAT </w:instrText>
      </w:r>
      <w:r w:rsidR="00D20DD5" w:rsidRPr="0093578A">
        <w:fldChar w:fldCharType="separate"/>
      </w:r>
      <w:r w:rsidR="004B30EB" w:rsidRPr="004B30EB">
        <w:t>Sl. 3.1</w:t>
      </w:r>
      <w:r w:rsidR="00D20DD5" w:rsidRPr="0093578A">
        <w:fldChar w:fldCharType="end"/>
      </w:r>
      <w:r w:rsidR="00294A3B" w:rsidRPr="0093578A">
        <w:t>.</w:t>
      </w:r>
      <w:r w:rsidR="00294A3B" w:rsidRPr="00DF2284">
        <w:t xml:space="preserve"> Tijekom svake epizode agent promatra trenutno stanje okoline, odabire akciju, prima nagradu te na temelju dobivenih informacija ažurira svoje znanje. Ponavljanjem velikog broja epizoda agent postupno uči koje akcije u pojedinim stanjima dovode do najveće ukupne nagrade</w:t>
      </w:r>
      <w:r w:rsidR="00C348D3" w:rsidRPr="00DF2284">
        <w:t xml:space="preserve"> [4]</w:t>
      </w:r>
      <w:r w:rsidR="00294A3B" w:rsidRPr="00DF2284">
        <w:t>.</w:t>
      </w:r>
    </w:p>
    <w:p w14:paraId="698449F2" w14:textId="77777777" w:rsidR="00697261" w:rsidRPr="00DF2284" w:rsidRDefault="00697261" w:rsidP="00697261">
      <w:pPr>
        <w:keepNext/>
        <w:jc w:val="center"/>
      </w:pPr>
      <w:r w:rsidRPr="00DF2284">
        <w:rPr>
          <w:noProof/>
        </w:rPr>
        <w:drawing>
          <wp:inline distT="0" distB="0" distL="0" distR="0" wp14:anchorId="7ECE0F23" wp14:editId="0D179A89">
            <wp:extent cx="2695126" cy="3277210"/>
            <wp:effectExtent l="0" t="0" r="0" b="0"/>
            <wp:docPr id="1051638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1406" cy="3297007"/>
                    </a:xfrm>
                    <a:prstGeom prst="rect">
                      <a:avLst/>
                    </a:prstGeom>
                    <a:noFill/>
                    <a:ln>
                      <a:noFill/>
                    </a:ln>
                  </pic:spPr>
                </pic:pic>
              </a:graphicData>
            </a:graphic>
          </wp:inline>
        </w:drawing>
      </w:r>
    </w:p>
    <w:p w14:paraId="4227B943" w14:textId="57EE9465" w:rsidR="00697261" w:rsidRPr="00DF2284" w:rsidRDefault="00697261" w:rsidP="00697261">
      <w:pPr>
        <w:pStyle w:val="Caption"/>
        <w:rPr>
          <w:b/>
          <w:bCs w:val="0"/>
        </w:rPr>
      </w:pPr>
      <w:bookmarkStart w:id="25" w:name="_Ref231340905"/>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3</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1</w:t>
      </w:r>
      <w:r w:rsidR="002C4397" w:rsidRPr="00DF2284">
        <w:rPr>
          <w:b/>
          <w:bCs w:val="0"/>
        </w:rPr>
        <w:fldChar w:fldCharType="end"/>
      </w:r>
      <w:bookmarkEnd w:id="25"/>
      <w:r w:rsidRPr="00DF2284">
        <w:rPr>
          <w:b/>
          <w:bCs w:val="0"/>
        </w:rPr>
        <w:t xml:space="preserve"> Dijagram toka algoritma Q-učenja</w:t>
      </w:r>
    </w:p>
    <w:p w14:paraId="5ABAB084" w14:textId="556CECF1" w:rsidR="00B2473A" w:rsidRPr="00DF2284" w:rsidRDefault="00874924" w:rsidP="00294A3B">
      <w:r w:rsidRPr="00DF2284">
        <w:t xml:space="preserve">Na početku svake epizode, agent se nalazi u početnom stanju koje opisuje njegovu trenutnu situaciju unutar prostora (skladišnog). Nakon određivanja trenutnog stanja agent odabire jednu od dostupnih akcija. Odluka se donosi na temelju politike odlučivanja koje koristi informacije pohranjene u Q-tablici. </w:t>
      </w:r>
      <w:r w:rsidR="003F3AC1" w:rsidRPr="00DF2284">
        <w:t xml:space="preserve">Tijekom treniranja koristi se </w:t>
      </w:r>
      <w:r w:rsidR="00DE1CC4" w:rsidRPr="00DF2284">
        <w:rPr>
          <w:i/>
        </w:rPr>
        <w:t>ε</w:t>
      </w:r>
      <w:r w:rsidR="003F3AC1" w:rsidRPr="00DF2284">
        <w:t xml:space="preserve">-pohlepna (engl. </w:t>
      </w:r>
      <w:r w:rsidR="00DE1CC4" w:rsidRPr="00DF2284">
        <w:rPr>
          <w:i/>
          <w:iCs/>
        </w:rPr>
        <w:t>ε</w:t>
      </w:r>
      <w:r w:rsidR="003F3AC1" w:rsidRPr="00DF2284">
        <w:rPr>
          <w:i/>
          <w:iCs/>
        </w:rPr>
        <w:t>-</w:t>
      </w:r>
      <w:proofErr w:type="spellStart"/>
      <w:r w:rsidR="003F3AC1" w:rsidRPr="00DF2284">
        <w:rPr>
          <w:i/>
          <w:iCs/>
        </w:rPr>
        <w:t>greedy</w:t>
      </w:r>
      <w:proofErr w:type="spellEnd"/>
      <w:r w:rsidR="003F3AC1" w:rsidRPr="00DF2284">
        <w:t xml:space="preserve">) strategija odabira akcija. S vjerojatnošću </w:t>
      </w:r>
      <w:r w:rsidR="00DE1CC4" w:rsidRPr="00DF2284">
        <w:rPr>
          <w:i/>
        </w:rPr>
        <w:t>ε</w:t>
      </w:r>
      <w:r w:rsidR="003F3AC1" w:rsidRPr="00DF2284">
        <w:t xml:space="preserve"> agent odabire nasumičnu akciju kako bi istraživao prostor stanja, dok u suprotnom odabire akciju s najvećom Q-vrijednošću.</w:t>
      </w:r>
      <w:r w:rsidRPr="00DF2284">
        <w:t xml:space="preserve"> </w:t>
      </w:r>
      <w:r w:rsidR="00CA0148" w:rsidRPr="00DF2284">
        <w:t xml:space="preserve">Kako bi se postupno smanjivala potreba za istraživanjem i povećala iskorištenost naučenog znanja, </w:t>
      </w:r>
      <w:r w:rsidR="00CA0148" w:rsidRPr="00DF2284">
        <w:lastRenderedPageBreak/>
        <w:t xml:space="preserve">koristi se mehanizam </w:t>
      </w:r>
      <w:r w:rsidR="00DE1CC4" w:rsidRPr="00DF2284">
        <w:rPr>
          <w:i/>
        </w:rPr>
        <w:t>ε</w:t>
      </w:r>
      <w:r w:rsidR="00CA0148" w:rsidRPr="00DF2284">
        <w:t>-</w:t>
      </w:r>
      <w:proofErr w:type="spellStart"/>
      <w:r w:rsidR="00CA0148" w:rsidRPr="00DF2284">
        <w:t>decay</w:t>
      </w:r>
      <w:proofErr w:type="spellEnd"/>
      <w:r w:rsidR="00CA0148" w:rsidRPr="00DF2284">
        <w:t xml:space="preserve"> prikazan u</w:t>
      </w:r>
      <w:r w:rsidR="00E316D8" w:rsidRPr="00DF2284">
        <w:t xml:space="preserve"> isječku kod</w:t>
      </w:r>
      <w:r w:rsidR="00542F50">
        <w:t xml:space="preserve">a </w:t>
      </w:r>
      <w:r w:rsidR="00542F50" w:rsidRPr="00542F50">
        <w:fldChar w:fldCharType="begin"/>
      </w:r>
      <w:r w:rsidR="00542F50" w:rsidRPr="00542F50">
        <w:instrText xml:space="preserve"> REF _Ref232085013 \h  \* MERGEFORMAT </w:instrText>
      </w:r>
      <w:r w:rsidR="00542F50" w:rsidRPr="00542F50">
        <w:fldChar w:fldCharType="separate"/>
      </w:r>
      <w:r w:rsidR="004B30EB" w:rsidRPr="004B30EB">
        <w:t xml:space="preserve">Kod </w:t>
      </w:r>
      <w:r w:rsidR="004B30EB" w:rsidRPr="004B30EB">
        <w:rPr>
          <w:noProof/>
        </w:rPr>
        <w:t>3.2</w:t>
      </w:r>
      <w:r w:rsidR="00542F50" w:rsidRPr="00542F50">
        <w:fldChar w:fldCharType="end"/>
      </w:r>
      <w:r w:rsidRPr="00DF2284">
        <w:t xml:space="preserve">. </w:t>
      </w:r>
      <w:r w:rsidR="00A63D35" w:rsidRPr="00DF2284">
        <w:t xml:space="preserve">To se implementira tako da se </w:t>
      </w:r>
      <w:r w:rsidR="00DE1CC4" w:rsidRPr="00DF2284">
        <w:rPr>
          <w:i/>
        </w:rPr>
        <w:t>ε</w:t>
      </w:r>
      <w:r w:rsidR="00A63D35" w:rsidRPr="00DF2284">
        <w:t xml:space="preserve"> vrijednost svakom novom</w:t>
      </w:r>
      <w:r w:rsidR="00865464" w:rsidRPr="00DF2284">
        <w:t xml:space="preserve"> epizodom</w:t>
      </w:r>
      <w:r w:rsidR="00A63D35" w:rsidRPr="00DF2284">
        <w:t xml:space="preserve"> smanjuje, odnosno što se dulje model trenira, smanjuje se šansa za odabir nasumično odabrane akcije i odabire se naučena akcija iz Q-tablice</w:t>
      </w:r>
      <w:r w:rsidR="006679B9" w:rsidRPr="00DF2284">
        <w:t xml:space="preserve">, </w:t>
      </w:r>
      <w:r w:rsidR="002D5640" w:rsidRPr="00DF2284">
        <w:t xml:space="preserve">prikazano u </w:t>
      </w:r>
      <w:r w:rsidR="0045111D" w:rsidRPr="00DF2284">
        <w:t xml:space="preserve">isječku koda </w:t>
      </w:r>
      <w:r w:rsidR="002D5640" w:rsidRPr="00B47D0F">
        <w:fldChar w:fldCharType="begin"/>
      </w:r>
      <w:r w:rsidR="002D5640" w:rsidRPr="00B47D0F">
        <w:instrText xml:space="preserve"> REF _Ref231345437 \h </w:instrText>
      </w:r>
      <w:r w:rsidR="00B47D0F" w:rsidRPr="00B47D0F">
        <w:instrText xml:space="preserve"> \* MERGEFORMAT </w:instrText>
      </w:r>
      <w:r w:rsidR="002D5640" w:rsidRPr="00B47D0F">
        <w:fldChar w:fldCharType="separate"/>
      </w:r>
      <w:r w:rsidR="004B30EB" w:rsidRPr="004B30EB">
        <w:t xml:space="preserve">Kod </w:t>
      </w:r>
      <w:r w:rsidR="004B30EB" w:rsidRPr="004B30EB">
        <w:rPr>
          <w:noProof/>
        </w:rPr>
        <w:t>3.1</w:t>
      </w:r>
      <w:r w:rsidR="002D5640" w:rsidRPr="00B47D0F">
        <w:fldChar w:fldCharType="end"/>
      </w:r>
      <w:r w:rsidR="00A63D35" w:rsidRPr="00DF2284">
        <w:t xml:space="preserve">. </w:t>
      </w:r>
    </w:p>
    <w:p w14:paraId="4C0B7951" w14:textId="3682E0F9" w:rsidR="00D04361" w:rsidRPr="00DF2284" w:rsidRDefault="00A63D35" w:rsidP="00294A3B">
      <w:r w:rsidRPr="00DF2284">
        <w:t xml:space="preserve">Nakon odabira akcije, agent </w:t>
      </w:r>
      <w:r w:rsidR="006266E0" w:rsidRPr="00DF2284">
        <w:t xml:space="preserve">je </w:t>
      </w:r>
      <w:r w:rsidRPr="00DF2284">
        <w:t xml:space="preserve">izvršava i dolazi do prijelaza u novo stanje. Okruženje agentu daje povratnu informaciju u obliku nagrade ili kazne koja opisuje kvalitetu donesene odluke.  Dobiveno iskustvo se zatim koristi za ažuriranje Q-tablice. Agent prilagođava Q-vrijednost za odgovarajući par stanje-akcija na temelju </w:t>
      </w:r>
      <w:r w:rsidR="0054682A" w:rsidRPr="00DF2284">
        <w:t>primljene</w:t>
      </w:r>
      <w:r w:rsidRPr="00DF2284">
        <w:t xml:space="preserve"> nagrade/kazne i procjene budućih nagrada koje može ostvariti iz novog stanja. Tako Q-vrijednosti postupno nakon sve više i više epizoda postaju preciznija procjena kvalitete odabira svake akcije. Postupnim prikupljanjem </w:t>
      </w:r>
      <w:r w:rsidR="001975DF" w:rsidRPr="00DF2284">
        <w:t>znanja, razvija strategiju koja omogućuje pronalazak što veće ukupne nagrade (</w:t>
      </w:r>
      <w:r w:rsidR="000941F3" w:rsidRPr="00DF2284">
        <w:t>odnosno</w:t>
      </w:r>
      <w:r w:rsidR="001975DF" w:rsidRPr="00DF2284">
        <w:t xml:space="preserve"> optimalne putanje)</w:t>
      </w:r>
      <w:r w:rsidR="00793EBA" w:rsidRPr="00DF22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778"/>
      </w:tblGrid>
      <w:tr w:rsidR="0069542C" w:rsidRPr="00DF2284" w14:paraId="20D2A6B0" w14:textId="77777777" w:rsidTr="003A669F">
        <w:tc>
          <w:tcPr>
            <w:tcW w:w="8778" w:type="dxa"/>
            <w:shd w:val="clear" w:color="auto" w:fill="F2F2F2" w:themeFill="background1" w:themeFillShade="F2"/>
            <w:vAlign w:val="center"/>
          </w:tcPr>
          <w:p w14:paraId="74D717DC" w14:textId="77777777" w:rsidR="0069542C" w:rsidRPr="00DF2284" w:rsidRDefault="0069542C" w:rsidP="00A41C2A">
            <w:pPr>
              <w:jc w:val="left"/>
              <w:rPr>
                <w:rFonts w:ascii="Courier New" w:hAnsi="Courier New"/>
                <w:sz w:val="20"/>
                <w:lang w:eastAsia="hr-HR"/>
              </w:rPr>
            </w:pPr>
            <w:r w:rsidRPr="00DF2284">
              <w:rPr>
                <w:rFonts w:ascii="Courier New" w:hAnsi="Courier New"/>
                <w:sz w:val="20"/>
                <w:lang w:eastAsia="hr-HR"/>
              </w:rPr>
              <w:t xml:space="preserve">def </w:t>
            </w:r>
            <w:proofErr w:type="spellStart"/>
            <w:r w:rsidRPr="00DF2284">
              <w:rPr>
                <w:rFonts w:ascii="Courier New" w:hAnsi="Courier New"/>
                <w:i/>
                <w:iCs/>
                <w:sz w:val="20"/>
                <w:lang w:eastAsia="hr-HR"/>
              </w:rPr>
              <w:t>choose_action</w:t>
            </w:r>
            <w:proofErr w:type="spellEnd"/>
            <w:r w:rsidRPr="00DF2284">
              <w:rPr>
                <w:rFonts w:ascii="Courier New" w:hAnsi="Courier New"/>
                <w:sz w:val="20"/>
                <w:lang w:eastAsia="hr-HR"/>
              </w:rPr>
              <w:t>(</w:t>
            </w:r>
            <w:proofErr w:type="spellStart"/>
            <w:r w:rsidRPr="00DF2284">
              <w:rPr>
                <w:rFonts w:ascii="Courier New" w:hAnsi="Courier New"/>
                <w:i/>
                <w:iCs/>
                <w:sz w:val="20"/>
                <w:lang w:eastAsia="hr-HR"/>
              </w:rPr>
              <w:t>self</w:t>
            </w:r>
            <w:proofErr w:type="spellEnd"/>
            <w:r w:rsidRPr="00DF2284">
              <w:rPr>
                <w:rFonts w:ascii="Courier New" w:hAnsi="Courier New"/>
                <w:sz w:val="20"/>
                <w:lang w:eastAsia="hr-HR"/>
              </w:rPr>
              <w:t xml:space="preserve">, </w:t>
            </w:r>
            <w:proofErr w:type="spellStart"/>
            <w:r w:rsidRPr="00DF2284">
              <w:rPr>
                <w:rFonts w:ascii="Courier New" w:hAnsi="Courier New"/>
                <w:i/>
                <w:iCs/>
                <w:sz w:val="20"/>
                <w:lang w:eastAsia="hr-HR"/>
              </w:rPr>
              <w:t>state</w:t>
            </w:r>
            <w:proofErr w:type="spellEnd"/>
            <w:r w:rsidRPr="00DF2284">
              <w:rPr>
                <w:rFonts w:ascii="Courier New" w:hAnsi="Courier New"/>
                <w:sz w:val="20"/>
                <w:lang w:eastAsia="hr-HR"/>
              </w:rPr>
              <w:t>):</w:t>
            </w:r>
          </w:p>
          <w:p w14:paraId="7ABB53B8" w14:textId="77777777" w:rsidR="0069542C" w:rsidRPr="00DF2284" w:rsidRDefault="0069542C" w:rsidP="00A41C2A">
            <w:pPr>
              <w:ind w:firstLine="720"/>
              <w:jc w:val="left"/>
              <w:rPr>
                <w:rFonts w:ascii="Courier New" w:hAnsi="Courier New"/>
                <w:sz w:val="20"/>
                <w:lang w:eastAsia="hr-HR"/>
              </w:rPr>
            </w:pPr>
            <w:proofErr w:type="spellStart"/>
            <w:r w:rsidRPr="00DF2284">
              <w:rPr>
                <w:rFonts w:ascii="Courier New" w:hAnsi="Courier New"/>
                <w:sz w:val="20"/>
                <w:lang w:eastAsia="hr-HR"/>
              </w:rPr>
              <w:t>if</w:t>
            </w:r>
            <w:proofErr w:type="spellEnd"/>
            <w:r w:rsidRPr="00DF2284">
              <w:rPr>
                <w:rFonts w:ascii="Courier New" w:hAnsi="Courier New"/>
                <w:sz w:val="20"/>
                <w:lang w:eastAsia="hr-HR"/>
              </w:rPr>
              <w:t xml:space="preserve"> </w:t>
            </w:r>
            <w:proofErr w:type="spellStart"/>
            <w:r w:rsidRPr="00DF2284">
              <w:rPr>
                <w:rFonts w:ascii="Courier New" w:hAnsi="Courier New"/>
                <w:sz w:val="20"/>
                <w:lang w:eastAsia="hr-HR"/>
              </w:rPr>
              <w:t>random.random</w:t>
            </w:r>
            <w:proofErr w:type="spellEnd"/>
            <w:r w:rsidRPr="00DF2284">
              <w:rPr>
                <w:rFonts w:ascii="Courier New" w:hAnsi="Courier New"/>
                <w:sz w:val="20"/>
                <w:lang w:eastAsia="hr-HR"/>
              </w:rPr>
              <w:t xml:space="preserve">() &lt; </w:t>
            </w:r>
            <w:proofErr w:type="spellStart"/>
            <w:r w:rsidRPr="00DF2284">
              <w:rPr>
                <w:rFonts w:ascii="Courier New" w:hAnsi="Courier New"/>
                <w:i/>
                <w:iCs/>
                <w:sz w:val="20"/>
                <w:lang w:eastAsia="hr-HR"/>
              </w:rPr>
              <w:t>self</w:t>
            </w:r>
            <w:r w:rsidRPr="00DF2284">
              <w:rPr>
                <w:rFonts w:ascii="Courier New" w:hAnsi="Courier New"/>
                <w:sz w:val="20"/>
                <w:lang w:eastAsia="hr-HR"/>
              </w:rPr>
              <w:t>.epsilon</w:t>
            </w:r>
            <w:proofErr w:type="spellEnd"/>
            <w:r w:rsidRPr="00DF2284">
              <w:rPr>
                <w:rFonts w:ascii="Courier New" w:hAnsi="Courier New"/>
                <w:sz w:val="20"/>
                <w:lang w:eastAsia="hr-HR"/>
              </w:rPr>
              <w:t>:</w:t>
            </w:r>
          </w:p>
          <w:p w14:paraId="7F87C355" w14:textId="77777777" w:rsidR="0069542C" w:rsidRPr="00DF2284" w:rsidRDefault="0069542C" w:rsidP="00A41C2A">
            <w:pPr>
              <w:ind w:left="720" w:firstLine="720"/>
              <w:jc w:val="left"/>
              <w:rPr>
                <w:rFonts w:ascii="Courier New" w:hAnsi="Courier New"/>
                <w:sz w:val="20"/>
                <w:lang w:eastAsia="hr-HR"/>
              </w:rPr>
            </w:pPr>
            <w:proofErr w:type="spellStart"/>
            <w:r w:rsidRPr="00DF2284">
              <w:rPr>
                <w:rFonts w:ascii="Courier New" w:hAnsi="Courier New"/>
                <w:sz w:val="20"/>
                <w:lang w:eastAsia="hr-HR"/>
              </w:rPr>
              <w:t>return</w:t>
            </w:r>
            <w:proofErr w:type="spellEnd"/>
            <w:r w:rsidRPr="00DF2284">
              <w:rPr>
                <w:rFonts w:ascii="Courier New" w:hAnsi="Courier New"/>
                <w:sz w:val="20"/>
                <w:lang w:eastAsia="hr-HR"/>
              </w:rPr>
              <w:t xml:space="preserve"> </w:t>
            </w:r>
            <w:proofErr w:type="spellStart"/>
            <w:r w:rsidRPr="00DF2284">
              <w:rPr>
                <w:rFonts w:ascii="Courier New" w:hAnsi="Courier New"/>
                <w:sz w:val="20"/>
                <w:lang w:eastAsia="hr-HR"/>
              </w:rPr>
              <w:t>random.randint</w:t>
            </w:r>
            <w:proofErr w:type="spellEnd"/>
            <w:r w:rsidRPr="00DF2284">
              <w:rPr>
                <w:rFonts w:ascii="Courier New" w:hAnsi="Courier New"/>
                <w:sz w:val="20"/>
                <w:lang w:eastAsia="hr-HR"/>
              </w:rPr>
              <w:t xml:space="preserve">(0, </w:t>
            </w:r>
            <w:proofErr w:type="spellStart"/>
            <w:r w:rsidRPr="00DF2284">
              <w:rPr>
                <w:rFonts w:ascii="Courier New" w:hAnsi="Courier New"/>
                <w:i/>
                <w:iCs/>
                <w:sz w:val="20"/>
                <w:lang w:eastAsia="hr-HR"/>
              </w:rPr>
              <w:t>self</w:t>
            </w:r>
            <w:r w:rsidRPr="00DF2284">
              <w:rPr>
                <w:rFonts w:ascii="Courier New" w:hAnsi="Courier New"/>
                <w:sz w:val="20"/>
                <w:lang w:eastAsia="hr-HR"/>
              </w:rPr>
              <w:t>.n_actions</w:t>
            </w:r>
            <w:proofErr w:type="spellEnd"/>
            <w:r w:rsidRPr="00DF2284">
              <w:rPr>
                <w:rFonts w:ascii="Courier New" w:hAnsi="Courier New"/>
                <w:sz w:val="20"/>
                <w:lang w:eastAsia="hr-HR"/>
              </w:rPr>
              <w:t xml:space="preserve"> - 1)</w:t>
            </w:r>
          </w:p>
          <w:p w14:paraId="165DA013" w14:textId="77777777" w:rsidR="0069542C" w:rsidRPr="00DF2284" w:rsidRDefault="0069542C" w:rsidP="00A41C2A">
            <w:pPr>
              <w:keepNext/>
              <w:ind w:left="720"/>
              <w:jc w:val="left"/>
            </w:pPr>
            <w:proofErr w:type="spellStart"/>
            <w:r w:rsidRPr="00DF2284">
              <w:rPr>
                <w:rFonts w:ascii="Courier New" w:hAnsi="Courier New"/>
                <w:sz w:val="20"/>
                <w:lang w:eastAsia="hr-HR"/>
              </w:rPr>
              <w:t>return</w:t>
            </w:r>
            <w:proofErr w:type="spellEnd"/>
            <w:r w:rsidRPr="00DF2284">
              <w:rPr>
                <w:rFonts w:ascii="Courier New" w:hAnsi="Courier New"/>
                <w:sz w:val="20"/>
                <w:lang w:eastAsia="hr-HR"/>
              </w:rPr>
              <w:t xml:space="preserve"> </w:t>
            </w:r>
            <w:proofErr w:type="spellStart"/>
            <w:r w:rsidRPr="00DF2284">
              <w:rPr>
                <w:rFonts w:ascii="Courier New" w:hAnsi="Courier New"/>
                <w:i/>
                <w:iCs/>
                <w:sz w:val="20"/>
                <w:lang w:eastAsia="hr-HR"/>
              </w:rPr>
              <w:t>int</w:t>
            </w:r>
            <w:proofErr w:type="spellEnd"/>
            <w:r w:rsidRPr="00DF2284">
              <w:rPr>
                <w:rFonts w:ascii="Courier New" w:hAnsi="Courier New"/>
                <w:sz w:val="20"/>
                <w:lang w:eastAsia="hr-HR"/>
              </w:rPr>
              <w:t>(</w:t>
            </w:r>
            <w:proofErr w:type="spellStart"/>
            <w:r w:rsidRPr="00DF2284">
              <w:rPr>
                <w:rFonts w:ascii="Courier New" w:hAnsi="Courier New"/>
                <w:sz w:val="20"/>
                <w:lang w:eastAsia="hr-HR"/>
              </w:rPr>
              <w:t>np.</w:t>
            </w:r>
            <w:r w:rsidRPr="00DF2284">
              <w:rPr>
                <w:rFonts w:ascii="Courier New" w:hAnsi="Courier New"/>
                <w:i/>
                <w:iCs/>
                <w:sz w:val="20"/>
                <w:lang w:eastAsia="hr-HR"/>
              </w:rPr>
              <w:t>argmax</w:t>
            </w:r>
            <w:proofErr w:type="spellEnd"/>
            <w:r w:rsidRPr="00DF2284">
              <w:rPr>
                <w:rFonts w:ascii="Courier New" w:hAnsi="Courier New"/>
                <w:sz w:val="20"/>
                <w:lang w:eastAsia="hr-HR"/>
              </w:rPr>
              <w:t>(</w:t>
            </w:r>
            <w:proofErr w:type="spellStart"/>
            <w:r w:rsidRPr="00DF2284">
              <w:rPr>
                <w:rFonts w:ascii="Courier New" w:hAnsi="Courier New"/>
                <w:i/>
                <w:iCs/>
                <w:sz w:val="20"/>
                <w:lang w:eastAsia="hr-HR"/>
              </w:rPr>
              <w:t>self</w:t>
            </w:r>
            <w:r w:rsidRPr="00DF2284">
              <w:rPr>
                <w:rFonts w:ascii="Courier New" w:hAnsi="Courier New"/>
                <w:sz w:val="20"/>
                <w:lang w:eastAsia="hr-HR"/>
              </w:rPr>
              <w:t>.</w:t>
            </w:r>
            <w:r w:rsidRPr="00DF2284">
              <w:rPr>
                <w:rFonts w:ascii="Courier New" w:hAnsi="Courier New"/>
                <w:i/>
                <w:iCs/>
                <w:sz w:val="20"/>
                <w:lang w:eastAsia="hr-HR"/>
              </w:rPr>
              <w:t>Q</w:t>
            </w:r>
            <w:proofErr w:type="spellEnd"/>
            <w:r w:rsidRPr="00DF2284">
              <w:rPr>
                <w:rFonts w:ascii="Courier New" w:hAnsi="Courier New"/>
                <w:sz w:val="20"/>
                <w:lang w:eastAsia="hr-HR"/>
              </w:rPr>
              <w:t>[</w:t>
            </w:r>
            <w:proofErr w:type="spellStart"/>
            <w:r w:rsidRPr="00DF2284">
              <w:rPr>
                <w:rFonts w:ascii="Courier New" w:hAnsi="Courier New"/>
                <w:i/>
                <w:iCs/>
                <w:sz w:val="20"/>
                <w:lang w:eastAsia="hr-HR"/>
              </w:rPr>
              <w:t>state</w:t>
            </w:r>
            <w:proofErr w:type="spellEnd"/>
            <w:r w:rsidRPr="00DF2284">
              <w:rPr>
                <w:rFonts w:ascii="Courier New" w:hAnsi="Courier New"/>
                <w:sz w:val="20"/>
                <w:lang w:eastAsia="hr-HR"/>
              </w:rPr>
              <w:t>]))</w:t>
            </w:r>
          </w:p>
        </w:tc>
      </w:tr>
    </w:tbl>
    <w:p w14:paraId="7FD69DA8" w14:textId="51707DDF" w:rsidR="002D5640" w:rsidRPr="00DF2284" w:rsidRDefault="002D5640" w:rsidP="00690ED8">
      <w:pPr>
        <w:pStyle w:val="Caption"/>
        <w:ind w:left="720" w:hanging="720"/>
        <w:rPr>
          <w:b/>
          <w:bCs w:val="0"/>
        </w:rPr>
      </w:pPr>
      <w:bookmarkStart w:id="26" w:name="_Ref231345437"/>
      <w:r w:rsidRPr="00DF2284">
        <w:rPr>
          <w:b/>
          <w:bCs w:val="0"/>
        </w:rPr>
        <w:t xml:space="preserve">Kod </w:t>
      </w:r>
      <w:r w:rsidR="00450F44">
        <w:rPr>
          <w:b/>
          <w:bCs w:val="0"/>
        </w:rPr>
        <w:fldChar w:fldCharType="begin"/>
      </w:r>
      <w:r w:rsidR="00450F44">
        <w:rPr>
          <w:b/>
          <w:bCs w:val="0"/>
        </w:rPr>
        <w:instrText xml:space="preserve"> STYLEREF 1 \s </w:instrText>
      </w:r>
      <w:r w:rsidR="00450F44">
        <w:rPr>
          <w:b/>
          <w:bCs w:val="0"/>
        </w:rPr>
        <w:fldChar w:fldCharType="separate"/>
      </w:r>
      <w:r w:rsidR="004B30EB">
        <w:rPr>
          <w:b/>
          <w:bCs w:val="0"/>
          <w:noProof/>
        </w:rPr>
        <w:t>3</w:t>
      </w:r>
      <w:r w:rsidR="00450F44">
        <w:rPr>
          <w:b/>
          <w:bCs w:val="0"/>
        </w:rPr>
        <w:fldChar w:fldCharType="end"/>
      </w:r>
      <w:r w:rsidR="00450F44">
        <w:rPr>
          <w:b/>
          <w:bCs w:val="0"/>
        </w:rPr>
        <w:t>.</w:t>
      </w:r>
      <w:r w:rsidR="00450F44">
        <w:rPr>
          <w:b/>
          <w:bCs w:val="0"/>
        </w:rPr>
        <w:fldChar w:fldCharType="begin"/>
      </w:r>
      <w:r w:rsidR="00450F44">
        <w:rPr>
          <w:b/>
          <w:bCs w:val="0"/>
        </w:rPr>
        <w:instrText xml:space="preserve"> SEQ Kod \* ARABIC \s 1 </w:instrText>
      </w:r>
      <w:r w:rsidR="00450F44">
        <w:rPr>
          <w:b/>
          <w:bCs w:val="0"/>
        </w:rPr>
        <w:fldChar w:fldCharType="separate"/>
      </w:r>
      <w:r w:rsidR="004B30EB">
        <w:rPr>
          <w:b/>
          <w:bCs w:val="0"/>
          <w:noProof/>
        </w:rPr>
        <w:t>1</w:t>
      </w:r>
      <w:r w:rsidR="00450F44">
        <w:rPr>
          <w:b/>
          <w:bCs w:val="0"/>
        </w:rPr>
        <w:fldChar w:fldCharType="end"/>
      </w:r>
      <w:bookmarkEnd w:id="26"/>
      <w:r w:rsidRPr="00DF2284">
        <w:rPr>
          <w:b/>
          <w:bCs w:val="0"/>
        </w:rPr>
        <w:t xml:space="preserve"> Odabir akcije u ovisnosti </w:t>
      </w:r>
      <w:r w:rsidR="00DE1CC4" w:rsidRPr="00DF2284">
        <w:rPr>
          <w:b/>
          <w:bCs w:val="0"/>
          <w:i/>
        </w:rPr>
        <w:t>ε</w:t>
      </w:r>
      <w:r w:rsidRPr="00DF2284">
        <w:rPr>
          <w:b/>
          <w:bCs w:val="0"/>
        </w:rPr>
        <w:t xml:space="preserve"> parametra</w:t>
      </w:r>
    </w:p>
    <w:tbl>
      <w:tblPr>
        <w:tblStyle w:val="TableGrid"/>
        <w:tblpPr w:leftFromText="180" w:rightFromText="180" w:vertAnchor="text" w:tblpXSpec="center" w:tblpY="1"/>
        <w:tblOverlap w:val="never"/>
        <w:tblW w:w="8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821"/>
      </w:tblGrid>
      <w:tr w:rsidR="0069542C" w:rsidRPr="00DF2284" w14:paraId="0EC427A2" w14:textId="77777777" w:rsidTr="003A669F">
        <w:trPr>
          <w:trHeight w:val="507"/>
        </w:trPr>
        <w:tc>
          <w:tcPr>
            <w:tcW w:w="8821" w:type="dxa"/>
            <w:shd w:val="clear" w:color="auto" w:fill="F2F2F2" w:themeFill="background1" w:themeFillShade="F2"/>
            <w:vAlign w:val="center"/>
          </w:tcPr>
          <w:p w14:paraId="4B1C10FA" w14:textId="4DF90982" w:rsidR="0069542C" w:rsidRPr="00DF2284" w:rsidRDefault="0069542C" w:rsidP="00E53C79">
            <w:pPr>
              <w:pStyle w:val="Kd"/>
              <w:keepNext/>
              <w:ind w:left="0"/>
            </w:pPr>
            <w:bookmarkStart w:id="27" w:name="_Ref231347106"/>
            <w:bookmarkStart w:id="28" w:name="_Ref231386963"/>
            <w:proofErr w:type="spellStart"/>
            <w:r w:rsidRPr="00DF2284">
              <w:rPr>
                <w:i/>
                <w:iCs/>
              </w:rPr>
              <w:t>self</w:t>
            </w:r>
            <w:r w:rsidRPr="00DF2284">
              <w:t>.epsilon</w:t>
            </w:r>
            <w:proofErr w:type="spellEnd"/>
            <w:r w:rsidRPr="00DF2284">
              <w:t xml:space="preserve"> = </w:t>
            </w:r>
            <w:proofErr w:type="spellStart"/>
            <w:r w:rsidRPr="00DF2284">
              <w:rPr>
                <w:i/>
                <w:iCs/>
              </w:rPr>
              <w:t>max</w:t>
            </w:r>
            <w:proofErr w:type="spellEnd"/>
            <w:r w:rsidRPr="00DF2284">
              <w:t xml:space="preserve">(EPS_END, </w:t>
            </w:r>
            <w:proofErr w:type="spellStart"/>
            <w:r w:rsidRPr="00DF2284">
              <w:rPr>
                <w:i/>
                <w:iCs/>
              </w:rPr>
              <w:t>self</w:t>
            </w:r>
            <w:r w:rsidRPr="00DF2284">
              <w:t>.epsilon</w:t>
            </w:r>
            <w:proofErr w:type="spellEnd"/>
            <w:r w:rsidRPr="00DF2284">
              <w:t xml:space="preserve"> * EPS_DECAY)</w:t>
            </w:r>
          </w:p>
        </w:tc>
      </w:tr>
    </w:tbl>
    <w:p w14:paraId="638142CD" w14:textId="772E178D" w:rsidR="00E53C79" w:rsidRPr="00542F50" w:rsidRDefault="00E53C79">
      <w:pPr>
        <w:pStyle w:val="Caption"/>
        <w:rPr>
          <w:b/>
          <w:bCs w:val="0"/>
        </w:rPr>
      </w:pPr>
      <w:bookmarkStart w:id="29" w:name="_Ref232085013"/>
      <w:bookmarkStart w:id="30" w:name="_Ref232085009"/>
      <w:r w:rsidRPr="00542F50">
        <w:rPr>
          <w:b/>
          <w:bCs w:val="0"/>
        </w:rPr>
        <w:t xml:space="preserve">Kod </w:t>
      </w:r>
      <w:r w:rsidR="00450F44">
        <w:rPr>
          <w:b/>
          <w:bCs w:val="0"/>
        </w:rPr>
        <w:fldChar w:fldCharType="begin"/>
      </w:r>
      <w:r w:rsidR="00450F44">
        <w:rPr>
          <w:b/>
          <w:bCs w:val="0"/>
        </w:rPr>
        <w:instrText xml:space="preserve"> STYLEREF 1 \s </w:instrText>
      </w:r>
      <w:r w:rsidR="00450F44">
        <w:rPr>
          <w:b/>
          <w:bCs w:val="0"/>
        </w:rPr>
        <w:fldChar w:fldCharType="separate"/>
      </w:r>
      <w:r w:rsidR="004B30EB">
        <w:rPr>
          <w:b/>
          <w:bCs w:val="0"/>
          <w:noProof/>
        </w:rPr>
        <w:t>3</w:t>
      </w:r>
      <w:r w:rsidR="00450F44">
        <w:rPr>
          <w:b/>
          <w:bCs w:val="0"/>
        </w:rPr>
        <w:fldChar w:fldCharType="end"/>
      </w:r>
      <w:r w:rsidR="00450F44">
        <w:rPr>
          <w:b/>
          <w:bCs w:val="0"/>
        </w:rPr>
        <w:t>.</w:t>
      </w:r>
      <w:r w:rsidR="00450F44">
        <w:rPr>
          <w:b/>
          <w:bCs w:val="0"/>
        </w:rPr>
        <w:fldChar w:fldCharType="begin"/>
      </w:r>
      <w:r w:rsidR="00450F44">
        <w:rPr>
          <w:b/>
          <w:bCs w:val="0"/>
        </w:rPr>
        <w:instrText xml:space="preserve"> SEQ Kod \* ARABIC \s 1 </w:instrText>
      </w:r>
      <w:r w:rsidR="00450F44">
        <w:rPr>
          <w:b/>
          <w:bCs w:val="0"/>
        </w:rPr>
        <w:fldChar w:fldCharType="separate"/>
      </w:r>
      <w:r w:rsidR="004B30EB">
        <w:rPr>
          <w:b/>
          <w:bCs w:val="0"/>
          <w:noProof/>
        </w:rPr>
        <w:t>2</w:t>
      </w:r>
      <w:r w:rsidR="00450F44">
        <w:rPr>
          <w:b/>
          <w:bCs w:val="0"/>
        </w:rPr>
        <w:fldChar w:fldCharType="end"/>
      </w:r>
      <w:bookmarkEnd w:id="29"/>
      <w:r w:rsidR="00542F50" w:rsidRPr="00542F50">
        <w:rPr>
          <w:b/>
          <w:bCs w:val="0"/>
        </w:rPr>
        <w:t xml:space="preserve"> Implementacija </w:t>
      </w:r>
      <w:r w:rsidR="00542F50" w:rsidRPr="00542F50">
        <w:rPr>
          <w:b/>
          <w:bCs w:val="0"/>
          <w:i/>
        </w:rPr>
        <w:t>ε</w:t>
      </w:r>
      <w:r w:rsidR="00542F50" w:rsidRPr="00542F50">
        <w:rPr>
          <w:b/>
          <w:bCs w:val="0"/>
        </w:rPr>
        <w:t>-</w:t>
      </w:r>
      <w:proofErr w:type="spellStart"/>
      <w:r w:rsidR="00542F50" w:rsidRPr="00542F50">
        <w:rPr>
          <w:b/>
          <w:bCs w:val="0"/>
        </w:rPr>
        <w:t>decay</w:t>
      </w:r>
      <w:bookmarkEnd w:id="30"/>
      <w:proofErr w:type="spellEnd"/>
    </w:p>
    <w:p w14:paraId="0F3E5EFF" w14:textId="24AF3720" w:rsidR="006A7498" w:rsidRPr="00DF2284" w:rsidRDefault="006A7498" w:rsidP="00066D64">
      <w:pPr>
        <w:pStyle w:val="Heading3"/>
      </w:pPr>
      <w:bookmarkStart w:id="31" w:name="_Toc232086246"/>
      <w:bookmarkEnd w:id="27"/>
      <w:bookmarkEnd w:id="28"/>
      <w:proofErr w:type="spellStart"/>
      <w:r w:rsidRPr="00DF2284">
        <w:t>Bellmanova</w:t>
      </w:r>
      <w:proofErr w:type="spellEnd"/>
      <w:r w:rsidRPr="00DF2284">
        <w:t xml:space="preserve"> jednadžba</w:t>
      </w:r>
      <w:bookmarkEnd w:id="31"/>
    </w:p>
    <w:p w14:paraId="3C02C2A7" w14:textId="346D18A8" w:rsidR="006A7498" w:rsidRPr="00DF2284" w:rsidRDefault="006A7498" w:rsidP="00066D64">
      <w:r w:rsidRPr="00DF2284">
        <w:t xml:space="preserve">Ažuriranje Q-vrijednosti temelji se na </w:t>
      </w:r>
      <w:proofErr w:type="spellStart"/>
      <w:r w:rsidRPr="00DF2284">
        <w:t>Bellmanovoj</w:t>
      </w:r>
      <w:proofErr w:type="spellEnd"/>
      <w:r w:rsidRPr="00DF2284">
        <w:t xml:space="preserve"> jednadžbi</w:t>
      </w:r>
      <w:r w:rsidR="00F3089F" w:rsidRPr="00DF2284">
        <w:t xml:space="preserve"> </w:t>
      </w:r>
      <w:r w:rsidR="001F3413" w:rsidRPr="00DF2284">
        <w:fldChar w:fldCharType="begin"/>
      </w:r>
      <w:r w:rsidR="001F3413" w:rsidRPr="00DF2284">
        <w:instrText xml:space="preserve"> REF _Ref232035234 \h </w:instrText>
      </w:r>
      <w:r w:rsidR="001F3413" w:rsidRPr="00DF2284">
        <w:fldChar w:fldCharType="separate"/>
      </w:r>
      <w:r w:rsidR="004B30EB" w:rsidRPr="00DF2284">
        <w:t xml:space="preserve">( </w:t>
      </w:r>
      <w:r w:rsidR="004B30EB">
        <w:rPr>
          <w:noProof/>
        </w:rPr>
        <w:t>3</w:t>
      </w:r>
      <w:r w:rsidR="004B30EB" w:rsidRPr="00DF2284">
        <w:t>.</w:t>
      </w:r>
      <w:r w:rsidR="004B30EB">
        <w:rPr>
          <w:noProof/>
        </w:rPr>
        <w:t>3</w:t>
      </w:r>
      <w:r w:rsidR="004B30EB" w:rsidRPr="00DF2284">
        <w:t>.)</w:t>
      </w:r>
      <w:r w:rsidR="001F3413" w:rsidRPr="00DF2284">
        <w:fldChar w:fldCharType="end"/>
      </w:r>
      <w:r w:rsidR="00B1514F" w:rsidRPr="00DF2284">
        <w:t xml:space="preserve"> [5]</w:t>
      </w:r>
      <w:r w:rsidRPr="00DF2284">
        <w:t>:</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8"/>
        <w:gridCol w:w="768"/>
      </w:tblGrid>
      <w:tr w:rsidR="00504344" w:rsidRPr="00DF2284" w14:paraId="22F864B7" w14:textId="77777777" w:rsidTr="00A41C2A">
        <w:tc>
          <w:tcPr>
            <w:tcW w:w="8158" w:type="dxa"/>
          </w:tcPr>
          <w:p w14:paraId="028A4043" w14:textId="38897536" w:rsidR="00504344" w:rsidRPr="00DF2284" w:rsidRDefault="00504344" w:rsidP="00A41C2A">
            <w:pPr>
              <w:rPr>
                <w:iCs/>
              </w:rPr>
            </w:pPr>
            <m:oMath>
              <m:r>
                <w:rPr>
                  <w:rFonts w:ascii="Cambria Math" w:hAnsi="Cambria Math"/>
                </w:rPr>
                <m:t xml:space="preserve">                                   </m:t>
              </m:r>
              <m:r>
                <m:rPr>
                  <m:nor/>
                </m:rPr>
                <w:rPr>
                  <w:rFonts w:ascii="Cambria Math"/>
                </w:rPr>
                <m:t xml:space="preserve"> </m:t>
              </m:r>
              <m:r>
                <m:rPr>
                  <m:nor/>
                </m:rPr>
                <m:t>Q</m:t>
              </m:r>
              <m:d>
                <m:dPr>
                  <m:ctrlPr>
                    <w:rPr>
                      <w:rFonts w:ascii="Cambria Math" w:hAnsi="Cambria Math"/>
                      <w:i/>
                    </w:rPr>
                  </m:ctrlPr>
                </m:dPr>
                <m:e>
                  <m:r>
                    <m:rPr>
                      <m:nor/>
                    </m:rPr>
                    <m:t>s, a</m:t>
                  </m:r>
                </m:e>
              </m:d>
              <m:r>
                <m:rPr>
                  <m:nor/>
                </m:rPr>
                <w:rPr>
                  <w:rFonts w:ascii="Cambria Math"/>
                </w:rPr>
                <m:t xml:space="preserve"> </m:t>
              </m:r>
              <m:r>
                <m:rPr>
                  <m:nor/>
                </m:rPr>
                <m:t>←</m:t>
              </m:r>
              <m:r>
                <m:rPr>
                  <m:nor/>
                </m:rPr>
                <w:rPr>
                  <w:rFonts w:ascii="Cambria Math"/>
                </w:rPr>
                <m:t xml:space="preserve"> </m:t>
              </m:r>
              <m:r>
                <m:rPr>
                  <m:nor/>
                </m:rPr>
                <m:t>Q</m:t>
              </m:r>
              <m:d>
                <m:dPr>
                  <m:ctrlPr>
                    <w:rPr>
                      <w:rFonts w:ascii="Cambria Math" w:hAnsi="Cambria Math"/>
                      <w:i/>
                    </w:rPr>
                  </m:ctrlPr>
                </m:dPr>
                <m:e>
                  <m:r>
                    <m:rPr>
                      <m:nor/>
                    </m:rPr>
                    <m:t>s, a</m:t>
                  </m:r>
                </m:e>
              </m:d>
              <m:r>
                <m:rPr>
                  <m:nor/>
                </m:rPr>
                <w:rPr>
                  <w:rFonts w:ascii="Cambria Math"/>
                </w:rPr>
                <m:t xml:space="preserve"> </m:t>
              </m:r>
              <m:r>
                <m:rPr>
                  <m:nor/>
                </m:rPr>
                <m:t xml:space="preserve">+ </m:t>
              </m:r>
              <m:r>
                <m:rPr>
                  <m:nor/>
                </m:rPr>
                <w:rPr>
                  <w:rFonts w:ascii="Cambria Math"/>
                  <w:i/>
                </w:rPr>
                <m:t>α</m:t>
              </m:r>
              <m:r>
                <m:rPr>
                  <m:nor/>
                </m:rPr>
                <m:t>(r</m:t>
              </m:r>
              <m:r>
                <m:rPr>
                  <m:nor/>
                </m:rPr>
                <w:rPr>
                  <w:rFonts w:ascii="Cambria Math"/>
                </w:rPr>
                <m:t xml:space="preserve"> </m:t>
              </m:r>
              <m:r>
                <m:rPr>
                  <m:nor/>
                </m:rPr>
                <m:t>+</m:t>
              </m:r>
              <m:r>
                <m:rPr>
                  <m:nor/>
                </m:rPr>
                <w:rPr>
                  <w:rFonts w:ascii="Cambria Math"/>
                </w:rPr>
                <m:t xml:space="preserve"> </m:t>
              </m:r>
              <m:r>
                <m:rPr>
                  <m:nor/>
                </m:rPr>
                <w:rPr>
                  <w:rFonts w:ascii="Cambria Math"/>
                  <w:i/>
                </w:rPr>
                <m:t>γ</m:t>
              </m:r>
              <m:r>
                <m:rPr>
                  <m:nor/>
                </m:rPr>
                <m:t xml:space="preserve"> </m:t>
              </m:r>
              <m:sSub>
                <m:sSubPr>
                  <m:ctrlPr>
                    <w:rPr>
                      <w:rFonts w:ascii="Cambria Math" w:hAnsi="Cambria Math"/>
                      <w:i/>
                    </w:rPr>
                  </m:ctrlPr>
                </m:sSubPr>
                <m:e>
                  <m:r>
                    <m:rPr>
                      <m:nor/>
                    </m:rPr>
                    <m:t>max</m:t>
                  </m:r>
                </m:e>
                <m:sub>
                  <m:sSup>
                    <m:sSupPr>
                      <m:ctrlPr>
                        <w:rPr>
                          <w:rFonts w:ascii="Cambria Math" w:hAnsi="Cambria Math"/>
                          <w:i/>
                        </w:rPr>
                      </m:ctrlPr>
                    </m:sSupPr>
                    <m:e>
                      <m:r>
                        <m:rPr>
                          <m:nor/>
                        </m:rPr>
                        <w:rPr>
                          <w:rFonts w:ascii="Cambria Math"/>
                          <w:i/>
                        </w:rPr>
                        <m:t>α</m:t>
                      </m:r>
                    </m:e>
                    <m:sup>
                      <m:r>
                        <m:rPr>
                          <m:nor/>
                        </m:rPr>
                        <m:t>'</m:t>
                      </m:r>
                    </m:sup>
                  </m:sSup>
                </m:sub>
              </m:sSub>
              <m:r>
                <m:rPr>
                  <m:nor/>
                </m:rPr>
                <m:t>Q</m:t>
              </m:r>
              <m:d>
                <m:dPr>
                  <m:ctrlPr>
                    <w:rPr>
                      <w:rFonts w:ascii="Cambria Math" w:hAnsi="Cambria Math"/>
                      <w:i/>
                    </w:rPr>
                  </m:ctrlPr>
                </m:dPr>
                <m:e>
                  <m:sSup>
                    <m:sSupPr>
                      <m:ctrlPr>
                        <w:rPr>
                          <w:rFonts w:ascii="Cambria Math" w:hAnsi="Cambria Math"/>
                          <w:i/>
                        </w:rPr>
                      </m:ctrlPr>
                    </m:sSupPr>
                    <m:e>
                      <m:r>
                        <m:rPr>
                          <m:nor/>
                        </m:rPr>
                        <m:t>s</m:t>
                      </m:r>
                    </m:e>
                    <m:sup>
                      <m:r>
                        <m:rPr>
                          <m:nor/>
                        </m:rPr>
                        <m:t>'</m:t>
                      </m:r>
                    </m:sup>
                  </m:sSup>
                  <m:r>
                    <m:rPr>
                      <m:nor/>
                    </m:rPr>
                    <m:t xml:space="preserve">, </m:t>
                  </m:r>
                  <m:sSup>
                    <m:sSupPr>
                      <m:ctrlPr>
                        <w:rPr>
                          <w:rFonts w:ascii="Cambria Math" w:hAnsi="Cambria Math"/>
                          <w:i/>
                        </w:rPr>
                      </m:ctrlPr>
                    </m:sSupPr>
                    <m:e>
                      <m:r>
                        <m:rPr>
                          <m:nor/>
                        </m:rPr>
                        <m:t>a</m:t>
                      </m:r>
                    </m:e>
                    <m:sup>
                      <m:r>
                        <m:rPr>
                          <m:nor/>
                        </m:rPr>
                        <m:t>'</m:t>
                      </m:r>
                    </m:sup>
                  </m:sSup>
                </m:e>
              </m:d>
              <m:r>
                <w:rPr>
                  <w:rFonts w:ascii="Cambria Math" w:hAnsi="Cambria Math"/>
                </w:rPr>
                <m:t xml:space="preserve"> </m:t>
              </m:r>
              <m:r>
                <m:rPr>
                  <m:nor/>
                </m:rPr>
                <m:t>-</m:t>
              </m:r>
              <m:r>
                <m:rPr>
                  <m:nor/>
                </m:rPr>
                <w:rPr>
                  <w:rFonts w:ascii="Cambria Math"/>
                </w:rPr>
                <m:t xml:space="preserve"> </m:t>
              </m:r>
              <m:r>
                <m:rPr>
                  <m:nor/>
                </m:rPr>
                <m:t>Q(s, a))</m:t>
              </m:r>
            </m:oMath>
            <w:r w:rsidRPr="00DF2284">
              <w:t xml:space="preserve">                                          </w:t>
            </w:r>
          </w:p>
        </w:tc>
        <w:tc>
          <w:tcPr>
            <w:tcW w:w="768" w:type="dxa"/>
          </w:tcPr>
          <w:p w14:paraId="0CD00264" w14:textId="61E6A45A" w:rsidR="00504344" w:rsidRPr="00DF2284" w:rsidRDefault="00504344" w:rsidP="00A41C2A">
            <w:pPr>
              <w:pStyle w:val="Caption"/>
            </w:pPr>
            <w:bookmarkStart w:id="32" w:name="_Ref232035234"/>
            <w:r w:rsidRPr="00DF2284">
              <w:t xml:space="preserve">( </w:t>
            </w:r>
            <w:r w:rsidRPr="00DF2284">
              <w:fldChar w:fldCharType="begin"/>
            </w:r>
            <w:r w:rsidRPr="00DF2284">
              <w:instrText xml:space="preserve"> STYLEREF 1 \s </w:instrText>
            </w:r>
            <w:r w:rsidRPr="00DF2284">
              <w:fldChar w:fldCharType="separate"/>
            </w:r>
            <w:r w:rsidR="004B30EB">
              <w:rPr>
                <w:noProof/>
              </w:rPr>
              <w:t>3</w:t>
            </w:r>
            <w:r w:rsidRPr="00DF2284">
              <w:fldChar w:fldCharType="end"/>
            </w:r>
            <w:r w:rsidRPr="00DF2284">
              <w:t>.</w:t>
            </w:r>
            <w:r w:rsidRPr="00DF2284">
              <w:fldChar w:fldCharType="begin"/>
            </w:r>
            <w:r w:rsidRPr="00DF2284">
              <w:instrText xml:space="preserve"> SEQ ( \* ARABIC \s 1 </w:instrText>
            </w:r>
            <w:r w:rsidRPr="00DF2284">
              <w:fldChar w:fldCharType="separate"/>
            </w:r>
            <w:r w:rsidR="004B30EB">
              <w:rPr>
                <w:noProof/>
              </w:rPr>
              <w:t>3</w:t>
            </w:r>
            <w:r w:rsidRPr="00DF2284">
              <w:fldChar w:fldCharType="end"/>
            </w:r>
            <w:r w:rsidRPr="00DF2284">
              <w:t>.)</w:t>
            </w:r>
            <w:bookmarkEnd w:id="32"/>
          </w:p>
        </w:tc>
      </w:tr>
    </w:tbl>
    <w:p w14:paraId="190BCD2D" w14:textId="263C819D" w:rsidR="002B0038" w:rsidRPr="00DF2284" w:rsidRDefault="002B0038" w:rsidP="00066D64">
      <w:r w:rsidRPr="00DF2284">
        <w:t>Pri čemu je:</w:t>
      </w:r>
    </w:p>
    <w:p w14:paraId="14796DF8" w14:textId="4BA05DE1" w:rsidR="002B0038" w:rsidRPr="00DF2284" w:rsidRDefault="002B0038" w:rsidP="00504344">
      <w:pPr>
        <w:pStyle w:val="ListParagraph"/>
        <w:numPr>
          <w:ilvl w:val="0"/>
          <w:numId w:val="40"/>
        </w:numPr>
        <w:spacing w:line="312" w:lineRule="auto"/>
        <w:ind w:left="714" w:hanging="357"/>
      </w:pPr>
      <w:r w:rsidRPr="00DF2284">
        <w:rPr>
          <w:b/>
          <w:bCs/>
          <w:i/>
          <w:iCs/>
        </w:rPr>
        <w:t>Q(</w:t>
      </w:r>
      <w:proofErr w:type="spellStart"/>
      <w:r w:rsidRPr="00DF2284">
        <w:rPr>
          <w:b/>
          <w:bCs/>
          <w:i/>
          <w:iCs/>
        </w:rPr>
        <w:t>s,a</w:t>
      </w:r>
      <w:proofErr w:type="spellEnd"/>
      <w:r w:rsidRPr="00DF2284">
        <w:rPr>
          <w:b/>
          <w:bCs/>
          <w:i/>
          <w:iCs/>
        </w:rPr>
        <w:t>)</w:t>
      </w:r>
      <w:r w:rsidRPr="00DF2284">
        <w:rPr>
          <w:i/>
          <w:iCs/>
        </w:rPr>
        <w:t xml:space="preserve"> </w:t>
      </w:r>
      <w:r w:rsidRPr="00DF2284">
        <w:t xml:space="preserve">– </w:t>
      </w:r>
      <w:r w:rsidR="00881B93" w:rsidRPr="00DF2284">
        <w:t>trenutačnu procjenu korisnosti izvođenja akcije a u stanju s</w:t>
      </w:r>
    </w:p>
    <w:p w14:paraId="117C7D77" w14:textId="681E3A2F" w:rsidR="002B0038" w:rsidRPr="00DF2284" w:rsidRDefault="00DE1CC4" w:rsidP="00504344">
      <w:pPr>
        <w:pStyle w:val="ListParagraph"/>
        <w:numPr>
          <w:ilvl w:val="0"/>
          <w:numId w:val="40"/>
        </w:numPr>
        <w:spacing w:line="312" w:lineRule="auto"/>
        <w:ind w:left="714" w:hanging="357"/>
      </w:pPr>
      <w:r w:rsidRPr="00DF2284">
        <w:rPr>
          <w:b/>
          <w:bCs/>
          <w:i/>
        </w:rPr>
        <w:t>α</w:t>
      </w:r>
      <w:r w:rsidR="002B0038" w:rsidRPr="00DF2284">
        <w:t xml:space="preserve"> – stopa učenja</w:t>
      </w:r>
      <w:r w:rsidR="00387EF5" w:rsidRPr="00DF2284">
        <w:t xml:space="preserve"> (engl. </w:t>
      </w:r>
      <w:proofErr w:type="spellStart"/>
      <w:r w:rsidR="00387EF5" w:rsidRPr="00DF2284">
        <w:rPr>
          <w:i/>
          <w:iCs/>
        </w:rPr>
        <w:t>learning</w:t>
      </w:r>
      <w:proofErr w:type="spellEnd"/>
      <w:r w:rsidR="00387EF5" w:rsidRPr="00DF2284">
        <w:rPr>
          <w:i/>
          <w:iCs/>
        </w:rPr>
        <w:t xml:space="preserve"> rate</w:t>
      </w:r>
      <w:r w:rsidR="00387EF5" w:rsidRPr="00DF2284">
        <w:t>)</w:t>
      </w:r>
    </w:p>
    <w:p w14:paraId="6FE604CF" w14:textId="1D1BE8ED" w:rsidR="002B0038" w:rsidRPr="00DF2284" w:rsidRDefault="002B0038" w:rsidP="00504344">
      <w:pPr>
        <w:pStyle w:val="ListParagraph"/>
        <w:numPr>
          <w:ilvl w:val="0"/>
          <w:numId w:val="40"/>
        </w:numPr>
        <w:spacing w:line="312" w:lineRule="auto"/>
        <w:ind w:left="714" w:hanging="357"/>
      </w:pPr>
      <w:r w:rsidRPr="00DF2284">
        <w:rPr>
          <w:b/>
          <w:bCs/>
          <w:i/>
          <w:iCs/>
        </w:rPr>
        <w:t>r</w:t>
      </w:r>
      <w:r w:rsidRPr="00DF2284">
        <w:rPr>
          <w:i/>
          <w:iCs/>
        </w:rPr>
        <w:t xml:space="preserve"> </w:t>
      </w:r>
      <w:r w:rsidRPr="00DF2284">
        <w:t>– dobivena nagrada</w:t>
      </w:r>
      <w:r w:rsidR="00FD25DE" w:rsidRPr="00DF2284">
        <w:t>/kazna</w:t>
      </w:r>
      <w:r w:rsidR="002467CA" w:rsidRPr="00DF2284">
        <w:t>, odnosno dobit nakon izvršene akcije</w:t>
      </w:r>
    </w:p>
    <w:p w14:paraId="66537D72" w14:textId="166136A1" w:rsidR="002B0038" w:rsidRPr="00DF2284" w:rsidRDefault="00E316D8" w:rsidP="00504344">
      <w:pPr>
        <w:pStyle w:val="ListParagraph"/>
        <w:numPr>
          <w:ilvl w:val="0"/>
          <w:numId w:val="40"/>
        </w:numPr>
        <w:spacing w:line="312" w:lineRule="auto"/>
        <w:ind w:left="714" w:hanging="357"/>
      </w:pPr>
      <w:r w:rsidRPr="00DF2284">
        <w:rPr>
          <w:b/>
          <w:bCs/>
          <w:i/>
        </w:rPr>
        <w:t>γ</w:t>
      </w:r>
      <w:r w:rsidR="002B0038" w:rsidRPr="00DF2284">
        <w:rPr>
          <w:b/>
          <w:bCs/>
        </w:rPr>
        <w:t xml:space="preserve"> </w:t>
      </w:r>
      <w:r w:rsidR="002B0038" w:rsidRPr="00DF2284">
        <w:t>– diskontni faktor</w:t>
      </w:r>
      <w:r w:rsidR="00EE3BD2" w:rsidRPr="00DF2284">
        <w:t xml:space="preserve"> (engl. </w:t>
      </w:r>
      <w:proofErr w:type="spellStart"/>
      <w:r w:rsidR="00EE3BD2" w:rsidRPr="00DF2284">
        <w:rPr>
          <w:i/>
          <w:iCs/>
        </w:rPr>
        <w:t>discount</w:t>
      </w:r>
      <w:proofErr w:type="spellEnd"/>
      <w:r w:rsidR="00EE3BD2" w:rsidRPr="00DF2284">
        <w:rPr>
          <w:i/>
          <w:iCs/>
        </w:rPr>
        <w:t xml:space="preserve"> </w:t>
      </w:r>
      <w:proofErr w:type="spellStart"/>
      <w:r w:rsidR="00EE3BD2" w:rsidRPr="00DF2284">
        <w:rPr>
          <w:i/>
          <w:iCs/>
        </w:rPr>
        <w:t>factor</w:t>
      </w:r>
      <w:proofErr w:type="spellEnd"/>
      <w:r w:rsidR="00EE3BD2" w:rsidRPr="00DF2284">
        <w:t>)</w:t>
      </w:r>
    </w:p>
    <w:p w14:paraId="4BD6DDE5" w14:textId="44BEF3C0" w:rsidR="002B0038" w:rsidRPr="00DF2284" w:rsidRDefault="002B0038" w:rsidP="00504344">
      <w:pPr>
        <w:pStyle w:val="ListParagraph"/>
        <w:numPr>
          <w:ilvl w:val="0"/>
          <w:numId w:val="40"/>
        </w:numPr>
        <w:spacing w:line="312" w:lineRule="auto"/>
        <w:ind w:left="714" w:hanging="357"/>
      </w:pPr>
      <w:r w:rsidRPr="00DF2284">
        <w:rPr>
          <w:b/>
          <w:bCs/>
          <w:i/>
          <w:iCs/>
        </w:rPr>
        <w:t>s'</w:t>
      </w:r>
      <w:r w:rsidRPr="00DF2284">
        <w:rPr>
          <w:b/>
          <w:bCs/>
        </w:rPr>
        <w:t xml:space="preserve"> </w:t>
      </w:r>
      <w:r w:rsidRPr="00DF2284">
        <w:t>– novo stanje</w:t>
      </w:r>
    </w:p>
    <w:p w14:paraId="1C4DF3ED" w14:textId="7C12349F" w:rsidR="00FD25DE" w:rsidRPr="00DF2284" w:rsidRDefault="00FD25DE" w:rsidP="00504344">
      <w:pPr>
        <w:pStyle w:val="ListParagraph"/>
        <w:numPr>
          <w:ilvl w:val="0"/>
          <w:numId w:val="40"/>
        </w:numPr>
        <w:spacing w:line="312" w:lineRule="auto"/>
        <w:ind w:left="714" w:hanging="357"/>
      </w:pPr>
      <w:r w:rsidRPr="00DF2284">
        <w:rPr>
          <w:b/>
          <w:bCs/>
          <w:i/>
          <w:iCs/>
        </w:rPr>
        <w:t>a</w:t>
      </w:r>
      <w:r w:rsidRPr="00DF2284">
        <w:rPr>
          <w:b/>
          <w:bCs/>
          <w:i/>
          <w:iCs/>
          <w:vertAlign w:val="superscript"/>
        </w:rPr>
        <w:t>’</w:t>
      </w:r>
      <w:r w:rsidRPr="00DF2284">
        <w:rPr>
          <w:i/>
          <w:iCs/>
          <w:vertAlign w:val="superscript"/>
        </w:rPr>
        <w:t xml:space="preserve"> </w:t>
      </w:r>
      <w:r w:rsidRPr="00DF2284">
        <w:t>– nova akcija</w:t>
      </w:r>
    </w:p>
    <w:p w14:paraId="4D282A3C" w14:textId="37536107" w:rsidR="00E11F06" w:rsidRPr="00DF2284" w:rsidRDefault="008F44C2" w:rsidP="00E11F06">
      <w:pPr>
        <w:pStyle w:val="ListParagraph"/>
        <w:numPr>
          <w:ilvl w:val="0"/>
          <w:numId w:val="40"/>
        </w:numPr>
        <w:spacing w:line="312" w:lineRule="auto"/>
        <w:ind w:left="714" w:hanging="357"/>
      </w:pPr>
      <w:proofErr w:type="spellStart"/>
      <w:r w:rsidRPr="00DF2284">
        <w:rPr>
          <w:b/>
          <w:bCs/>
          <w:i/>
          <w:iCs/>
        </w:rPr>
        <w:t>max</w:t>
      </w:r>
      <w:proofErr w:type="spellEnd"/>
      <w:r w:rsidRPr="00DF2284">
        <w:rPr>
          <w:b/>
          <w:bCs/>
          <w:i/>
          <w:iCs/>
        </w:rPr>
        <w:t xml:space="preserve"> Q(</w:t>
      </w:r>
      <w:proofErr w:type="spellStart"/>
      <w:r w:rsidRPr="00DF2284">
        <w:rPr>
          <w:b/>
          <w:bCs/>
          <w:i/>
          <w:iCs/>
        </w:rPr>
        <w:t>s',a</w:t>
      </w:r>
      <w:proofErr w:type="spellEnd"/>
      <w:r w:rsidRPr="00DF2284">
        <w:rPr>
          <w:b/>
          <w:bCs/>
          <w:i/>
          <w:iCs/>
        </w:rPr>
        <w:t>')</w:t>
      </w:r>
      <w:r w:rsidRPr="00DF2284">
        <w:t xml:space="preserve"> - maksimalna Q-vrijednost u idućem stanju s' za neku akciju a'</w:t>
      </w:r>
    </w:p>
    <w:p w14:paraId="74F9F316" w14:textId="7A6FB42E" w:rsidR="00C3759F" w:rsidRDefault="00343D9C" w:rsidP="00C3759F">
      <w:r w:rsidRPr="00DF2284">
        <w:lastRenderedPageBreak/>
        <w:t>U implementaciji se ažuriranje Q-tablice izvršava pomoć</w:t>
      </w:r>
      <w:r w:rsidR="002147D3">
        <w:t xml:space="preserve">u </w:t>
      </w:r>
      <w:r w:rsidR="002147D3" w:rsidRPr="004B30EB">
        <w:fldChar w:fldCharType="begin"/>
      </w:r>
      <w:r w:rsidR="002147D3" w:rsidRPr="004B30EB">
        <w:instrText xml:space="preserve"> REF _Ref232086039 \h </w:instrText>
      </w:r>
      <w:r w:rsidR="004B30EB" w:rsidRPr="004B30EB">
        <w:instrText xml:space="preserve"> \* MERGEFORMAT </w:instrText>
      </w:r>
      <w:r w:rsidR="002147D3" w:rsidRPr="004B30EB">
        <w:fldChar w:fldCharType="separate"/>
      </w:r>
      <w:r w:rsidR="004B30EB" w:rsidRPr="004B30EB">
        <w:t xml:space="preserve">Kod </w:t>
      </w:r>
      <w:r w:rsidR="004B30EB" w:rsidRPr="004B30EB">
        <w:rPr>
          <w:noProof/>
        </w:rPr>
        <w:t>3</w:t>
      </w:r>
      <w:r w:rsidR="004B30EB" w:rsidRPr="004B30EB">
        <w:t>.</w:t>
      </w:r>
      <w:r w:rsidR="004B30EB" w:rsidRPr="004B30EB">
        <w:rPr>
          <w:noProof/>
        </w:rPr>
        <w:t>3</w:t>
      </w:r>
      <w:r w:rsidR="002147D3" w:rsidRPr="004B30EB">
        <w:fldChar w:fldCharType="end"/>
      </w:r>
      <w:r w:rsidRPr="00DF2284">
        <w:t>:</w:t>
      </w:r>
      <w:bookmarkStart w:id="33" w:name="_Ref2313455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778"/>
      </w:tblGrid>
      <w:tr w:rsidR="00BF55BC" w14:paraId="28B5A706" w14:textId="77777777" w:rsidTr="007A7250">
        <w:tc>
          <w:tcPr>
            <w:tcW w:w="8778" w:type="dxa"/>
            <w:shd w:val="clear" w:color="auto" w:fill="F2F2F2" w:themeFill="background1" w:themeFillShade="F2"/>
          </w:tcPr>
          <w:p w14:paraId="79D5012D" w14:textId="77777777" w:rsidR="00BF55BC" w:rsidRDefault="00BF55BC" w:rsidP="00BF55BC">
            <w:pPr>
              <w:pStyle w:val="Kd"/>
              <w:ind w:left="0"/>
            </w:pPr>
            <w:proofErr w:type="spellStart"/>
            <w:r>
              <w:t>best_next</w:t>
            </w:r>
            <w:proofErr w:type="spellEnd"/>
            <w:r>
              <w:t xml:space="preserve"> = 0 </w:t>
            </w:r>
            <w:proofErr w:type="spellStart"/>
            <w:r>
              <w:t>if</w:t>
            </w:r>
            <w:proofErr w:type="spellEnd"/>
            <w:r>
              <w:t xml:space="preserve"> </w:t>
            </w:r>
            <w:proofErr w:type="spellStart"/>
            <w:r>
              <w:t>done</w:t>
            </w:r>
            <w:proofErr w:type="spellEnd"/>
            <w:r>
              <w:t xml:space="preserve"> </w:t>
            </w:r>
            <w:proofErr w:type="spellStart"/>
            <w:r>
              <w:t>else</w:t>
            </w:r>
            <w:proofErr w:type="spellEnd"/>
            <w:r>
              <w:t xml:space="preserve"> </w:t>
            </w:r>
            <w:proofErr w:type="spellStart"/>
            <w:r>
              <w:t>np.max</w:t>
            </w:r>
            <w:proofErr w:type="spellEnd"/>
            <w:r>
              <w:t>(</w:t>
            </w:r>
            <w:proofErr w:type="spellStart"/>
            <w:r>
              <w:t>self.Q</w:t>
            </w:r>
            <w:proofErr w:type="spellEnd"/>
            <w:r>
              <w:t>[s2])</w:t>
            </w:r>
          </w:p>
          <w:p w14:paraId="37C20139" w14:textId="7B9B2656" w:rsidR="00BF55BC" w:rsidRDefault="00BF55BC" w:rsidP="00450F44">
            <w:pPr>
              <w:pStyle w:val="Kd"/>
              <w:keepNext/>
              <w:ind w:left="0"/>
            </w:pPr>
            <w:proofErr w:type="spellStart"/>
            <w:r>
              <w:t>self.Q</w:t>
            </w:r>
            <w:proofErr w:type="spellEnd"/>
            <w:r>
              <w:t xml:space="preserve">[s, a] += ALPHA * (r + GAMMA * </w:t>
            </w:r>
            <w:proofErr w:type="spellStart"/>
            <w:r>
              <w:t>best_next</w:t>
            </w:r>
            <w:proofErr w:type="spellEnd"/>
            <w:r>
              <w:t xml:space="preserve"> - </w:t>
            </w:r>
            <w:proofErr w:type="spellStart"/>
            <w:r>
              <w:t>self.Q</w:t>
            </w:r>
            <w:proofErr w:type="spellEnd"/>
            <w:r>
              <w:t>[s, a])</w:t>
            </w:r>
          </w:p>
        </w:tc>
      </w:tr>
    </w:tbl>
    <w:p w14:paraId="322A68A1" w14:textId="2CF3535B" w:rsidR="005C2201" w:rsidRPr="0075786D" w:rsidRDefault="00450F44" w:rsidP="00450F44">
      <w:pPr>
        <w:pStyle w:val="Caption"/>
        <w:rPr>
          <w:b/>
          <w:bCs w:val="0"/>
        </w:rPr>
      </w:pPr>
      <w:bookmarkStart w:id="34" w:name="_Ref232086039"/>
      <w:r w:rsidRPr="0075786D">
        <w:rPr>
          <w:b/>
          <w:bCs w:val="0"/>
        </w:rPr>
        <w:t xml:space="preserve">Kod </w:t>
      </w:r>
      <w:r w:rsidRPr="0075786D">
        <w:rPr>
          <w:b/>
          <w:bCs w:val="0"/>
        </w:rPr>
        <w:fldChar w:fldCharType="begin"/>
      </w:r>
      <w:r w:rsidRPr="0075786D">
        <w:rPr>
          <w:b/>
          <w:bCs w:val="0"/>
        </w:rPr>
        <w:instrText xml:space="preserve"> STYLEREF 1 \s </w:instrText>
      </w:r>
      <w:r w:rsidRPr="0075786D">
        <w:rPr>
          <w:b/>
          <w:bCs w:val="0"/>
        </w:rPr>
        <w:fldChar w:fldCharType="separate"/>
      </w:r>
      <w:r w:rsidR="004B30EB">
        <w:rPr>
          <w:b/>
          <w:bCs w:val="0"/>
          <w:noProof/>
        </w:rPr>
        <w:t>3</w:t>
      </w:r>
      <w:r w:rsidRPr="0075786D">
        <w:rPr>
          <w:b/>
          <w:bCs w:val="0"/>
        </w:rPr>
        <w:fldChar w:fldCharType="end"/>
      </w:r>
      <w:r w:rsidRPr="0075786D">
        <w:rPr>
          <w:b/>
          <w:bCs w:val="0"/>
        </w:rPr>
        <w:t>.</w:t>
      </w:r>
      <w:r w:rsidRPr="0075786D">
        <w:rPr>
          <w:b/>
          <w:bCs w:val="0"/>
        </w:rPr>
        <w:fldChar w:fldCharType="begin"/>
      </w:r>
      <w:r w:rsidRPr="0075786D">
        <w:rPr>
          <w:b/>
          <w:bCs w:val="0"/>
        </w:rPr>
        <w:instrText xml:space="preserve"> SEQ Kod \* ARABIC \s 1 </w:instrText>
      </w:r>
      <w:r w:rsidRPr="0075786D">
        <w:rPr>
          <w:b/>
          <w:bCs w:val="0"/>
        </w:rPr>
        <w:fldChar w:fldCharType="separate"/>
      </w:r>
      <w:r w:rsidR="004B30EB">
        <w:rPr>
          <w:b/>
          <w:bCs w:val="0"/>
          <w:noProof/>
        </w:rPr>
        <w:t>3</w:t>
      </w:r>
      <w:r w:rsidRPr="0075786D">
        <w:rPr>
          <w:b/>
          <w:bCs w:val="0"/>
        </w:rPr>
        <w:fldChar w:fldCharType="end"/>
      </w:r>
      <w:bookmarkEnd w:id="34"/>
      <w:r w:rsidRPr="0075786D">
        <w:rPr>
          <w:b/>
          <w:bCs w:val="0"/>
        </w:rPr>
        <w:t xml:space="preserve"> Ažuriranje Q-tablice</w:t>
      </w:r>
    </w:p>
    <w:bookmarkEnd w:id="33"/>
    <w:p w14:paraId="1FE32CF3" w14:textId="1EA1114B" w:rsidR="007F560D" w:rsidRPr="00DF2284" w:rsidRDefault="005C34D1" w:rsidP="00066D64">
      <w:r w:rsidRPr="00DF2284">
        <w:t>Na taj način agent nakon svake akcije prilagođava procjenu kvalitete pojedinih odluka na temelju prethodnog iskustva i očekivanih budućih nagrada.</w:t>
      </w:r>
    </w:p>
    <w:p w14:paraId="49E5FDF6" w14:textId="3DCF5766" w:rsidR="00881B93" w:rsidRPr="00DF2284" w:rsidRDefault="00881B93" w:rsidP="00066D64">
      <w:r w:rsidRPr="00DF2284">
        <w:t xml:space="preserve">Koristeći </w:t>
      </w:r>
      <w:proofErr w:type="spellStart"/>
      <w:r w:rsidRPr="00DF2284">
        <w:t>Bellmanovu</w:t>
      </w:r>
      <w:proofErr w:type="spellEnd"/>
      <w:r w:rsidRPr="00DF2284">
        <w:t xml:space="preserve"> </w:t>
      </w:r>
      <w:r w:rsidR="00A7766E" w:rsidRPr="00DF2284">
        <w:t>jednadžbu</w:t>
      </w:r>
      <w:r w:rsidRPr="00DF2284">
        <w:t xml:space="preserve"> </w:t>
      </w:r>
      <w:r w:rsidR="00D3339A" w:rsidRPr="00DF2284">
        <w:fldChar w:fldCharType="begin"/>
      </w:r>
      <w:r w:rsidR="00D3339A" w:rsidRPr="00DF2284">
        <w:instrText xml:space="preserve"> REF _Ref232035234 \h </w:instrText>
      </w:r>
      <w:r w:rsidR="00D3339A" w:rsidRPr="00DF2284">
        <w:fldChar w:fldCharType="separate"/>
      </w:r>
      <w:r w:rsidR="004B30EB" w:rsidRPr="00DF2284">
        <w:t xml:space="preserve">( </w:t>
      </w:r>
      <w:r w:rsidR="004B30EB">
        <w:rPr>
          <w:noProof/>
        </w:rPr>
        <w:t>3</w:t>
      </w:r>
      <w:r w:rsidR="004B30EB" w:rsidRPr="00DF2284">
        <w:t>.</w:t>
      </w:r>
      <w:r w:rsidR="004B30EB">
        <w:rPr>
          <w:noProof/>
        </w:rPr>
        <w:t>3</w:t>
      </w:r>
      <w:r w:rsidR="004B30EB" w:rsidRPr="00DF2284">
        <w:t>.)</w:t>
      </w:r>
      <w:r w:rsidR="00D3339A" w:rsidRPr="00DF2284">
        <w:fldChar w:fldCharType="end"/>
      </w:r>
      <w:r w:rsidRPr="00DF2284">
        <w:t>, odluke se ne donose isključivo na temelju trenut</w:t>
      </w:r>
      <w:r w:rsidR="00706A81" w:rsidRPr="00DF2284">
        <w:t>ačne</w:t>
      </w:r>
      <w:r w:rsidRPr="00DF2284">
        <w:t xml:space="preserve"> nagrade, već uzima u obzir i procjenu budućih nagrada koje agent može ostvariti iz novog stanja. Time agent razvija dugoročnu strategiju ponašanja umjesto donošenja samo trenutačno najbolje odluke.</w:t>
      </w:r>
    </w:p>
    <w:p w14:paraId="0FF54394" w14:textId="67D93609" w:rsidR="00770EB9" w:rsidRPr="00DF2284" w:rsidRDefault="00770EB9" w:rsidP="00770EB9">
      <w:r w:rsidRPr="00DF2284">
        <w:t xml:space="preserve">U izrazu </w:t>
      </w:r>
      <w:r w:rsidR="00D3339A" w:rsidRPr="00DF2284">
        <w:fldChar w:fldCharType="begin"/>
      </w:r>
      <w:r w:rsidR="00D3339A" w:rsidRPr="00DF2284">
        <w:instrText xml:space="preserve"> REF _Ref232035234 \h </w:instrText>
      </w:r>
      <w:r w:rsidR="00D3339A" w:rsidRPr="00DF2284">
        <w:fldChar w:fldCharType="separate"/>
      </w:r>
      <w:r w:rsidR="004B30EB" w:rsidRPr="00DF2284">
        <w:t xml:space="preserve">( </w:t>
      </w:r>
      <w:r w:rsidR="004B30EB">
        <w:rPr>
          <w:noProof/>
        </w:rPr>
        <w:t>3</w:t>
      </w:r>
      <w:r w:rsidR="004B30EB" w:rsidRPr="00DF2284">
        <w:t>.</w:t>
      </w:r>
      <w:r w:rsidR="004B30EB">
        <w:rPr>
          <w:noProof/>
        </w:rPr>
        <w:t>3</w:t>
      </w:r>
      <w:r w:rsidR="004B30EB" w:rsidRPr="00DF2284">
        <w:t>.)</w:t>
      </w:r>
      <w:r w:rsidR="00D3339A" w:rsidRPr="00DF2284">
        <w:fldChar w:fldCharType="end"/>
      </w:r>
      <w:r w:rsidRPr="00DF2284">
        <w:t xml:space="preserve"> veličina </w:t>
      </w:r>
      <w:r w:rsidRPr="00DF2284">
        <w:rPr>
          <w:i/>
          <w:iCs/>
        </w:rPr>
        <w:t>Q(s,</w:t>
      </w:r>
      <w:r w:rsidR="00A762BE" w:rsidRPr="00DF2284">
        <w:rPr>
          <w:i/>
          <w:iCs/>
        </w:rPr>
        <w:t xml:space="preserve"> </w:t>
      </w:r>
      <w:r w:rsidRPr="00DF2284">
        <w:rPr>
          <w:i/>
          <w:iCs/>
        </w:rPr>
        <w:t>a)</w:t>
      </w:r>
      <w:r w:rsidRPr="00DF2284">
        <w:t xml:space="preserve"> predstavlja trenutačnu procjenu korisnosti izvođenja akcije a u stanju </w:t>
      </w:r>
      <w:r w:rsidRPr="00DF2284">
        <w:rPr>
          <w:i/>
          <w:iCs/>
        </w:rPr>
        <w:t>s</w:t>
      </w:r>
      <w:r w:rsidRPr="00DF2284">
        <w:t xml:space="preserve">. Nagrada </w:t>
      </w:r>
      <w:r w:rsidRPr="00DF2284">
        <w:rPr>
          <w:i/>
          <w:iCs/>
        </w:rPr>
        <w:t>r</w:t>
      </w:r>
      <w:r w:rsidRPr="00DF2284">
        <w:t xml:space="preserve"> opisuje neposrednu korist ili kaznu koju je agent ostvario izvršavanjem akcije. Parametar </w:t>
      </w:r>
      <w:r w:rsidR="00DE1CC4" w:rsidRPr="00DF2284">
        <w:rPr>
          <w:i/>
        </w:rPr>
        <w:t>α</w:t>
      </w:r>
      <w:r w:rsidRPr="00DF2284">
        <w:t xml:space="preserve"> predstavlja stopu učenja</w:t>
      </w:r>
      <w:r w:rsidR="00D54F00" w:rsidRPr="00DF2284">
        <w:t>,</w:t>
      </w:r>
      <w:r w:rsidRPr="00DF2284">
        <w:t xml:space="preserve"> te određuje koliki će utjecaj nova informacija imati na postojeću Q-vrijednost. Veće vrijednosti omogućuju bržu prilagodbu, dok manje vrijednosti rezultiraju sporijim, ali stabilnijim učenjem</w:t>
      </w:r>
      <w:r w:rsidR="00BB482E" w:rsidRPr="00DF2284">
        <w:t xml:space="preserve"> [5]</w:t>
      </w:r>
      <w:r w:rsidRPr="00DF2284">
        <w:t>.</w:t>
      </w:r>
    </w:p>
    <w:p w14:paraId="436D89B5" w14:textId="13463DAD" w:rsidR="00F32521" w:rsidRPr="00DF2284" w:rsidRDefault="00770EB9" w:rsidP="00770EB9">
      <w:r w:rsidRPr="00DF2284">
        <w:t xml:space="preserve">Parametar </w:t>
      </w:r>
      <w:r w:rsidR="00E316D8" w:rsidRPr="00DF2284">
        <w:rPr>
          <w:i/>
        </w:rPr>
        <w:t>γ</w:t>
      </w:r>
      <w:r w:rsidRPr="00DF2284">
        <w:t xml:space="preserve"> predstavlja diskontni faktor</w:t>
      </w:r>
      <w:r w:rsidR="00803EC7" w:rsidRPr="00DF2284">
        <w:t xml:space="preserve"> </w:t>
      </w:r>
      <w:r w:rsidRPr="00DF2284">
        <w:t xml:space="preserve">kojim se određuje važnost budućih nagrada. </w:t>
      </w:r>
      <w:r w:rsidR="00C30037" w:rsidRPr="00DF2284">
        <w:t>Veće</w:t>
      </w:r>
      <w:r w:rsidR="006F3E32" w:rsidRPr="00DF2284">
        <w:t xml:space="preserve"> vrijednosti</w:t>
      </w:r>
      <w:r w:rsidRPr="00DF2284">
        <w:t xml:space="preserve"> daju veću važnost dugoročnim koristima, dok manje vrijednosti favoriziraju neposredne nagrade</w:t>
      </w:r>
      <w:r w:rsidR="00BB482E" w:rsidRPr="00DF2284">
        <w:t>[5]</w:t>
      </w:r>
      <w:r w:rsidRPr="00DF2284">
        <w:t xml:space="preserve">. </w:t>
      </w:r>
    </w:p>
    <w:p w14:paraId="3998468F" w14:textId="26DFC9AC" w:rsidR="00770EB9" w:rsidRPr="00DF2284" w:rsidRDefault="00770EB9" w:rsidP="00770EB9">
      <w:r w:rsidRPr="00DF2284">
        <w:t xml:space="preserve">Izraz </w:t>
      </w:r>
      <w:proofErr w:type="spellStart"/>
      <w:r w:rsidRPr="00DF2284">
        <w:rPr>
          <w:i/>
          <w:iCs/>
        </w:rPr>
        <w:t>max</w:t>
      </w:r>
      <w:proofErr w:type="spellEnd"/>
      <w:r w:rsidRPr="00DF2284">
        <w:rPr>
          <w:i/>
          <w:iCs/>
        </w:rPr>
        <w:t xml:space="preserve"> Q(s',</w:t>
      </w:r>
      <w:r w:rsidR="00814CDE" w:rsidRPr="00DF2284">
        <w:rPr>
          <w:i/>
          <w:iCs/>
        </w:rPr>
        <w:t xml:space="preserve"> </w:t>
      </w:r>
      <w:r w:rsidRPr="00DF2284">
        <w:rPr>
          <w:i/>
          <w:iCs/>
        </w:rPr>
        <w:t>a')</w:t>
      </w:r>
      <w:r w:rsidRPr="00DF2284">
        <w:t xml:space="preserve"> predstavlja najveću procijenjenu vrijednost među svim mogućim akcijama u novom stanju s'. </w:t>
      </w:r>
    </w:p>
    <w:p w14:paraId="636455BF" w14:textId="58421526" w:rsidR="00770EB9" w:rsidRPr="00DF2284" w:rsidRDefault="00770EB9" w:rsidP="00770EB9">
      <w:r w:rsidRPr="00DF2284">
        <w:t xml:space="preserve">Razlika između izraza </w:t>
      </w:r>
      <w:r w:rsidRPr="00DF2284">
        <w:rPr>
          <w:i/>
          <w:iCs/>
        </w:rPr>
        <w:t>r</w:t>
      </w:r>
      <w:r w:rsidRPr="00DF2284">
        <w:t xml:space="preserve"> + </w:t>
      </w:r>
      <w:r w:rsidR="00E316D8" w:rsidRPr="00DF2284">
        <w:rPr>
          <w:i/>
        </w:rPr>
        <w:t>γ</w:t>
      </w:r>
      <w:r w:rsidRPr="00DF2284">
        <w:t xml:space="preserve"> </w:t>
      </w:r>
      <w:proofErr w:type="spellStart"/>
      <w:r w:rsidRPr="00DF2284">
        <w:rPr>
          <w:i/>
          <w:iCs/>
        </w:rPr>
        <w:t>max</w:t>
      </w:r>
      <w:proofErr w:type="spellEnd"/>
      <w:r w:rsidRPr="00DF2284">
        <w:rPr>
          <w:i/>
          <w:iCs/>
        </w:rPr>
        <w:t xml:space="preserve"> Q(</w:t>
      </w:r>
      <w:proofErr w:type="spellStart"/>
      <w:r w:rsidRPr="00DF2284">
        <w:rPr>
          <w:i/>
          <w:iCs/>
        </w:rPr>
        <w:t>s',a</w:t>
      </w:r>
      <w:proofErr w:type="spellEnd"/>
      <w:r w:rsidRPr="00DF2284">
        <w:rPr>
          <w:i/>
          <w:iCs/>
        </w:rPr>
        <w:t>')</w:t>
      </w:r>
      <w:r w:rsidRPr="00DF2284">
        <w:t xml:space="preserve"> i trenutne vrijednosti </w:t>
      </w:r>
      <w:r w:rsidRPr="00DF2284">
        <w:rPr>
          <w:i/>
          <w:iCs/>
        </w:rPr>
        <w:t>Q(</w:t>
      </w:r>
      <w:proofErr w:type="spellStart"/>
      <w:r w:rsidRPr="00DF2284">
        <w:rPr>
          <w:i/>
          <w:iCs/>
        </w:rPr>
        <w:t>s,a</w:t>
      </w:r>
      <w:proofErr w:type="spellEnd"/>
      <w:r w:rsidRPr="00DF2284">
        <w:rPr>
          <w:i/>
          <w:iCs/>
        </w:rPr>
        <w:t>)</w:t>
      </w:r>
      <w:r w:rsidRPr="00DF2284">
        <w:t xml:space="preserve"> naziva se pogreška temporalne razlike (engl. </w:t>
      </w:r>
      <w:proofErr w:type="spellStart"/>
      <w:r w:rsidRPr="00DF2284">
        <w:rPr>
          <w:i/>
          <w:iCs/>
        </w:rPr>
        <w:t>Temporal</w:t>
      </w:r>
      <w:proofErr w:type="spellEnd"/>
      <w:r w:rsidRPr="00DF2284">
        <w:rPr>
          <w:i/>
          <w:iCs/>
        </w:rPr>
        <w:t xml:space="preserve"> </w:t>
      </w:r>
      <w:proofErr w:type="spellStart"/>
      <w:r w:rsidRPr="00DF2284">
        <w:rPr>
          <w:i/>
          <w:iCs/>
        </w:rPr>
        <w:t>Difference</w:t>
      </w:r>
      <w:proofErr w:type="spellEnd"/>
      <w:r w:rsidRPr="00DF2284">
        <w:rPr>
          <w:i/>
          <w:iCs/>
        </w:rPr>
        <w:t xml:space="preserve"> </w:t>
      </w:r>
      <w:proofErr w:type="spellStart"/>
      <w:r w:rsidRPr="00DF2284">
        <w:rPr>
          <w:i/>
          <w:iCs/>
        </w:rPr>
        <w:t>Error</w:t>
      </w:r>
      <w:proofErr w:type="spellEnd"/>
      <w:r w:rsidRPr="00DF2284">
        <w:t>)</w:t>
      </w:r>
      <w:r w:rsidR="00C3759F" w:rsidRPr="00DF2284">
        <w:t xml:space="preserve"> </w:t>
      </w:r>
      <w:r w:rsidR="00BB482E" w:rsidRPr="00DF2284">
        <w:t>[5]</w:t>
      </w:r>
      <w:r w:rsidRPr="00DF2284">
        <w:t xml:space="preserve">. Ona predstavlja odstupanje između prethodne procjene i nove informacije dobivene iz iskustva. Ako je ostvareni rezultat bolji od očekivanog, Q-vrijednost će se povećati, dok </w:t>
      </w:r>
      <w:r w:rsidR="00F85E89" w:rsidRPr="00DF2284">
        <w:t>će se u suprotnom smanjiti</w:t>
      </w:r>
      <w:r w:rsidRPr="00DF2284">
        <w:t>. Ponavljanjem velikog broja epizoda Q-vrijednosti postupno konvergiraju prema stvarnim očekivanim nagradama.</w:t>
      </w:r>
    </w:p>
    <w:p w14:paraId="6B1C0695" w14:textId="75FE11C2" w:rsidR="0026735B" w:rsidRPr="00DF2284" w:rsidRDefault="0026735B">
      <w:pPr>
        <w:spacing w:before="0" w:after="0" w:line="240" w:lineRule="auto"/>
        <w:jc w:val="left"/>
      </w:pPr>
      <w:r w:rsidRPr="00DF2284">
        <w:br w:type="page"/>
      </w:r>
    </w:p>
    <w:p w14:paraId="2EFC42C1" w14:textId="1F69A43E" w:rsidR="0026735B" w:rsidRPr="00DF2284" w:rsidRDefault="0026735B" w:rsidP="0026735B">
      <w:pPr>
        <w:pStyle w:val="Heading2"/>
      </w:pPr>
      <w:bookmarkStart w:id="35" w:name="_Toc232086247"/>
      <w:r w:rsidRPr="00DF2284">
        <w:lastRenderedPageBreak/>
        <w:t>Implementacija algoritma</w:t>
      </w:r>
      <w:bookmarkEnd w:id="35"/>
    </w:p>
    <w:p w14:paraId="717A674B" w14:textId="5E2A6DA6" w:rsidR="00083C6D" w:rsidRPr="00DF2284" w:rsidRDefault="005229AA" w:rsidP="009F36A5">
      <w:r w:rsidRPr="00DF2284">
        <w:t xml:space="preserve">Glavni dio </w:t>
      </w:r>
      <w:r w:rsidR="008D000A" w:rsidRPr="00DF2284">
        <w:t>implementacije</w:t>
      </w:r>
      <w:r w:rsidRPr="00DF2284">
        <w:t xml:space="preserve"> algoritma napisan je u modulu </w:t>
      </w:r>
      <w:r w:rsidRPr="00DF2284">
        <w:rPr>
          <w:rStyle w:val="KdutekstuChar"/>
        </w:rPr>
        <w:t>agent.py</w:t>
      </w:r>
      <w:r w:rsidRPr="00DF2284">
        <w:t xml:space="preserve"> koji sadrži klasu </w:t>
      </w:r>
      <w:proofErr w:type="spellStart"/>
      <w:r w:rsidRPr="00DF2284">
        <w:rPr>
          <w:rStyle w:val="KdutekstuChar"/>
          <w:sz w:val="22"/>
          <w:szCs w:val="22"/>
        </w:rPr>
        <w:t>QLearningAgent</w:t>
      </w:r>
      <w:proofErr w:type="spellEnd"/>
      <w:r w:rsidR="009F36A5" w:rsidRPr="00DF2284">
        <w:rPr>
          <w:rStyle w:val="KdutekstuChar"/>
        </w:rPr>
        <w:t xml:space="preserve">. </w:t>
      </w:r>
      <w:r w:rsidR="009F36A5" w:rsidRPr="00DF2284">
        <w:t xml:space="preserve">U ovoj klasi se nalazi logika algoritma Q-učenja, uključujući inicijalizaciju Q-tablice, odabira akcija korištenjem </w:t>
      </w:r>
      <w:r w:rsidR="00DE1CC4" w:rsidRPr="00DF2284">
        <w:rPr>
          <w:i/>
        </w:rPr>
        <w:t>ε</w:t>
      </w:r>
      <w:r w:rsidR="009F36A5" w:rsidRPr="00DF2284">
        <w:t xml:space="preserve">-pohlepne strategije, ažuriranje Q-vrijednosti primjenom </w:t>
      </w:r>
      <w:proofErr w:type="spellStart"/>
      <w:r w:rsidR="009F36A5" w:rsidRPr="00DF2284">
        <w:t>Bellmanove</w:t>
      </w:r>
      <w:proofErr w:type="spellEnd"/>
      <w:r w:rsidR="009F36A5" w:rsidRPr="00DF2284">
        <w:t xml:space="preserve"> jednadžbe i izvođenje procesa treniranja kroz pojedine epizode. U njoj se isto tako spremaju statistički podatci potrebni za kasniju analizu učenja.</w:t>
      </w:r>
    </w:p>
    <w:p w14:paraId="44655F79" w14:textId="2AB4CFDE" w:rsidR="00C75ABE" w:rsidRPr="00DF2284" w:rsidRDefault="00172FC1" w:rsidP="00D94957">
      <w:r w:rsidRPr="00DF2284">
        <w:t xml:space="preserve">Prilikom inicijalizacije klase, Q-tablica postavlja sve vrijednosti na nule koristeći </w:t>
      </w:r>
      <w:proofErr w:type="spellStart"/>
      <w:r w:rsidRPr="00DF2284">
        <w:rPr>
          <w:rStyle w:val="KdutekstuChar"/>
          <w:sz w:val="22"/>
          <w:szCs w:val="22"/>
        </w:rPr>
        <w:t>np.zeros</w:t>
      </w:r>
      <w:proofErr w:type="spellEnd"/>
      <w:r w:rsidRPr="00DF2284">
        <w:t xml:space="preserve">, što znači da agent na početku ne </w:t>
      </w:r>
      <w:r w:rsidR="009606FB" w:rsidRPr="00DF2284">
        <w:t>pretpostavlja</w:t>
      </w:r>
      <w:r w:rsidRPr="00DF2284">
        <w:t xml:space="preserve"> nikakvu korisnost niti jedne akcije. Parametar </w:t>
      </w:r>
      <w:r w:rsidR="00DE1CC4" w:rsidRPr="00DF2284">
        <w:rPr>
          <w:i/>
        </w:rPr>
        <w:t>ε</w:t>
      </w:r>
      <w:r w:rsidRPr="00DF2284">
        <w:t xml:space="preserve"> se inicijalizira na vrijednost 1.0, što odgovara potpunom istraživanju okruženja pri početnoj epizodi.</w:t>
      </w:r>
    </w:p>
    <w:p w14:paraId="3EE716B5" w14:textId="162D2668" w:rsidR="00172FC1" w:rsidRPr="00DF2284" w:rsidRDefault="00172FC1" w:rsidP="00D94957">
      <w:r w:rsidRPr="00DF2284">
        <w:t>Stanje sustava preslikava se na jedinstveni cijeli broj, odnosno ID, na temelju pozicije agenta i informaciji je li pokupio paket. Ovaj dio implementacije je nužan jer agent mora razlikovati situacije u kojima ima paket ili nema, a nalazi se na istoj poziciji jer su to funkcionalno potpuno različita stanja.</w:t>
      </w:r>
    </w:p>
    <w:p w14:paraId="7AB06E13" w14:textId="68D61064" w:rsidR="00F12B35" w:rsidRPr="00DF2284" w:rsidRDefault="008E5AFF" w:rsidP="00D55F5B">
      <w:r w:rsidRPr="00DF2284">
        <w:t xml:space="preserve">Proces učenja izvodi se unutar metode </w:t>
      </w:r>
      <w:proofErr w:type="spellStart"/>
      <w:r w:rsidRPr="00DF2284">
        <w:rPr>
          <w:rStyle w:val="KdutekstuChar"/>
          <w:sz w:val="22"/>
          <w:szCs w:val="22"/>
        </w:rPr>
        <w:t>run_episode</w:t>
      </w:r>
      <w:proofErr w:type="spellEnd"/>
      <w:r w:rsidRPr="00DF2284">
        <w:rPr>
          <w:rStyle w:val="KdutekstuChar"/>
          <w:sz w:val="22"/>
          <w:szCs w:val="22"/>
        </w:rPr>
        <w:t>()</w:t>
      </w:r>
      <w:r w:rsidRPr="00DF2284">
        <w:t>. Metodi se predaju informacije o okolini</w:t>
      </w:r>
      <w:r w:rsidR="00C47417" w:rsidRPr="00DF2284">
        <w:t xml:space="preserve"> kroz parametre metode</w:t>
      </w:r>
      <w:r w:rsidRPr="00DF2284">
        <w:t>, poput mreže skladišta, poziciji paketa, dostupne akcije i funkcije za preslikavanje stanja u ID i provjeru valjanosti pozicije, te popis nagrada/kazni</w:t>
      </w:r>
      <w:r w:rsidR="00F51009" w:rsidRPr="00DF2284">
        <w:t>. Glavna petlja prikazana je u</w:t>
      </w:r>
      <w:r w:rsidR="00447902" w:rsidRPr="00DF2284">
        <w:t xml:space="preserve"> </w:t>
      </w:r>
      <w:r w:rsidR="00782412" w:rsidRPr="00DF2284">
        <w:t>isječku kod</w:t>
      </w:r>
      <w:r w:rsidR="00CE4E29" w:rsidRPr="00DF2284">
        <w:t>a</w:t>
      </w:r>
      <w:r w:rsidR="00D55F5B" w:rsidRPr="00DF2284">
        <w:t xml:space="preserve"> </w:t>
      </w:r>
      <w:r w:rsidR="00CE4E29" w:rsidRPr="00DF2284">
        <w:fldChar w:fldCharType="begin"/>
      </w:r>
      <w:r w:rsidR="00CE4E29" w:rsidRPr="00DF2284">
        <w:instrText xml:space="preserve"> REF _Ref232083158 \h </w:instrText>
      </w:r>
      <w:r w:rsidR="002D1FD9" w:rsidRPr="00DF2284">
        <w:instrText xml:space="preserve"> \* MERGEFORMAT </w:instrText>
      </w:r>
      <w:r w:rsidR="00CE4E29" w:rsidRPr="00DF2284">
        <w:fldChar w:fldCharType="separate"/>
      </w:r>
      <w:r w:rsidR="004B30EB" w:rsidRPr="004B30EB">
        <w:t>Kod 3.4</w:t>
      </w:r>
      <w:r w:rsidR="00CE4E29" w:rsidRPr="00DF2284">
        <w:fldChar w:fldCharType="end"/>
      </w:r>
      <w:r w:rsidR="00447902" w:rsidRPr="00DF228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8778"/>
      </w:tblGrid>
      <w:tr w:rsidR="00782412" w:rsidRPr="00DF2284" w14:paraId="7738F888" w14:textId="77777777" w:rsidTr="003A669F">
        <w:tc>
          <w:tcPr>
            <w:tcW w:w="8778" w:type="dxa"/>
            <w:shd w:val="clear" w:color="auto" w:fill="F2F2F2" w:themeFill="background1" w:themeFillShade="F2"/>
          </w:tcPr>
          <w:p w14:paraId="3C8F6032" w14:textId="77777777" w:rsidR="00782412" w:rsidRPr="00DF2284" w:rsidRDefault="00782412" w:rsidP="00782412">
            <w:pPr>
              <w:pStyle w:val="Kd"/>
            </w:pPr>
            <w:bookmarkStart w:id="36" w:name="_Ref231386319"/>
            <w:bookmarkStart w:id="37" w:name="_Ref231386312"/>
            <w:r w:rsidRPr="00DF2284">
              <w:t xml:space="preserve">for </w:t>
            </w:r>
            <w:proofErr w:type="spellStart"/>
            <w:r w:rsidRPr="00DF2284">
              <w:t>step</w:t>
            </w:r>
            <w:proofErr w:type="spellEnd"/>
            <w:r w:rsidRPr="00DF2284">
              <w:t xml:space="preserve"> </w:t>
            </w:r>
            <w:proofErr w:type="spellStart"/>
            <w:r w:rsidRPr="00DF2284">
              <w:t>in</w:t>
            </w:r>
            <w:proofErr w:type="spellEnd"/>
            <w:r w:rsidRPr="00DF2284">
              <w:t xml:space="preserve"> </w:t>
            </w:r>
            <w:proofErr w:type="spellStart"/>
            <w:r w:rsidRPr="00DF2284">
              <w:t>range</w:t>
            </w:r>
            <w:proofErr w:type="spellEnd"/>
            <w:r w:rsidRPr="00DF2284">
              <w:t>(MAX_STEPS):</w:t>
            </w:r>
          </w:p>
          <w:p w14:paraId="636A3F0B" w14:textId="77777777" w:rsidR="00782412" w:rsidRPr="00DF2284" w:rsidRDefault="00782412" w:rsidP="00782412">
            <w:pPr>
              <w:pStyle w:val="Kd"/>
            </w:pPr>
            <w:r w:rsidRPr="00DF2284">
              <w:t xml:space="preserve">    a = </w:t>
            </w:r>
            <w:proofErr w:type="spellStart"/>
            <w:r w:rsidRPr="00DF2284">
              <w:t>self.choose_action</w:t>
            </w:r>
            <w:proofErr w:type="spellEnd"/>
            <w:r w:rsidRPr="00DF2284">
              <w:t>(s)</w:t>
            </w:r>
          </w:p>
          <w:p w14:paraId="7E0183E0" w14:textId="77777777" w:rsidR="00782412" w:rsidRPr="00DF2284" w:rsidRDefault="00782412" w:rsidP="00782412">
            <w:pPr>
              <w:pStyle w:val="Kd"/>
            </w:pPr>
            <w:r w:rsidRPr="00DF2284">
              <w:t xml:space="preserve">    </w:t>
            </w:r>
            <w:proofErr w:type="spellStart"/>
            <w:r w:rsidRPr="00DF2284">
              <w:t>dr</w:t>
            </w:r>
            <w:proofErr w:type="spellEnd"/>
            <w:r w:rsidRPr="00DF2284">
              <w:t xml:space="preserve">, dc = </w:t>
            </w:r>
            <w:proofErr w:type="spellStart"/>
            <w:r w:rsidRPr="00DF2284">
              <w:t>actions</w:t>
            </w:r>
            <w:proofErr w:type="spellEnd"/>
            <w:r w:rsidRPr="00DF2284">
              <w:t>[a]</w:t>
            </w:r>
          </w:p>
          <w:p w14:paraId="1B2D2462" w14:textId="77777777" w:rsidR="00782412" w:rsidRPr="00DF2284" w:rsidRDefault="00782412" w:rsidP="00782412">
            <w:pPr>
              <w:pStyle w:val="Kd"/>
            </w:pPr>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r + </w:t>
            </w:r>
            <w:proofErr w:type="spellStart"/>
            <w:r w:rsidRPr="00DF2284">
              <w:t>dr</w:t>
            </w:r>
            <w:proofErr w:type="spellEnd"/>
            <w:r w:rsidRPr="00DF2284">
              <w:t>, c + dc</w:t>
            </w:r>
          </w:p>
          <w:p w14:paraId="2DD98EC2" w14:textId="77777777" w:rsidR="00782412" w:rsidRPr="00DF2284" w:rsidRDefault="00782412" w:rsidP="00782412">
            <w:pPr>
              <w:pStyle w:val="Kd"/>
            </w:pPr>
          </w:p>
          <w:p w14:paraId="0E466313" w14:textId="77777777" w:rsidR="00782412" w:rsidRPr="00DF2284" w:rsidRDefault="00782412" w:rsidP="00782412">
            <w:pPr>
              <w:pStyle w:val="Kd"/>
            </w:pPr>
            <w:r w:rsidRPr="00DF2284">
              <w:t xml:space="preserve">    </w:t>
            </w:r>
            <w:proofErr w:type="spellStart"/>
            <w:r w:rsidRPr="00DF2284">
              <w:t>if</w:t>
            </w:r>
            <w:proofErr w:type="spellEnd"/>
            <w:r w:rsidRPr="00DF2284">
              <w:t xml:space="preserve"> not </w:t>
            </w:r>
            <w:proofErr w:type="spellStart"/>
            <w:r w:rsidRPr="00DF2284">
              <w:t>valid</w:t>
            </w:r>
            <w:proofErr w:type="spellEnd"/>
            <w:r w:rsidRPr="00DF2284">
              <w:t>(</w:t>
            </w:r>
            <w:proofErr w:type="spellStart"/>
            <w:r w:rsidRPr="00DF2284">
              <w:t>nr</w:t>
            </w:r>
            <w:proofErr w:type="spellEnd"/>
            <w:r w:rsidRPr="00DF2284">
              <w:t xml:space="preserve">, </w:t>
            </w:r>
            <w:proofErr w:type="spellStart"/>
            <w:r w:rsidRPr="00DF2284">
              <w:t>nc</w:t>
            </w:r>
            <w:proofErr w:type="spellEnd"/>
            <w:r w:rsidRPr="00DF2284">
              <w:t>):</w:t>
            </w:r>
          </w:p>
          <w:p w14:paraId="3D538507"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obstacle</w:t>
            </w:r>
            <w:proofErr w:type="spellEnd"/>
            <w:r w:rsidRPr="00DF2284">
              <w:t>']</w:t>
            </w:r>
          </w:p>
          <w:p w14:paraId="48232F11" w14:textId="77777777" w:rsidR="00782412" w:rsidRPr="00DF2284" w:rsidRDefault="00782412" w:rsidP="00782412">
            <w:pPr>
              <w:pStyle w:val="Kd"/>
            </w:pPr>
            <w:r w:rsidRPr="00DF2284">
              <w:t xml:space="preserve">        </w:t>
            </w:r>
            <w:proofErr w:type="spellStart"/>
            <w:r w:rsidRPr="00DF2284">
              <w:t>ns</w:t>
            </w:r>
            <w:proofErr w:type="spellEnd"/>
            <w:r w:rsidRPr="00DF2284">
              <w:t xml:space="preserve"> = s</w:t>
            </w:r>
          </w:p>
          <w:p w14:paraId="08D16AA2" w14:textId="77777777" w:rsidR="00782412" w:rsidRPr="00DF2284" w:rsidRDefault="00782412" w:rsidP="00782412">
            <w:pPr>
              <w:pStyle w:val="Kd"/>
            </w:pPr>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r, c</w:t>
            </w:r>
          </w:p>
          <w:p w14:paraId="64F478F4" w14:textId="77777777" w:rsidR="00782412" w:rsidRPr="00DF2284" w:rsidRDefault="00782412" w:rsidP="00782412">
            <w:pPr>
              <w:pStyle w:val="Kd"/>
            </w:pPr>
            <w:r w:rsidRPr="00DF2284">
              <w:t xml:space="preserve">    </w:t>
            </w:r>
            <w:proofErr w:type="spellStart"/>
            <w:r w:rsidRPr="00DF2284">
              <w:t>else</w:t>
            </w:r>
            <w:proofErr w:type="spellEnd"/>
            <w:r w:rsidRPr="00DF2284">
              <w:t>:</w:t>
            </w:r>
          </w:p>
          <w:p w14:paraId="11D11A03" w14:textId="77777777" w:rsidR="00782412" w:rsidRPr="00DF2284" w:rsidRDefault="00782412" w:rsidP="00782412">
            <w:pPr>
              <w:pStyle w:val="Kd"/>
            </w:pPr>
            <w:r w:rsidRPr="00DF2284">
              <w:t xml:space="preserve">        </w:t>
            </w:r>
            <w:proofErr w:type="spellStart"/>
            <w:r w:rsidRPr="00DF2284">
              <w:t>if</w:t>
            </w:r>
            <w:proofErr w:type="spellEnd"/>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w:t>
            </w:r>
            <w:proofErr w:type="spellStart"/>
            <w:r w:rsidRPr="00DF2284">
              <w:t>pickup_pos</w:t>
            </w:r>
            <w:proofErr w:type="spellEnd"/>
            <w:r w:rsidRPr="00DF2284">
              <w:t xml:space="preserve"> </w:t>
            </w:r>
            <w:proofErr w:type="spellStart"/>
            <w:r w:rsidRPr="00DF2284">
              <w:t>and</w:t>
            </w:r>
            <w:proofErr w:type="spellEnd"/>
            <w:r w:rsidRPr="00DF2284">
              <w:t xml:space="preserve"> </w:t>
            </w:r>
            <w:proofErr w:type="spellStart"/>
            <w:r w:rsidRPr="00DF2284">
              <w:t>not</w:t>
            </w:r>
            <w:proofErr w:type="spellEnd"/>
            <w:r w:rsidRPr="00DF2284">
              <w:t xml:space="preserve"> </w:t>
            </w:r>
            <w:proofErr w:type="spellStart"/>
            <w:r w:rsidRPr="00DF2284">
              <w:t>has_item</w:t>
            </w:r>
            <w:proofErr w:type="spellEnd"/>
            <w:r w:rsidRPr="00DF2284">
              <w:t>:</w:t>
            </w:r>
          </w:p>
          <w:p w14:paraId="1DDF91C0" w14:textId="77777777" w:rsidR="00782412" w:rsidRPr="00DF2284" w:rsidRDefault="00782412" w:rsidP="00782412">
            <w:pPr>
              <w:pStyle w:val="Kd"/>
            </w:pPr>
            <w:r w:rsidRPr="00DF2284">
              <w:t xml:space="preserve">            </w:t>
            </w:r>
            <w:proofErr w:type="spellStart"/>
            <w:r w:rsidRPr="00DF2284">
              <w:t>has_item</w:t>
            </w:r>
            <w:proofErr w:type="spellEnd"/>
            <w:r w:rsidRPr="00DF2284">
              <w:t xml:space="preserve"> = </w:t>
            </w:r>
            <w:proofErr w:type="spellStart"/>
            <w:r w:rsidRPr="00DF2284">
              <w:t>True</w:t>
            </w:r>
            <w:proofErr w:type="spellEnd"/>
          </w:p>
          <w:p w14:paraId="24E7301E"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pickup</w:t>
            </w:r>
            <w:proofErr w:type="spellEnd"/>
            <w:r w:rsidRPr="00DF2284">
              <w:t>']</w:t>
            </w:r>
          </w:p>
          <w:p w14:paraId="542DBFAC" w14:textId="77777777" w:rsidR="00782412" w:rsidRPr="00DF2284" w:rsidRDefault="00782412" w:rsidP="00782412">
            <w:pPr>
              <w:pStyle w:val="Kd"/>
            </w:pPr>
            <w:r w:rsidRPr="00DF2284">
              <w:t xml:space="preserve">        </w:t>
            </w:r>
            <w:proofErr w:type="spellStart"/>
            <w:r w:rsidRPr="00DF2284">
              <w:t>elif</w:t>
            </w:r>
            <w:proofErr w:type="spellEnd"/>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w:t>
            </w:r>
            <w:proofErr w:type="spellStart"/>
            <w:r w:rsidRPr="00DF2284">
              <w:t>goal</w:t>
            </w:r>
            <w:proofErr w:type="spellEnd"/>
            <w:r w:rsidRPr="00DF2284">
              <w:t xml:space="preserve"> and </w:t>
            </w:r>
            <w:proofErr w:type="spellStart"/>
            <w:r w:rsidRPr="00DF2284">
              <w:t>has_item</w:t>
            </w:r>
            <w:proofErr w:type="spellEnd"/>
            <w:r w:rsidRPr="00DF2284">
              <w:t>:</w:t>
            </w:r>
          </w:p>
          <w:p w14:paraId="7A1EFBFA"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goal</w:t>
            </w:r>
            <w:proofErr w:type="spellEnd"/>
            <w:r w:rsidRPr="00DF2284">
              <w:t>']</w:t>
            </w:r>
          </w:p>
          <w:p w14:paraId="11B5A580" w14:textId="77777777" w:rsidR="00782412" w:rsidRPr="00DF2284" w:rsidRDefault="00782412" w:rsidP="00782412">
            <w:pPr>
              <w:pStyle w:val="Kd"/>
            </w:pPr>
            <w:r w:rsidRPr="00DF2284">
              <w:t xml:space="preserve">            </w:t>
            </w:r>
            <w:proofErr w:type="spellStart"/>
            <w:r w:rsidRPr="00DF2284">
              <w:t>ns</w:t>
            </w:r>
            <w:proofErr w:type="spellEnd"/>
            <w:r w:rsidRPr="00DF2284">
              <w:t xml:space="preserve"> = </w:t>
            </w:r>
            <w:proofErr w:type="spellStart"/>
            <w:r w:rsidRPr="00DF2284">
              <w:t>state_id</w:t>
            </w:r>
            <w:proofErr w:type="spellEnd"/>
            <w:r w:rsidRPr="00DF2284">
              <w:t>(</w:t>
            </w:r>
            <w:proofErr w:type="spellStart"/>
            <w:r w:rsidRPr="00DF2284">
              <w:t>nr</w:t>
            </w:r>
            <w:proofErr w:type="spellEnd"/>
            <w:r w:rsidRPr="00DF2284">
              <w:t xml:space="preserve">, </w:t>
            </w:r>
            <w:proofErr w:type="spellStart"/>
            <w:r w:rsidRPr="00DF2284">
              <w:t>nc</w:t>
            </w:r>
            <w:proofErr w:type="spellEnd"/>
            <w:r w:rsidRPr="00DF2284">
              <w:t xml:space="preserve">, </w:t>
            </w:r>
            <w:proofErr w:type="spellStart"/>
            <w:r w:rsidRPr="00DF2284">
              <w:t>has_item</w:t>
            </w:r>
            <w:proofErr w:type="spellEnd"/>
            <w:r w:rsidRPr="00DF2284">
              <w:t>)</w:t>
            </w:r>
          </w:p>
          <w:p w14:paraId="009AE6C3" w14:textId="77777777" w:rsidR="00782412" w:rsidRPr="00DF2284" w:rsidRDefault="00782412" w:rsidP="00782412">
            <w:pPr>
              <w:pStyle w:val="Kd"/>
            </w:pPr>
            <w:r w:rsidRPr="00DF2284">
              <w:lastRenderedPageBreak/>
              <w:t xml:space="preserve">            </w:t>
            </w:r>
            <w:proofErr w:type="spellStart"/>
            <w:r w:rsidRPr="00DF2284">
              <w:t>self.update</w:t>
            </w:r>
            <w:proofErr w:type="spellEnd"/>
            <w:r w:rsidRPr="00DF2284">
              <w:t xml:space="preserve">(s, a, </w:t>
            </w:r>
            <w:proofErr w:type="spellStart"/>
            <w:r w:rsidRPr="00DF2284">
              <w:t>reward</w:t>
            </w:r>
            <w:proofErr w:type="spellEnd"/>
            <w:r w:rsidRPr="00DF2284">
              <w:t xml:space="preserve">, </w:t>
            </w:r>
            <w:proofErr w:type="spellStart"/>
            <w:r w:rsidRPr="00DF2284">
              <w:t>ns</w:t>
            </w:r>
            <w:proofErr w:type="spellEnd"/>
            <w:r w:rsidRPr="00DF2284">
              <w:t xml:space="preserve">, </w:t>
            </w:r>
            <w:proofErr w:type="spellStart"/>
            <w:r w:rsidRPr="00DF2284">
              <w:t>True</w:t>
            </w:r>
            <w:proofErr w:type="spellEnd"/>
            <w:r w:rsidRPr="00DF2284">
              <w:t>)</w:t>
            </w:r>
          </w:p>
          <w:p w14:paraId="51937059" w14:textId="77777777" w:rsidR="00782412" w:rsidRPr="00DF2284" w:rsidRDefault="00782412" w:rsidP="00782412">
            <w:pPr>
              <w:pStyle w:val="Kd"/>
            </w:pPr>
            <w:r w:rsidRPr="00DF2284">
              <w:t xml:space="preserve">            </w:t>
            </w:r>
            <w:proofErr w:type="spellStart"/>
            <w:r w:rsidRPr="00DF2284">
              <w:t>success</w:t>
            </w:r>
            <w:proofErr w:type="spellEnd"/>
            <w:r w:rsidRPr="00DF2284">
              <w:t xml:space="preserve"> = </w:t>
            </w:r>
            <w:proofErr w:type="spellStart"/>
            <w:r w:rsidRPr="00DF2284">
              <w:t>True</w:t>
            </w:r>
            <w:proofErr w:type="spellEnd"/>
          </w:p>
          <w:p w14:paraId="2049F84D" w14:textId="77777777" w:rsidR="00782412" w:rsidRPr="00DF2284" w:rsidRDefault="00782412" w:rsidP="00782412">
            <w:pPr>
              <w:pStyle w:val="Kd"/>
            </w:pPr>
            <w:r w:rsidRPr="00DF2284">
              <w:t xml:space="preserve">            break</w:t>
            </w:r>
          </w:p>
          <w:p w14:paraId="50C76B7A" w14:textId="77777777" w:rsidR="00782412" w:rsidRPr="00DF2284" w:rsidRDefault="00782412" w:rsidP="00782412">
            <w:pPr>
              <w:pStyle w:val="Kd"/>
            </w:pPr>
            <w:r w:rsidRPr="00DF2284">
              <w:t xml:space="preserve">        </w:t>
            </w:r>
            <w:proofErr w:type="spellStart"/>
            <w:r w:rsidRPr="00DF2284">
              <w:t>elif</w:t>
            </w:r>
            <w:proofErr w:type="spellEnd"/>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w:t>
            </w:r>
            <w:proofErr w:type="spellStart"/>
            <w:r w:rsidRPr="00DF2284">
              <w:t>goal</w:t>
            </w:r>
            <w:proofErr w:type="spellEnd"/>
            <w:r w:rsidRPr="00DF2284">
              <w:t xml:space="preserve"> and not </w:t>
            </w:r>
            <w:proofErr w:type="spellStart"/>
            <w:r w:rsidRPr="00DF2284">
              <w:t>has_item</w:t>
            </w:r>
            <w:proofErr w:type="spellEnd"/>
            <w:r w:rsidRPr="00DF2284">
              <w:t>:</w:t>
            </w:r>
          </w:p>
          <w:p w14:paraId="0D73086E"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obstacle</w:t>
            </w:r>
            <w:proofErr w:type="spellEnd"/>
            <w:r w:rsidRPr="00DF2284">
              <w:t>']</w:t>
            </w:r>
          </w:p>
          <w:p w14:paraId="11172706" w14:textId="77777777" w:rsidR="00782412" w:rsidRPr="00DF2284" w:rsidRDefault="00782412" w:rsidP="00782412">
            <w:pPr>
              <w:pStyle w:val="Kd"/>
            </w:pPr>
            <w:r w:rsidRPr="00DF2284">
              <w:t xml:space="preserve">            </w:t>
            </w:r>
            <w:proofErr w:type="spellStart"/>
            <w:r w:rsidRPr="00DF2284">
              <w:t>ns</w:t>
            </w:r>
            <w:proofErr w:type="spellEnd"/>
            <w:r w:rsidRPr="00DF2284">
              <w:t xml:space="preserve"> = s</w:t>
            </w:r>
          </w:p>
          <w:p w14:paraId="4040DA76" w14:textId="77777777" w:rsidR="00782412" w:rsidRPr="00DF2284" w:rsidRDefault="00782412" w:rsidP="00782412">
            <w:pPr>
              <w:pStyle w:val="Kd"/>
            </w:pPr>
            <w:r w:rsidRPr="00DF2284">
              <w:t xml:space="preserve">            </w:t>
            </w:r>
            <w:proofErr w:type="spellStart"/>
            <w:r w:rsidRPr="00DF2284">
              <w:t>nr</w:t>
            </w:r>
            <w:proofErr w:type="spellEnd"/>
            <w:r w:rsidRPr="00DF2284">
              <w:t xml:space="preserve">, </w:t>
            </w:r>
            <w:proofErr w:type="spellStart"/>
            <w:r w:rsidRPr="00DF2284">
              <w:t>nc</w:t>
            </w:r>
            <w:proofErr w:type="spellEnd"/>
            <w:r w:rsidRPr="00DF2284">
              <w:t xml:space="preserve"> = r, c</w:t>
            </w:r>
          </w:p>
          <w:p w14:paraId="1309AD13" w14:textId="77777777" w:rsidR="00782412" w:rsidRPr="00DF2284" w:rsidRDefault="00782412" w:rsidP="00782412">
            <w:pPr>
              <w:pStyle w:val="Kd"/>
            </w:pPr>
            <w:r w:rsidRPr="00DF2284">
              <w:t xml:space="preserve">        </w:t>
            </w:r>
            <w:proofErr w:type="spellStart"/>
            <w:r w:rsidRPr="00DF2284">
              <w:t>else</w:t>
            </w:r>
            <w:proofErr w:type="spellEnd"/>
            <w:r w:rsidRPr="00DF2284">
              <w:t>:</w:t>
            </w:r>
          </w:p>
          <w:p w14:paraId="75415AF6"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step</w:t>
            </w:r>
            <w:proofErr w:type="spellEnd"/>
            <w:r w:rsidRPr="00DF2284">
              <w:t>']</w:t>
            </w:r>
          </w:p>
          <w:p w14:paraId="674B7DE2" w14:textId="77777777" w:rsidR="00782412" w:rsidRPr="00DF2284" w:rsidRDefault="00782412" w:rsidP="00782412">
            <w:pPr>
              <w:pStyle w:val="Kd"/>
            </w:pPr>
          </w:p>
          <w:p w14:paraId="5629444E" w14:textId="77777777" w:rsidR="00782412" w:rsidRPr="00DF2284" w:rsidRDefault="00782412" w:rsidP="00782412">
            <w:pPr>
              <w:pStyle w:val="Kd"/>
            </w:pPr>
            <w:r w:rsidRPr="00DF2284">
              <w:t xml:space="preserve">        </w:t>
            </w:r>
            <w:proofErr w:type="spellStart"/>
            <w:r w:rsidRPr="00DF2284">
              <w:t>ns</w:t>
            </w:r>
            <w:proofErr w:type="spellEnd"/>
            <w:r w:rsidRPr="00DF2284">
              <w:t xml:space="preserve"> = </w:t>
            </w:r>
            <w:proofErr w:type="spellStart"/>
            <w:r w:rsidRPr="00DF2284">
              <w:t>state_id</w:t>
            </w:r>
            <w:proofErr w:type="spellEnd"/>
            <w:r w:rsidRPr="00DF2284">
              <w:t>(</w:t>
            </w:r>
            <w:proofErr w:type="spellStart"/>
            <w:r w:rsidRPr="00DF2284">
              <w:t>nr</w:t>
            </w:r>
            <w:proofErr w:type="spellEnd"/>
            <w:r w:rsidRPr="00DF2284">
              <w:t xml:space="preserve">, </w:t>
            </w:r>
            <w:proofErr w:type="spellStart"/>
            <w:r w:rsidRPr="00DF2284">
              <w:t>nc</w:t>
            </w:r>
            <w:proofErr w:type="spellEnd"/>
            <w:r w:rsidRPr="00DF2284">
              <w:t xml:space="preserve">, </w:t>
            </w:r>
            <w:proofErr w:type="spellStart"/>
            <w:r w:rsidRPr="00DF2284">
              <w:t>has_item</w:t>
            </w:r>
            <w:proofErr w:type="spellEnd"/>
            <w:r w:rsidRPr="00DF2284">
              <w:t>)</w:t>
            </w:r>
          </w:p>
          <w:p w14:paraId="082E522F" w14:textId="77777777" w:rsidR="00782412" w:rsidRPr="00DF2284" w:rsidRDefault="00782412" w:rsidP="00782412">
            <w:pPr>
              <w:pStyle w:val="Kd"/>
            </w:pPr>
            <w:r w:rsidRPr="00DF2284">
              <w:t xml:space="preserve">        </w:t>
            </w:r>
            <w:proofErr w:type="spellStart"/>
            <w:r w:rsidRPr="00DF2284">
              <w:t>if</w:t>
            </w:r>
            <w:proofErr w:type="spellEnd"/>
            <w:r w:rsidRPr="00DF2284">
              <w:t xml:space="preserve"> ns in </w:t>
            </w:r>
            <w:proofErr w:type="spellStart"/>
            <w:r w:rsidRPr="00DF2284">
              <w:t>visited</w:t>
            </w:r>
            <w:proofErr w:type="spellEnd"/>
            <w:r w:rsidRPr="00DF2284">
              <w:t>:</w:t>
            </w:r>
          </w:p>
          <w:p w14:paraId="7413937D" w14:textId="77777777" w:rsidR="00782412" w:rsidRPr="00DF2284" w:rsidRDefault="00782412" w:rsidP="00782412">
            <w:pPr>
              <w:pStyle w:val="Kd"/>
            </w:pPr>
            <w:r w:rsidRPr="00DF2284">
              <w:t xml:space="preserve">            </w:t>
            </w:r>
            <w:proofErr w:type="spellStart"/>
            <w:r w:rsidRPr="00DF2284">
              <w:t>reward</w:t>
            </w:r>
            <w:proofErr w:type="spellEnd"/>
            <w:r w:rsidRPr="00DF2284">
              <w:t xml:space="preserve"> += </w:t>
            </w:r>
            <w:proofErr w:type="spellStart"/>
            <w:r w:rsidRPr="00DF2284">
              <w:t>rewards</w:t>
            </w:r>
            <w:proofErr w:type="spellEnd"/>
            <w:r w:rsidRPr="00DF2284">
              <w:t>['</w:t>
            </w:r>
            <w:proofErr w:type="spellStart"/>
            <w:r w:rsidRPr="00DF2284">
              <w:t>revisit</w:t>
            </w:r>
            <w:proofErr w:type="spellEnd"/>
            <w:r w:rsidRPr="00DF2284">
              <w:t>']</w:t>
            </w:r>
          </w:p>
          <w:p w14:paraId="2E0E0804" w14:textId="77777777" w:rsidR="00782412" w:rsidRPr="00DF2284" w:rsidRDefault="00782412" w:rsidP="00782412">
            <w:pPr>
              <w:pStyle w:val="Kd"/>
            </w:pPr>
            <w:r w:rsidRPr="00DF2284">
              <w:t xml:space="preserve">        </w:t>
            </w:r>
            <w:proofErr w:type="spellStart"/>
            <w:r w:rsidRPr="00DF2284">
              <w:t>visited.add</w:t>
            </w:r>
            <w:proofErr w:type="spellEnd"/>
            <w:r w:rsidRPr="00DF2284">
              <w:t>(</w:t>
            </w:r>
            <w:proofErr w:type="spellStart"/>
            <w:r w:rsidRPr="00DF2284">
              <w:t>ns</w:t>
            </w:r>
            <w:proofErr w:type="spellEnd"/>
            <w:r w:rsidRPr="00DF2284">
              <w:t>)</w:t>
            </w:r>
          </w:p>
          <w:p w14:paraId="6B56409E" w14:textId="77777777" w:rsidR="00782412" w:rsidRPr="00DF2284" w:rsidRDefault="00782412" w:rsidP="00782412"/>
          <w:p w14:paraId="66F9CBF5" w14:textId="77777777" w:rsidR="00782412" w:rsidRPr="00DF2284" w:rsidRDefault="00782412" w:rsidP="00782412">
            <w:pPr>
              <w:pStyle w:val="Kd"/>
            </w:pPr>
            <w:r w:rsidRPr="00DF2284">
              <w:t xml:space="preserve">    </w:t>
            </w:r>
            <w:proofErr w:type="spellStart"/>
            <w:r w:rsidRPr="00DF2284">
              <w:t>self.update</w:t>
            </w:r>
            <w:proofErr w:type="spellEnd"/>
            <w:r w:rsidRPr="00DF2284">
              <w:t xml:space="preserve">(s, a, </w:t>
            </w:r>
            <w:proofErr w:type="spellStart"/>
            <w:r w:rsidRPr="00DF2284">
              <w:t>reward</w:t>
            </w:r>
            <w:proofErr w:type="spellEnd"/>
            <w:r w:rsidRPr="00DF2284">
              <w:t xml:space="preserve">, </w:t>
            </w:r>
            <w:proofErr w:type="spellStart"/>
            <w:r w:rsidRPr="00DF2284">
              <w:t>ns</w:t>
            </w:r>
            <w:proofErr w:type="spellEnd"/>
            <w:r w:rsidRPr="00DF2284">
              <w:t xml:space="preserve">, </w:t>
            </w:r>
            <w:proofErr w:type="spellStart"/>
            <w:r w:rsidRPr="00DF2284">
              <w:t>False</w:t>
            </w:r>
            <w:proofErr w:type="spellEnd"/>
            <w:r w:rsidRPr="00DF2284">
              <w:t>)</w:t>
            </w:r>
          </w:p>
          <w:p w14:paraId="7FF8649E" w14:textId="377F20C1" w:rsidR="00782412" w:rsidRPr="00DF2284" w:rsidRDefault="00782412" w:rsidP="003A4336">
            <w:pPr>
              <w:pStyle w:val="Kd"/>
              <w:keepNext/>
            </w:pPr>
            <w:r w:rsidRPr="00DF2284">
              <w:t xml:space="preserve">    s, r, c = </w:t>
            </w:r>
            <w:proofErr w:type="spellStart"/>
            <w:r w:rsidRPr="00DF2284">
              <w:t>ns</w:t>
            </w:r>
            <w:proofErr w:type="spellEnd"/>
            <w:r w:rsidRPr="00DF2284">
              <w:t xml:space="preserve">, </w:t>
            </w:r>
            <w:proofErr w:type="spellStart"/>
            <w:r w:rsidRPr="00DF2284">
              <w:t>nr</w:t>
            </w:r>
            <w:proofErr w:type="spellEnd"/>
            <w:r w:rsidRPr="00DF2284">
              <w:t xml:space="preserve">, </w:t>
            </w:r>
            <w:proofErr w:type="spellStart"/>
            <w:r w:rsidRPr="00DF2284">
              <w:t>nc</w:t>
            </w:r>
            <w:proofErr w:type="spellEnd"/>
          </w:p>
        </w:tc>
      </w:tr>
    </w:tbl>
    <w:p w14:paraId="5E132C16" w14:textId="24761B76" w:rsidR="003A4336" w:rsidRPr="00DF2284" w:rsidRDefault="003A4336">
      <w:pPr>
        <w:pStyle w:val="Caption"/>
        <w:rPr>
          <w:b/>
          <w:bCs w:val="0"/>
        </w:rPr>
      </w:pPr>
      <w:bookmarkStart w:id="38" w:name="_Ref232083158"/>
      <w:bookmarkEnd w:id="36"/>
      <w:bookmarkEnd w:id="37"/>
      <w:r w:rsidRPr="00DF2284">
        <w:rPr>
          <w:b/>
          <w:bCs w:val="0"/>
        </w:rPr>
        <w:lastRenderedPageBreak/>
        <w:t xml:space="preserve">Kod </w:t>
      </w:r>
      <w:r w:rsidR="00450F44">
        <w:rPr>
          <w:b/>
          <w:bCs w:val="0"/>
        </w:rPr>
        <w:fldChar w:fldCharType="begin"/>
      </w:r>
      <w:r w:rsidR="00450F44">
        <w:rPr>
          <w:b/>
          <w:bCs w:val="0"/>
        </w:rPr>
        <w:instrText xml:space="preserve"> STYLEREF 1 \s </w:instrText>
      </w:r>
      <w:r w:rsidR="00450F44">
        <w:rPr>
          <w:b/>
          <w:bCs w:val="0"/>
        </w:rPr>
        <w:fldChar w:fldCharType="separate"/>
      </w:r>
      <w:r w:rsidR="004B30EB">
        <w:rPr>
          <w:b/>
          <w:bCs w:val="0"/>
          <w:noProof/>
        </w:rPr>
        <w:t>3</w:t>
      </w:r>
      <w:r w:rsidR="00450F44">
        <w:rPr>
          <w:b/>
          <w:bCs w:val="0"/>
        </w:rPr>
        <w:fldChar w:fldCharType="end"/>
      </w:r>
      <w:r w:rsidR="00450F44">
        <w:rPr>
          <w:b/>
          <w:bCs w:val="0"/>
        </w:rPr>
        <w:t>.</w:t>
      </w:r>
      <w:r w:rsidR="00450F44">
        <w:rPr>
          <w:b/>
          <w:bCs w:val="0"/>
        </w:rPr>
        <w:fldChar w:fldCharType="begin"/>
      </w:r>
      <w:r w:rsidR="00450F44">
        <w:rPr>
          <w:b/>
          <w:bCs w:val="0"/>
        </w:rPr>
        <w:instrText xml:space="preserve"> SEQ Kod \* ARABIC \s 1 </w:instrText>
      </w:r>
      <w:r w:rsidR="00450F44">
        <w:rPr>
          <w:b/>
          <w:bCs w:val="0"/>
        </w:rPr>
        <w:fldChar w:fldCharType="separate"/>
      </w:r>
      <w:r w:rsidR="004B30EB">
        <w:rPr>
          <w:b/>
          <w:bCs w:val="0"/>
          <w:noProof/>
        </w:rPr>
        <w:t>4</w:t>
      </w:r>
      <w:r w:rsidR="00450F44">
        <w:rPr>
          <w:b/>
          <w:bCs w:val="0"/>
        </w:rPr>
        <w:fldChar w:fldCharType="end"/>
      </w:r>
      <w:bookmarkEnd w:id="38"/>
      <w:r w:rsidRPr="00DF2284">
        <w:rPr>
          <w:b/>
          <w:bCs w:val="0"/>
        </w:rPr>
        <w:t xml:space="preserve"> Glavna petlja epizode učenja</w:t>
      </w:r>
    </w:p>
    <w:p w14:paraId="5E893B1C" w14:textId="55DCFC61" w:rsidR="00692A2C" w:rsidRPr="00DF2284" w:rsidRDefault="00692A2C" w:rsidP="00692A2C">
      <w:r w:rsidRPr="00DF2284">
        <w:t xml:space="preserve">U svakom koraku epizode agent odabire akciju pozivom metode </w:t>
      </w:r>
      <w:proofErr w:type="spellStart"/>
      <w:r w:rsidRPr="00DF2284">
        <w:rPr>
          <w:rStyle w:val="KdutekstuChar"/>
          <w:sz w:val="22"/>
          <w:szCs w:val="22"/>
        </w:rPr>
        <w:t>choose_action</w:t>
      </w:r>
      <w:proofErr w:type="spellEnd"/>
      <w:r w:rsidRPr="00DF2284">
        <w:rPr>
          <w:rStyle w:val="KdutekstuChar"/>
          <w:sz w:val="22"/>
          <w:szCs w:val="22"/>
        </w:rPr>
        <w:t>()</w:t>
      </w:r>
      <w:r w:rsidRPr="00DF2284">
        <w:t xml:space="preserve"> koja implementira </w:t>
      </w:r>
      <w:r w:rsidR="00DE1CC4" w:rsidRPr="00DF2284">
        <w:rPr>
          <w:i/>
        </w:rPr>
        <w:t>ε</w:t>
      </w:r>
      <w:r w:rsidRPr="00DF2284">
        <w:t xml:space="preserve">-pohlepnu strategiju opisanu u </w:t>
      </w:r>
      <w:r w:rsidR="00D77627" w:rsidRPr="00DF2284">
        <w:t>prethodnom poglavlju</w:t>
      </w:r>
      <w:r w:rsidR="00CE7F64">
        <w:t xml:space="preserve">. </w:t>
      </w:r>
      <w:r w:rsidRPr="00DF2284">
        <w:t>Na temelju odabrane akcije izračunava se nova pozicija agenta. Ako nova pozicija nije valjana, odnosno predstavlja zid ili izlazi izvan granica mape, agent ostaje na trenutnoj poziciji i prima kaznu. U suprotnom se provjerava što se nalazi na novoj poziciji te se dodjeljuje odgovarajuća nagrada ili kazna prema sljedećoj logici:</w:t>
      </w:r>
    </w:p>
    <w:p w14:paraId="51AD94A3" w14:textId="3686BD2E" w:rsidR="00692A2C" w:rsidRPr="00DF2284" w:rsidRDefault="00692A2C" w:rsidP="00692A2C">
      <w:pPr>
        <w:pStyle w:val="ListParagraph"/>
        <w:numPr>
          <w:ilvl w:val="0"/>
          <w:numId w:val="44"/>
        </w:numPr>
      </w:pPr>
      <w:r w:rsidRPr="00DF2284">
        <w:t xml:space="preserve">agent je stigao do paketa kojeg još nije pokupio </w:t>
      </w:r>
      <w:r w:rsidRPr="00DF2284">
        <w:sym w:font="Wingdings" w:char="F0E0"/>
      </w:r>
      <w:r w:rsidRPr="00DF2284">
        <w:t xml:space="preserve"> prima nagradu i postavlja se zastavica posjedovanja paketa</w:t>
      </w:r>
    </w:p>
    <w:p w14:paraId="0B2C0789" w14:textId="0B15FA04" w:rsidR="00692A2C" w:rsidRPr="00DF2284" w:rsidRDefault="00692A2C" w:rsidP="00692A2C">
      <w:pPr>
        <w:pStyle w:val="ListParagraph"/>
        <w:numPr>
          <w:ilvl w:val="0"/>
          <w:numId w:val="44"/>
        </w:numPr>
      </w:pPr>
      <w:r w:rsidRPr="00DF2284">
        <w:t xml:space="preserve">agent je stigao do ciljne pozicije s paketom </w:t>
      </w:r>
      <w:r w:rsidRPr="00DF2284">
        <w:sym w:font="Wingdings" w:char="F0E0"/>
      </w:r>
      <w:r w:rsidRPr="00DF2284">
        <w:t xml:space="preserve"> prima nagradu, epizoda završava uspješno</w:t>
      </w:r>
    </w:p>
    <w:p w14:paraId="3329CFD6" w14:textId="5469DFCE" w:rsidR="00692A2C" w:rsidRPr="00DF2284" w:rsidRDefault="00692A2C" w:rsidP="00692A2C">
      <w:pPr>
        <w:pStyle w:val="ListParagraph"/>
        <w:numPr>
          <w:ilvl w:val="0"/>
          <w:numId w:val="44"/>
        </w:numPr>
      </w:pPr>
      <w:r w:rsidRPr="00DF2284">
        <w:t xml:space="preserve">agent je stigao do ciljne pozicije bez paketa </w:t>
      </w:r>
      <w:r w:rsidRPr="00DF2284">
        <w:sym w:font="Wingdings" w:char="F0E0"/>
      </w:r>
      <w:r w:rsidRPr="00DF2284">
        <w:t xml:space="preserve"> prima kaznu i ostaje na trenutnoj poziciji</w:t>
      </w:r>
    </w:p>
    <w:p w14:paraId="327896DA" w14:textId="5DA4ED9F" w:rsidR="00E37658" w:rsidRPr="00DF2284" w:rsidRDefault="00692A2C" w:rsidP="00692A2C">
      <w:pPr>
        <w:pStyle w:val="ListParagraph"/>
        <w:numPr>
          <w:ilvl w:val="0"/>
          <w:numId w:val="44"/>
        </w:numPr>
      </w:pPr>
      <w:r w:rsidRPr="00DF2284">
        <w:t xml:space="preserve">agent je napravio normalan korak kretanja </w:t>
      </w:r>
      <w:r w:rsidRPr="00DF2284">
        <w:sym w:font="Wingdings" w:char="F0E0"/>
      </w:r>
      <w:r w:rsidRPr="00DF2284">
        <w:t xml:space="preserve"> prima malu kaznu koja potiče pronalazak </w:t>
      </w:r>
      <w:r w:rsidR="00A04C7E" w:rsidRPr="00DF2284">
        <w:t>kraćih (optimalnih) putanja</w:t>
      </w:r>
    </w:p>
    <w:p w14:paraId="1A0B62F3" w14:textId="6A5248E1" w:rsidR="00D539DE" w:rsidRPr="00DF2284" w:rsidRDefault="00D539DE" w:rsidP="00692A2C">
      <w:pPr>
        <w:pStyle w:val="ListParagraph"/>
        <w:numPr>
          <w:ilvl w:val="0"/>
          <w:numId w:val="44"/>
        </w:numPr>
      </w:pPr>
      <w:r w:rsidRPr="00DF2284">
        <w:t xml:space="preserve">agent je napravio korak na već posjećeno polje </w:t>
      </w:r>
      <w:r w:rsidRPr="00DF2284">
        <w:sym w:font="Wingdings" w:char="F0E0"/>
      </w:r>
      <w:r w:rsidRPr="00DF2284">
        <w:t xml:space="preserve"> prima kaznu kako bi se izbjeglo kruženje agenta</w:t>
      </w:r>
    </w:p>
    <w:p w14:paraId="12765E28" w14:textId="385C4FB9" w:rsidR="00E4259E" w:rsidRPr="00DF2284" w:rsidRDefault="00E4259E" w:rsidP="00E4259E">
      <w:r w:rsidRPr="00DF2284">
        <w:lastRenderedPageBreak/>
        <w:t xml:space="preserve">Na kraju svakog koraka poziva se metoda </w:t>
      </w:r>
      <w:proofErr w:type="spellStart"/>
      <w:r w:rsidR="003E462E" w:rsidRPr="00DF2284">
        <w:rPr>
          <w:rStyle w:val="KdutekstuChar"/>
          <w:sz w:val="22"/>
          <w:szCs w:val="22"/>
        </w:rPr>
        <w:t>u</w:t>
      </w:r>
      <w:r w:rsidRPr="00DF2284">
        <w:rPr>
          <w:rStyle w:val="KdutekstuChar"/>
          <w:sz w:val="22"/>
          <w:szCs w:val="22"/>
        </w:rPr>
        <w:t>pdate</w:t>
      </w:r>
      <w:proofErr w:type="spellEnd"/>
      <w:r w:rsidRPr="00DF2284">
        <w:rPr>
          <w:rStyle w:val="KdutekstuChar"/>
          <w:sz w:val="22"/>
          <w:szCs w:val="22"/>
        </w:rPr>
        <w:t>()</w:t>
      </w:r>
      <w:r w:rsidRPr="00DF2284">
        <w:t xml:space="preserve"> koja ažurira Q-tablicu primjenom </w:t>
      </w:r>
      <w:proofErr w:type="spellStart"/>
      <w:r w:rsidRPr="00DF2284">
        <w:t>Bellmanove</w:t>
      </w:r>
      <w:proofErr w:type="spellEnd"/>
      <w:r w:rsidRPr="00DF2284">
        <w:t xml:space="preserve"> jednadžbe opisane</w:t>
      </w:r>
      <w:r w:rsidR="006E683B">
        <w:t xml:space="preserve"> </w:t>
      </w:r>
      <w:r w:rsidRPr="00DF2284">
        <w:t>i izvedene</w:t>
      </w:r>
      <w:r w:rsidR="006E683B">
        <w:t xml:space="preserve"> </w:t>
      </w:r>
      <w:r w:rsidR="00CE5D29">
        <w:t>u prethodnom poglavlju</w:t>
      </w:r>
      <w:r w:rsidRPr="00DF2284">
        <w:t>.</w:t>
      </w:r>
    </w:p>
    <w:p w14:paraId="4E0645DC" w14:textId="26E9CE80" w:rsidR="00E61CCB" w:rsidRPr="00DF2284" w:rsidRDefault="00E61CCB" w:rsidP="00E4259E">
      <w:r w:rsidRPr="00DF2284">
        <w:t xml:space="preserve">Nakon završetka treniranja dostupna je metoda </w:t>
      </w:r>
      <w:proofErr w:type="spellStart"/>
      <w:r w:rsidRPr="00DF2284">
        <w:rPr>
          <w:rStyle w:val="KdutekstuChar"/>
          <w:sz w:val="22"/>
          <w:szCs w:val="22"/>
        </w:rPr>
        <w:t>get_best_path</w:t>
      </w:r>
      <w:proofErr w:type="spellEnd"/>
      <w:r w:rsidRPr="00DF2284">
        <w:rPr>
          <w:rStyle w:val="KdutekstuChar"/>
          <w:sz w:val="22"/>
          <w:szCs w:val="22"/>
        </w:rPr>
        <w:t>(</w:t>
      </w:r>
      <w:r w:rsidRPr="00DF2284">
        <w:rPr>
          <w:rStyle w:val="KdutekstuChar"/>
        </w:rPr>
        <w:t>)</w:t>
      </w:r>
      <w:r w:rsidRPr="00DF2284">
        <w:t xml:space="preserve">koja se koristi nakon treniranja, odnosno nakon odrađenih svih epizoda. Poziva se kako bi se prikazala naučenost agenta na </w:t>
      </w:r>
      <w:r w:rsidR="004832E4" w:rsidRPr="00DF2284">
        <w:t>odabranoj</w:t>
      </w:r>
      <w:r w:rsidRPr="00DF2284">
        <w:t xml:space="preserve"> mapi. Primjer za mapu 20x30 se nalazi na </w:t>
      </w:r>
      <w:r w:rsidR="001B71E3" w:rsidRPr="001D2C09">
        <w:fldChar w:fldCharType="begin"/>
      </w:r>
      <w:r w:rsidR="001B71E3" w:rsidRPr="001D2C09">
        <w:instrText xml:space="preserve"> REF _Ref231388334 \h </w:instrText>
      </w:r>
      <w:r w:rsidR="001D2C09" w:rsidRPr="001D2C09">
        <w:instrText xml:space="preserve"> \* MERGEFORMAT </w:instrText>
      </w:r>
      <w:r w:rsidR="001B71E3" w:rsidRPr="001D2C09">
        <w:fldChar w:fldCharType="separate"/>
      </w:r>
      <w:r w:rsidR="004B30EB" w:rsidRPr="004B30EB">
        <w:t>Sl. 3.2</w:t>
      </w:r>
      <w:r w:rsidR="001B71E3" w:rsidRPr="001D2C09">
        <w:fldChar w:fldCharType="end"/>
      </w:r>
      <w:r w:rsidRPr="00DF2284">
        <w:t>.</w:t>
      </w:r>
      <w:r w:rsidR="00163A2B" w:rsidRPr="00DF2284">
        <w:t xml:space="preserve"> Ona koristi isključivo pohlepnu politiku, odnosno u svakom koraku odabire akcije s najvećom Q-vrijednosti, tako dobivajući najbolji naučeni put.</w:t>
      </w:r>
    </w:p>
    <w:p w14:paraId="5CC2CF33" w14:textId="77777777" w:rsidR="00E61CCB" w:rsidRPr="00DF2284" w:rsidRDefault="00E61CCB" w:rsidP="00E61CCB">
      <w:pPr>
        <w:keepNext/>
        <w:jc w:val="center"/>
      </w:pPr>
      <w:r w:rsidRPr="00DF2284">
        <w:rPr>
          <w:noProof/>
        </w:rPr>
        <w:drawing>
          <wp:inline distT="0" distB="0" distL="0" distR="0" wp14:anchorId="2599615C" wp14:editId="6B6455C5">
            <wp:extent cx="4974336" cy="3697922"/>
            <wp:effectExtent l="0" t="0" r="0" b="0"/>
            <wp:docPr id="142472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28071" name=""/>
                    <pic:cNvPicPr/>
                  </pic:nvPicPr>
                  <pic:blipFill>
                    <a:blip r:embed="rId18"/>
                    <a:stretch>
                      <a:fillRect/>
                    </a:stretch>
                  </pic:blipFill>
                  <pic:spPr>
                    <a:xfrm>
                      <a:off x="0" y="0"/>
                      <a:ext cx="4978740" cy="3701196"/>
                    </a:xfrm>
                    <a:prstGeom prst="rect">
                      <a:avLst/>
                    </a:prstGeom>
                  </pic:spPr>
                </pic:pic>
              </a:graphicData>
            </a:graphic>
          </wp:inline>
        </w:drawing>
      </w:r>
    </w:p>
    <w:p w14:paraId="619648F0" w14:textId="57992260" w:rsidR="00E61CCB" w:rsidRPr="00DF2284" w:rsidRDefault="00E61CCB" w:rsidP="00E61CCB">
      <w:pPr>
        <w:pStyle w:val="Caption"/>
        <w:rPr>
          <w:b/>
          <w:bCs w:val="0"/>
        </w:rPr>
      </w:pPr>
      <w:bookmarkStart w:id="39" w:name="_Ref231388334"/>
      <w:bookmarkStart w:id="40" w:name="_Ref231388329"/>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3</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2</w:t>
      </w:r>
      <w:r w:rsidR="002C4397" w:rsidRPr="00DF2284">
        <w:rPr>
          <w:b/>
          <w:bCs w:val="0"/>
        </w:rPr>
        <w:fldChar w:fldCharType="end"/>
      </w:r>
      <w:bookmarkEnd w:id="39"/>
      <w:r w:rsidRPr="00DF2284">
        <w:rPr>
          <w:b/>
          <w:bCs w:val="0"/>
        </w:rPr>
        <w:t xml:space="preserve"> Prikaz najbolje putanje na mapi 20x30</w:t>
      </w:r>
      <w:bookmarkEnd w:id="40"/>
    </w:p>
    <w:p w14:paraId="53692FFF" w14:textId="0A249D75" w:rsidR="0018203B" w:rsidRPr="00DF2284" w:rsidRDefault="0018203B" w:rsidP="00D539DE">
      <w:r w:rsidRPr="00DF2284">
        <w:t xml:space="preserve">Na kraju svake epizode pohranjuju se statistički podatci o ostvarenoj nagradi, broju koraka i uspješnosti dolaska do cilja. Ti podatci koriste se za praćenje napretka učenja putem grafova i za pohranu rezultata eksperimenata. Osim toga, nakon svih epizoda vizualizira se toplinska mapa maksimalnih Q-vrijednosti prikazana na </w:t>
      </w:r>
      <w:r w:rsidRPr="00B04AF1">
        <w:fldChar w:fldCharType="begin"/>
      </w:r>
      <w:r w:rsidRPr="00B04AF1">
        <w:instrText xml:space="preserve"> REF _Ref231388334 \h </w:instrText>
      </w:r>
      <w:r w:rsidR="00B04AF1" w:rsidRPr="00B04AF1">
        <w:instrText xml:space="preserve"> \* MERGEFORMAT </w:instrText>
      </w:r>
      <w:r w:rsidRPr="00B04AF1">
        <w:fldChar w:fldCharType="separate"/>
      </w:r>
      <w:r w:rsidR="004B30EB" w:rsidRPr="004B30EB">
        <w:t>Sl. 3.2</w:t>
      </w:r>
      <w:r w:rsidRPr="00B04AF1">
        <w:fldChar w:fldCharType="end"/>
      </w:r>
      <w:r w:rsidRPr="00DF2284">
        <w:t xml:space="preserve"> zelenom bojom. Što je polje intenzivnije zeleno, to agent smatra tu poziciju vrjednijom na putu prema cilju. Na početku treniranja vrijednosti su niske i ravnomjerno raspoređene jer agent još nije naučio koje pozicije vode do cilja, dok se nakon dovoljnog broja epizoda jasno ocrtava naučena optimalna putanja.</w:t>
      </w:r>
    </w:p>
    <w:p w14:paraId="6CC86E90" w14:textId="288E952F" w:rsidR="0026735B" w:rsidRPr="00DF2284" w:rsidRDefault="0026735B" w:rsidP="0026735B">
      <w:pPr>
        <w:spacing w:before="0" w:after="0" w:line="240" w:lineRule="auto"/>
        <w:jc w:val="left"/>
      </w:pPr>
      <w:r w:rsidRPr="00DF2284">
        <w:br w:type="page"/>
      </w:r>
    </w:p>
    <w:p w14:paraId="0F336509" w14:textId="23B2C031" w:rsidR="00D152BC" w:rsidRPr="00DF2284" w:rsidRDefault="00EB30C9" w:rsidP="00D152BC">
      <w:pPr>
        <w:pStyle w:val="Heading2"/>
      </w:pPr>
      <w:bookmarkStart w:id="41" w:name="_Toc232086248"/>
      <w:r w:rsidRPr="00DF2284">
        <w:lastRenderedPageBreak/>
        <w:t>Prednosti i ograničenja Q-učenja</w:t>
      </w:r>
      <w:bookmarkEnd w:id="41"/>
    </w:p>
    <w:p w14:paraId="78752349" w14:textId="5DC315E6" w:rsidR="00D152BC" w:rsidRPr="00DF2284" w:rsidRDefault="00D152BC" w:rsidP="00D152BC">
      <w:r w:rsidRPr="00DF2284">
        <w:t>Jedna od glavnih prednosti algoritma Q-učenja je njegova jednostavnost implementacije i sposobnost učenja bez prethodnog poznavanja modela okoline. Također omogućuje relativno jednostavno eksperimentiranje s različitim sustavima nagrađivanja i hiperparametrima, što je korisno pri analizi ponašanja agenta u različitim uvjetima. Agent uči donositi bolje odluke, bez vanjskog nadzora, i s vremenom postaje sve bolji.</w:t>
      </w:r>
    </w:p>
    <w:p w14:paraId="41A65B09" w14:textId="404D81B0" w:rsidR="008B518A" w:rsidRPr="00DF2284" w:rsidRDefault="00EB30C9" w:rsidP="00D152BC">
      <w:r w:rsidRPr="00DF2284">
        <w:t>S druge strane, algoritam ima i određena ograničenja. Kod većih prostora stanja veličina Q-tablice brzo raste, što povećava memorijske zahtjeve i usporava proces učenja. Također, agent često zahtijeva velik broj epizoda kako bi naučio stabilnu strategiju ponašanja.</w:t>
      </w:r>
      <w:r w:rsidR="00626886" w:rsidRPr="00DF2284">
        <w:t xml:space="preserve"> Zbog navedenog ograničenja na standardni algoritam Q-učenja, koriste se metode dubokog podržanog učenja poput </w:t>
      </w:r>
      <w:proofErr w:type="spellStart"/>
      <w:r w:rsidR="00626886" w:rsidRPr="00DF2284">
        <w:t>Deep</w:t>
      </w:r>
      <w:proofErr w:type="spellEnd"/>
      <w:r w:rsidR="00626886" w:rsidRPr="00DF2284">
        <w:t xml:space="preserve"> Q-Network (DQN) algoritma, koje umjesto tablice koristi duboke neuronske mreže za aproksimaciju Q vrijednosti, i time rješava problem prevelikog broja stanja.</w:t>
      </w:r>
    </w:p>
    <w:p w14:paraId="6408A684" w14:textId="0F918834" w:rsidR="00260514" w:rsidRPr="00DF2284" w:rsidRDefault="00260514" w:rsidP="00D152BC">
      <w:r w:rsidRPr="00DF2284">
        <w:t xml:space="preserve">Još jedno ograničenje algoritma jest da u praktičnim primjenama nije garantiran pronalazak </w:t>
      </w:r>
      <w:r w:rsidR="00814056" w:rsidRPr="00DF2284">
        <w:t xml:space="preserve">globalno </w:t>
      </w:r>
      <w:r w:rsidRPr="00DF2284">
        <w:t>optimalnog rješenja</w:t>
      </w:r>
      <w:r w:rsidR="00733DC9" w:rsidRPr="00DF2284">
        <w:t xml:space="preserve">. </w:t>
      </w:r>
      <w:r w:rsidR="009C69A7" w:rsidRPr="00DF2284">
        <w:t>Iako je teorijski dokazano da Q-učenje konvergira prema optimalnoj politici uz dovoljno istraživanje prostora stanja i velik broj epizoda, u stvarnim uvjetima uspješnost učenja ovisi o odabranim hiperparametrima, veličini prostora stanja te dostupnom broju epizoda za treniranje.</w:t>
      </w:r>
      <w:r w:rsidRPr="00DF2284">
        <w:t xml:space="preserve"> Primjerice kod jako složen</w:t>
      </w:r>
      <w:r w:rsidR="000B1BF7" w:rsidRPr="00DF2284">
        <w:t>ih</w:t>
      </w:r>
      <w:r w:rsidRPr="00DF2284">
        <w:t xml:space="preserve"> problema sa puno stanja, nije nam garantirano da će u zadanom broju epizoda agent proći dovoljan broj stanja dovoljno puta da razvije optimalnu politiku, ali bi trebao pronaći dovoljno dobru.</w:t>
      </w:r>
    </w:p>
    <w:p w14:paraId="34C60F46" w14:textId="68024271" w:rsidR="008B518A" w:rsidRPr="00DF2284" w:rsidRDefault="00F81FE9" w:rsidP="00066D64">
      <w:pPr>
        <w:pStyle w:val="Heading1"/>
      </w:pPr>
      <w:bookmarkStart w:id="42" w:name="_Toc232086249"/>
      <w:r w:rsidRPr="00DF2284">
        <w:lastRenderedPageBreak/>
        <w:t>Eksperimenti i analiza rezultata</w:t>
      </w:r>
      <w:bookmarkEnd w:id="42"/>
    </w:p>
    <w:p w14:paraId="7591DB14" w14:textId="5415786B" w:rsidR="00BC0AD8" w:rsidRPr="00DF2284" w:rsidRDefault="00F81FE9" w:rsidP="007F0FBB">
      <w:r w:rsidRPr="00DF2284">
        <w:t xml:space="preserve">Cilj </w:t>
      </w:r>
      <w:r w:rsidR="007F0FBB" w:rsidRPr="00DF2284">
        <w:t xml:space="preserve">provedenih eksperimenata je ispitati uspješnost algoritma Q-učenja nad danim problemom pronalaska optimalnog puta unutar skladišnog okruženja. Glavni zadatak agenta tijekom treniranja je naučiti kako u najkraćem mogućem broju koraka doći do nasumično postavljenog paketa, te ga sigurno dostaviti na ciljnu lokaciju, </w:t>
      </w:r>
      <w:proofErr w:type="spellStart"/>
      <w:r w:rsidR="007F0FBB" w:rsidRPr="00DF2284">
        <w:t>maksimizirajući</w:t>
      </w:r>
      <w:proofErr w:type="spellEnd"/>
      <w:r w:rsidR="007F0FBB" w:rsidRPr="00DF2284">
        <w:t xml:space="preserve"> nagrade izbjegavanjem prepreka i minimiziranjem broja koraka.</w:t>
      </w:r>
    </w:p>
    <w:p w14:paraId="67FB0A75" w14:textId="55581D06" w:rsidR="004832E4" w:rsidRPr="00DF2284" w:rsidRDefault="007F0FBB" w:rsidP="007F0FBB">
      <w:r w:rsidRPr="00DF2284">
        <w:t>Kako bi se dobio detaljan i objektivan uvid u ponašanje algoritma, t</w:t>
      </w:r>
      <w:r w:rsidR="002B21DA" w:rsidRPr="00DF2284">
        <w:t>ije</w:t>
      </w:r>
      <w:r w:rsidRPr="00DF2284">
        <w:t>kom svake epizode učenja kontinuirano su prikupljeni podatci. Uspješnost modela vrednovana je kroz praćenje kretanja prosječne i ukupne nagrade</w:t>
      </w:r>
      <w:r w:rsidR="004832E4" w:rsidRPr="00DF2284">
        <w:t>, konvergencije prema manjem broju koraka do cilja i ukupne stope uspješnosti agenta od početka do paketa pa d</w:t>
      </w:r>
      <w:r w:rsidR="00DE78C3" w:rsidRPr="00DF2284">
        <w:t>o</w:t>
      </w:r>
      <w:r w:rsidR="004832E4" w:rsidRPr="00DF2284">
        <w:t xml:space="preserve"> cilja.</w:t>
      </w:r>
    </w:p>
    <w:p w14:paraId="69C83C14" w14:textId="1FE20E8A" w:rsidR="007F0FBB" w:rsidRPr="00DF2284" w:rsidRDefault="004832E4" w:rsidP="007F0FBB">
      <w:r w:rsidRPr="00DF2284">
        <w:t xml:space="preserve">U nastavku poglavlja rezultati su podijeljeni u dvije cjeline. Prvo </w:t>
      </w:r>
      <w:r w:rsidR="00E81AF7" w:rsidRPr="00DF2284">
        <w:t xml:space="preserve">će se analizirati ponašanje agenta i stabilnost učenja kroz različite veličine i složenosti </w:t>
      </w:r>
      <w:r w:rsidR="006766DB" w:rsidRPr="00DF2284">
        <w:t>mreža polja</w:t>
      </w:r>
      <w:r w:rsidR="00E81AF7" w:rsidRPr="00DF2284">
        <w:t>. U drugom dijelu će se ispitivati utjecaji hiperparametara na jednoj mapi, odnosno njihovo djelovanje na brzinu konvergencije i kvalitetu konačne naučene politike kretanja.</w:t>
      </w:r>
    </w:p>
    <w:p w14:paraId="44E70032" w14:textId="1FDD07DC" w:rsidR="005B7EBF" w:rsidRPr="00DF2284" w:rsidRDefault="005B7EBF" w:rsidP="007F0FBB">
      <w:r w:rsidRPr="00DF2284">
        <w:t xml:space="preserve">Grafovi </w:t>
      </w:r>
      <w:r w:rsidR="002641E0" w:rsidRPr="00DF2284">
        <w:t>prikazani</w:t>
      </w:r>
      <w:r w:rsidRPr="00DF2284">
        <w:t xml:space="preserve"> u nastavku </w:t>
      </w:r>
      <w:r w:rsidR="00011C6A" w:rsidRPr="00DF2284">
        <w:t>su nacrtani</w:t>
      </w:r>
      <w:r w:rsidRPr="00DF2284">
        <w:t xml:space="preserve"> </w:t>
      </w:r>
      <w:r w:rsidR="000408FA" w:rsidRPr="00DF2284">
        <w:t>pomoć</w:t>
      </w:r>
      <w:r w:rsidRPr="00DF2284">
        <w:t>u</w:t>
      </w:r>
      <w:r w:rsidR="000408FA" w:rsidRPr="00DF2284">
        <w:t xml:space="preserve"> modula </w:t>
      </w:r>
      <w:r w:rsidR="000408FA" w:rsidRPr="00DF2284">
        <w:rPr>
          <w:rStyle w:val="KdutekstuChar"/>
          <w:sz w:val="22"/>
          <w:szCs w:val="22"/>
        </w:rPr>
        <w:t>plot_experiments.py</w:t>
      </w:r>
      <w:r w:rsidR="006B3857" w:rsidRPr="00DF2284">
        <w:t xml:space="preserve"> i biblioteke </w:t>
      </w:r>
      <w:proofErr w:type="spellStart"/>
      <w:r w:rsidR="006B3857" w:rsidRPr="00DF2284">
        <w:rPr>
          <w:rStyle w:val="KdutekstuChar"/>
          <w:sz w:val="22"/>
          <w:szCs w:val="22"/>
        </w:rPr>
        <w:t>matplotlib</w:t>
      </w:r>
      <w:proofErr w:type="spellEnd"/>
      <w:r w:rsidRPr="00DF2284">
        <w:t xml:space="preserve"> koristeći podatke koje program sprema u obliku </w:t>
      </w:r>
      <w:r w:rsidR="003A0461" w:rsidRPr="00DF2284">
        <w:t xml:space="preserve">CSV </w:t>
      </w:r>
      <w:r w:rsidRPr="00DF2284">
        <w:t>datoteke</w:t>
      </w:r>
      <w:r w:rsidR="00400B94" w:rsidRPr="00DF2284">
        <w:t xml:space="preserve"> na kraju učenja</w:t>
      </w:r>
      <w:r w:rsidR="003A0461" w:rsidRPr="00DF2284">
        <w:t xml:space="preserve"> svake konfiguracije</w:t>
      </w:r>
      <w:r w:rsidR="00400B94" w:rsidRPr="00DF2284">
        <w:t>.</w:t>
      </w:r>
    </w:p>
    <w:p w14:paraId="12BEEE68" w14:textId="77777777" w:rsidR="007F0FBB" w:rsidRPr="00DF2284" w:rsidRDefault="007F0FBB" w:rsidP="007F0FBB"/>
    <w:p w14:paraId="2ECA9AF5" w14:textId="77777777" w:rsidR="00BC0AD8" w:rsidRPr="00DF2284" w:rsidRDefault="00BC0AD8" w:rsidP="00066D64">
      <w:pPr>
        <w:spacing w:before="0" w:after="0"/>
        <w:jc w:val="left"/>
      </w:pPr>
      <w:r w:rsidRPr="00DF2284">
        <w:br w:type="page"/>
      </w:r>
    </w:p>
    <w:p w14:paraId="2778A06C" w14:textId="7F9D0FCC" w:rsidR="00F81FE9" w:rsidRPr="00DF2284" w:rsidRDefault="00BC0AD8" w:rsidP="00066D64">
      <w:pPr>
        <w:pStyle w:val="Heading2"/>
      </w:pPr>
      <w:bookmarkStart w:id="43" w:name="_Toc232086250"/>
      <w:r w:rsidRPr="00DF2284">
        <w:lastRenderedPageBreak/>
        <w:t>Početna konfiguracija sustava</w:t>
      </w:r>
      <w:bookmarkEnd w:id="43"/>
    </w:p>
    <w:p w14:paraId="2E53BEBB" w14:textId="4C275E54" w:rsidR="00881822" w:rsidRPr="00DF2284" w:rsidRDefault="00BC0AD8" w:rsidP="00066D64">
      <w:r w:rsidRPr="00DF2284">
        <w:t xml:space="preserve">U svim eksperimentima korištena je osnovna konfiguracija </w:t>
      </w:r>
      <w:r w:rsidR="00A0441A" w:rsidRPr="00DF2284">
        <w:t>algoritma Q-učenja</w:t>
      </w:r>
      <w:r w:rsidRPr="00DF2284">
        <w:t xml:space="preserve"> definirana u datoteci config.py. Ako nije drugačije navedeno, korištene su sljedeće vrijednosti </w:t>
      </w:r>
      <w:r w:rsidR="00FC483D" w:rsidRPr="00DF2284">
        <w:t>hiperparametara</w:t>
      </w:r>
      <w:r w:rsidR="00390067" w:rsidRPr="00DF2284">
        <w:t xml:space="preserve"> </w:t>
      </w:r>
      <w:r w:rsidR="009E150E" w:rsidRPr="00DF2284">
        <w:t>u</w:t>
      </w:r>
      <w:r w:rsidR="00390067" w:rsidRPr="00DF2284">
        <w:t xml:space="preserve"> </w:t>
      </w:r>
      <w:r w:rsidR="00390067" w:rsidRPr="00DF2284">
        <w:fldChar w:fldCharType="begin"/>
      </w:r>
      <w:r w:rsidR="00390067" w:rsidRPr="00DF2284">
        <w:instrText xml:space="preserve"> REF _Ref231567787 \h </w:instrText>
      </w:r>
      <w:r w:rsidR="00997969" w:rsidRPr="00DF2284">
        <w:instrText xml:space="preserve"> \* MERGEFORMAT </w:instrText>
      </w:r>
      <w:r w:rsidR="00390067" w:rsidRPr="00DF2284">
        <w:fldChar w:fldCharType="separate"/>
      </w:r>
      <w:r w:rsidR="004B30EB" w:rsidRPr="004B30EB">
        <w:t>Tablica 4.1</w:t>
      </w:r>
      <w:r w:rsidR="00390067" w:rsidRPr="00DF2284">
        <w:fldChar w:fldCharType="end"/>
      </w:r>
      <w:r w:rsidR="00390067" w:rsidRPr="00DF2284">
        <w:t>.</w:t>
      </w:r>
    </w:p>
    <w:tbl>
      <w:tblPr>
        <w:tblStyle w:val="TableGrid"/>
        <w:tblW w:w="6482" w:type="dxa"/>
        <w:jc w:val="center"/>
        <w:tblLook w:val="04A0" w:firstRow="1" w:lastRow="0" w:firstColumn="1" w:lastColumn="0" w:noHBand="0" w:noVBand="1"/>
      </w:tblPr>
      <w:tblGrid>
        <w:gridCol w:w="3177"/>
        <w:gridCol w:w="3305"/>
      </w:tblGrid>
      <w:tr w:rsidR="00B40E08" w:rsidRPr="00DF2284" w14:paraId="5628C4DE" w14:textId="77777777" w:rsidTr="00E05046">
        <w:trPr>
          <w:trHeight w:val="573"/>
          <w:jc w:val="center"/>
        </w:trPr>
        <w:tc>
          <w:tcPr>
            <w:tcW w:w="3177" w:type="dxa"/>
            <w:hideMark/>
          </w:tcPr>
          <w:p w14:paraId="1E7F8A14" w14:textId="77777777" w:rsidR="00B40E08" w:rsidRPr="00DF2284" w:rsidRDefault="00B40E08" w:rsidP="00066D64">
            <w:pPr>
              <w:jc w:val="center"/>
              <w:rPr>
                <w:b/>
                <w:bCs/>
              </w:rPr>
            </w:pPr>
            <w:r w:rsidRPr="00DF2284">
              <w:rPr>
                <w:b/>
                <w:bCs/>
              </w:rPr>
              <w:t>Parametar</w:t>
            </w:r>
          </w:p>
        </w:tc>
        <w:tc>
          <w:tcPr>
            <w:tcW w:w="3305" w:type="dxa"/>
            <w:hideMark/>
          </w:tcPr>
          <w:p w14:paraId="1DE0DA70" w14:textId="77777777" w:rsidR="00B40E08" w:rsidRPr="00DF2284" w:rsidRDefault="00B40E08" w:rsidP="00066D64">
            <w:pPr>
              <w:jc w:val="center"/>
              <w:rPr>
                <w:b/>
                <w:bCs/>
              </w:rPr>
            </w:pPr>
            <w:r w:rsidRPr="00DF2284">
              <w:rPr>
                <w:b/>
                <w:bCs/>
              </w:rPr>
              <w:t>Vrijednost</w:t>
            </w:r>
          </w:p>
        </w:tc>
      </w:tr>
      <w:tr w:rsidR="00B40E08" w:rsidRPr="00DF2284" w14:paraId="38FA5FDC" w14:textId="77777777" w:rsidTr="00E05046">
        <w:trPr>
          <w:trHeight w:val="587"/>
          <w:jc w:val="center"/>
        </w:trPr>
        <w:tc>
          <w:tcPr>
            <w:tcW w:w="3177" w:type="dxa"/>
            <w:hideMark/>
          </w:tcPr>
          <w:p w14:paraId="75154BBE" w14:textId="77777777" w:rsidR="00B40E08" w:rsidRPr="00DF2284" w:rsidRDefault="00B40E08" w:rsidP="00066D64">
            <w:pPr>
              <w:jc w:val="center"/>
            </w:pPr>
            <w:r w:rsidRPr="00DF2284">
              <w:t>Broj epizoda</w:t>
            </w:r>
          </w:p>
        </w:tc>
        <w:tc>
          <w:tcPr>
            <w:tcW w:w="3305" w:type="dxa"/>
            <w:hideMark/>
          </w:tcPr>
          <w:p w14:paraId="4D07A2B9" w14:textId="09A9DCD0" w:rsidR="00B40E08" w:rsidRPr="00DF2284" w:rsidRDefault="00B40E08" w:rsidP="00066D64">
            <w:pPr>
              <w:jc w:val="center"/>
            </w:pPr>
            <w:r w:rsidRPr="00DF2284">
              <w:t>1</w:t>
            </w:r>
            <w:r w:rsidR="00620E53" w:rsidRPr="00DF2284">
              <w:t>2</w:t>
            </w:r>
            <w:r w:rsidRPr="00DF2284">
              <w:t>00</w:t>
            </w:r>
          </w:p>
        </w:tc>
      </w:tr>
      <w:tr w:rsidR="00B40E08" w:rsidRPr="00DF2284" w14:paraId="44AF9939" w14:textId="77777777" w:rsidTr="00E05046">
        <w:trPr>
          <w:trHeight w:val="573"/>
          <w:jc w:val="center"/>
        </w:trPr>
        <w:tc>
          <w:tcPr>
            <w:tcW w:w="3177" w:type="dxa"/>
            <w:hideMark/>
          </w:tcPr>
          <w:p w14:paraId="783C4DCA" w14:textId="77777777" w:rsidR="00B40E08" w:rsidRPr="00DF2284" w:rsidRDefault="00B40E08" w:rsidP="00066D64">
            <w:pPr>
              <w:jc w:val="center"/>
            </w:pPr>
            <w:r w:rsidRPr="00DF2284">
              <w:t>Maksimalan broj koraka</w:t>
            </w:r>
          </w:p>
        </w:tc>
        <w:tc>
          <w:tcPr>
            <w:tcW w:w="3305" w:type="dxa"/>
            <w:hideMark/>
          </w:tcPr>
          <w:p w14:paraId="3C813A8A" w14:textId="2A0BC8D0" w:rsidR="00B40E08" w:rsidRPr="00DF2284" w:rsidRDefault="00E17BF5" w:rsidP="00066D64">
            <w:pPr>
              <w:jc w:val="center"/>
            </w:pPr>
            <w:r w:rsidRPr="00DF2284">
              <w:t>3</w:t>
            </w:r>
            <w:r w:rsidR="00B40E08" w:rsidRPr="00DF2284">
              <w:t>00</w:t>
            </w:r>
          </w:p>
        </w:tc>
      </w:tr>
      <w:tr w:rsidR="00B40E08" w:rsidRPr="00DF2284" w14:paraId="5125A36F" w14:textId="77777777" w:rsidTr="00E05046">
        <w:trPr>
          <w:trHeight w:val="587"/>
          <w:jc w:val="center"/>
        </w:trPr>
        <w:tc>
          <w:tcPr>
            <w:tcW w:w="3177" w:type="dxa"/>
            <w:hideMark/>
          </w:tcPr>
          <w:p w14:paraId="1F95F86D" w14:textId="4B46E9A3" w:rsidR="00B40E08" w:rsidRPr="00DF2284" w:rsidRDefault="00B40E08" w:rsidP="00066D64">
            <w:pPr>
              <w:jc w:val="center"/>
            </w:pPr>
            <w:r w:rsidRPr="00DF2284">
              <w:t>Stopa učenja (</w:t>
            </w:r>
            <w:r w:rsidR="00DE1CC4" w:rsidRPr="00DF2284">
              <w:rPr>
                <w:i/>
              </w:rPr>
              <w:t>α</w:t>
            </w:r>
            <w:r w:rsidRPr="00DF2284">
              <w:t>)</w:t>
            </w:r>
          </w:p>
        </w:tc>
        <w:tc>
          <w:tcPr>
            <w:tcW w:w="3305" w:type="dxa"/>
            <w:hideMark/>
          </w:tcPr>
          <w:p w14:paraId="57682378" w14:textId="0B7A114F" w:rsidR="00B40E08" w:rsidRPr="00DF2284" w:rsidRDefault="00B40E08" w:rsidP="00066D64">
            <w:pPr>
              <w:jc w:val="center"/>
            </w:pPr>
            <w:r w:rsidRPr="00DF2284">
              <w:t>0.</w:t>
            </w:r>
            <w:r w:rsidR="00BB6AEC">
              <w:t>7</w:t>
            </w:r>
          </w:p>
        </w:tc>
      </w:tr>
      <w:tr w:rsidR="00B40E08" w:rsidRPr="00DF2284" w14:paraId="29A0E005" w14:textId="77777777" w:rsidTr="00E05046">
        <w:trPr>
          <w:trHeight w:val="573"/>
          <w:jc w:val="center"/>
        </w:trPr>
        <w:tc>
          <w:tcPr>
            <w:tcW w:w="3177" w:type="dxa"/>
            <w:hideMark/>
          </w:tcPr>
          <w:p w14:paraId="2BFBC84B" w14:textId="5DD0141A" w:rsidR="00B40E08" w:rsidRPr="00DF2284" w:rsidRDefault="00B40E08" w:rsidP="00066D64">
            <w:pPr>
              <w:jc w:val="center"/>
            </w:pPr>
            <w:r w:rsidRPr="00DF2284">
              <w:t>Diskontni faktor (</w:t>
            </w:r>
            <w:r w:rsidR="00E316D8" w:rsidRPr="00DF2284">
              <w:rPr>
                <w:i/>
              </w:rPr>
              <w:t>γ</w:t>
            </w:r>
            <w:r w:rsidRPr="00DF2284">
              <w:t>)</w:t>
            </w:r>
          </w:p>
        </w:tc>
        <w:tc>
          <w:tcPr>
            <w:tcW w:w="3305" w:type="dxa"/>
            <w:hideMark/>
          </w:tcPr>
          <w:p w14:paraId="753FBF75" w14:textId="77777777" w:rsidR="00B40E08" w:rsidRPr="00DF2284" w:rsidRDefault="00B40E08" w:rsidP="00066D64">
            <w:pPr>
              <w:jc w:val="center"/>
            </w:pPr>
            <w:r w:rsidRPr="00DF2284">
              <w:t>0.95</w:t>
            </w:r>
          </w:p>
        </w:tc>
      </w:tr>
      <w:tr w:rsidR="00B40E08" w:rsidRPr="00DF2284" w14:paraId="0C6BC866" w14:textId="77777777" w:rsidTr="00E05046">
        <w:trPr>
          <w:trHeight w:val="587"/>
          <w:jc w:val="center"/>
        </w:trPr>
        <w:tc>
          <w:tcPr>
            <w:tcW w:w="3177" w:type="dxa"/>
            <w:hideMark/>
          </w:tcPr>
          <w:p w14:paraId="1BBEE4AE" w14:textId="77777777" w:rsidR="00B40E08" w:rsidRPr="00DF2284" w:rsidRDefault="00B40E08" w:rsidP="00066D64">
            <w:pPr>
              <w:jc w:val="center"/>
            </w:pPr>
            <w:r w:rsidRPr="00DF2284">
              <w:t xml:space="preserve">Početni </w:t>
            </w:r>
            <w:proofErr w:type="spellStart"/>
            <w:r w:rsidRPr="00DF2284">
              <w:t>epsilon</w:t>
            </w:r>
            <w:proofErr w:type="spellEnd"/>
          </w:p>
        </w:tc>
        <w:tc>
          <w:tcPr>
            <w:tcW w:w="3305" w:type="dxa"/>
            <w:hideMark/>
          </w:tcPr>
          <w:p w14:paraId="055797EB" w14:textId="77777777" w:rsidR="00B40E08" w:rsidRPr="00DF2284" w:rsidRDefault="00B40E08" w:rsidP="00066D64">
            <w:pPr>
              <w:jc w:val="center"/>
            </w:pPr>
            <w:r w:rsidRPr="00DF2284">
              <w:t>1.0</w:t>
            </w:r>
          </w:p>
        </w:tc>
      </w:tr>
      <w:tr w:rsidR="00B40E08" w:rsidRPr="00DF2284" w14:paraId="74D747BB" w14:textId="77777777" w:rsidTr="00E05046">
        <w:trPr>
          <w:trHeight w:val="573"/>
          <w:jc w:val="center"/>
        </w:trPr>
        <w:tc>
          <w:tcPr>
            <w:tcW w:w="3177" w:type="dxa"/>
            <w:hideMark/>
          </w:tcPr>
          <w:p w14:paraId="1DF3A31C" w14:textId="77777777" w:rsidR="00B40E08" w:rsidRPr="00DF2284" w:rsidRDefault="00B40E08" w:rsidP="00066D64">
            <w:pPr>
              <w:jc w:val="center"/>
            </w:pPr>
            <w:r w:rsidRPr="00DF2284">
              <w:t xml:space="preserve">Završni </w:t>
            </w:r>
            <w:proofErr w:type="spellStart"/>
            <w:r w:rsidRPr="00DF2284">
              <w:t>epsilon</w:t>
            </w:r>
            <w:proofErr w:type="spellEnd"/>
          </w:p>
        </w:tc>
        <w:tc>
          <w:tcPr>
            <w:tcW w:w="3305" w:type="dxa"/>
            <w:hideMark/>
          </w:tcPr>
          <w:p w14:paraId="26C5298A" w14:textId="77777777" w:rsidR="00B40E08" w:rsidRPr="00DF2284" w:rsidRDefault="00B40E08" w:rsidP="00066D64">
            <w:pPr>
              <w:jc w:val="center"/>
            </w:pPr>
            <w:r w:rsidRPr="00DF2284">
              <w:t>0.05</w:t>
            </w:r>
          </w:p>
        </w:tc>
      </w:tr>
      <w:tr w:rsidR="00B40E08" w:rsidRPr="00DF2284" w14:paraId="019B0F91" w14:textId="77777777" w:rsidTr="00E05046">
        <w:trPr>
          <w:trHeight w:val="573"/>
          <w:jc w:val="center"/>
        </w:trPr>
        <w:tc>
          <w:tcPr>
            <w:tcW w:w="3177" w:type="dxa"/>
            <w:hideMark/>
          </w:tcPr>
          <w:p w14:paraId="01E7BE68" w14:textId="77777777" w:rsidR="00B40E08" w:rsidRPr="00DF2284" w:rsidRDefault="00B40E08" w:rsidP="00066D64">
            <w:pPr>
              <w:jc w:val="center"/>
            </w:pPr>
            <w:proofErr w:type="spellStart"/>
            <w:r w:rsidRPr="00DF2284">
              <w:t>Epsilon</w:t>
            </w:r>
            <w:proofErr w:type="spellEnd"/>
            <w:r w:rsidRPr="00DF2284">
              <w:t xml:space="preserve"> </w:t>
            </w:r>
            <w:proofErr w:type="spellStart"/>
            <w:r w:rsidRPr="00DF2284">
              <w:t>decay</w:t>
            </w:r>
            <w:proofErr w:type="spellEnd"/>
          </w:p>
        </w:tc>
        <w:tc>
          <w:tcPr>
            <w:tcW w:w="3305" w:type="dxa"/>
            <w:hideMark/>
          </w:tcPr>
          <w:p w14:paraId="32805DCB" w14:textId="77777777" w:rsidR="00B40E08" w:rsidRPr="00DF2284" w:rsidRDefault="00B40E08" w:rsidP="00390067">
            <w:pPr>
              <w:keepNext/>
              <w:jc w:val="center"/>
            </w:pPr>
            <w:r w:rsidRPr="00DF2284">
              <w:t>0.997</w:t>
            </w:r>
          </w:p>
        </w:tc>
      </w:tr>
    </w:tbl>
    <w:p w14:paraId="132D3E72" w14:textId="5B5E3FB5" w:rsidR="00B40E08" w:rsidRPr="00DF2284" w:rsidRDefault="00390067" w:rsidP="00390067">
      <w:pPr>
        <w:pStyle w:val="Caption"/>
        <w:rPr>
          <w:b/>
          <w:bCs w:val="0"/>
        </w:rPr>
      </w:pPr>
      <w:bookmarkStart w:id="44" w:name="_Ref231567787"/>
      <w:r w:rsidRPr="00DF2284">
        <w:rPr>
          <w:b/>
          <w:bCs w:val="0"/>
        </w:rPr>
        <w:t xml:space="preserve">Tablica </w:t>
      </w:r>
      <w:r w:rsidRPr="00DF2284">
        <w:rPr>
          <w:b/>
          <w:bCs w:val="0"/>
        </w:rPr>
        <w:fldChar w:fldCharType="begin"/>
      </w:r>
      <w:r w:rsidRPr="00DF2284">
        <w:rPr>
          <w:b/>
          <w:bCs w:val="0"/>
        </w:rPr>
        <w:instrText xml:space="preserve"> STYLEREF 1 \s </w:instrText>
      </w:r>
      <w:r w:rsidRPr="00DF2284">
        <w:rPr>
          <w:b/>
          <w:bCs w:val="0"/>
        </w:rPr>
        <w:fldChar w:fldCharType="separate"/>
      </w:r>
      <w:r w:rsidR="004B30EB">
        <w:rPr>
          <w:b/>
          <w:bCs w:val="0"/>
          <w:noProof/>
        </w:rPr>
        <w:t>4</w:t>
      </w:r>
      <w:r w:rsidRPr="00DF2284">
        <w:rPr>
          <w:b/>
          <w:bCs w:val="0"/>
        </w:rPr>
        <w:fldChar w:fldCharType="end"/>
      </w:r>
      <w:r w:rsidRPr="00DF2284">
        <w:rPr>
          <w:b/>
          <w:bCs w:val="0"/>
        </w:rPr>
        <w:t>.</w:t>
      </w:r>
      <w:r w:rsidRPr="00DF2284">
        <w:rPr>
          <w:b/>
          <w:bCs w:val="0"/>
        </w:rPr>
        <w:fldChar w:fldCharType="begin"/>
      </w:r>
      <w:r w:rsidRPr="00DF2284">
        <w:rPr>
          <w:b/>
          <w:bCs w:val="0"/>
        </w:rPr>
        <w:instrText xml:space="preserve"> SEQ Tablica \* ARABIC \s 1 </w:instrText>
      </w:r>
      <w:r w:rsidRPr="00DF2284">
        <w:rPr>
          <w:b/>
          <w:bCs w:val="0"/>
        </w:rPr>
        <w:fldChar w:fldCharType="separate"/>
      </w:r>
      <w:r w:rsidR="004B30EB">
        <w:rPr>
          <w:b/>
          <w:bCs w:val="0"/>
          <w:noProof/>
        </w:rPr>
        <w:t>1</w:t>
      </w:r>
      <w:r w:rsidRPr="00DF2284">
        <w:rPr>
          <w:b/>
          <w:bCs w:val="0"/>
        </w:rPr>
        <w:fldChar w:fldCharType="end"/>
      </w:r>
      <w:bookmarkEnd w:id="44"/>
      <w:r w:rsidRPr="00DF2284">
        <w:rPr>
          <w:b/>
          <w:bCs w:val="0"/>
        </w:rPr>
        <w:t xml:space="preserve"> Tablica vrijednosti hiperparametara korištenih u eksperimentima</w:t>
      </w:r>
    </w:p>
    <w:p w14:paraId="06436143" w14:textId="18D09DD9" w:rsidR="00B40E08" w:rsidRPr="00DF2284" w:rsidRDefault="00B40E08" w:rsidP="00066D64">
      <w:r w:rsidRPr="00DF2284">
        <w:t xml:space="preserve">Sustav nagrada definiran je </w:t>
      </w:r>
      <w:r w:rsidR="00F6447B" w:rsidRPr="00DF2284">
        <w:t>u</w:t>
      </w:r>
      <w:r w:rsidR="00390067" w:rsidRPr="00DF2284">
        <w:t xml:space="preserve"> </w:t>
      </w:r>
      <w:r w:rsidR="00390067" w:rsidRPr="00DF2284">
        <w:fldChar w:fldCharType="begin"/>
      </w:r>
      <w:r w:rsidR="00390067" w:rsidRPr="00DF2284">
        <w:instrText xml:space="preserve"> REF _Ref231567816 \h </w:instrText>
      </w:r>
      <w:r w:rsidR="00997969" w:rsidRPr="00DF2284">
        <w:instrText xml:space="preserve"> \* MERGEFORMAT </w:instrText>
      </w:r>
      <w:r w:rsidR="00390067" w:rsidRPr="00DF2284">
        <w:fldChar w:fldCharType="separate"/>
      </w:r>
      <w:r w:rsidR="004B30EB" w:rsidRPr="004B30EB">
        <w:t>Tablica 4.2</w:t>
      </w:r>
      <w:r w:rsidR="00390067" w:rsidRPr="00DF2284">
        <w:fldChar w:fldCharType="end"/>
      </w:r>
      <w:r w:rsidRPr="00DF2284">
        <w:t>:</w:t>
      </w:r>
    </w:p>
    <w:tbl>
      <w:tblPr>
        <w:tblStyle w:val="TableGrid"/>
        <w:tblW w:w="6643" w:type="dxa"/>
        <w:jc w:val="center"/>
        <w:tblLook w:val="04A0" w:firstRow="1" w:lastRow="0" w:firstColumn="1" w:lastColumn="0" w:noHBand="0" w:noVBand="1"/>
      </w:tblPr>
      <w:tblGrid>
        <w:gridCol w:w="3256"/>
        <w:gridCol w:w="3387"/>
      </w:tblGrid>
      <w:tr w:rsidR="00E30D85" w:rsidRPr="00DF2284" w14:paraId="4C3A2DE4" w14:textId="77777777" w:rsidTr="008D3438">
        <w:trPr>
          <w:trHeight w:val="613"/>
          <w:jc w:val="center"/>
        </w:trPr>
        <w:tc>
          <w:tcPr>
            <w:tcW w:w="3256" w:type="dxa"/>
            <w:hideMark/>
          </w:tcPr>
          <w:p w14:paraId="430ADCB9" w14:textId="57CB8EC6" w:rsidR="00E30D85" w:rsidRPr="00DF2284" w:rsidRDefault="00E30D85" w:rsidP="00066D64">
            <w:pPr>
              <w:jc w:val="center"/>
              <w:rPr>
                <w:b/>
                <w:bCs/>
              </w:rPr>
            </w:pPr>
            <w:r w:rsidRPr="00DF2284">
              <w:rPr>
                <w:b/>
                <w:bCs/>
              </w:rPr>
              <w:t>Događaj</w:t>
            </w:r>
          </w:p>
        </w:tc>
        <w:tc>
          <w:tcPr>
            <w:tcW w:w="3387" w:type="dxa"/>
            <w:hideMark/>
          </w:tcPr>
          <w:p w14:paraId="12C28A23" w14:textId="06759914" w:rsidR="00E30D85" w:rsidRPr="00DF2284" w:rsidRDefault="00E30D85" w:rsidP="00066D64">
            <w:pPr>
              <w:jc w:val="center"/>
              <w:rPr>
                <w:b/>
                <w:bCs/>
              </w:rPr>
            </w:pPr>
            <w:r w:rsidRPr="00DF2284">
              <w:rPr>
                <w:b/>
                <w:bCs/>
              </w:rPr>
              <w:t>Nagrada/kazna</w:t>
            </w:r>
          </w:p>
        </w:tc>
      </w:tr>
      <w:tr w:rsidR="00E30D85" w:rsidRPr="00DF2284" w14:paraId="0EB85E1C" w14:textId="77777777" w:rsidTr="008D3438">
        <w:trPr>
          <w:trHeight w:val="628"/>
          <w:jc w:val="center"/>
        </w:trPr>
        <w:tc>
          <w:tcPr>
            <w:tcW w:w="3256" w:type="dxa"/>
            <w:hideMark/>
          </w:tcPr>
          <w:p w14:paraId="6EFF611C" w14:textId="09923D17" w:rsidR="00E30D85" w:rsidRPr="00DF2284" w:rsidRDefault="00F70130" w:rsidP="00066D64">
            <w:pPr>
              <w:jc w:val="center"/>
            </w:pPr>
            <w:r w:rsidRPr="00DF2284">
              <w:t>Dostava paketa</w:t>
            </w:r>
          </w:p>
        </w:tc>
        <w:tc>
          <w:tcPr>
            <w:tcW w:w="3387" w:type="dxa"/>
            <w:hideMark/>
          </w:tcPr>
          <w:p w14:paraId="563D74D8" w14:textId="388F36FE" w:rsidR="00E30D85" w:rsidRPr="00DF2284" w:rsidRDefault="00620E53" w:rsidP="00066D64">
            <w:pPr>
              <w:jc w:val="center"/>
            </w:pPr>
            <w:r w:rsidRPr="00DF2284">
              <w:t>+100</w:t>
            </w:r>
          </w:p>
        </w:tc>
      </w:tr>
      <w:tr w:rsidR="00E30D85" w:rsidRPr="00DF2284" w14:paraId="40294603" w14:textId="77777777" w:rsidTr="008D3438">
        <w:trPr>
          <w:trHeight w:val="613"/>
          <w:jc w:val="center"/>
        </w:trPr>
        <w:tc>
          <w:tcPr>
            <w:tcW w:w="3256" w:type="dxa"/>
            <w:hideMark/>
          </w:tcPr>
          <w:p w14:paraId="51FF1144" w14:textId="0298AC20" w:rsidR="00E30D85" w:rsidRPr="00DF2284" w:rsidRDefault="00F70130" w:rsidP="00066D64">
            <w:pPr>
              <w:jc w:val="center"/>
            </w:pPr>
            <w:r w:rsidRPr="00DF2284">
              <w:t>Preuzimanje paketa</w:t>
            </w:r>
          </w:p>
        </w:tc>
        <w:tc>
          <w:tcPr>
            <w:tcW w:w="3387" w:type="dxa"/>
            <w:hideMark/>
          </w:tcPr>
          <w:p w14:paraId="41464747" w14:textId="136ED834" w:rsidR="00E30D85" w:rsidRPr="00DF2284" w:rsidRDefault="00CE68AA" w:rsidP="00066D64">
            <w:pPr>
              <w:jc w:val="center"/>
            </w:pPr>
            <w:r w:rsidRPr="00DF2284">
              <w:t>+50</w:t>
            </w:r>
          </w:p>
        </w:tc>
      </w:tr>
      <w:tr w:rsidR="00E30D85" w:rsidRPr="00DF2284" w14:paraId="59D13FAB" w14:textId="77777777" w:rsidTr="008D3438">
        <w:trPr>
          <w:trHeight w:val="628"/>
          <w:jc w:val="center"/>
        </w:trPr>
        <w:tc>
          <w:tcPr>
            <w:tcW w:w="3256" w:type="dxa"/>
            <w:hideMark/>
          </w:tcPr>
          <w:p w14:paraId="0A6FA50E" w14:textId="2ED46681" w:rsidR="00E30D85" w:rsidRPr="00DF2284" w:rsidRDefault="00F70130" w:rsidP="00066D64">
            <w:pPr>
              <w:jc w:val="center"/>
            </w:pPr>
            <w:r w:rsidRPr="00DF2284">
              <w:t>Sudar s preprekom</w:t>
            </w:r>
          </w:p>
        </w:tc>
        <w:tc>
          <w:tcPr>
            <w:tcW w:w="3387" w:type="dxa"/>
            <w:hideMark/>
          </w:tcPr>
          <w:p w14:paraId="781BB3E5" w14:textId="5B530FE0" w:rsidR="00E30D85" w:rsidRPr="00DF2284" w:rsidRDefault="00CE68AA" w:rsidP="00066D64">
            <w:pPr>
              <w:jc w:val="center"/>
            </w:pPr>
            <w:r w:rsidRPr="00DF2284">
              <w:t>-20</w:t>
            </w:r>
          </w:p>
        </w:tc>
      </w:tr>
      <w:tr w:rsidR="00E30D85" w:rsidRPr="00DF2284" w14:paraId="6978E48C" w14:textId="77777777" w:rsidTr="008D3438">
        <w:trPr>
          <w:trHeight w:val="613"/>
          <w:jc w:val="center"/>
        </w:trPr>
        <w:tc>
          <w:tcPr>
            <w:tcW w:w="3256" w:type="dxa"/>
            <w:hideMark/>
          </w:tcPr>
          <w:p w14:paraId="4B84571E" w14:textId="4E1BA418" w:rsidR="00E30D85" w:rsidRPr="00DF2284" w:rsidRDefault="00F70130" w:rsidP="00066D64">
            <w:pPr>
              <w:jc w:val="center"/>
            </w:pPr>
            <w:r w:rsidRPr="00DF2284">
              <w:t>Jedan korak</w:t>
            </w:r>
          </w:p>
        </w:tc>
        <w:tc>
          <w:tcPr>
            <w:tcW w:w="3387" w:type="dxa"/>
            <w:hideMark/>
          </w:tcPr>
          <w:p w14:paraId="2F0EE521" w14:textId="0D770092" w:rsidR="00E30D85" w:rsidRPr="00DF2284" w:rsidRDefault="00CE68AA" w:rsidP="00066D64">
            <w:pPr>
              <w:jc w:val="center"/>
            </w:pPr>
            <w:r w:rsidRPr="00DF2284">
              <w:t>-0.5</w:t>
            </w:r>
          </w:p>
        </w:tc>
      </w:tr>
      <w:tr w:rsidR="00E30D85" w:rsidRPr="00DF2284" w14:paraId="11364A0C" w14:textId="77777777" w:rsidTr="008D3438">
        <w:trPr>
          <w:trHeight w:val="628"/>
          <w:jc w:val="center"/>
        </w:trPr>
        <w:tc>
          <w:tcPr>
            <w:tcW w:w="3256" w:type="dxa"/>
            <w:hideMark/>
          </w:tcPr>
          <w:p w14:paraId="5DE4CC96" w14:textId="7A3892BF" w:rsidR="00E30D85" w:rsidRPr="00DF2284" w:rsidRDefault="00F70130" w:rsidP="00066D64">
            <w:pPr>
              <w:jc w:val="center"/>
            </w:pPr>
            <w:r w:rsidRPr="00DF2284">
              <w:t>Povratak u posjećeno stanje</w:t>
            </w:r>
          </w:p>
        </w:tc>
        <w:tc>
          <w:tcPr>
            <w:tcW w:w="3387" w:type="dxa"/>
            <w:hideMark/>
          </w:tcPr>
          <w:p w14:paraId="2D898EC1" w14:textId="4CE8291E" w:rsidR="00E30D85" w:rsidRPr="00DF2284" w:rsidRDefault="00CE68AA" w:rsidP="00390067">
            <w:pPr>
              <w:keepNext/>
              <w:jc w:val="center"/>
            </w:pPr>
            <w:r w:rsidRPr="00DF2284">
              <w:t>-1</w:t>
            </w:r>
          </w:p>
        </w:tc>
      </w:tr>
    </w:tbl>
    <w:p w14:paraId="6581B0AF" w14:textId="6A8E1A94" w:rsidR="00F70130" w:rsidRPr="00DF2284" w:rsidRDefault="00390067" w:rsidP="00390067">
      <w:pPr>
        <w:pStyle w:val="Caption"/>
        <w:rPr>
          <w:b/>
          <w:bCs w:val="0"/>
        </w:rPr>
      </w:pPr>
      <w:bookmarkStart w:id="45" w:name="_Ref231567816"/>
      <w:bookmarkStart w:id="46" w:name="_Ref231579099"/>
      <w:r w:rsidRPr="00DF2284">
        <w:rPr>
          <w:b/>
          <w:bCs w:val="0"/>
        </w:rPr>
        <w:t xml:space="preserve">Tablica </w:t>
      </w:r>
      <w:r w:rsidRPr="00DF2284">
        <w:rPr>
          <w:b/>
          <w:bCs w:val="0"/>
        </w:rPr>
        <w:fldChar w:fldCharType="begin"/>
      </w:r>
      <w:r w:rsidRPr="00DF2284">
        <w:rPr>
          <w:b/>
          <w:bCs w:val="0"/>
        </w:rPr>
        <w:instrText xml:space="preserve"> STYLEREF 1 \s </w:instrText>
      </w:r>
      <w:r w:rsidRPr="00DF2284">
        <w:rPr>
          <w:b/>
          <w:bCs w:val="0"/>
        </w:rPr>
        <w:fldChar w:fldCharType="separate"/>
      </w:r>
      <w:r w:rsidR="004B30EB">
        <w:rPr>
          <w:b/>
          <w:bCs w:val="0"/>
          <w:noProof/>
        </w:rPr>
        <w:t>4</w:t>
      </w:r>
      <w:r w:rsidRPr="00DF2284">
        <w:rPr>
          <w:b/>
          <w:bCs w:val="0"/>
        </w:rPr>
        <w:fldChar w:fldCharType="end"/>
      </w:r>
      <w:r w:rsidRPr="00DF2284">
        <w:rPr>
          <w:b/>
          <w:bCs w:val="0"/>
        </w:rPr>
        <w:t>.</w:t>
      </w:r>
      <w:r w:rsidRPr="00DF2284">
        <w:rPr>
          <w:b/>
          <w:bCs w:val="0"/>
        </w:rPr>
        <w:fldChar w:fldCharType="begin"/>
      </w:r>
      <w:r w:rsidRPr="00DF2284">
        <w:rPr>
          <w:b/>
          <w:bCs w:val="0"/>
        </w:rPr>
        <w:instrText xml:space="preserve"> SEQ Tablica \* ARABIC \s 1 </w:instrText>
      </w:r>
      <w:r w:rsidRPr="00DF2284">
        <w:rPr>
          <w:b/>
          <w:bCs w:val="0"/>
        </w:rPr>
        <w:fldChar w:fldCharType="separate"/>
      </w:r>
      <w:r w:rsidR="004B30EB">
        <w:rPr>
          <w:b/>
          <w:bCs w:val="0"/>
          <w:noProof/>
        </w:rPr>
        <w:t>2</w:t>
      </w:r>
      <w:r w:rsidRPr="00DF2284">
        <w:rPr>
          <w:b/>
          <w:bCs w:val="0"/>
        </w:rPr>
        <w:fldChar w:fldCharType="end"/>
      </w:r>
      <w:bookmarkEnd w:id="45"/>
      <w:r w:rsidRPr="00DF2284">
        <w:rPr>
          <w:b/>
          <w:bCs w:val="0"/>
        </w:rPr>
        <w:t xml:space="preserve"> Tablica vrijednosti politike nagrađivanja korištene u eksperimentima</w:t>
      </w:r>
      <w:bookmarkEnd w:id="46"/>
    </w:p>
    <w:p w14:paraId="035C990D" w14:textId="1BCB134B" w:rsidR="0017445F" w:rsidRPr="00DF2284" w:rsidRDefault="00443771" w:rsidP="00E05046">
      <w:pPr>
        <w:spacing w:before="0" w:after="0"/>
        <w:jc w:val="left"/>
      </w:pPr>
      <w:r w:rsidRPr="00DF2284">
        <w:t>Kao referentna konfiguracija okruženja korištena je mapa dimenzija 20</w:t>
      </w:r>
      <w:r w:rsidR="0066225F" w:rsidRPr="00DF2284">
        <w:t>x</w:t>
      </w:r>
      <w:r w:rsidRPr="00DF2284">
        <w:t>30 polja, osim u eksperimentima u kojima se posebno ispituje utjecaj veličine skladišta.</w:t>
      </w:r>
      <w:r w:rsidR="00114CC1" w:rsidRPr="00DF2284">
        <w:t xml:space="preserve"> Također, radi kvalitetnije analize, paket neće biti nasumično raspoređen, već će biti fiksiran na jednu lokaciju.</w:t>
      </w:r>
    </w:p>
    <w:p w14:paraId="30E1A0AB" w14:textId="2996F915" w:rsidR="00F70130" w:rsidRPr="00DF2284" w:rsidRDefault="00997924" w:rsidP="00066D64">
      <w:pPr>
        <w:pStyle w:val="Heading2"/>
      </w:pPr>
      <w:bookmarkStart w:id="47" w:name="_Toc232086251"/>
      <w:r w:rsidRPr="00DF2284">
        <w:lastRenderedPageBreak/>
        <w:t>Utjecaj veličine mape sustava</w:t>
      </w:r>
      <w:bookmarkEnd w:id="47"/>
    </w:p>
    <w:p w14:paraId="2A4F1285" w14:textId="77777777" w:rsidR="00452ACE" w:rsidRPr="00DF2284" w:rsidRDefault="00452ACE" w:rsidP="00066D64">
      <w:r w:rsidRPr="00DF2284">
        <w:t xml:space="preserve">Kako bismo bolje razumjeli ograničenja algoritma Q-učenja, važno je analizirati kako se agent ponaša pri skaliranju okoline. Povećanjem dimenzija skladišta ne raste samo udaljenost koju robot mora prijeći, već se drastično povećava broj mogućih stanja u Q-tablici. Zato su provedeni eksperimenti na tri različite konfiguracije skladišta: 12x16, 20x30 i 25x50 polja. Sve ostale postavke sustava i </w:t>
      </w:r>
      <w:proofErr w:type="spellStart"/>
      <w:r w:rsidRPr="00DF2284">
        <w:t>hiperparametri</w:t>
      </w:r>
      <w:proofErr w:type="spellEnd"/>
      <w:r w:rsidRPr="00DF2284">
        <w:t xml:space="preserve"> ostali su jednaki kako bi se izolirao isključivo utjecaj veličine prostora.</w:t>
      </w:r>
    </w:p>
    <w:p w14:paraId="05906E40" w14:textId="66ADED36" w:rsidR="008202D0" w:rsidRPr="00DF2284" w:rsidRDefault="008202D0" w:rsidP="00066D64">
      <w:r w:rsidRPr="00DF2284">
        <w:t>Gledajući graf prosječne nagrade (</w:t>
      </w:r>
      <w:r w:rsidRPr="00DF2284">
        <w:fldChar w:fldCharType="begin"/>
      </w:r>
      <w:r w:rsidRPr="00DF2284">
        <w:instrText xml:space="preserve"> REF _Ref231569269 \h </w:instrText>
      </w:r>
      <w:r w:rsidR="00195835" w:rsidRPr="00DF2284">
        <w:instrText xml:space="preserve"> \* MERGEFORMAT </w:instrText>
      </w:r>
      <w:r w:rsidRPr="00DF2284">
        <w:fldChar w:fldCharType="separate"/>
      </w:r>
      <w:r w:rsidR="004B30EB" w:rsidRPr="004B30EB">
        <w:t>Sl. 4.1</w:t>
      </w:r>
      <w:r w:rsidRPr="00DF2284">
        <w:fldChar w:fldCharType="end"/>
      </w:r>
      <w:r w:rsidRPr="00DF2284">
        <w:t>), jasno se uočava razlika u brzini kojom agent svladava okolinu. Na najmanjoj mapi, agent vrlo brzo pronalazi paket i ciljnu lokaciju, zbog čega prosječna nagrada strmo raste već u ranim epizodama. S druge strane, mapa 25x50 predstavlja znatno veći izazov. Budući da agent na početku uči isključivo kroz nasumično istraživanje, u velikom skladištu puno dulje luta i samim time prikuplja više kazni za svaki odrađeni korak. Zbog toga krivulja nagrade za najveću mapu raste puno sporije, a u konačnici postiže i nešto niže maksimalne vrijednosti jer optimalni put prirodno zahtijeva više koraka (a time i više malih negativnih nagrada).</w:t>
      </w:r>
    </w:p>
    <w:p w14:paraId="27EE6538" w14:textId="77777777" w:rsidR="008202D0" w:rsidRPr="00DF2284" w:rsidRDefault="00CC745F" w:rsidP="008202D0">
      <w:pPr>
        <w:keepNext/>
        <w:jc w:val="center"/>
      </w:pPr>
      <w:r w:rsidRPr="00DF2284">
        <w:rPr>
          <w:noProof/>
        </w:rPr>
        <w:drawing>
          <wp:inline distT="0" distB="0" distL="0" distR="0" wp14:anchorId="18B9525F" wp14:editId="367DD7C0">
            <wp:extent cx="5400000" cy="3240000"/>
            <wp:effectExtent l="0" t="0" r="0" b="0"/>
            <wp:docPr id="789239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9450"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0218940B" w14:textId="61EEEECA" w:rsidR="00CC745F" w:rsidRPr="00DF2284" w:rsidRDefault="008202D0" w:rsidP="008202D0">
      <w:pPr>
        <w:pStyle w:val="Caption"/>
        <w:rPr>
          <w:b/>
          <w:bCs w:val="0"/>
        </w:rPr>
      </w:pPr>
      <w:bookmarkStart w:id="48" w:name="_Ref231569269"/>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1</w:t>
      </w:r>
      <w:r w:rsidR="002C4397" w:rsidRPr="00DF2284">
        <w:rPr>
          <w:b/>
          <w:bCs w:val="0"/>
        </w:rPr>
        <w:fldChar w:fldCharType="end"/>
      </w:r>
      <w:bookmarkEnd w:id="48"/>
      <w:r w:rsidRPr="00DF2284">
        <w:rPr>
          <w:b/>
          <w:bCs w:val="0"/>
        </w:rPr>
        <w:t xml:space="preserve"> Graf prosječne nagrade</w:t>
      </w:r>
      <w:r w:rsidR="00AE2FE8" w:rsidRPr="00DF2284">
        <w:rPr>
          <w:b/>
          <w:bCs w:val="0"/>
        </w:rPr>
        <w:t xml:space="preserve"> na</w:t>
      </w:r>
      <w:r w:rsidRPr="00DF2284">
        <w:rPr>
          <w:b/>
          <w:bCs w:val="0"/>
        </w:rPr>
        <w:t xml:space="preserve"> mapama </w:t>
      </w:r>
      <w:r w:rsidR="009F6E89" w:rsidRPr="00DF2284">
        <w:rPr>
          <w:b/>
          <w:bCs w:val="0"/>
        </w:rPr>
        <w:t>različitih</w:t>
      </w:r>
      <w:r w:rsidRPr="00DF2284">
        <w:rPr>
          <w:b/>
          <w:bCs w:val="0"/>
        </w:rPr>
        <w:t xml:space="preserve"> veličina</w:t>
      </w:r>
    </w:p>
    <w:p w14:paraId="1CF7A6B5" w14:textId="77777777" w:rsidR="008202D0" w:rsidRPr="00DF2284" w:rsidRDefault="008202D0" w:rsidP="00066D64"/>
    <w:p w14:paraId="3E3FFD3B" w14:textId="77777777" w:rsidR="00732BF5" w:rsidRPr="00DF2284" w:rsidRDefault="00732BF5" w:rsidP="00066D64"/>
    <w:p w14:paraId="3FAF9C90" w14:textId="2A9F1B30" w:rsidR="00AE2FE8" w:rsidRPr="00DF2284" w:rsidRDefault="00AE2FE8" w:rsidP="00066D64">
      <w:r w:rsidRPr="00DF2284">
        <w:lastRenderedPageBreak/>
        <w:t>Slično ponašanje agenta može se primijetiti i na grafu stope uspješnosti (</w:t>
      </w:r>
      <w:r w:rsidRPr="00447E76">
        <w:fldChar w:fldCharType="begin"/>
      </w:r>
      <w:r w:rsidRPr="00447E76">
        <w:instrText xml:space="preserve"> REF _Ref231569441 \h </w:instrText>
      </w:r>
      <w:r w:rsidR="00447E76" w:rsidRPr="00447E76">
        <w:instrText xml:space="preserve"> \* MERGEFORMAT </w:instrText>
      </w:r>
      <w:r w:rsidRPr="00447E76">
        <w:fldChar w:fldCharType="separate"/>
      </w:r>
      <w:r w:rsidR="004B30EB" w:rsidRPr="004B30EB">
        <w:t>Sl. 4.2</w:t>
      </w:r>
      <w:r w:rsidRPr="00447E76">
        <w:fldChar w:fldCharType="end"/>
      </w:r>
      <w:r w:rsidRPr="00DF2284">
        <w:t xml:space="preserve">). Iako se u početnim epizodama na najvećoj mapi agent često gubi ili mu istekne maksimalan broj koraka prije pronalaska cilja, pozitivno je to što algoritam s vremenom ipak uspijeva pronaći rješenje. Dok na maloj mapi agent gotovo odmah doseže visoku razinu uspješnosti, kod veće mape potrebno mu je </w:t>
      </w:r>
      <w:r w:rsidR="005A00C2" w:rsidRPr="00DF2284">
        <w:t>oko 800</w:t>
      </w:r>
      <w:r w:rsidRPr="00DF2284">
        <w:t xml:space="preserve"> epizoda više da eliminira loše odluke, poput besciljnog kruženja ili zapinjanja uz prepreke. Ipak, pred kraj treniranja sve tri konfiguracije postižu visoku i stabilnu uspješnost.</w:t>
      </w:r>
    </w:p>
    <w:p w14:paraId="494138E8" w14:textId="77777777" w:rsidR="00AE2FE8" w:rsidRPr="00DF2284" w:rsidRDefault="00CC745F" w:rsidP="00AE2FE8">
      <w:pPr>
        <w:keepNext/>
        <w:jc w:val="center"/>
      </w:pPr>
      <w:r w:rsidRPr="00DF2284">
        <w:rPr>
          <w:noProof/>
        </w:rPr>
        <w:drawing>
          <wp:inline distT="0" distB="0" distL="0" distR="0" wp14:anchorId="7203E52D" wp14:editId="5E327333">
            <wp:extent cx="5400000" cy="3240000"/>
            <wp:effectExtent l="0" t="0" r="0" b="0"/>
            <wp:docPr id="1905035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35622" name="Picture 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5DAEC9EB" w14:textId="73B234ED" w:rsidR="00CC745F" w:rsidRPr="00DF2284" w:rsidRDefault="00AE2FE8" w:rsidP="00AE2FE8">
      <w:pPr>
        <w:pStyle w:val="Caption"/>
        <w:rPr>
          <w:b/>
          <w:bCs w:val="0"/>
        </w:rPr>
      </w:pPr>
      <w:bookmarkStart w:id="49" w:name="_Ref231569441"/>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2</w:t>
      </w:r>
      <w:r w:rsidR="002C4397" w:rsidRPr="00DF2284">
        <w:rPr>
          <w:b/>
          <w:bCs w:val="0"/>
        </w:rPr>
        <w:fldChar w:fldCharType="end"/>
      </w:r>
      <w:bookmarkEnd w:id="49"/>
      <w:r w:rsidRPr="00DF2284">
        <w:rPr>
          <w:b/>
          <w:bCs w:val="0"/>
        </w:rPr>
        <w:t xml:space="preserve"> Graf stope </w:t>
      </w:r>
      <w:r w:rsidR="005A00C2" w:rsidRPr="00DF2284">
        <w:rPr>
          <w:b/>
          <w:bCs w:val="0"/>
        </w:rPr>
        <w:t>uspješnosti</w:t>
      </w:r>
      <w:r w:rsidRPr="00DF2284">
        <w:rPr>
          <w:b/>
          <w:bCs w:val="0"/>
        </w:rPr>
        <w:t xml:space="preserve"> na mapama različitih veličina</w:t>
      </w:r>
    </w:p>
    <w:p w14:paraId="787A8496" w14:textId="6E58A06E" w:rsidR="009F6E89" w:rsidRPr="00DF2284" w:rsidRDefault="009F6E89" w:rsidP="00066D64">
      <w:r w:rsidRPr="00DF2284">
        <w:t>Konačna potvrda da je agent usvojio dobru politiku kretanja vidljiva je iz prosječnog broja koraka potrebnih za završetak epizode (</w:t>
      </w:r>
      <w:r w:rsidR="006A7150" w:rsidRPr="002A62FB">
        <w:fldChar w:fldCharType="begin"/>
      </w:r>
      <w:r w:rsidR="006A7150" w:rsidRPr="002A62FB">
        <w:instrText xml:space="preserve"> REF _Ref231569717 \h </w:instrText>
      </w:r>
      <w:r w:rsidR="002A62FB" w:rsidRPr="002A62FB">
        <w:instrText xml:space="preserve"> \* MERGEFORMAT </w:instrText>
      </w:r>
      <w:r w:rsidR="006A7150" w:rsidRPr="002A62FB">
        <w:fldChar w:fldCharType="separate"/>
      </w:r>
      <w:r w:rsidR="004B30EB" w:rsidRPr="004B30EB">
        <w:t>Sl. 4.3</w:t>
      </w:r>
      <w:r w:rsidR="006A7150" w:rsidRPr="002A62FB">
        <w:fldChar w:fldCharType="end"/>
      </w:r>
      <w:r w:rsidRPr="00DF2284">
        <w:t xml:space="preserve">). U početku učenja, broj koraka je visok za sve mape jer agent </w:t>
      </w:r>
      <w:r w:rsidR="00B65261" w:rsidRPr="00DF2284">
        <w:t xml:space="preserve">uči koristeći veliki </w:t>
      </w:r>
      <w:r w:rsidR="00DE1CC4" w:rsidRPr="00DF2284">
        <w:rPr>
          <w:i/>
        </w:rPr>
        <w:t>ε</w:t>
      </w:r>
      <w:r w:rsidR="00B65261" w:rsidRPr="00DF2284">
        <w:t xml:space="preserve"> parametar</w:t>
      </w:r>
      <w:r w:rsidRPr="00DF2284">
        <w:t>. Međutim, kako se Q-vrijednosti sve preciznije ažuriraju</w:t>
      </w:r>
      <w:r w:rsidR="00C44931" w:rsidRPr="00DF2284">
        <w:t xml:space="preserve"> i </w:t>
      </w:r>
      <w:r w:rsidR="00DE1CC4" w:rsidRPr="00DF2284">
        <w:rPr>
          <w:i/>
        </w:rPr>
        <w:t>ε</w:t>
      </w:r>
      <w:r w:rsidR="00C44931" w:rsidRPr="00DF2284">
        <w:t xml:space="preserve"> pada</w:t>
      </w:r>
      <w:r w:rsidRPr="00DF2284">
        <w:t>, broj koraka u svim scenarijima oštro pada i na kraju se stabilizira. Ta točka stabilizacije označava trenutak kada agent prestaje s pretjeranim istraživanjem i počinje primjenjivati naučenu, najkraću putanju do cilja.</w:t>
      </w:r>
    </w:p>
    <w:p w14:paraId="51566F8B" w14:textId="77777777" w:rsidR="009F6E89" w:rsidRPr="00DF2284" w:rsidRDefault="00CC745F" w:rsidP="009F6E89">
      <w:pPr>
        <w:keepNext/>
        <w:jc w:val="center"/>
      </w:pPr>
      <w:r w:rsidRPr="00DF2284">
        <w:rPr>
          <w:noProof/>
        </w:rPr>
        <w:lastRenderedPageBreak/>
        <w:drawing>
          <wp:inline distT="0" distB="0" distL="0" distR="0" wp14:anchorId="76CD0CDF" wp14:editId="7019EEE3">
            <wp:extent cx="5400000" cy="3240000"/>
            <wp:effectExtent l="0" t="0" r="0" b="0"/>
            <wp:docPr id="971234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4625" name="Picture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3373B47C" w14:textId="21E924E4" w:rsidR="00CC745F" w:rsidRPr="00DF2284" w:rsidRDefault="009F6E89" w:rsidP="009F6E89">
      <w:pPr>
        <w:pStyle w:val="Caption"/>
        <w:rPr>
          <w:b/>
          <w:bCs w:val="0"/>
        </w:rPr>
      </w:pPr>
      <w:bookmarkStart w:id="50" w:name="_Ref231569717"/>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3</w:t>
      </w:r>
      <w:r w:rsidR="002C4397" w:rsidRPr="00DF2284">
        <w:rPr>
          <w:b/>
          <w:bCs w:val="0"/>
        </w:rPr>
        <w:fldChar w:fldCharType="end"/>
      </w:r>
      <w:bookmarkEnd w:id="50"/>
      <w:r w:rsidRPr="00DF2284">
        <w:rPr>
          <w:b/>
          <w:bCs w:val="0"/>
        </w:rPr>
        <w:t xml:space="preserve"> Graf broja koraka agenta na mapama različitih veličina</w:t>
      </w:r>
    </w:p>
    <w:p w14:paraId="1849DE24" w14:textId="48EAFD08" w:rsidR="00D84EBF" w:rsidRPr="00DF2284" w:rsidRDefault="00D84EBF" w:rsidP="00066D64"/>
    <w:p w14:paraId="79FA0819" w14:textId="77777777" w:rsidR="00D84EBF" w:rsidRPr="00DF2284" w:rsidRDefault="00D84EBF" w:rsidP="00066D64">
      <w:pPr>
        <w:spacing w:before="0" w:after="0"/>
        <w:jc w:val="left"/>
      </w:pPr>
      <w:r w:rsidRPr="00DF2284">
        <w:br w:type="page"/>
      </w:r>
    </w:p>
    <w:p w14:paraId="1B09255C" w14:textId="0DEE9BC8" w:rsidR="00CC745F" w:rsidRPr="00DF2284" w:rsidRDefault="00D84EBF" w:rsidP="00066D64">
      <w:pPr>
        <w:pStyle w:val="Heading2"/>
      </w:pPr>
      <w:bookmarkStart w:id="51" w:name="_Toc232086252"/>
      <w:r w:rsidRPr="00DF2284">
        <w:lastRenderedPageBreak/>
        <w:t>Utjecaj hiperparametara na proces učenja</w:t>
      </w:r>
      <w:bookmarkEnd w:id="51"/>
    </w:p>
    <w:p w14:paraId="06EA9E7C" w14:textId="622395CE" w:rsidR="00D84EBF" w:rsidRPr="00DF2284" w:rsidRDefault="00D84EBF" w:rsidP="00066D64">
      <w:pPr>
        <w:pStyle w:val="Heading3"/>
      </w:pPr>
      <w:bookmarkStart w:id="52" w:name="_Toc232086253"/>
      <w:r w:rsidRPr="00DF2284">
        <w:t xml:space="preserve">Utjecaj parametra </w:t>
      </w:r>
      <w:r w:rsidR="00DE1CC4" w:rsidRPr="00DF2284">
        <w:rPr>
          <w:i/>
        </w:rPr>
        <w:t>ε</w:t>
      </w:r>
      <w:bookmarkEnd w:id="52"/>
    </w:p>
    <w:p w14:paraId="28458EB2" w14:textId="3278EE89" w:rsidR="00D84EBF" w:rsidRPr="00DF2284" w:rsidRDefault="002B49B8" w:rsidP="00066D64">
      <w:r w:rsidRPr="00DF2284">
        <w:t xml:space="preserve">Parametar </w:t>
      </w:r>
      <w:r w:rsidR="00DE1CC4" w:rsidRPr="00DF2284">
        <w:rPr>
          <w:i/>
        </w:rPr>
        <w:t>ε</w:t>
      </w:r>
      <w:r w:rsidRPr="00DF2284">
        <w:t xml:space="preserve"> određuje vjerojatnost odabira nasumične akcije tijekom procesa učenja te predstavlja kompromis između istraživanja novih stanja (engl. </w:t>
      </w:r>
      <w:proofErr w:type="spellStart"/>
      <w:r w:rsidRPr="00DF2284">
        <w:rPr>
          <w:i/>
          <w:iCs/>
        </w:rPr>
        <w:t>exploration</w:t>
      </w:r>
      <w:proofErr w:type="spellEnd"/>
      <w:r w:rsidRPr="00DF2284">
        <w:t xml:space="preserve">) i iskorištavanja već naučenih informacija (engl. </w:t>
      </w:r>
      <w:proofErr w:type="spellStart"/>
      <w:r w:rsidRPr="00DF2284">
        <w:rPr>
          <w:i/>
          <w:iCs/>
        </w:rPr>
        <w:t>exploitation</w:t>
      </w:r>
      <w:proofErr w:type="spellEnd"/>
      <w:r w:rsidRPr="00DF2284">
        <w:t xml:space="preserve">). U ovom eksperimentu analiziran je utjecaj brzine opadanja parametra </w:t>
      </w:r>
      <w:r w:rsidR="00DE1CC4" w:rsidRPr="00DF2284">
        <w:rPr>
          <w:i/>
        </w:rPr>
        <w:t>ε</w:t>
      </w:r>
      <w:r w:rsidRPr="00DF2284">
        <w:t xml:space="preserve"> na performanse algoritma. Korištene su tri vrijednosti parametra </w:t>
      </w:r>
      <w:r w:rsidRPr="00DF2284">
        <w:rPr>
          <w:rStyle w:val="KdutekstuChar"/>
        </w:rPr>
        <w:t>EPS_DECAY</w:t>
      </w:r>
      <w:r w:rsidRPr="00DF2284">
        <w:t>: 0.990, 0.997 i 0.999</w:t>
      </w:r>
      <w:r w:rsidR="00C31F80" w:rsidRPr="00DF2284">
        <w:t xml:space="preserve"> (ekvivalentno vjerojatnostima 1%, </w:t>
      </w:r>
      <w:r w:rsidR="002B04BC" w:rsidRPr="00DF2284">
        <w:t>0.</w:t>
      </w:r>
      <w:r w:rsidR="00C31F80" w:rsidRPr="00DF2284">
        <w:t xml:space="preserve">3% i </w:t>
      </w:r>
      <w:r w:rsidR="002B04BC" w:rsidRPr="00DF2284">
        <w:t>0.</w:t>
      </w:r>
      <w:r w:rsidR="00C31F80" w:rsidRPr="00DF2284">
        <w:t>1% povećanja šansi odabira akcije prema Q-tablici umjesto nasumično</w:t>
      </w:r>
      <w:r w:rsidR="009B1421" w:rsidRPr="00DF2284">
        <w:t xml:space="preserve"> u svakoj </w:t>
      </w:r>
      <w:r w:rsidR="00FD48FD" w:rsidRPr="00DF2284">
        <w:t xml:space="preserve">sljedećoj </w:t>
      </w:r>
      <w:r w:rsidR="009B1421" w:rsidRPr="00DF2284">
        <w:t>epizodi</w:t>
      </w:r>
      <w:r w:rsidR="00C31F80" w:rsidRPr="00DF2284">
        <w:t xml:space="preserve">), </w:t>
      </w:r>
      <w:r w:rsidRPr="00DF2284">
        <w:t>dok su svi ostali parametri i konfiguracija okruženja ostali nepromijenjeni.</w:t>
      </w:r>
    </w:p>
    <w:p w14:paraId="6AD32F2B" w14:textId="6CFC33A9" w:rsidR="004B0B73" w:rsidRPr="00DF2284" w:rsidRDefault="004B0B73" w:rsidP="00066D64">
      <w:r w:rsidRPr="00DF2284">
        <w:t>Prateći kretanje prosječne nagrade (</w:t>
      </w:r>
      <w:r w:rsidR="00CE39E3" w:rsidRPr="00F91C41">
        <w:fldChar w:fldCharType="begin"/>
      </w:r>
      <w:r w:rsidR="00CE39E3" w:rsidRPr="00F91C41">
        <w:instrText xml:space="preserve"> REF _Ref231571198 \h </w:instrText>
      </w:r>
      <w:r w:rsidR="00F91C41" w:rsidRPr="00F91C41">
        <w:instrText xml:space="preserve"> \* MERGEFORMAT </w:instrText>
      </w:r>
      <w:r w:rsidR="00CE39E3" w:rsidRPr="00F91C41">
        <w:fldChar w:fldCharType="separate"/>
      </w:r>
      <w:r w:rsidR="004B30EB" w:rsidRPr="004B30EB">
        <w:t>Sl. 4.4</w:t>
      </w:r>
      <w:r w:rsidR="00CE39E3" w:rsidRPr="00F91C41">
        <w:fldChar w:fldCharType="end"/>
      </w:r>
      <w:r w:rsidRPr="00DF2284">
        <w:t>), vrlo se jasno ocrtavaju različiti "karakteri" učenja ovisno o zadanoj vrijednosti. Kada smo postavili brzo opadanje (0.990), agent je vrlo rano prestao s nasumičnim istraživanjem i počeo se oslanjati isključivo na ono malo iskustva koje je do tada prikupio. Iako to dovodi do brze početne stabilizacije nagrade, takav pristup nosi velik rizik</w:t>
      </w:r>
      <w:r w:rsidR="00340C35" w:rsidRPr="00DF2284">
        <w:t xml:space="preserve"> jer postoji mogućnost da agent nauči neoptimalnu putanju, te misli da je ona optimalna.</w:t>
      </w:r>
    </w:p>
    <w:p w14:paraId="66B544AF" w14:textId="77777777" w:rsidR="004505F1" w:rsidRPr="00DF2284" w:rsidRDefault="008231A7" w:rsidP="00225DB9">
      <w:pPr>
        <w:keepNext/>
        <w:jc w:val="center"/>
      </w:pPr>
      <w:r w:rsidRPr="00DF2284">
        <w:rPr>
          <w:noProof/>
        </w:rPr>
        <w:drawing>
          <wp:inline distT="0" distB="0" distL="0" distR="0" wp14:anchorId="0CB38B54" wp14:editId="4E3BC230">
            <wp:extent cx="5400000" cy="3240000"/>
            <wp:effectExtent l="0" t="0" r="0" b="0"/>
            <wp:docPr id="136971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846" name="Picture 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5EF4C9E4" w14:textId="11BE74C3" w:rsidR="008231A7" w:rsidRPr="00DF2284" w:rsidRDefault="004505F1" w:rsidP="00225DB9">
      <w:pPr>
        <w:pStyle w:val="Caption"/>
        <w:rPr>
          <w:b/>
          <w:bCs w:val="0"/>
        </w:rPr>
      </w:pPr>
      <w:bookmarkStart w:id="53" w:name="_Ref231571198"/>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4</w:t>
      </w:r>
      <w:r w:rsidR="002C4397" w:rsidRPr="00DF2284">
        <w:rPr>
          <w:b/>
          <w:bCs w:val="0"/>
        </w:rPr>
        <w:fldChar w:fldCharType="end"/>
      </w:r>
      <w:bookmarkEnd w:id="53"/>
      <w:r w:rsidRPr="00DF2284">
        <w:rPr>
          <w:b/>
          <w:bCs w:val="0"/>
        </w:rPr>
        <w:t xml:space="preserve"> Graf prosječne nagrade za ra</w:t>
      </w:r>
      <w:r w:rsidR="00103C73" w:rsidRPr="00DF2284">
        <w:rPr>
          <w:b/>
          <w:bCs w:val="0"/>
        </w:rPr>
        <w:t>z</w:t>
      </w:r>
      <w:r w:rsidRPr="00DF2284">
        <w:rPr>
          <w:b/>
          <w:bCs w:val="0"/>
        </w:rPr>
        <w:t>li</w:t>
      </w:r>
      <w:r w:rsidR="00674B9B" w:rsidRPr="00DF2284">
        <w:rPr>
          <w:b/>
          <w:bCs w:val="0"/>
        </w:rPr>
        <w:t>č</w:t>
      </w:r>
      <w:r w:rsidRPr="00DF2284">
        <w:rPr>
          <w:b/>
          <w:bCs w:val="0"/>
        </w:rPr>
        <w:t xml:space="preserve">ite vrijednosti </w:t>
      </w:r>
      <w:r w:rsidR="00DE1CC4" w:rsidRPr="00DF2284">
        <w:rPr>
          <w:b/>
          <w:bCs w:val="0"/>
          <w:i/>
        </w:rPr>
        <w:t>ε</w:t>
      </w:r>
      <w:r w:rsidRPr="00DF2284">
        <w:rPr>
          <w:b/>
          <w:bCs w:val="0"/>
        </w:rPr>
        <w:t>-</w:t>
      </w:r>
      <w:proofErr w:type="spellStart"/>
      <w:r w:rsidRPr="00DF2284">
        <w:rPr>
          <w:b/>
          <w:bCs w:val="0"/>
        </w:rPr>
        <w:t>decay</w:t>
      </w:r>
      <w:proofErr w:type="spellEnd"/>
    </w:p>
    <w:p w14:paraId="10F739BA" w14:textId="77777777" w:rsidR="008231A7" w:rsidRPr="00DF2284" w:rsidRDefault="008231A7" w:rsidP="00066D64"/>
    <w:p w14:paraId="1C2F1998" w14:textId="77777777" w:rsidR="008231A7" w:rsidRPr="00DF2284" w:rsidRDefault="008231A7" w:rsidP="00066D64"/>
    <w:p w14:paraId="0E53C8FC" w14:textId="406D376C" w:rsidR="00674B9B" w:rsidRPr="00DF2284" w:rsidRDefault="00A45181" w:rsidP="00066D64">
      <w:r w:rsidRPr="00DF2284">
        <w:lastRenderedPageBreak/>
        <w:t>Ova dinamika je zanimljiva kada detaljnije promotrimo graf prosječnog broja koraka po epizodi (</w:t>
      </w:r>
      <w:r w:rsidR="001867F0" w:rsidRPr="00F91C41">
        <w:fldChar w:fldCharType="begin"/>
      </w:r>
      <w:r w:rsidR="001867F0" w:rsidRPr="00F91C41">
        <w:instrText xml:space="preserve"> REF _Ref231572876 \h </w:instrText>
      </w:r>
      <w:r w:rsidR="00F91C41" w:rsidRPr="00F91C41">
        <w:instrText xml:space="preserve"> \* MERGEFORMAT </w:instrText>
      </w:r>
      <w:r w:rsidR="001867F0" w:rsidRPr="00F91C41">
        <w:fldChar w:fldCharType="separate"/>
      </w:r>
      <w:r w:rsidR="004B30EB" w:rsidRPr="004B30EB">
        <w:t>Sl. 4.5</w:t>
      </w:r>
      <w:r w:rsidR="001867F0" w:rsidRPr="00F91C41">
        <w:fldChar w:fldCharType="end"/>
      </w:r>
      <w:r w:rsidRPr="00DF2284">
        <w:t xml:space="preserve">). Kod brzog opadanja </w:t>
      </w:r>
      <w:r w:rsidR="00DE1CC4" w:rsidRPr="00DF2284">
        <w:rPr>
          <w:i/>
        </w:rPr>
        <w:t>ε</w:t>
      </w:r>
      <w:r w:rsidR="005070A7" w:rsidRPr="00DF2284">
        <w:t xml:space="preserve">, </w:t>
      </w:r>
      <w:r w:rsidRPr="00DF2284">
        <w:t>broj koraka se stabilizira vrlo rano, ali često na višoj razini jer je agent prestao istraživati prije nego što je našao najkraći put. S druge strane, kod vrijednosti 0.999, na grafu se može primijetiti da agent čak i pri samom kraju treniranja (oko 1200. epizode) radi više koraka od očekivanog. Na prvi pogled, ovo bi moglo sugerirati da algoritam nije uspio pronaći najbolje rješenje</w:t>
      </w:r>
      <w:r w:rsidR="009131F2" w:rsidRPr="00DF2284">
        <w:t>, m</w:t>
      </w:r>
      <w:r w:rsidRPr="00DF2284">
        <w:t xml:space="preserve">eđutim </w:t>
      </w:r>
      <w:r w:rsidR="004B4579" w:rsidRPr="00DF2284">
        <w:t>to nije istina</w:t>
      </w:r>
      <w:r w:rsidR="009131F2" w:rsidRPr="00DF2284">
        <w:t>.</w:t>
      </w:r>
      <w:r w:rsidRPr="00DF2284">
        <w:t xml:space="preserve"> </w:t>
      </w:r>
      <w:r w:rsidR="009131F2" w:rsidRPr="00DF2284">
        <w:t>A</w:t>
      </w:r>
      <w:r w:rsidRPr="00DF2284">
        <w:t xml:space="preserve">gent je </w:t>
      </w:r>
      <w:r w:rsidR="004063CD" w:rsidRPr="00DF2284">
        <w:t>pronašao</w:t>
      </w:r>
      <w:r w:rsidR="0025627C" w:rsidRPr="00DF2284">
        <w:t xml:space="preserve"> </w:t>
      </w:r>
      <w:r w:rsidRPr="00DF2284">
        <w:t xml:space="preserve">optimalnu putanju u svojoj Q-tablici. Razlog za prividno veći broj koraka je zbog izrazito sporog opadanja vrijednost parametra </w:t>
      </w:r>
      <w:r w:rsidR="00DE1CC4" w:rsidRPr="00DF2284">
        <w:rPr>
          <w:i/>
        </w:rPr>
        <w:t>ε</w:t>
      </w:r>
      <w:r w:rsidR="009131F2" w:rsidRPr="00DF2284">
        <w:t>, tako</w:t>
      </w:r>
      <w:r w:rsidRPr="00DF2284">
        <w:t xml:space="preserve"> u 1200. epizodi još uvijek relativno visoka</w:t>
      </w:r>
      <w:r w:rsidR="009131F2" w:rsidRPr="00DF2284">
        <w:t xml:space="preserve"> (30%</w:t>
      </w:r>
      <w:r w:rsidR="00795736" w:rsidRPr="00DF2284">
        <w:t xml:space="preserve"> šanse da odabere nasumično akciju</w:t>
      </w:r>
      <w:r w:rsidR="009131F2" w:rsidRPr="00DF2284">
        <w:t>)</w:t>
      </w:r>
      <w:r w:rsidRPr="00DF2284">
        <w:t>.</w:t>
      </w:r>
      <w:r w:rsidR="00674B9B" w:rsidRPr="00DF2284">
        <w:t xml:space="preserve"> </w:t>
      </w:r>
      <w:r w:rsidRPr="00DF2284">
        <w:t>Ov</w:t>
      </w:r>
      <w:r w:rsidR="00FE7A25" w:rsidRPr="00DF2284">
        <w:t xml:space="preserve">o </w:t>
      </w:r>
      <w:r w:rsidRPr="00DF2284">
        <w:t>odlično ilustrira ključnu razliku u podržanom učenju između onoga što agent radi tijekom treniranja (gdje i dalje namjerno griješi radi istraživanja) i onoga što je zapravo naučio.</w:t>
      </w:r>
      <w:r w:rsidR="00674B9B" w:rsidRPr="00DF2284">
        <w:t xml:space="preserve"> Ista stvar se može primijetiti i na grafu stope uspješnosti (</w:t>
      </w:r>
      <w:r w:rsidR="008B53C3" w:rsidRPr="00F91C41">
        <w:fldChar w:fldCharType="begin"/>
      </w:r>
      <w:r w:rsidR="008B53C3" w:rsidRPr="00F91C41">
        <w:instrText xml:space="preserve"> REF _Ref231584885 \h </w:instrText>
      </w:r>
      <w:r w:rsidR="00F91C41" w:rsidRPr="00F91C41">
        <w:instrText xml:space="preserve"> \* MERGEFORMAT </w:instrText>
      </w:r>
      <w:r w:rsidR="008B53C3" w:rsidRPr="00F91C41">
        <w:fldChar w:fldCharType="separate"/>
      </w:r>
      <w:r w:rsidR="004B30EB" w:rsidRPr="004B30EB">
        <w:t>Sl. 4.6</w:t>
      </w:r>
      <w:r w:rsidR="008B53C3" w:rsidRPr="00F91C41">
        <w:fldChar w:fldCharType="end"/>
      </w:r>
      <w:r w:rsidR="00674B9B" w:rsidRPr="00DF2284">
        <w:t xml:space="preserve">), gdje samo kod 0.999 </w:t>
      </w:r>
      <w:r w:rsidR="00DE1CC4" w:rsidRPr="00DF2284">
        <w:rPr>
          <w:i/>
        </w:rPr>
        <w:t>ε</w:t>
      </w:r>
      <w:r w:rsidR="00674B9B" w:rsidRPr="00DF2284">
        <w:t>-</w:t>
      </w:r>
      <w:proofErr w:type="spellStart"/>
      <w:r w:rsidR="00674B9B" w:rsidRPr="00DF2284">
        <w:t>decay</w:t>
      </w:r>
      <w:proofErr w:type="spellEnd"/>
      <w:r w:rsidR="00674B9B" w:rsidRPr="00DF2284">
        <w:t xml:space="preserve"> vrijednosti uspješnost</w:t>
      </w:r>
      <w:r w:rsidR="00CB799C" w:rsidRPr="00DF2284">
        <w:t xml:space="preserve"> </w:t>
      </w:r>
      <w:r w:rsidR="00674B9B" w:rsidRPr="00DF2284">
        <w:t xml:space="preserve">nije </w:t>
      </w:r>
      <w:r w:rsidR="00AA34EE" w:rsidRPr="00DF2284">
        <w:t>konvergirala</w:t>
      </w:r>
      <w:r w:rsidR="00674B9B" w:rsidRPr="00DF2284">
        <w:t xml:space="preserve"> na 100%.</w:t>
      </w:r>
    </w:p>
    <w:p w14:paraId="56B0DC79" w14:textId="77777777" w:rsidR="00674B9B" w:rsidRPr="00DF2284" w:rsidRDefault="00674B9B" w:rsidP="00674B9B">
      <w:pPr>
        <w:keepNext/>
      </w:pPr>
      <w:r w:rsidRPr="00DF2284">
        <w:rPr>
          <w:noProof/>
        </w:rPr>
        <w:drawing>
          <wp:inline distT="0" distB="0" distL="0" distR="0" wp14:anchorId="7A6F3949" wp14:editId="329A1850">
            <wp:extent cx="5400000" cy="3240000"/>
            <wp:effectExtent l="0" t="0" r="0" b="0"/>
            <wp:docPr id="359456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6037" name="Picture 1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6C09A8C9" w14:textId="71EA9341" w:rsidR="00A45181" w:rsidRPr="00DF2284" w:rsidRDefault="00674B9B" w:rsidP="00674B9B">
      <w:pPr>
        <w:pStyle w:val="Caption"/>
        <w:rPr>
          <w:b/>
          <w:bCs w:val="0"/>
        </w:rPr>
      </w:pPr>
      <w:bookmarkStart w:id="54" w:name="_Ref231572876"/>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5</w:t>
      </w:r>
      <w:r w:rsidR="002C4397" w:rsidRPr="00DF2284">
        <w:rPr>
          <w:b/>
          <w:bCs w:val="0"/>
        </w:rPr>
        <w:fldChar w:fldCharType="end"/>
      </w:r>
      <w:bookmarkEnd w:id="54"/>
      <w:r w:rsidRPr="00DF2284">
        <w:rPr>
          <w:b/>
          <w:bCs w:val="0"/>
        </w:rPr>
        <w:t xml:space="preserve"> Graf prosječnog broja koraka za </w:t>
      </w:r>
      <w:r w:rsidR="00B10666" w:rsidRPr="00DF2284">
        <w:rPr>
          <w:b/>
          <w:bCs w:val="0"/>
        </w:rPr>
        <w:t xml:space="preserve">različite vrijednosti </w:t>
      </w:r>
      <w:r w:rsidR="00DE1CC4" w:rsidRPr="00DF2284">
        <w:rPr>
          <w:b/>
          <w:bCs w:val="0"/>
          <w:i/>
        </w:rPr>
        <w:t>ε</w:t>
      </w:r>
      <w:r w:rsidR="00B10666" w:rsidRPr="00DF2284">
        <w:rPr>
          <w:b/>
          <w:bCs w:val="0"/>
        </w:rPr>
        <w:t>-</w:t>
      </w:r>
      <w:proofErr w:type="spellStart"/>
      <w:r w:rsidR="00B10666" w:rsidRPr="00DF2284">
        <w:rPr>
          <w:b/>
          <w:bCs w:val="0"/>
        </w:rPr>
        <w:t>decay</w:t>
      </w:r>
      <w:proofErr w:type="spellEnd"/>
    </w:p>
    <w:p w14:paraId="44C5B204" w14:textId="77777777" w:rsidR="001867F0" w:rsidRPr="00DF2284" w:rsidRDefault="008231A7" w:rsidP="001867F0">
      <w:pPr>
        <w:keepNext/>
      </w:pPr>
      <w:r w:rsidRPr="00DF2284">
        <w:rPr>
          <w:noProof/>
        </w:rPr>
        <w:lastRenderedPageBreak/>
        <w:drawing>
          <wp:inline distT="0" distB="0" distL="0" distR="0" wp14:anchorId="1CCCEF1E" wp14:editId="089A1202">
            <wp:extent cx="5400000" cy="3240000"/>
            <wp:effectExtent l="0" t="0" r="0" b="0"/>
            <wp:docPr id="1575763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300" name="Picture 1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562E91C4" w14:textId="5CD4FF43" w:rsidR="008231A7" w:rsidRPr="00DF2284" w:rsidRDefault="001867F0" w:rsidP="001867F0">
      <w:pPr>
        <w:pStyle w:val="Caption"/>
        <w:rPr>
          <w:b/>
          <w:bCs w:val="0"/>
        </w:rPr>
      </w:pPr>
      <w:bookmarkStart w:id="55" w:name="_Ref231584885"/>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6</w:t>
      </w:r>
      <w:r w:rsidR="002C4397" w:rsidRPr="00DF2284">
        <w:rPr>
          <w:b/>
          <w:bCs w:val="0"/>
        </w:rPr>
        <w:fldChar w:fldCharType="end"/>
      </w:r>
      <w:bookmarkEnd w:id="55"/>
      <w:r w:rsidRPr="00DF2284">
        <w:rPr>
          <w:b/>
          <w:bCs w:val="0"/>
        </w:rPr>
        <w:t xml:space="preserve"> Graf stope uspješnosti za različite vrijednosti </w:t>
      </w:r>
      <w:r w:rsidR="00DE1CC4" w:rsidRPr="00DF2284">
        <w:rPr>
          <w:b/>
          <w:bCs w:val="0"/>
          <w:i/>
        </w:rPr>
        <w:t>ε</w:t>
      </w:r>
      <w:r w:rsidRPr="00DF2284">
        <w:rPr>
          <w:b/>
          <w:bCs w:val="0"/>
        </w:rPr>
        <w:t>-</w:t>
      </w:r>
      <w:proofErr w:type="spellStart"/>
      <w:r w:rsidRPr="00DF2284">
        <w:rPr>
          <w:b/>
          <w:bCs w:val="0"/>
        </w:rPr>
        <w:t>decay</w:t>
      </w:r>
      <w:proofErr w:type="spellEnd"/>
    </w:p>
    <w:p w14:paraId="6DAEF364" w14:textId="4D7BC9BB" w:rsidR="008231A7" w:rsidRPr="00DF2284" w:rsidRDefault="008231A7" w:rsidP="00066D64">
      <w:pPr>
        <w:pStyle w:val="Heading3"/>
      </w:pPr>
      <w:bookmarkStart w:id="56" w:name="_Toc232086254"/>
      <w:r w:rsidRPr="00DF2284">
        <w:t xml:space="preserve">Utjecaj stope učenja </w:t>
      </w:r>
      <w:r w:rsidR="00DE1CC4" w:rsidRPr="00DF2284">
        <w:rPr>
          <w:i/>
        </w:rPr>
        <w:t>α</w:t>
      </w:r>
      <w:bookmarkEnd w:id="56"/>
    </w:p>
    <w:p w14:paraId="4A816557" w14:textId="637D0EED" w:rsidR="00B21CF9" w:rsidRPr="00DF2284" w:rsidRDefault="00B21CF9" w:rsidP="00B21CF9">
      <w:pPr>
        <w:keepNext/>
      </w:pPr>
      <w:r w:rsidRPr="00DF2284">
        <w:t>Nakon analize parametra</w:t>
      </w:r>
      <w:r w:rsidR="000F1A14" w:rsidRPr="00DF2284">
        <w:t xml:space="preserve"> </w:t>
      </w:r>
      <w:r w:rsidR="00DE1CC4" w:rsidRPr="00DF2284">
        <w:rPr>
          <w:i/>
        </w:rPr>
        <w:t>ε</w:t>
      </w:r>
      <w:r w:rsidRPr="00DF2284">
        <w:t>, idući korak je ispitati kako stopa učenja</w:t>
      </w:r>
      <w:r w:rsidR="004F3D84" w:rsidRPr="00DF2284">
        <w:t xml:space="preserve"> </w:t>
      </w:r>
      <w:r w:rsidR="00DE1CC4" w:rsidRPr="00DF2284">
        <w:rPr>
          <w:i/>
        </w:rPr>
        <w:t>α</w:t>
      </w:r>
      <w:r w:rsidRPr="00DF2284">
        <w:t xml:space="preserve"> utječe na </w:t>
      </w:r>
      <w:r w:rsidR="00BD5652" w:rsidRPr="00DF2284">
        <w:t xml:space="preserve">proces </w:t>
      </w:r>
      <w:r w:rsidR="000F1A14" w:rsidRPr="00DF2284">
        <w:t>učenj</w:t>
      </w:r>
      <w:r w:rsidR="00C56899" w:rsidRPr="00DF2284">
        <w:t>a</w:t>
      </w:r>
      <w:r w:rsidRPr="00DF2284">
        <w:t xml:space="preserve">. </w:t>
      </w:r>
      <w:r w:rsidR="0031713F" w:rsidRPr="00DF2284">
        <w:t xml:space="preserve">Cilj je utvrditi može li veća vrijednost parametra </w:t>
      </w:r>
      <w:r w:rsidR="00DE1CC4" w:rsidRPr="00DF2284">
        <w:rPr>
          <w:i/>
        </w:rPr>
        <w:t>α</w:t>
      </w:r>
      <w:r w:rsidR="0031713F" w:rsidRPr="00DF2284">
        <w:t xml:space="preserve">, koja omogućuje brže ažuriranje Q-vrijednosti, ubrzati konvergenciju algoritma. U tu svrhu testiran je širi raspon vrijednosti parametra </w:t>
      </w:r>
      <w:r w:rsidR="00DE1CC4" w:rsidRPr="00DF2284">
        <w:rPr>
          <w:i/>
        </w:rPr>
        <w:t>α</w:t>
      </w:r>
      <w:r w:rsidR="0031713F" w:rsidRPr="00DF2284">
        <w:t>: 0.1, 0.3, 0.5, 0.7 i 0.9.</w:t>
      </w:r>
    </w:p>
    <w:p w14:paraId="6119A60D" w14:textId="7612AA16" w:rsidR="00B21CF9" w:rsidRPr="00DF2284" w:rsidRDefault="00B21CF9" w:rsidP="00B21CF9">
      <w:pPr>
        <w:keepNext/>
      </w:pPr>
      <w:r w:rsidRPr="00DF2284">
        <w:t>Na grafovima prosječne nagrade (</w:t>
      </w:r>
      <w:r w:rsidR="00A011DB" w:rsidRPr="00472C2C">
        <w:fldChar w:fldCharType="begin"/>
      </w:r>
      <w:r w:rsidR="00A011DB" w:rsidRPr="00472C2C">
        <w:instrText xml:space="preserve"> REF _Ref231578853 \h </w:instrText>
      </w:r>
      <w:r w:rsidR="00472C2C" w:rsidRPr="00472C2C">
        <w:instrText xml:space="preserve"> \* MERGEFORMAT </w:instrText>
      </w:r>
      <w:r w:rsidR="00A011DB" w:rsidRPr="00472C2C">
        <w:fldChar w:fldCharType="separate"/>
      </w:r>
      <w:r w:rsidR="004B30EB" w:rsidRPr="004B30EB">
        <w:t>Sl. 4.7</w:t>
      </w:r>
      <w:r w:rsidR="00A011DB" w:rsidRPr="00472C2C">
        <w:fldChar w:fldCharType="end"/>
      </w:r>
      <w:r w:rsidRPr="00DF2284">
        <w:t>), stope uspješnosti (</w:t>
      </w:r>
      <w:r w:rsidR="00A011DB" w:rsidRPr="00472C2C">
        <w:fldChar w:fldCharType="begin"/>
      </w:r>
      <w:r w:rsidR="00A011DB" w:rsidRPr="00472C2C">
        <w:instrText xml:space="preserve"> REF _Ref231578866 \h </w:instrText>
      </w:r>
      <w:r w:rsidR="00472C2C" w:rsidRPr="00472C2C">
        <w:instrText xml:space="preserve"> \* MERGEFORMAT </w:instrText>
      </w:r>
      <w:r w:rsidR="00A011DB" w:rsidRPr="00472C2C">
        <w:fldChar w:fldCharType="separate"/>
      </w:r>
      <w:r w:rsidR="004B30EB" w:rsidRPr="004B30EB">
        <w:t>Sl. 4.8</w:t>
      </w:r>
      <w:r w:rsidR="00A011DB" w:rsidRPr="00472C2C">
        <w:fldChar w:fldCharType="end"/>
      </w:r>
      <w:r w:rsidRPr="00DF2284">
        <w:t>) i prosječnog broja koraka (</w:t>
      </w:r>
      <w:r w:rsidR="00A011DB" w:rsidRPr="00472C2C">
        <w:fldChar w:fldCharType="begin"/>
      </w:r>
      <w:r w:rsidR="00A011DB" w:rsidRPr="00472C2C">
        <w:instrText xml:space="preserve"> REF _Ref231578872 \h </w:instrText>
      </w:r>
      <w:r w:rsidR="00472C2C" w:rsidRPr="00472C2C">
        <w:instrText xml:space="preserve"> \* MERGEFORMAT </w:instrText>
      </w:r>
      <w:r w:rsidR="00A011DB" w:rsidRPr="00472C2C">
        <w:fldChar w:fldCharType="separate"/>
      </w:r>
      <w:r w:rsidR="004B30EB" w:rsidRPr="004B30EB">
        <w:t>Sl. 4.9</w:t>
      </w:r>
      <w:r w:rsidR="00A011DB" w:rsidRPr="00472C2C">
        <w:fldChar w:fldCharType="end"/>
      </w:r>
      <w:r w:rsidRPr="00DF2284">
        <w:t>), jedino se konfiguracija s najnižom vrijednosti (</w:t>
      </w:r>
      <w:r w:rsidR="00DE1CC4" w:rsidRPr="00DF2284">
        <w:rPr>
          <w:i/>
        </w:rPr>
        <w:t>α</w:t>
      </w:r>
      <w:r w:rsidRPr="00DF2284">
        <w:t xml:space="preserve"> = 0.1) primjetno razlikovala od ostalih. Model s </w:t>
      </w:r>
      <w:r w:rsidR="00DE1CC4" w:rsidRPr="00DF2284">
        <w:rPr>
          <w:i/>
        </w:rPr>
        <w:t>α</w:t>
      </w:r>
      <w:r w:rsidRPr="00DF2284">
        <w:t xml:space="preserve"> = 0.1 je također uspio pronaći optimalan put i naučiti zadatak, ali mu je trebalo osjetno više epizoda da postigne konvergenciju. S druge strane, sve ostale vrijednosti (od 0.3 do 0.9) pokazale su vrlo slične i stabilne performanse, brzo pronalazeći najkraći put.</w:t>
      </w:r>
    </w:p>
    <w:p w14:paraId="131D4C83" w14:textId="65FCB79A" w:rsidR="00B21CF9" w:rsidRPr="00DF2284" w:rsidRDefault="00B21CF9" w:rsidP="00B21CF9">
      <w:pPr>
        <w:keepNext/>
      </w:pPr>
      <w:r w:rsidRPr="00DF2284">
        <w:t xml:space="preserve">Ovakvo ponašanje </w:t>
      </w:r>
      <w:r w:rsidR="00103F84" w:rsidRPr="00DF2284">
        <w:t xml:space="preserve">može </w:t>
      </w:r>
      <w:r w:rsidR="00A13C94" w:rsidRPr="00DF2284">
        <w:t xml:space="preserve">se </w:t>
      </w:r>
      <w:r w:rsidRPr="00DF2284">
        <w:t xml:space="preserve">objasniti načinom na koji </w:t>
      </w:r>
      <w:r w:rsidR="00750CB5" w:rsidRPr="00DF2284">
        <w:t>je</w:t>
      </w:r>
      <w:r w:rsidRPr="00DF2284">
        <w:t xml:space="preserve"> postav</w:t>
      </w:r>
      <w:r w:rsidR="00750CB5" w:rsidRPr="00DF2284">
        <w:t>ljen</w:t>
      </w:r>
      <w:r w:rsidR="00980C66" w:rsidRPr="00DF2284">
        <w:t xml:space="preserve"> sustav</w:t>
      </w:r>
      <w:r w:rsidRPr="00DF2284">
        <w:t xml:space="preserve"> nagrade u simulaciji. Budući da su nagrade za preuzimanje paketa (+50) i dolazak na cilj (+100) jako velike u usporedbi s kaznom za korak (-0.5), pogreška temporalne razlike </w:t>
      </w:r>
      <w:r w:rsidR="001A216A" w:rsidRPr="00DF2284">
        <w:t xml:space="preserve">(TD) </w:t>
      </w:r>
      <w:r w:rsidRPr="00DF2284">
        <w:t xml:space="preserve">pri prvom uspjehu je ogromna. Zbog velike razlike, vrijednosti od 0.3 na više su sasvim dovoljne da se </w:t>
      </w:r>
      <w:r w:rsidR="003962E3" w:rsidRPr="00DF2284">
        <w:t>proces učenja ubrza</w:t>
      </w:r>
      <w:r w:rsidRPr="00DF2284">
        <w:t>. Vrijednost od 0.1 se pokazala presporom za tako brzo širenje.</w:t>
      </w:r>
      <w:r w:rsidR="00B56372" w:rsidRPr="00DF2284">
        <w:t xml:space="preserve"> </w:t>
      </w:r>
      <w:r w:rsidRPr="00DF2284">
        <w:t xml:space="preserve">Zbog </w:t>
      </w:r>
      <w:r w:rsidRPr="00DF2284">
        <w:lastRenderedPageBreak/>
        <w:t xml:space="preserve">toga što model dobro reagira na više vrijednosti i pritom ne gubi stabilnost, </w:t>
      </w:r>
      <w:r w:rsidR="00A32446" w:rsidRPr="00DF2284">
        <w:t>primijenjena je</w:t>
      </w:r>
      <w:r w:rsidRPr="00DF2284">
        <w:t xml:space="preserve"> zadan</w:t>
      </w:r>
      <w:r w:rsidR="00A32446" w:rsidRPr="00DF2284">
        <w:t xml:space="preserve">a </w:t>
      </w:r>
      <w:r w:rsidRPr="00DF2284">
        <w:t xml:space="preserve">vrijednost stope učenja u kodu na </w:t>
      </w:r>
      <w:r w:rsidR="00DE1CC4" w:rsidRPr="00DF2284">
        <w:rPr>
          <w:i/>
        </w:rPr>
        <w:t>α</w:t>
      </w:r>
      <w:r w:rsidRPr="00DF2284">
        <w:t xml:space="preserve"> = 0.7, jer se pokazala kao </w:t>
      </w:r>
      <w:r w:rsidR="00FB40BA" w:rsidRPr="00DF2284">
        <w:t>najbolji</w:t>
      </w:r>
      <w:r w:rsidRPr="00DF2284">
        <w:t xml:space="preserve"> izbor</w:t>
      </w:r>
      <w:r w:rsidR="001750BD" w:rsidRPr="00DF2284">
        <w:t>.</w:t>
      </w:r>
    </w:p>
    <w:p w14:paraId="4C0E3329" w14:textId="72F098A8" w:rsidR="00C97E58" w:rsidRPr="00DF2284" w:rsidRDefault="006D4F36" w:rsidP="00B21CF9">
      <w:pPr>
        <w:keepNext/>
        <w:jc w:val="center"/>
      </w:pPr>
      <w:r w:rsidRPr="00DF2284">
        <w:rPr>
          <w:noProof/>
        </w:rPr>
        <w:drawing>
          <wp:inline distT="0" distB="0" distL="0" distR="0" wp14:anchorId="0B400C6A" wp14:editId="295F1D77">
            <wp:extent cx="5400000" cy="3240000"/>
            <wp:effectExtent l="0" t="0" r="0" b="0"/>
            <wp:docPr id="688374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4253" name="Picture 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76938F76" w14:textId="53034BE4" w:rsidR="00C97E58" w:rsidRPr="00DF2284" w:rsidRDefault="00C97E58" w:rsidP="00B21CF9">
      <w:pPr>
        <w:pStyle w:val="Caption"/>
        <w:rPr>
          <w:b/>
          <w:bCs w:val="0"/>
        </w:rPr>
      </w:pPr>
      <w:bookmarkStart w:id="57" w:name="_Ref231578853"/>
      <w:bookmarkStart w:id="58" w:name="_Ref231583931"/>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7</w:t>
      </w:r>
      <w:r w:rsidR="002C4397" w:rsidRPr="00DF2284">
        <w:rPr>
          <w:b/>
          <w:bCs w:val="0"/>
        </w:rPr>
        <w:fldChar w:fldCharType="end"/>
      </w:r>
      <w:bookmarkEnd w:id="57"/>
      <w:r w:rsidRPr="00DF2284">
        <w:rPr>
          <w:b/>
          <w:bCs w:val="0"/>
        </w:rPr>
        <w:t xml:space="preserve"> Graf prosječne nagrade za različite vrijednosti </w:t>
      </w:r>
      <w:r w:rsidR="00DE1CC4" w:rsidRPr="00DF2284">
        <w:rPr>
          <w:b/>
          <w:bCs w:val="0"/>
          <w:i/>
        </w:rPr>
        <w:t>α</w:t>
      </w:r>
      <w:bookmarkEnd w:id="58"/>
    </w:p>
    <w:p w14:paraId="4CE7D474" w14:textId="15410AB4" w:rsidR="00C97E58" w:rsidRPr="00DF2284" w:rsidRDefault="00326246" w:rsidP="00D15AE8">
      <w:pPr>
        <w:keepNext/>
        <w:jc w:val="center"/>
      </w:pPr>
      <w:r w:rsidRPr="00DF2284">
        <w:rPr>
          <w:noProof/>
        </w:rPr>
        <w:drawing>
          <wp:inline distT="0" distB="0" distL="0" distR="0" wp14:anchorId="2222132B" wp14:editId="595FE68E">
            <wp:extent cx="5400000" cy="3240000"/>
            <wp:effectExtent l="0" t="0" r="0" b="0"/>
            <wp:docPr id="1116838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8476" name="Picture 1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10DFCAED" w14:textId="592FC106" w:rsidR="00891602" w:rsidRPr="00DF2284" w:rsidRDefault="00C97E58" w:rsidP="00C97E58">
      <w:pPr>
        <w:pStyle w:val="Caption"/>
        <w:rPr>
          <w:b/>
          <w:bCs w:val="0"/>
        </w:rPr>
      </w:pPr>
      <w:bookmarkStart w:id="59" w:name="_Ref231578866"/>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8</w:t>
      </w:r>
      <w:r w:rsidR="002C4397" w:rsidRPr="00DF2284">
        <w:rPr>
          <w:b/>
          <w:bCs w:val="0"/>
        </w:rPr>
        <w:fldChar w:fldCharType="end"/>
      </w:r>
      <w:bookmarkEnd w:id="59"/>
      <w:r w:rsidRPr="00DF2284">
        <w:rPr>
          <w:b/>
          <w:bCs w:val="0"/>
        </w:rPr>
        <w:t xml:space="preserve"> Graf stope uspješnosti za različite vrijednosti </w:t>
      </w:r>
      <w:r w:rsidR="00DE1CC4" w:rsidRPr="00DF2284">
        <w:rPr>
          <w:b/>
          <w:bCs w:val="0"/>
          <w:i/>
        </w:rPr>
        <w:t>α</w:t>
      </w:r>
    </w:p>
    <w:p w14:paraId="4A8EE96B" w14:textId="77777777" w:rsidR="00C97E58" w:rsidRPr="00DF2284" w:rsidRDefault="00C97E58" w:rsidP="00C97E58"/>
    <w:p w14:paraId="3C3C5055" w14:textId="0205EF25" w:rsidR="00C97E58" w:rsidRPr="00DF2284" w:rsidRDefault="00BD2F16" w:rsidP="00D15AE8">
      <w:pPr>
        <w:keepNext/>
        <w:jc w:val="center"/>
      </w:pPr>
      <w:r w:rsidRPr="00DF2284">
        <w:rPr>
          <w:noProof/>
        </w:rPr>
        <w:lastRenderedPageBreak/>
        <w:drawing>
          <wp:inline distT="0" distB="0" distL="0" distR="0" wp14:anchorId="60C0C890" wp14:editId="7CB411B7">
            <wp:extent cx="5580380" cy="3348228"/>
            <wp:effectExtent l="0" t="0" r="1270" b="5080"/>
            <wp:docPr id="6215874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87459" name="Picture 1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580380" cy="3348228"/>
                    </a:xfrm>
                    <a:prstGeom prst="rect">
                      <a:avLst/>
                    </a:prstGeom>
                    <a:noFill/>
                    <a:ln>
                      <a:noFill/>
                    </a:ln>
                  </pic:spPr>
                </pic:pic>
              </a:graphicData>
            </a:graphic>
          </wp:inline>
        </w:drawing>
      </w:r>
    </w:p>
    <w:p w14:paraId="649F528F" w14:textId="170E3C1B" w:rsidR="00C01875" w:rsidRPr="00DF2284" w:rsidRDefault="00C97E58" w:rsidP="00C97E58">
      <w:pPr>
        <w:pStyle w:val="Caption"/>
        <w:rPr>
          <w:b/>
          <w:bCs w:val="0"/>
        </w:rPr>
      </w:pPr>
      <w:bookmarkStart w:id="60" w:name="_Ref231578872"/>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9</w:t>
      </w:r>
      <w:r w:rsidR="002C4397" w:rsidRPr="00DF2284">
        <w:rPr>
          <w:b/>
          <w:bCs w:val="0"/>
        </w:rPr>
        <w:fldChar w:fldCharType="end"/>
      </w:r>
      <w:bookmarkEnd w:id="60"/>
      <w:r w:rsidRPr="00DF2284">
        <w:rPr>
          <w:b/>
          <w:bCs w:val="0"/>
        </w:rPr>
        <w:t xml:space="preserve"> Graf broja koraka za različite vrijednosti </w:t>
      </w:r>
      <w:r w:rsidR="00DE1CC4" w:rsidRPr="00DF2284">
        <w:rPr>
          <w:b/>
          <w:bCs w:val="0"/>
          <w:i/>
        </w:rPr>
        <w:t>α</w:t>
      </w:r>
    </w:p>
    <w:p w14:paraId="1B321CC1" w14:textId="22D37A09" w:rsidR="00B21CF9" w:rsidRPr="00DF2284" w:rsidRDefault="00B21CF9" w:rsidP="00B21CF9">
      <w:pPr>
        <w:pStyle w:val="Heading3"/>
      </w:pPr>
      <w:bookmarkStart w:id="61" w:name="_Toc232086255"/>
      <w:r w:rsidRPr="00DF2284">
        <w:t xml:space="preserve">Utjecaj faktora diskontiranja </w:t>
      </w:r>
      <w:r w:rsidR="00E316D8" w:rsidRPr="00DF2284">
        <w:rPr>
          <w:i/>
        </w:rPr>
        <w:t>γ</w:t>
      </w:r>
      <w:bookmarkEnd w:id="61"/>
    </w:p>
    <w:p w14:paraId="1F6299BB" w14:textId="07C4EE17" w:rsidR="00A011DB" w:rsidRPr="00DF2284" w:rsidRDefault="00A011DB" w:rsidP="00B21CF9">
      <w:r w:rsidRPr="00DF2284">
        <w:t xml:space="preserve">Za razliku od stope učenja, pokazalo se da faktor diskontiranja </w:t>
      </w:r>
      <w:r w:rsidR="00E316D8" w:rsidRPr="00DF2284">
        <w:rPr>
          <w:i/>
        </w:rPr>
        <w:t>γ</w:t>
      </w:r>
      <w:r w:rsidRPr="00DF2284">
        <w:t xml:space="preserve"> znatno više utječe na rezultate učenja. Kako bi se ispitalo koliko usmjerenost agenta na trenut</w:t>
      </w:r>
      <w:r w:rsidR="00E63F96" w:rsidRPr="00DF2284">
        <w:t>ačn</w:t>
      </w:r>
      <w:r w:rsidRPr="00DF2284">
        <w:t xml:space="preserve">e nagrade utječe na pronalazak puta, testirane su vrijednosti </w:t>
      </w:r>
      <w:r w:rsidR="00E316D8" w:rsidRPr="00DF2284">
        <w:rPr>
          <w:i/>
        </w:rPr>
        <w:t>γ</w:t>
      </w:r>
      <w:r w:rsidRPr="00DF2284">
        <w:t xml:space="preserve"> = 0.2, 0.6, 0.8, 0.95 i 0.99.</w:t>
      </w:r>
    </w:p>
    <w:p w14:paraId="3CBC9B26" w14:textId="69E5C242" w:rsidR="00310C74" w:rsidRPr="00DF2284" w:rsidRDefault="00310C74" w:rsidP="00B21CF9">
      <w:r w:rsidRPr="00DF2284">
        <w:t xml:space="preserve">Na dobivenim grafovima jasno se vidi razlika među postavkama. Najbolje i najstabilnije učenje postignuto je za </w:t>
      </w:r>
      <w:r w:rsidR="00E316D8" w:rsidRPr="00DF2284">
        <w:rPr>
          <w:i/>
        </w:rPr>
        <w:t>γ</w:t>
      </w:r>
      <w:r w:rsidRPr="00DF2284">
        <w:t xml:space="preserve"> = 0.95. Međutim, već pri smanjenju parametra na </w:t>
      </w:r>
      <w:r w:rsidR="00E316D8" w:rsidRPr="00DF2284">
        <w:rPr>
          <w:i/>
        </w:rPr>
        <w:t>γ</w:t>
      </w:r>
      <w:r w:rsidRPr="00DF2284">
        <w:t xml:space="preserve"> = 0.6 uočavaju se prvi problemi. Na grafu prosječnog broja koraka (</w:t>
      </w:r>
      <w:r w:rsidR="00373023" w:rsidRPr="002E2529">
        <w:fldChar w:fldCharType="begin"/>
      </w:r>
      <w:r w:rsidR="00373023" w:rsidRPr="002E2529">
        <w:instrText xml:space="preserve"> REF _Ref231578890 \h </w:instrText>
      </w:r>
      <w:r w:rsidR="004005C7" w:rsidRPr="002E2529">
        <w:instrText xml:space="preserve"> \* MERGEFORMAT </w:instrText>
      </w:r>
      <w:r w:rsidR="00373023" w:rsidRPr="002E2529">
        <w:fldChar w:fldCharType="separate"/>
      </w:r>
      <w:r w:rsidR="004B30EB" w:rsidRPr="004B30EB">
        <w:t>Sl. 4.12</w:t>
      </w:r>
      <w:r w:rsidR="00373023" w:rsidRPr="002E2529">
        <w:fldChar w:fldCharType="end"/>
      </w:r>
      <w:r w:rsidRPr="00DF2284">
        <w:t xml:space="preserve">) </w:t>
      </w:r>
      <w:r w:rsidR="00373023" w:rsidRPr="00DF2284">
        <w:t>vidi se da</w:t>
      </w:r>
      <w:r w:rsidRPr="00DF2284">
        <w:t xml:space="preserve"> pronađena putanja više nije najkraća moguća. Također, na grafu prosječne nagrade (</w:t>
      </w:r>
      <w:r w:rsidR="003A051D" w:rsidRPr="006C5E66">
        <w:fldChar w:fldCharType="begin"/>
      </w:r>
      <w:r w:rsidR="003A051D" w:rsidRPr="006C5E66">
        <w:instrText xml:space="preserve"> REF _Ref231578878 \h </w:instrText>
      </w:r>
      <w:r w:rsidR="006C5E66" w:rsidRPr="006C5E66">
        <w:instrText xml:space="preserve"> \* MERGEFORMAT </w:instrText>
      </w:r>
      <w:r w:rsidR="003A051D" w:rsidRPr="006C5E66">
        <w:fldChar w:fldCharType="separate"/>
      </w:r>
      <w:r w:rsidR="004B30EB" w:rsidRPr="004B30EB">
        <w:t>Sl. 4.10</w:t>
      </w:r>
      <w:r w:rsidR="003A051D" w:rsidRPr="006C5E66">
        <w:fldChar w:fldCharType="end"/>
      </w:r>
      <w:r w:rsidRPr="00DF2284">
        <w:t>) i stope uspješnosti (</w:t>
      </w:r>
      <w:r w:rsidR="003A051D" w:rsidRPr="001D1B65">
        <w:fldChar w:fldCharType="begin"/>
      </w:r>
      <w:r w:rsidR="003A051D" w:rsidRPr="001D1B65">
        <w:instrText xml:space="preserve"> REF _Ref231578884 \h </w:instrText>
      </w:r>
      <w:r w:rsidR="001D1B65" w:rsidRPr="001D1B65">
        <w:instrText xml:space="preserve"> \* MERGEFORMAT </w:instrText>
      </w:r>
      <w:r w:rsidR="003A051D" w:rsidRPr="001D1B65">
        <w:fldChar w:fldCharType="separate"/>
      </w:r>
      <w:r w:rsidR="004B30EB" w:rsidRPr="004B30EB">
        <w:t>Sl. 4.11</w:t>
      </w:r>
      <w:r w:rsidR="003A051D" w:rsidRPr="001D1B65">
        <w:fldChar w:fldCharType="end"/>
      </w:r>
      <w:r w:rsidRPr="00DF2284">
        <w:t>) primjećuje se sporije učenje. Krivulje u kasnijim epizodama nisu ravne, već blago osciliraju, što znači da agent povremeno donosi lošije odluke i ne bira uvijek najbolji mogući put.</w:t>
      </w:r>
    </w:p>
    <w:p w14:paraId="7D175886" w14:textId="14256A67" w:rsidR="00034F7D" w:rsidRPr="00DF2284" w:rsidRDefault="00034F7D" w:rsidP="00B21CF9">
      <w:r w:rsidRPr="00DF2284">
        <w:t>Značaj</w:t>
      </w:r>
      <w:r w:rsidR="007908F6" w:rsidRPr="00DF2284">
        <w:t>no lošiji rezultat se dogodio</w:t>
      </w:r>
      <w:r w:rsidRPr="00DF2284">
        <w:t xml:space="preserve"> pri najnižoj testiranoj vrijednosti, </w:t>
      </w:r>
      <w:r w:rsidR="00E316D8" w:rsidRPr="00DF2284">
        <w:rPr>
          <w:i/>
        </w:rPr>
        <w:t>γ</w:t>
      </w:r>
      <w:r w:rsidRPr="00DF2284">
        <w:t xml:space="preserve"> = 0.2. Agent s ovom postavkom uzima u obzir gotovo isključivo neposredne nagrade</w:t>
      </w:r>
      <w:r w:rsidR="00104D78" w:rsidRPr="00DF2284">
        <w:t>, te u konačnici ne pronalazi optimalan put.</w:t>
      </w:r>
      <w:r w:rsidRPr="00DF2284">
        <w:t xml:space="preserve"> Na grafu broja koraka</w:t>
      </w:r>
      <w:r w:rsidR="002A5EF8" w:rsidRPr="00DF2284">
        <w:t xml:space="preserve"> </w:t>
      </w:r>
      <w:r w:rsidR="002A5EF8" w:rsidRPr="00184E36">
        <w:t>(</w:t>
      </w:r>
      <w:r w:rsidR="002A5EF8" w:rsidRPr="00184E36">
        <w:fldChar w:fldCharType="begin"/>
      </w:r>
      <w:r w:rsidR="002A5EF8" w:rsidRPr="00184E36">
        <w:instrText xml:space="preserve"> REF _Ref231578890 \h </w:instrText>
      </w:r>
      <w:r w:rsidR="00184E36" w:rsidRPr="00184E36">
        <w:instrText xml:space="preserve"> \* MERGEFORMAT </w:instrText>
      </w:r>
      <w:r w:rsidR="002A5EF8" w:rsidRPr="00184E36">
        <w:fldChar w:fldCharType="separate"/>
      </w:r>
      <w:r w:rsidR="004B30EB" w:rsidRPr="004B30EB">
        <w:t>Sl. 4.12</w:t>
      </w:r>
      <w:r w:rsidR="002A5EF8" w:rsidRPr="00184E36">
        <w:fldChar w:fldCharType="end"/>
      </w:r>
      <w:r w:rsidR="002A5EF8" w:rsidRPr="00DF2284">
        <w:t>)</w:t>
      </w:r>
      <w:r w:rsidRPr="00DF2284">
        <w:t xml:space="preserve"> vidljive su velike oscilacije tijekom cijelog procesa učenja jer agent većinom luta. Budući da ovako mala vrijednost faktora diskontiranja prebrzo smanjuje vrijednost udaljene nagrade, agentu koji se nalazi na startnoj poziciji velika nagrada od +100 ne znači gotovo ništa. On u obzir uzima samo idućih nekoliko koraka koji </w:t>
      </w:r>
      <w:r w:rsidRPr="00DF2284">
        <w:lastRenderedPageBreak/>
        <w:t>mu donose kaznu od -0.5, zbog čega gubi motivaciju za dola</w:t>
      </w:r>
      <w:r w:rsidR="00D2371E" w:rsidRPr="00DF2284">
        <w:t>zak</w:t>
      </w:r>
      <w:r w:rsidRPr="00DF2284">
        <w:t xml:space="preserve"> do cilja. Iz tog razloga, nagrada i uspješnost rastu </w:t>
      </w:r>
      <w:r w:rsidR="00957AC8" w:rsidRPr="00DF2284">
        <w:t>sporije</w:t>
      </w:r>
      <w:r w:rsidRPr="00DF2284">
        <w:t xml:space="preserve"> i nastavljaju oscilirati čak i u </w:t>
      </w:r>
      <w:r w:rsidR="00727C3F" w:rsidRPr="00DF2284">
        <w:t>kasnijim</w:t>
      </w:r>
      <w:r w:rsidRPr="00DF2284">
        <w:t xml:space="preserve"> epizodama</w:t>
      </w:r>
      <w:r w:rsidR="00B11A5E" w:rsidRPr="00DF2284">
        <w:t>.</w:t>
      </w:r>
    </w:p>
    <w:p w14:paraId="22BF5388" w14:textId="534DB66A" w:rsidR="00C97E58" w:rsidRPr="00DF2284" w:rsidRDefault="00DB4AEA" w:rsidP="00E013FC">
      <w:r w:rsidRPr="00DF2284">
        <w:t xml:space="preserve">Ovaj eksperiment jasno potvrđuje da je za problem navigacije u prostoru dugoročno planiranje </w:t>
      </w:r>
      <w:r w:rsidR="00B50A66" w:rsidRPr="00DF2284">
        <w:t>vrlo bitno za proces učenja algoritma</w:t>
      </w:r>
      <w:r w:rsidRPr="00DF2284">
        <w:t xml:space="preserve">. </w:t>
      </w:r>
      <w:r w:rsidR="00B50A66" w:rsidRPr="00DF2284">
        <w:t>Z</w:t>
      </w:r>
      <w:r w:rsidRPr="00DF2284">
        <w:t xml:space="preserve">a konačnu verziju modela </w:t>
      </w:r>
      <w:r w:rsidR="00AA39B3" w:rsidRPr="00DF2284">
        <w:t>odabrana</w:t>
      </w:r>
      <w:r w:rsidR="00220B67" w:rsidRPr="00DF2284">
        <w:t xml:space="preserve"> je</w:t>
      </w:r>
      <w:r w:rsidRPr="00DF2284">
        <w:t xml:space="preserve"> vrijednost </w:t>
      </w:r>
      <w:r w:rsidR="00E316D8" w:rsidRPr="00DF2284">
        <w:rPr>
          <w:i/>
        </w:rPr>
        <w:t>γ</w:t>
      </w:r>
      <w:r w:rsidRPr="00DF2284">
        <w:t xml:space="preserve"> = 0.95. Ta vrijednost omogućuje agentu da planira dovoljno koraka unaprijed kako bi uspješno pronašao cilj, dok istovremeno proces učenja ostaje maksimalno stabilan.</w:t>
      </w:r>
    </w:p>
    <w:p w14:paraId="27007C6B" w14:textId="62E85323" w:rsidR="00C97E58" w:rsidRPr="00DF2284" w:rsidRDefault="00ED289F" w:rsidP="00D15AE8">
      <w:pPr>
        <w:keepNext/>
        <w:jc w:val="center"/>
      </w:pPr>
      <w:r w:rsidRPr="00DF2284">
        <w:rPr>
          <w:noProof/>
        </w:rPr>
        <w:drawing>
          <wp:inline distT="0" distB="0" distL="0" distR="0" wp14:anchorId="4E2DEA1B" wp14:editId="7CDF4A94">
            <wp:extent cx="5400000" cy="3240000"/>
            <wp:effectExtent l="0" t="0" r="0" b="0"/>
            <wp:docPr id="1249658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58615" name="Picture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54ABF180" w14:textId="456104A6" w:rsidR="0060184E" w:rsidRPr="00DF2284" w:rsidRDefault="00C97E58" w:rsidP="00C97E58">
      <w:pPr>
        <w:pStyle w:val="Caption"/>
        <w:rPr>
          <w:b/>
          <w:bCs w:val="0"/>
        </w:rPr>
      </w:pPr>
      <w:bookmarkStart w:id="62" w:name="_Ref231578878"/>
      <w:r w:rsidRPr="00DF2284">
        <w:rPr>
          <w:b/>
          <w:bCs w:val="0"/>
        </w:rPr>
        <w:t xml:space="preserve">Sl. </w:t>
      </w:r>
      <w:r w:rsidR="002C4397" w:rsidRPr="00DF2284">
        <w:rPr>
          <w:b/>
          <w:bCs w:val="0"/>
        </w:rPr>
        <w:fldChar w:fldCharType="begin"/>
      </w:r>
      <w:r w:rsidR="002C4397" w:rsidRPr="00DF2284">
        <w:rPr>
          <w:b/>
          <w:bCs w:val="0"/>
        </w:rPr>
        <w:instrText xml:space="preserve"> STYLEREF 1 \s </w:instrText>
      </w:r>
      <w:r w:rsidR="002C4397" w:rsidRPr="00DF2284">
        <w:rPr>
          <w:b/>
          <w:bCs w:val="0"/>
        </w:rPr>
        <w:fldChar w:fldCharType="separate"/>
      </w:r>
      <w:r w:rsidR="004B30EB">
        <w:rPr>
          <w:b/>
          <w:bCs w:val="0"/>
          <w:noProof/>
        </w:rPr>
        <w:t>4</w:t>
      </w:r>
      <w:r w:rsidR="002C4397" w:rsidRPr="00DF2284">
        <w:rPr>
          <w:b/>
          <w:bCs w:val="0"/>
        </w:rPr>
        <w:fldChar w:fldCharType="end"/>
      </w:r>
      <w:r w:rsidR="002C4397" w:rsidRPr="00DF2284">
        <w:rPr>
          <w:b/>
          <w:bCs w:val="0"/>
        </w:rPr>
        <w:t>.</w:t>
      </w:r>
      <w:r w:rsidR="002C4397" w:rsidRPr="00DF2284">
        <w:rPr>
          <w:b/>
          <w:bCs w:val="0"/>
        </w:rPr>
        <w:fldChar w:fldCharType="begin"/>
      </w:r>
      <w:r w:rsidR="002C4397" w:rsidRPr="00DF2284">
        <w:rPr>
          <w:b/>
          <w:bCs w:val="0"/>
        </w:rPr>
        <w:instrText xml:space="preserve"> SEQ Sl. \* ARABIC \s 1 </w:instrText>
      </w:r>
      <w:r w:rsidR="002C4397" w:rsidRPr="00DF2284">
        <w:rPr>
          <w:b/>
          <w:bCs w:val="0"/>
        </w:rPr>
        <w:fldChar w:fldCharType="separate"/>
      </w:r>
      <w:r w:rsidR="004B30EB">
        <w:rPr>
          <w:b/>
          <w:bCs w:val="0"/>
          <w:noProof/>
        </w:rPr>
        <w:t>10</w:t>
      </w:r>
      <w:r w:rsidR="002C4397" w:rsidRPr="00DF2284">
        <w:rPr>
          <w:b/>
          <w:bCs w:val="0"/>
        </w:rPr>
        <w:fldChar w:fldCharType="end"/>
      </w:r>
      <w:bookmarkEnd w:id="62"/>
      <w:r w:rsidRPr="00DF2284">
        <w:rPr>
          <w:b/>
          <w:bCs w:val="0"/>
        </w:rPr>
        <w:t xml:space="preserve"> Graf prosječne nagrade za različite vrijednosti </w:t>
      </w:r>
      <w:r w:rsidR="00E316D8" w:rsidRPr="00DF2284">
        <w:rPr>
          <w:b/>
          <w:bCs w:val="0"/>
          <w:i/>
        </w:rPr>
        <w:t>γ</w:t>
      </w:r>
    </w:p>
    <w:p w14:paraId="43987123" w14:textId="12437AB8" w:rsidR="002C4397" w:rsidRPr="00DF2284" w:rsidRDefault="005D2B83" w:rsidP="00D15AE8">
      <w:pPr>
        <w:keepNext/>
        <w:jc w:val="center"/>
      </w:pPr>
      <w:r w:rsidRPr="00DF2284">
        <w:rPr>
          <w:noProof/>
        </w:rPr>
        <w:lastRenderedPageBreak/>
        <w:drawing>
          <wp:inline distT="0" distB="0" distL="0" distR="0" wp14:anchorId="5B7DFD76" wp14:editId="4C049E8C">
            <wp:extent cx="5400000" cy="3240000"/>
            <wp:effectExtent l="0" t="0" r="0" b="0"/>
            <wp:docPr id="472525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5189" name="Picture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70965D39" w14:textId="4E17698D" w:rsidR="0060184E" w:rsidRPr="00DF2284" w:rsidRDefault="002C4397" w:rsidP="002C4397">
      <w:pPr>
        <w:pStyle w:val="Caption"/>
        <w:rPr>
          <w:b/>
          <w:bCs w:val="0"/>
        </w:rPr>
      </w:pPr>
      <w:bookmarkStart w:id="63" w:name="_Ref231578884"/>
      <w:r w:rsidRPr="00DF2284">
        <w:rPr>
          <w:b/>
          <w:bCs w:val="0"/>
        </w:rPr>
        <w:t xml:space="preserve">Sl. </w:t>
      </w:r>
      <w:r w:rsidRPr="00DF2284">
        <w:rPr>
          <w:b/>
          <w:bCs w:val="0"/>
        </w:rPr>
        <w:fldChar w:fldCharType="begin"/>
      </w:r>
      <w:r w:rsidRPr="00DF2284">
        <w:rPr>
          <w:b/>
          <w:bCs w:val="0"/>
        </w:rPr>
        <w:instrText xml:space="preserve"> STYLEREF 1 \s </w:instrText>
      </w:r>
      <w:r w:rsidRPr="00DF2284">
        <w:rPr>
          <w:b/>
          <w:bCs w:val="0"/>
        </w:rPr>
        <w:fldChar w:fldCharType="separate"/>
      </w:r>
      <w:r w:rsidR="004B30EB">
        <w:rPr>
          <w:b/>
          <w:bCs w:val="0"/>
          <w:noProof/>
        </w:rPr>
        <w:t>4</w:t>
      </w:r>
      <w:r w:rsidRPr="00DF2284">
        <w:rPr>
          <w:b/>
          <w:bCs w:val="0"/>
        </w:rPr>
        <w:fldChar w:fldCharType="end"/>
      </w:r>
      <w:r w:rsidRPr="00DF2284">
        <w:rPr>
          <w:b/>
          <w:bCs w:val="0"/>
        </w:rPr>
        <w:t>.</w:t>
      </w:r>
      <w:r w:rsidRPr="00DF2284">
        <w:rPr>
          <w:b/>
          <w:bCs w:val="0"/>
        </w:rPr>
        <w:fldChar w:fldCharType="begin"/>
      </w:r>
      <w:r w:rsidRPr="00DF2284">
        <w:rPr>
          <w:b/>
          <w:bCs w:val="0"/>
        </w:rPr>
        <w:instrText xml:space="preserve"> SEQ Sl. \* ARABIC \s 1 </w:instrText>
      </w:r>
      <w:r w:rsidRPr="00DF2284">
        <w:rPr>
          <w:b/>
          <w:bCs w:val="0"/>
        </w:rPr>
        <w:fldChar w:fldCharType="separate"/>
      </w:r>
      <w:r w:rsidR="004B30EB">
        <w:rPr>
          <w:b/>
          <w:bCs w:val="0"/>
          <w:noProof/>
        </w:rPr>
        <w:t>11</w:t>
      </w:r>
      <w:r w:rsidRPr="00DF2284">
        <w:rPr>
          <w:b/>
          <w:bCs w:val="0"/>
        </w:rPr>
        <w:fldChar w:fldCharType="end"/>
      </w:r>
      <w:bookmarkEnd w:id="63"/>
      <w:r w:rsidRPr="00DF2284">
        <w:rPr>
          <w:b/>
          <w:bCs w:val="0"/>
        </w:rPr>
        <w:t xml:space="preserve"> Graf stope uspješnosti za različite vrijednosti </w:t>
      </w:r>
      <w:r w:rsidR="00E316D8" w:rsidRPr="00DF2284">
        <w:rPr>
          <w:b/>
          <w:bCs w:val="0"/>
          <w:i/>
        </w:rPr>
        <w:t>γ</w:t>
      </w:r>
    </w:p>
    <w:p w14:paraId="18C54DEB" w14:textId="77777777" w:rsidR="002C4397" w:rsidRPr="00DF2284" w:rsidRDefault="002C4397" w:rsidP="00066D64"/>
    <w:p w14:paraId="36B5BC7A" w14:textId="335E2308" w:rsidR="002C4397" w:rsidRPr="00DF2284" w:rsidRDefault="006357A3" w:rsidP="00D15AE8">
      <w:pPr>
        <w:keepNext/>
        <w:jc w:val="center"/>
      </w:pPr>
      <w:r w:rsidRPr="00DF2284">
        <w:rPr>
          <w:noProof/>
        </w:rPr>
        <w:drawing>
          <wp:inline distT="0" distB="0" distL="0" distR="0" wp14:anchorId="17C4EC23" wp14:editId="74162EE1">
            <wp:extent cx="5400000" cy="3240000"/>
            <wp:effectExtent l="0" t="0" r="0" b="0"/>
            <wp:docPr id="957463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63778" name="Picture 6"/>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400000" cy="3240000"/>
                    </a:xfrm>
                    <a:prstGeom prst="rect">
                      <a:avLst/>
                    </a:prstGeom>
                    <a:noFill/>
                    <a:ln>
                      <a:noFill/>
                    </a:ln>
                  </pic:spPr>
                </pic:pic>
              </a:graphicData>
            </a:graphic>
          </wp:inline>
        </w:drawing>
      </w:r>
    </w:p>
    <w:p w14:paraId="6C73EEA3" w14:textId="1D0FE31A" w:rsidR="0060184E" w:rsidRPr="00DF2284" w:rsidRDefault="002C4397" w:rsidP="002C4397">
      <w:pPr>
        <w:pStyle w:val="Caption"/>
        <w:rPr>
          <w:b/>
          <w:bCs w:val="0"/>
        </w:rPr>
      </w:pPr>
      <w:bookmarkStart w:id="64" w:name="_Ref231578890"/>
      <w:r w:rsidRPr="00DF2284">
        <w:rPr>
          <w:b/>
          <w:bCs w:val="0"/>
        </w:rPr>
        <w:t xml:space="preserve">Sl. </w:t>
      </w:r>
      <w:r w:rsidRPr="00DF2284">
        <w:rPr>
          <w:b/>
          <w:bCs w:val="0"/>
        </w:rPr>
        <w:fldChar w:fldCharType="begin"/>
      </w:r>
      <w:r w:rsidRPr="00DF2284">
        <w:rPr>
          <w:b/>
          <w:bCs w:val="0"/>
        </w:rPr>
        <w:instrText xml:space="preserve"> STYLEREF 1 \s </w:instrText>
      </w:r>
      <w:r w:rsidRPr="00DF2284">
        <w:rPr>
          <w:b/>
          <w:bCs w:val="0"/>
        </w:rPr>
        <w:fldChar w:fldCharType="separate"/>
      </w:r>
      <w:r w:rsidR="004B30EB">
        <w:rPr>
          <w:b/>
          <w:bCs w:val="0"/>
          <w:noProof/>
        </w:rPr>
        <w:t>4</w:t>
      </w:r>
      <w:r w:rsidRPr="00DF2284">
        <w:rPr>
          <w:b/>
          <w:bCs w:val="0"/>
        </w:rPr>
        <w:fldChar w:fldCharType="end"/>
      </w:r>
      <w:r w:rsidRPr="00DF2284">
        <w:rPr>
          <w:b/>
          <w:bCs w:val="0"/>
        </w:rPr>
        <w:t>.</w:t>
      </w:r>
      <w:r w:rsidRPr="00DF2284">
        <w:rPr>
          <w:b/>
          <w:bCs w:val="0"/>
        </w:rPr>
        <w:fldChar w:fldCharType="begin"/>
      </w:r>
      <w:r w:rsidRPr="00DF2284">
        <w:rPr>
          <w:b/>
          <w:bCs w:val="0"/>
        </w:rPr>
        <w:instrText xml:space="preserve"> SEQ Sl. \* ARABIC \s 1 </w:instrText>
      </w:r>
      <w:r w:rsidRPr="00DF2284">
        <w:rPr>
          <w:b/>
          <w:bCs w:val="0"/>
        </w:rPr>
        <w:fldChar w:fldCharType="separate"/>
      </w:r>
      <w:r w:rsidR="004B30EB">
        <w:rPr>
          <w:b/>
          <w:bCs w:val="0"/>
          <w:noProof/>
        </w:rPr>
        <w:t>12</w:t>
      </w:r>
      <w:r w:rsidRPr="00DF2284">
        <w:rPr>
          <w:b/>
          <w:bCs w:val="0"/>
        </w:rPr>
        <w:fldChar w:fldCharType="end"/>
      </w:r>
      <w:bookmarkEnd w:id="64"/>
      <w:r w:rsidRPr="00DF2284">
        <w:rPr>
          <w:b/>
          <w:bCs w:val="0"/>
        </w:rPr>
        <w:t xml:space="preserve"> Graf broja koraka za različite vrijednosti </w:t>
      </w:r>
      <w:r w:rsidR="00E316D8" w:rsidRPr="00DF2284">
        <w:rPr>
          <w:b/>
          <w:bCs w:val="0"/>
          <w:i/>
        </w:rPr>
        <w:t>γ</w:t>
      </w:r>
    </w:p>
    <w:p w14:paraId="6881C21B" w14:textId="77777777" w:rsidR="008547ED" w:rsidRPr="00DF2284" w:rsidRDefault="008547ED" w:rsidP="008547ED"/>
    <w:p w14:paraId="0B79086F" w14:textId="77777777" w:rsidR="008547ED" w:rsidRPr="00DF2284" w:rsidRDefault="008547ED" w:rsidP="008547ED"/>
    <w:p w14:paraId="27A52D83" w14:textId="77777777" w:rsidR="008547ED" w:rsidRPr="00DF2284" w:rsidRDefault="008547ED" w:rsidP="008547ED"/>
    <w:p w14:paraId="5E3BC80F" w14:textId="4FFD7F15" w:rsidR="003E2212" w:rsidRPr="00DF2284" w:rsidRDefault="003E2212" w:rsidP="00066D64">
      <w:pPr>
        <w:pStyle w:val="Heading1"/>
        <w:numPr>
          <w:ilvl w:val="0"/>
          <w:numId w:val="0"/>
        </w:numPr>
      </w:pPr>
      <w:bookmarkStart w:id="65" w:name="_Toc23263739"/>
      <w:bookmarkStart w:id="66" w:name="_Toc229935760"/>
      <w:bookmarkStart w:id="67" w:name="_Toc230732608"/>
      <w:bookmarkStart w:id="68" w:name="_Toc232086256"/>
      <w:r w:rsidRPr="00DF2284">
        <w:lastRenderedPageBreak/>
        <w:t>Zaključak</w:t>
      </w:r>
      <w:bookmarkEnd w:id="65"/>
      <w:bookmarkEnd w:id="66"/>
      <w:bookmarkEnd w:id="67"/>
      <w:bookmarkEnd w:id="68"/>
    </w:p>
    <w:p w14:paraId="503B3A56" w14:textId="7BCF1775" w:rsidR="002E6952" w:rsidRPr="00DF2284" w:rsidRDefault="002E6952" w:rsidP="002E6952">
      <w:r w:rsidRPr="00DF2284">
        <w:t xml:space="preserve">U ovom radu primijenjen je algoritam Q-učenja na problemu navigacije autonomnog agenta (robota) u simuliranom pojednostavljenom skladišnom okruženju. Odabrani programski jezik je Python, a za simulaciju je korištena popularna biblioteka </w:t>
      </w:r>
      <w:proofErr w:type="spellStart"/>
      <w:r w:rsidR="00393941" w:rsidRPr="00DF2284">
        <w:rPr>
          <w:rFonts w:ascii="Courier New" w:hAnsi="Courier New" w:cs="Courier New"/>
          <w:sz w:val="22"/>
          <w:szCs w:val="22"/>
        </w:rPr>
        <w:t>Pygame</w:t>
      </w:r>
      <w:proofErr w:type="spellEnd"/>
      <w:r w:rsidR="00393941" w:rsidRPr="00DF2284">
        <w:t xml:space="preserve"> </w:t>
      </w:r>
      <w:r w:rsidRPr="00DF2284">
        <w:t>koja se uglavnom koristi za razvoj igrica u Python-u.</w:t>
      </w:r>
    </w:p>
    <w:p w14:paraId="0B39E6E9" w14:textId="77777777" w:rsidR="002E6952" w:rsidRPr="00DF2284" w:rsidRDefault="002E6952" w:rsidP="002E6952">
      <w:r w:rsidRPr="00DF2284">
        <w:t>Problem navigacije pojednostavljeni je problem pronalaska optimalne putanje od početne pozicije, do pozicije paketa pa do krajnjeg cilja. Svodi se na navigaciju u prostoru, odnosno zaobilaženje prepreka.</w:t>
      </w:r>
    </w:p>
    <w:p w14:paraId="393D2E98" w14:textId="10392373" w:rsidR="002E6952" w:rsidRPr="00DF2284" w:rsidRDefault="00455DB9" w:rsidP="002E6952">
      <w:r w:rsidRPr="00DF2284">
        <w:t>Provođenjem eksperimenata promjenom vrijednosti hiperparametara i složenosti okoline, analiziran je rad algoritma Q-učenja i kako se mijenja nad različitim konfiguracijama. Iako Q-učenje nije namijenjeno za pretraživanje prostora stanja, uspješno je riješilo dani problem.</w:t>
      </w:r>
      <w:r w:rsidR="00223AF3" w:rsidRPr="00DF2284">
        <w:t xml:space="preserve"> Od ispitanih hiperparametara, faktor diskontiranja </w:t>
      </w:r>
      <w:r w:rsidR="00E316D8" w:rsidRPr="00DF2284">
        <w:rPr>
          <w:i/>
        </w:rPr>
        <w:t>γ</w:t>
      </w:r>
      <w:r w:rsidR="00223AF3" w:rsidRPr="00DF2284">
        <w:t xml:space="preserve"> pokazao se najutjecajnijim na kvalitetu naučene politike, dok je stopa opadanja parametra </w:t>
      </w:r>
      <w:r w:rsidR="00DE1CC4" w:rsidRPr="00DF2284">
        <w:rPr>
          <w:i/>
        </w:rPr>
        <w:t>ε</w:t>
      </w:r>
      <w:r w:rsidR="00223AF3" w:rsidRPr="00DF2284">
        <w:t xml:space="preserve"> bila ključna za ravnotežu između istraživanja i iskorištavanja naučenog znanja.</w:t>
      </w:r>
    </w:p>
    <w:p w14:paraId="13C3E54C" w14:textId="1F678415" w:rsidR="004F3E9F" w:rsidRPr="00DF2284" w:rsidRDefault="002E6952" w:rsidP="002E6952">
      <w:r w:rsidRPr="00DF2284">
        <w:t xml:space="preserve">Glavni nedostatak korištenog pristupa </w:t>
      </w:r>
      <w:r w:rsidR="00455DB9" w:rsidRPr="00DF2284">
        <w:t xml:space="preserve">algoritma Q-učenja </w:t>
      </w:r>
      <w:r w:rsidRPr="00DF2284">
        <w:t xml:space="preserve">je </w:t>
      </w:r>
      <w:r w:rsidR="005D1794" w:rsidRPr="00DF2284">
        <w:t>mogućnost proširenja</w:t>
      </w:r>
      <w:r w:rsidRPr="00DF2284">
        <w:t>. Veličina Q-tablice raste s dimenzijama okoline</w:t>
      </w:r>
      <w:r w:rsidR="005108AD" w:rsidRPr="00DF2284">
        <w:t xml:space="preserve"> i dodatnim uvjetima koji određuju stanje</w:t>
      </w:r>
      <w:r w:rsidRPr="00DF2284">
        <w:t xml:space="preserve">, što za jako velike ili </w:t>
      </w:r>
      <w:r w:rsidR="002360DC" w:rsidRPr="00DF2284">
        <w:t>nediskretne</w:t>
      </w:r>
      <w:r w:rsidRPr="00DF2284">
        <w:t xml:space="preserve"> prostore stanja postaje </w:t>
      </w:r>
      <w:r w:rsidR="00656AD0" w:rsidRPr="00DF2284">
        <w:t>nepraktično</w:t>
      </w:r>
      <w:r w:rsidRPr="00DF2284">
        <w:t xml:space="preserve">. </w:t>
      </w:r>
      <w:r w:rsidR="00F870AB" w:rsidRPr="00DF2284">
        <w:t>Mogući nastavak</w:t>
      </w:r>
      <w:r w:rsidRPr="00DF2284">
        <w:t xml:space="preserve"> ovog rada bila bi primjena dubokog Q-učenja</w:t>
      </w:r>
      <w:r w:rsidR="00C90AE9" w:rsidRPr="00DF2284">
        <w:t xml:space="preserve">, spomenuto u radu kao DQN (engl. </w:t>
      </w:r>
      <w:proofErr w:type="spellStart"/>
      <w:r w:rsidR="00C90AE9" w:rsidRPr="00DF2284">
        <w:rPr>
          <w:i/>
          <w:iCs/>
        </w:rPr>
        <w:t>Deep</w:t>
      </w:r>
      <w:proofErr w:type="spellEnd"/>
      <w:r w:rsidR="00C90AE9" w:rsidRPr="00DF2284">
        <w:rPr>
          <w:i/>
          <w:iCs/>
        </w:rPr>
        <w:t xml:space="preserve"> Q Ne</w:t>
      </w:r>
      <w:r w:rsidR="003903B2" w:rsidRPr="00DF2284">
        <w:rPr>
          <w:i/>
          <w:iCs/>
        </w:rPr>
        <w:t>t</w:t>
      </w:r>
      <w:r w:rsidR="00C90AE9" w:rsidRPr="00DF2284">
        <w:rPr>
          <w:i/>
          <w:iCs/>
        </w:rPr>
        <w:t>work</w:t>
      </w:r>
      <w:r w:rsidR="00C90AE9" w:rsidRPr="00DF2284">
        <w:t>)</w:t>
      </w:r>
      <w:r w:rsidRPr="00DF2284">
        <w:t>, koje neuronskom mrežom aproksimira Q-vrijednosti i time prevladava ograničenja tabličnog pristupa, otvarajući mogućnost primjene na znatno složenijim okruženjima.</w:t>
      </w:r>
    </w:p>
    <w:p w14:paraId="085A3D99" w14:textId="77777777" w:rsidR="003E2212" w:rsidRPr="00DF2284" w:rsidRDefault="003E2212" w:rsidP="00066D64">
      <w:pPr>
        <w:pStyle w:val="Heading1"/>
        <w:numPr>
          <w:ilvl w:val="0"/>
          <w:numId w:val="0"/>
        </w:numPr>
      </w:pPr>
      <w:bookmarkStart w:id="69" w:name="_Toc23263740"/>
      <w:bookmarkStart w:id="70" w:name="_Toc229935761"/>
      <w:bookmarkStart w:id="71" w:name="_Toc230732609"/>
      <w:bookmarkStart w:id="72" w:name="_Toc232086257"/>
      <w:r w:rsidRPr="00DF2284">
        <w:lastRenderedPageBreak/>
        <w:t>Literatura</w:t>
      </w:r>
      <w:bookmarkEnd w:id="69"/>
      <w:bookmarkEnd w:id="70"/>
      <w:bookmarkEnd w:id="71"/>
      <w:bookmarkEnd w:id="72"/>
    </w:p>
    <w:p w14:paraId="3F195849" w14:textId="56D8BCF4" w:rsidR="002572E8" w:rsidRPr="00DF2284" w:rsidRDefault="00AB044F" w:rsidP="00066D64">
      <w:pPr>
        <w:pStyle w:val="literatura"/>
        <w:spacing w:line="360" w:lineRule="auto"/>
        <w:rPr>
          <w:lang w:val="hr-HR"/>
        </w:rPr>
      </w:pPr>
      <w:proofErr w:type="spellStart"/>
      <w:r w:rsidRPr="00DF2284">
        <w:rPr>
          <w:i/>
          <w:iCs/>
          <w:lang w:val="hr-HR"/>
        </w:rPr>
        <w:t>Pygame</w:t>
      </w:r>
      <w:proofErr w:type="spellEnd"/>
      <w:r w:rsidRPr="00DF2284">
        <w:rPr>
          <w:i/>
          <w:iCs/>
          <w:lang w:val="hr-HR"/>
        </w:rPr>
        <w:t xml:space="preserve"> </w:t>
      </w:r>
      <w:proofErr w:type="spellStart"/>
      <w:r w:rsidRPr="00DF2284">
        <w:rPr>
          <w:i/>
          <w:iCs/>
          <w:lang w:val="hr-HR"/>
        </w:rPr>
        <w:t>community</w:t>
      </w:r>
      <w:proofErr w:type="spellEnd"/>
      <w:r w:rsidR="00AB3140" w:rsidRPr="00DF2284">
        <w:rPr>
          <w:i/>
          <w:iCs/>
          <w:lang w:val="hr-HR"/>
        </w:rPr>
        <w:t xml:space="preserve">, </w:t>
      </w:r>
      <w:proofErr w:type="spellStart"/>
      <w:r w:rsidRPr="00DF2284">
        <w:rPr>
          <w:i/>
          <w:iCs/>
          <w:lang w:val="hr-HR"/>
        </w:rPr>
        <w:t>Pygame</w:t>
      </w:r>
      <w:proofErr w:type="spellEnd"/>
      <w:r w:rsidR="008271B5" w:rsidRPr="00DF2284">
        <w:rPr>
          <w:i/>
          <w:iCs/>
          <w:lang w:val="hr-HR"/>
        </w:rPr>
        <w:t xml:space="preserve"> </w:t>
      </w:r>
      <w:proofErr w:type="spellStart"/>
      <w:r w:rsidR="008271B5" w:rsidRPr="00DF2284">
        <w:rPr>
          <w:i/>
          <w:iCs/>
          <w:lang w:val="hr-HR"/>
        </w:rPr>
        <w:t>Documentation</w:t>
      </w:r>
      <w:proofErr w:type="spellEnd"/>
      <w:r w:rsidR="00AB3140" w:rsidRPr="00DF2284">
        <w:rPr>
          <w:lang w:val="hr-HR"/>
        </w:rPr>
        <w:t>, (20</w:t>
      </w:r>
      <w:r w:rsidRPr="00DF2284">
        <w:rPr>
          <w:lang w:val="hr-HR"/>
        </w:rPr>
        <w:t>26</w:t>
      </w:r>
      <w:r w:rsidR="00F20FD2" w:rsidRPr="00DF2284">
        <w:rPr>
          <w:lang w:val="hr-HR"/>
        </w:rPr>
        <w:t>.</w:t>
      </w:r>
      <w:r w:rsidR="00AB3140" w:rsidRPr="00DF2284">
        <w:rPr>
          <w:lang w:val="hr-HR"/>
        </w:rPr>
        <w:t>)</w:t>
      </w:r>
      <w:r w:rsidR="00351B60" w:rsidRPr="00DF2284">
        <w:rPr>
          <w:lang w:val="hr-HR"/>
        </w:rPr>
        <w:t>.</w:t>
      </w:r>
      <w:r w:rsidR="00AB3140" w:rsidRPr="00DF2284">
        <w:rPr>
          <w:lang w:val="hr-HR"/>
        </w:rPr>
        <w:t xml:space="preserve">  </w:t>
      </w:r>
      <w:r w:rsidR="00063F49" w:rsidRPr="00DF2284">
        <w:rPr>
          <w:lang w:val="hr-HR"/>
        </w:rPr>
        <w:t>P</w:t>
      </w:r>
      <w:r w:rsidR="002E48BB" w:rsidRPr="00DF2284">
        <w:rPr>
          <w:lang w:val="hr-HR"/>
        </w:rPr>
        <w:t>oveznica</w:t>
      </w:r>
      <w:r w:rsidR="00AB3140" w:rsidRPr="00DF2284">
        <w:rPr>
          <w:lang w:val="hr-HR"/>
        </w:rPr>
        <w:t xml:space="preserve">: </w:t>
      </w:r>
      <w:hyperlink r:id="rId31" w:history="1">
        <w:r w:rsidR="00795604" w:rsidRPr="00DF2284">
          <w:rPr>
            <w:rStyle w:val="Hyperlink"/>
            <w:lang w:val="hr-HR"/>
          </w:rPr>
          <w:t>https://www.pygame.org/wiki/about</w:t>
        </w:r>
      </w:hyperlink>
      <w:r w:rsidR="00795604" w:rsidRPr="00DF2284">
        <w:rPr>
          <w:lang w:val="hr-HR"/>
        </w:rPr>
        <w:t xml:space="preserve">; </w:t>
      </w:r>
      <w:proofErr w:type="spellStart"/>
      <w:r w:rsidR="00AB3140" w:rsidRPr="00DF2284">
        <w:rPr>
          <w:lang w:val="hr-HR"/>
        </w:rPr>
        <w:t>pristupljeno</w:t>
      </w:r>
      <w:proofErr w:type="spellEnd"/>
      <w:r w:rsidR="00AB3140" w:rsidRPr="00DF2284">
        <w:rPr>
          <w:lang w:val="hr-HR"/>
        </w:rPr>
        <w:t xml:space="preserve"> </w:t>
      </w:r>
      <w:r w:rsidR="00F20FD2" w:rsidRPr="00DF2284">
        <w:rPr>
          <w:lang w:val="hr-HR"/>
        </w:rPr>
        <w:t xml:space="preserve">2. lipnja </w:t>
      </w:r>
      <w:r w:rsidR="00351B60" w:rsidRPr="00DF2284">
        <w:rPr>
          <w:lang w:val="hr-HR"/>
        </w:rPr>
        <w:t>20</w:t>
      </w:r>
      <w:r w:rsidR="00F20FD2" w:rsidRPr="00DF2284">
        <w:rPr>
          <w:lang w:val="hr-HR"/>
        </w:rPr>
        <w:t>26</w:t>
      </w:r>
      <w:r w:rsidR="00351B60" w:rsidRPr="00DF2284">
        <w:rPr>
          <w:lang w:val="hr-HR"/>
        </w:rPr>
        <w:t>.</w:t>
      </w:r>
    </w:p>
    <w:p w14:paraId="3FA543B0" w14:textId="4A9249AA" w:rsidR="00012313" w:rsidRPr="00DF2284" w:rsidRDefault="002F3C4F" w:rsidP="00066D64">
      <w:pPr>
        <w:pStyle w:val="literatura"/>
        <w:spacing w:line="360" w:lineRule="auto"/>
        <w:rPr>
          <w:lang w:val="hr-HR"/>
        </w:rPr>
      </w:pPr>
      <w:proofErr w:type="spellStart"/>
      <w:r w:rsidRPr="00DF2284">
        <w:rPr>
          <w:lang w:val="hr-HR"/>
        </w:rPr>
        <w:t>Dalbelo</w:t>
      </w:r>
      <w:proofErr w:type="spellEnd"/>
      <w:r w:rsidRPr="00DF2284">
        <w:rPr>
          <w:lang w:val="hr-HR"/>
        </w:rPr>
        <w:t xml:space="preserve"> Bašić B., Čupić M., Šnajder J. </w:t>
      </w:r>
      <w:r w:rsidRPr="00DF2284">
        <w:rPr>
          <w:i/>
          <w:iCs/>
          <w:lang w:val="hr-HR"/>
        </w:rPr>
        <w:t>Uvod u umjetnu inteligenciju – Podržano učenje</w:t>
      </w:r>
      <w:r w:rsidRPr="00DF2284">
        <w:rPr>
          <w:lang w:val="hr-HR"/>
        </w:rPr>
        <w:t>.</w:t>
      </w:r>
      <w:r w:rsidR="00012313" w:rsidRPr="00DF2284">
        <w:rPr>
          <w:lang w:val="hr-HR"/>
        </w:rPr>
        <w:t xml:space="preserve"> Poveznica: </w:t>
      </w:r>
      <w:hyperlink r:id="rId32" w:history="1">
        <w:r w:rsidR="001333C0" w:rsidRPr="00DF2284">
          <w:rPr>
            <w:rStyle w:val="Hyperlink"/>
            <w:lang w:val="hr-HR"/>
          </w:rPr>
          <w:t>https://www.fer.unizg.hr/_download/repository/predavanje.pdf</w:t>
        </w:r>
      </w:hyperlink>
      <w:r w:rsidR="001333C0" w:rsidRPr="00DF2284">
        <w:rPr>
          <w:lang w:val="hr-HR"/>
        </w:rPr>
        <w:t xml:space="preserve"> </w:t>
      </w:r>
    </w:p>
    <w:p w14:paraId="762670C9" w14:textId="21472209" w:rsidR="00034D3F" w:rsidRPr="00DF2284" w:rsidRDefault="002F1962" w:rsidP="00034D3F">
      <w:pPr>
        <w:pStyle w:val="literatura"/>
        <w:spacing w:line="360" w:lineRule="auto"/>
        <w:rPr>
          <w:lang w:val="hr-HR"/>
        </w:rPr>
      </w:pPr>
      <w:r w:rsidRPr="00DF2284">
        <w:rPr>
          <w:lang w:val="hr-HR"/>
        </w:rPr>
        <w:t xml:space="preserve">Čupić M., Umjetna inteligencija: </w:t>
      </w:r>
      <w:r w:rsidRPr="00DF2284">
        <w:rPr>
          <w:i/>
          <w:iCs/>
          <w:lang w:val="hr-HR"/>
        </w:rPr>
        <w:t>podržano učenje</w:t>
      </w:r>
      <w:r w:rsidRPr="00DF2284">
        <w:rPr>
          <w:lang w:val="hr-HR"/>
        </w:rPr>
        <w:t>, 1. izdanje, 2020</w:t>
      </w:r>
    </w:p>
    <w:p w14:paraId="6177A4A1" w14:textId="2AFD0472" w:rsidR="00034D3F" w:rsidRPr="00DF2284" w:rsidRDefault="00034D3F" w:rsidP="00034D3F">
      <w:pPr>
        <w:pStyle w:val="literatura"/>
        <w:rPr>
          <w:i/>
          <w:iCs/>
          <w:lang w:val="hr-HR"/>
        </w:rPr>
      </w:pPr>
      <w:r w:rsidRPr="00DF2284">
        <w:rPr>
          <w:i/>
          <w:iCs/>
          <w:lang w:val="hr-HR"/>
        </w:rPr>
        <w:t>Q-</w:t>
      </w:r>
      <w:proofErr w:type="spellStart"/>
      <w:r w:rsidRPr="00DF2284">
        <w:rPr>
          <w:i/>
          <w:iCs/>
          <w:lang w:val="hr-HR"/>
        </w:rPr>
        <w:t>Learning</w:t>
      </w:r>
      <w:proofErr w:type="spellEnd"/>
      <w:r w:rsidRPr="00DF2284">
        <w:rPr>
          <w:i/>
          <w:iCs/>
          <w:lang w:val="hr-HR"/>
        </w:rPr>
        <w:t xml:space="preserve"> </w:t>
      </w:r>
      <w:proofErr w:type="spellStart"/>
      <w:r w:rsidRPr="00DF2284">
        <w:rPr>
          <w:i/>
          <w:iCs/>
          <w:lang w:val="hr-HR"/>
        </w:rPr>
        <w:t>in</w:t>
      </w:r>
      <w:proofErr w:type="spellEnd"/>
      <w:r w:rsidRPr="00DF2284">
        <w:rPr>
          <w:i/>
          <w:iCs/>
          <w:lang w:val="hr-HR"/>
        </w:rPr>
        <w:t xml:space="preserve"> </w:t>
      </w:r>
      <w:proofErr w:type="spellStart"/>
      <w:r w:rsidRPr="00DF2284">
        <w:rPr>
          <w:i/>
          <w:iCs/>
          <w:lang w:val="hr-HR"/>
        </w:rPr>
        <w:t>Reinforcement</w:t>
      </w:r>
      <w:proofErr w:type="spellEnd"/>
      <w:r w:rsidRPr="00DF2284">
        <w:rPr>
          <w:i/>
          <w:iCs/>
          <w:lang w:val="hr-HR"/>
        </w:rPr>
        <w:t xml:space="preserve"> </w:t>
      </w:r>
      <w:proofErr w:type="spellStart"/>
      <w:r w:rsidRPr="00DF2284">
        <w:rPr>
          <w:i/>
          <w:iCs/>
          <w:lang w:val="hr-HR"/>
        </w:rPr>
        <w:t>Learning</w:t>
      </w:r>
      <w:proofErr w:type="spellEnd"/>
      <w:r w:rsidRPr="00DF2284">
        <w:rPr>
          <w:i/>
          <w:iCs/>
          <w:lang w:val="hr-HR"/>
        </w:rPr>
        <w:t xml:space="preserve">, </w:t>
      </w:r>
      <w:proofErr w:type="spellStart"/>
      <w:r w:rsidRPr="00DF2284">
        <w:rPr>
          <w:lang w:val="hr-HR"/>
        </w:rPr>
        <w:t>GeeksforGeeks</w:t>
      </w:r>
      <w:proofErr w:type="spellEnd"/>
      <w:r w:rsidRPr="00DF2284">
        <w:rPr>
          <w:lang w:val="hr-HR"/>
        </w:rPr>
        <w:t xml:space="preserve">, Poveznica: </w:t>
      </w:r>
      <w:hyperlink r:id="rId33" w:history="1">
        <w:r w:rsidRPr="00DF2284">
          <w:rPr>
            <w:rStyle w:val="Hyperlink"/>
            <w:lang w:val="hr-HR"/>
          </w:rPr>
          <w:t>https://www.geeksforgeeks.org/machine-learning/q-learning-in-python/</w:t>
        </w:r>
      </w:hyperlink>
      <w:r w:rsidRPr="00DF2284">
        <w:rPr>
          <w:lang w:val="hr-HR"/>
        </w:rPr>
        <w:t xml:space="preserve">; </w:t>
      </w:r>
      <w:proofErr w:type="spellStart"/>
      <w:r w:rsidRPr="00DF2284">
        <w:rPr>
          <w:lang w:val="hr-HR"/>
        </w:rPr>
        <w:t>pristupljeno</w:t>
      </w:r>
      <w:proofErr w:type="spellEnd"/>
      <w:r w:rsidRPr="00DF2284">
        <w:rPr>
          <w:lang w:val="hr-HR"/>
        </w:rPr>
        <w:t xml:space="preserve"> </w:t>
      </w:r>
      <w:r w:rsidR="007A0938" w:rsidRPr="00DF2284">
        <w:rPr>
          <w:lang w:val="hr-HR"/>
        </w:rPr>
        <w:t>1</w:t>
      </w:r>
      <w:r w:rsidRPr="00DF2284">
        <w:rPr>
          <w:lang w:val="hr-HR"/>
        </w:rPr>
        <w:t>. lipnja 2026.</w:t>
      </w:r>
    </w:p>
    <w:p w14:paraId="7F6454BB" w14:textId="6EBC09E7" w:rsidR="0077107C" w:rsidRPr="00DF2284" w:rsidRDefault="00B96994" w:rsidP="00034D3F">
      <w:pPr>
        <w:pStyle w:val="literatura"/>
        <w:rPr>
          <w:i/>
          <w:iCs/>
          <w:lang w:val="hr-HR"/>
        </w:rPr>
      </w:pPr>
      <w:r w:rsidRPr="00DF2284">
        <w:rPr>
          <w:i/>
          <w:iCs/>
          <w:lang w:val="hr-HR"/>
        </w:rPr>
        <w:t xml:space="preserve">An </w:t>
      </w:r>
      <w:proofErr w:type="spellStart"/>
      <w:r w:rsidRPr="00DF2284">
        <w:rPr>
          <w:i/>
          <w:iCs/>
          <w:lang w:val="hr-HR"/>
        </w:rPr>
        <w:t>Introduction</w:t>
      </w:r>
      <w:proofErr w:type="spellEnd"/>
      <w:r w:rsidRPr="00DF2284">
        <w:rPr>
          <w:i/>
          <w:iCs/>
          <w:lang w:val="hr-HR"/>
        </w:rPr>
        <w:t xml:space="preserve"> to Q-</w:t>
      </w:r>
      <w:proofErr w:type="spellStart"/>
      <w:r w:rsidRPr="00DF2284">
        <w:rPr>
          <w:i/>
          <w:iCs/>
          <w:lang w:val="hr-HR"/>
        </w:rPr>
        <w:t>Learning</w:t>
      </w:r>
      <w:proofErr w:type="spellEnd"/>
      <w:r w:rsidRPr="00DF2284">
        <w:rPr>
          <w:i/>
          <w:iCs/>
          <w:lang w:val="hr-HR"/>
        </w:rPr>
        <w:t xml:space="preserve">, </w:t>
      </w:r>
      <w:proofErr w:type="spellStart"/>
      <w:r w:rsidRPr="00DF2284">
        <w:rPr>
          <w:i/>
          <w:iCs/>
          <w:lang w:val="hr-HR"/>
        </w:rPr>
        <w:t>datacamp</w:t>
      </w:r>
      <w:proofErr w:type="spellEnd"/>
      <w:r w:rsidRPr="00DF2284">
        <w:rPr>
          <w:i/>
          <w:iCs/>
          <w:lang w:val="hr-HR"/>
        </w:rPr>
        <w:t xml:space="preserve">. Poveznica: </w:t>
      </w:r>
      <w:hyperlink r:id="rId34" w:history="1">
        <w:r w:rsidRPr="00DF2284">
          <w:rPr>
            <w:rStyle w:val="Hyperlink"/>
            <w:i/>
            <w:iCs/>
            <w:lang w:val="hr-HR"/>
          </w:rPr>
          <w:t>https://www.datacamp.com/tutorial/introduction-q-learning-beginner-tutorial</w:t>
        </w:r>
      </w:hyperlink>
      <w:r w:rsidRPr="00DF2284">
        <w:rPr>
          <w:i/>
          <w:iCs/>
          <w:lang w:val="hr-HR"/>
        </w:rPr>
        <w:t xml:space="preserve">; </w:t>
      </w:r>
      <w:proofErr w:type="spellStart"/>
      <w:r w:rsidRPr="00DF2284">
        <w:rPr>
          <w:i/>
          <w:iCs/>
          <w:lang w:val="hr-HR"/>
        </w:rPr>
        <w:t>pristupljeno</w:t>
      </w:r>
      <w:proofErr w:type="spellEnd"/>
      <w:r w:rsidRPr="00DF2284">
        <w:rPr>
          <w:i/>
          <w:iCs/>
          <w:lang w:val="hr-HR"/>
        </w:rPr>
        <w:t xml:space="preserve"> 2. lipnja 2026.</w:t>
      </w:r>
    </w:p>
    <w:p w14:paraId="2633F2CC" w14:textId="08142E45" w:rsidR="00AC6867" w:rsidRPr="00DF2284" w:rsidRDefault="00D00C7F" w:rsidP="00034D3F">
      <w:pPr>
        <w:pStyle w:val="literatura"/>
        <w:rPr>
          <w:i/>
          <w:iCs/>
          <w:lang w:val="hr-HR"/>
        </w:rPr>
      </w:pPr>
      <w:r w:rsidRPr="00DF2284">
        <w:rPr>
          <w:i/>
          <w:iCs/>
          <w:lang w:val="hr-HR"/>
        </w:rPr>
        <w:t xml:space="preserve">Markov </w:t>
      </w:r>
      <w:proofErr w:type="spellStart"/>
      <w:r w:rsidRPr="00DF2284">
        <w:rPr>
          <w:i/>
          <w:iCs/>
          <w:lang w:val="hr-HR"/>
        </w:rPr>
        <w:t>Decision</w:t>
      </w:r>
      <w:proofErr w:type="spellEnd"/>
      <w:r w:rsidRPr="00DF2284">
        <w:rPr>
          <w:i/>
          <w:iCs/>
          <w:lang w:val="hr-HR"/>
        </w:rPr>
        <w:t xml:space="preserve"> </w:t>
      </w:r>
      <w:proofErr w:type="spellStart"/>
      <w:r w:rsidRPr="00DF2284">
        <w:rPr>
          <w:i/>
          <w:iCs/>
          <w:lang w:val="hr-HR"/>
        </w:rPr>
        <w:t>Process</w:t>
      </w:r>
      <w:proofErr w:type="spellEnd"/>
      <w:r w:rsidRPr="00DF2284">
        <w:rPr>
          <w:i/>
          <w:iCs/>
          <w:lang w:val="hr-HR"/>
        </w:rPr>
        <w:t xml:space="preserve">, </w:t>
      </w:r>
      <w:proofErr w:type="spellStart"/>
      <w:r w:rsidRPr="00DF2284">
        <w:rPr>
          <w:i/>
          <w:iCs/>
          <w:lang w:val="hr-HR"/>
        </w:rPr>
        <w:t>GeeksForGeeks</w:t>
      </w:r>
      <w:proofErr w:type="spellEnd"/>
      <w:r w:rsidRPr="00DF2284">
        <w:rPr>
          <w:i/>
          <w:iCs/>
          <w:lang w:val="hr-HR"/>
        </w:rPr>
        <w:t xml:space="preserve">, </w:t>
      </w:r>
      <w:r w:rsidRPr="00DF2284">
        <w:rPr>
          <w:lang w:val="hr-HR"/>
        </w:rPr>
        <w:t xml:space="preserve">Poveznica: </w:t>
      </w:r>
      <w:hyperlink r:id="rId35" w:history="1">
        <w:r w:rsidRPr="00DF2284">
          <w:rPr>
            <w:rStyle w:val="Hyperlink"/>
            <w:lang w:val="hr-HR"/>
          </w:rPr>
          <w:t>https://www.geeksforgeeks.org/machine-learning/markov-decision-process/</w:t>
        </w:r>
      </w:hyperlink>
      <w:r w:rsidRPr="00DF2284">
        <w:rPr>
          <w:lang w:val="hr-HR"/>
        </w:rPr>
        <w:t xml:space="preserve">; </w:t>
      </w:r>
      <w:proofErr w:type="spellStart"/>
      <w:r w:rsidRPr="00DF2284">
        <w:rPr>
          <w:lang w:val="hr-HR"/>
        </w:rPr>
        <w:t>pristupljeno</w:t>
      </w:r>
      <w:proofErr w:type="spellEnd"/>
      <w:r w:rsidRPr="00DF2284">
        <w:rPr>
          <w:lang w:val="hr-HR"/>
        </w:rPr>
        <w:t xml:space="preserve"> 2. lipnja 2026.</w:t>
      </w:r>
    </w:p>
    <w:p w14:paraId="142D22C8" w14:textId="7000ACB0" w:rsidR="00876868" w:rsidRPr="00DF2284" w:rsidRDefault="00AC6867" w:rsidP="00AC6867">
      <w:pPr>
        <w:pStyle w:val="literatura"/>
        <w:rPr>
          <w:i/>
          <w:iCs/>
          <w:lang w:val="hr-HR"/>
        </w:rPr>
      </w:pPr>
      <w:proofErr w:type="spellStart"/>
      <w:r w:rsidRPr="00DF2284">
        <w:rPr>
          <w:i/>
          <w:iCs/>
          <w:lang w:val="hr-HR"/>
        </w:rPr>
        <w:t>Matplotlib</w:t>
      </w:r>
      <w:proofErr w:type="spellEnd"/>
      <w:r w:rsidRPr="00DF2284">
        <w:rPr>
          <w:i/>
          <w:iCs/>
          <w:lang w:val="hr-HR"/>
        </w:rPr>
        <w:t xml:space="preserve">, </w:t>
      </w:r>
      <w:proofErr w:type="spellStart"/>
      <w:r w:rsidRPr="00DF2284">
        <w:rPr>
          <w:i/>
          <w:iCs/>
          <w:lang w:val="hr-HR"/>
        </w:rPr>
        <w:t>Matplotlib</w:t>
      </w:r>
      <w:proofErr w:type="spellEnd"/>
      <w:r w:rsidRPr="00DF2284">
        <w:rPr>
          <w:i/>
          <w:iCs/>
          <w:lang w:val="hr-HR"/>
        </w:rPr>
        <w:t xml:space="preserve"> 3.10.9 </w:t>
      </w:r>
      <w:proofErr w:type="spellStart"/>
      <w:r w:rsidRPr="00DF2284">
        <w:rPr>
          <w:i/>
          <w:iCs/>
          <w:lang w:val="hr-HR"/>
        </w:rPr>
        <w:t>documentation</w:t>
      </w:r>
      <w:proofErr w:type="spellEnd"/>
      <w:r w:rsidRPr="00DF2284">
        <w:rPr>
          <w:i/>
          <w:iCs/>
          <w:lang w:val="hr-HR"/>
        </w:rPr>
        <w:t xml:space="preserve">, </w:t>
      </w:r>
      <w:r w:rsidRPr="00DF2284">
        <w:rPr>
          <w:lang w:val="hr-HR"/>
        </w:rPr>
        <w:t xml:space="preserve">Poveznica: </w:t>
      </w:r>
      <w:hyperlink r:id="rId36" w:history="1">
        <w:r w:rsidRPr="00DF2284">
          <w:rPr>
            <w:rStyle w:val="Hyperlink"/>
            <w:lang w:val="hr-HR"/>
          </w:rPr>
          <w:t>https://matplotlib.org/stable/</w:t>
        </w:r>
      </w:hyperlink>
      <w:r w:rsidRPr="00DF2284">
        <w:rPr>
          <w:lang w:val="hr-HR"/>
        </w:rPr>
        <w:t xml:space="preserve">; </w:t>
      </w:r>
      <w:proofErr w:type="spellStart"/>
      <w:r w:rsidR="00554F5C" w:rsidRPr="00DF2284">
        <w:rPr>
          <w:lang w:val="hr-HR"/>
        </w:rPr>
        <w:t>p</w:t>
      </w:r>
      <w:r w:rsidR="00F83E20" w:rsidRPr="00DF2284">
        <w:rPr>
          <w:lang w:val="hr-HR"/>
        </w:rPr>
        <w:t>r</w:t>
      </w:r>
      <w:r w:rsidR="00C5682A" w:rsidRPr="00DF2284">
        <w:rPr>
          <w:lang w:val="hr-HR"/>
        </w:rPr>
        <w:t>is</w:t>
      </w:r>
      <w:r w:rsidR="00F83E20" w:rsidRPr="00DF2284">
        <w:rPr>
          <w:lang w:val="hr-HR"/>
        </w:rPr>
        <w:t>tupljeno</w:t>
      </w:r>
      <w:proofErr w:type="spellEnd"/>
      <w:r w:rsidRPr="00DF2284">
        <w:rPr>
          <w:lang w:val="hr-HR"/>
        </w:rPr>
        <w:t xml:space="preserve"> 2. lipnja 2026. </w:t>
      </w:r>
    </w:p>
    <w:p w14:paraId="7281F1A5" w14:textId="498A0C71" w:rsidR="00FB72C2" w:rsidRPr="00DF2284" w:rsidRDefault="00FB72C2" w:rsidP="00495020"/>
    <w:p w14:paraId="500C3838" w14:textId="77777777" w:rsidR="00FB72C2" w:rsidRPr="00DF2284" w:rsidRDefault="00FB72C2">
      <w:pPr>
        <w:spacing w:before="0" w:after="0" w:line="240" w:lineRule="auto"/>
        <w:jc w:val="left"/>
      </w:pPr>
      <w:r w:rsidRPr="00DF2284">
        <w:br w:type="page"/>
      </w:r>
    </w:p>
    <w:p w14:paraId="7FD5AF21" w14:textId="77777777" w:rsidR="00FB72C2" w:rsidRPr="00DF2284" w:rsidRDefault="00FB72C2" w:rsidP="00FB72C2">
      <w:pPr>
        <w:pStyle w:val="Heading1"/>
        <w:numPr>
          <w:ilvl w:val="0"/>
          <w:numId w:val="0"/>
        </w:numPr>
      </w:pPr>
      <w:bookmarkStart w:id="73" w:name="_Toc232086258"/>
      <w:r w:rsidRPr="00DF2284">
        <w:lastRenderedPageBreak/>
        <w:t>Sažetak</w:t>
      </w:r>
      <w:bookmarkEnd w:id="73"/>
    </w:p>
    <w:p w14:paraId="43AC8FAE" w14:textId="77777777" w:rsidR="00FB72C2" w:rsidRPr="00DF2284" w:rsidRDefault="00FB72C2" w:rsidP="00FB72C2">
      <w:pPr>
        <w:jc w:val="center"/>
        <w:rPr>
          <w:sz w:val="28"/>
          <w:szCs w:val="28"/>
        </w:rPr>
      </w:pPr>
      <w:r w:rsidRPr="00DF2284">
        <w:rPr>
          <w:sz w:val="28"/>
          <w:szCs w:val="28"/>
        </w:rPr>
        <w:t>Primjena podržanog učenja za upravljanje autonomnim agentom u 2D simuliranom skladišnom okruženju</w:t>
      </w:r>
    </w:p>
    <w:p w14:paraId="4E10E871" w14:textId="77777777" w:rsidR="00FB72C2" w:rsidRPr="00DF2284" w:rsidRDefault="00FB72C2" w:rsidP="00FB72C2">
      <w:pPr>
        <w:jc w:val="center"/>
        <w:rPr>
          <w:sz w:val="28"/>
          <w:szCs w:val="28"/>
        </w:rPr>
      </w:pPr>
    </w:p>
    <w:p w14:paraId="79B215E8" w14:textId="77777777" w:rsidR="00FB72C2" w:rsidRPr="00DF2284" w:rsidRDefault="00FB72C2" w:rsidP="00FB72C2">
      <w:r w:rsidRPr="00DF2284">
        <w:t xml:space="preserve">U ovome radu primjenjuje se algoritam podržanog učenja, odnosno Q-učenje za upravljanje agentom u 2D simulacijskom programu. Zadatak agenta je pronalazak optimalne putanje od početne pozicije do nasumično postavljenog paketa te njegova dostava na odredišnu lokaciju, uz izbjegavanje prepreka. Opisana je implementacija algoritma koristeći Python, te biblioteku </w:t>
      </w:r>
      <w:proofErr w:type="spellStart"/>
      <w:r w:rsidRPr="00DF2284">
        <w:t>Pygame</w:t>
      </w:r>
      <w:proofErr w:type="spellEnd"/>
      <w:r w:rsidRPr="00DF2284">
        <w:t xml:space="preserve"> za gradnju simulacijskog okruženja. Objašnjena je teorija Q-učenja, te provedena analiza i utjecaj hiperparametara i veličina prostora stanja na funkcionalnost algoritma.</w:t>
      </w:r>
    </w:p>
    <w:p w14:paraId="3FFF63D6" w14:textId="77777777" w:rsidR="00FB72C2" w:rsidRPr="00DF2284" w:rsidRDefault="00FB72C2" w:rsidP="00FB72C2"/>
    <w:p w14:paraId="43A5DAA4" w14:textId="77777777" w:rsidR="00FB72C2" w:rsidRPr="00DF2284" w:rsidRDefault="00FB72C2" w:rsidP="00FB72C2">
      <w:r w:rsidRPr="00DF2284">
        <w:t xml:space="preserve">Ključne riječi: podržano učenje, strojno učenje, Q-učenje, </w:t>
      </w:r>
      <w:proofErr w:type="spellStart"/>
      <w:r w:rsidRPr="00DF2284">
        <w:t>Pygame</w:t>
      </w:r>
      <w:proofErr w:type="spellEnd"/>
      <w:r w:rsidRPr="00DF2284">
        <w:t>, autonomni agent</w:t>
      </w:r>
    </w:p>
    <w:p w14:paraId="4CC18D82" w14:textId="77777777" w:rsidR="00FB72C2" w:rsidRPr="00DF2284" w:rsidRDefault="00FB72C2" w:rsidP="00FB72C2">
      <w:pPr>
        <w:spacing w:before="0" w:after="0" w:line="240" w:lineRule="auto"/>
        <w:jc w:val="left"/>
      </w:pPr>
      <w:r w:rsidRPr="00DF2284">
        <w:br w:type="page"/>
      </w:r>
    </w:p>
    <w:p w14:paraId="385E9C74" w14:textId="77777777" w:rsidR="00FB72C2" w:rsidRPr="00DF2284" w:rsidRDefault="00FB72C2" w:rsidP="00FB72C2">
      <w:pPr>
        <w:pStyle w:val="Heading1"/>
        <w:numPr>
          <w:ilvl w:val="0"/>
          <w:numId w:val="0"/>
        </w:numPr>
      </w:pPr>
      <w:bookmarkStart w:id="74" w:name="_Toc232086259"/>
      <w:r w:rsidRPr="00DF2284">
        <w:lastRenderedPageBreak/>
        <w:t>Summary</w:t>
      </w:r>
      <w:bookmarkEnd w:id="74"/>
    </w:p>
    <w:p w14:paraId="20A4DB05" w14:textId="77777777" w:rsidR="00FB72C2" w:rsidRPr="00DF2284" w:rsidRDefault="00FB72C2" w:rsidP="00FB72C2">
      <w:pPr>
        <w:jc w:val="center"/>
        <w:rPr>
          <w:sz w:val="28"/>
          <w:szCs w:val="28"/>
        </w:rPr>
      </w:pPr>
      <w:proofErr w:type="spellStart"/>
      <w:r w:rsidRPr="00DF2284">
        <w:rPr>
          <w:sz w:val="28"/>
          <w:szCs w:val="28"/>
        </w:rPr>
        <w:t>Application</w:t>
      </w:r>
      <w:proofErr w:type="spellEnd"/>
      <w:r w:rsidRPr="00DF2284">
        <w:rPr>
          <w:sz w:val="28"/>
          <w:szCs w:val="28"/>
        </w:rPr>
        <w:t xml:space="preserve"> </w:t>
      </w:r>
      <w:proofErr w:type="spellStart"/>
      <w:r w:rsidRPr="00DF2284">
        <w:rPr>
          <w:sz w:val="28"/>
          <w:szCs w:val="28"/>
        </w:rPr>
        <w:t>of</w:t>
      </w:r>
      <w:proofErr w:type="spellEnd"/>
      <w:r w:rsidRPr="00DF2284">
        <w:rPr>
          <w:sz w:val="28"/>
          <w:szCs w:val="28"/>
        </w:rPr>
        <w:t xml:space="preserve"> </w:t>
      </w:r>
      <w:proofErr w:type="spellStart"/>
      <w:r w:rsidRPr="00DF2284">
        <w:rPr>
          <w:sz w:val="28"/>
          <w:szCs w:val="28"/>
        </w:rPr>
        <w:t>Reinforcement</w:t>
      </w:r>
      <w:proofErr w:type="spellEnd"/>
      <w:r w:rsidRPr="00DF2284">
        <w:rPr>
          <w:sz w:val="28"/>
          <w:szCs w:val="28"/>
        </w:rPr>
        <w:t xml:space="preserve"> </w:t>
      </w:r>
      <w:proofErr w:type="spellStart"/>
      <w:r w:rsidRPr="00DF2284">
        <w:rPr>
          <w:sz w:val="28"/>
          <w:szCs w:val="28"/>
        </w:rPr>
        <w:t>Learning</w:t>
      </w:r>
      <w:proofErr w:type="spellEnd"/>
      <w:r w:rsidRPr="00DF2284">
        <w:rPr>
          <w:sz w:val="28"/>
          <w:szCs w:val="28"/>
        </w:rPr>
        <w:t xml:space="preserve"> for </w:t>
      </w:r>
      <w:proofErr w:type="spellStart"/>
      <w:r w:rsidRPr="00DF2284">
        <w:rPr>
          <w:sz w:val="28"/>
          <w:szCs w:val="28"/>
        </w:rPr>
        <w:t>Autonomous</w:t>
      </w:r>
      <w:proofErr w:type="spellEnd"/>
      <w:r w:rsidRPr="00DF2284">
        <w:rPr>
          <w:sz w:val="28"/>
          <w:szCs w:val="28"/>
        </w:rPr>
        <w:t xml:space="preserve"> Agent </w:t>
      </w:r>
      <w:proofErr w:type="spellStart"/>
      <w:r w:rsidRPr="00DF2284">
        <w:rPr>
          <w:sz w:val="28"/>
          <w:szCs w:val="28"/>
        </w:rPr>
        <w:t>Control</w:t>
      </w:r>
      <w:proofErr w:type="spellEnd"/>
      <w:r w:rsidRPr="00DF2284">
        <w:rPr>
          <w:sz w:val="28"/>
          <w:szCs w:val="28"/>
        </w:rPr>
        <w:t xml:space="preserve"> </w:t>
      </w:r>
      <w:proofErr w:type="spellStart"/>
      <w:r w:rsidRPr="00DF2284">
        <w:rPr>
          <w:sz w:val="28"/>
          <w:szCs w:val="28"/>
        </w:rPr>
        <w:t>in</w:t>
      </w:r>
      <w:proofErr w:type="spellEnd"/>
      <w:r w:rsidRPr="00DF2284">
        <w:rPr>
          <w:sz w:val="28"/>
          <w:szCs w:val="28"/>
        </w:rPr>
        <w:t xml:space="preserve"> a 2D </w:t>
      </w:r>
      <w:proofErr w:type="spellStart"/>
      <w:r w:rsidRPr="00DF2284">
        <w:rPr>
          <w:sz w:val="28"/>
          <w:szCs w:val="28"/>
        </w:rPr>
        <w:t>Simulated</w:t>
      </w:r>
      <w:proofErr w:type="spellEnd"/>
      <w:r w:rsidRPr="00DF2284">
        <w:rPr>
          <w:sz w:val="28"/>
          <w:szCs w:val="28"/>
        </w:rPr>
        <w:t xml:space="preserve"> Warehouse </w:t>
      </w:r>
      <w:proofErr w:type="spellStart"/>
      <w:r w:rsidRPr="00DF2284">
        <w:rPr>
          <w:sz w:val="28"/>
          <w:szCs w:val="28"/>
        </w:rPr>
        <w:t>Environment</w:t>
      </w:r>
      <w:proofErr w:type="spellEnd"/>
    </w:p>
    <w:p w14:paraId="6F73103A" w14:textId="77777777" w:rsidR="00FB72C2" w:rsidRPr="00DF2284" w:rsidRDefault="00FB72C2" w:rsidP="00FB72C2">
      <w:pPr>
        <w:jc w:val="center"/>
        <w:rPr>
          <w:sz w:val="28"/>
          <w:szCs w:val="28"/>
        </w:rPr>
      </w:pPr>
    </w:p>
    <w:p w14:paraId="2C4270DD" w14:textId="77777777" w:rsidR="00FB72C2" w:rsidRPr="00DF2284" w:rsidRDefault="00FB72C2" w:rsidP="00FB72C2">
      <w:proofErr w:type="spellStart"/>
      <w:r w:rsidRPr="00DF2284">
        <w:t>This</w:t>
      </w:r>
      <w:proofErr w:type="spellEnd"/>
      <w:r w:rsidRPr="00DF2284">
        <w:t xml:space="preserve"> </w:t>
      </w:r>
      <w:proofErr w:type="spellStart"/>
      <w:r w:rsidRPr="00DF2284">
        <w:t>paper</w:t>
      </w:r>
      <w:proofErr w:type="spellEnd"/>
      <w:r w:rsidRPr="00DF2284">
        <w:t xml:space="preserve"> </w:t>
      </w:r>
      <w:proofErr w:type="spellStart"/>
      <w:r w:rsidRPr="00DF2284">
        <w:t>applies</w:t>
      </w:r>
      <w:proofErr w:type="spellEnd"/>
      <w:r w:rsidRPr="00DF2284">
        <w:t xml:space="preserve"> a </w:t>
      </w:r>
      <w:proofErr w:type="spellStart"/>
      <w:r w:rsidRPr="00DF2284">
        <w:t>reinforcement</w:t>
      </w:r>
      <w:proofErr w:type="spellEnd"/>
      <w:r w:rsidRPr="00DF2284">
        <w:t xml:space="preserve"> </w:t>
      </w:r>
      <w:proofErr w:type="spellStart"/>
      <w:r w:rsidRPr="00DF2284">
        <w:t>learning</w:t>
      </w:r>
      <w:proofErr w:type="spellEnd"/>
      <w:r w:rsidRPr="00DF2284">
        <w:t xml:space="preserve"> </w:t>
      </w:r>
      <w:proofErr w:type="spellStart"/>
      <w:r w:rsidRPr="00DF2284">
        <w:t>algorithm</w:t>
      </w:r>
      <w:proofErr w:type="spellEnd"/>
      <w:r w:rsidRPr="00DF2284">
        <w:t xml:space="preserve">, </w:t>
      </w:r>
      <w:proofErr w:type="spellStart"/>
      <w:r w:rsidRPr="00DF2284">
        <w:t>specifically</w:t>
      </w:r>
      <w:proofErr w:type="spellEnd"/>
      <w:r w:rsidRPr="00DF2284">
        <w:t xml:space="preserve"> Q-</w:t>
      </w:r>
      <w:proofErr w:type="spellStart"/>
      <w:r w:rsidRPr="00DF2284">
        <w:t>learning</w:t>
      </w:r>
      <w:proofErr w:type="spellEnd"/>
      <w:r w:rsidRPr="00DF2284">
        <w:t xml:space="preserve">, to </w:t>
      </w:r>
      <w:proofErr w:type="spellStart"/>
      <w:r w:rsidRPr="00DF2284">
        <w:t>control</w:t>
      </w:r>
      <w:proofErr w:type="spellEnd"/>
      <w:r w:rsidRPr="00DF2284">
        <w:t xml:space="preserve"> </w:t>
      </w:r>
      <w:proofErr w:type="spellStart"/>
      <w:r w:rsidRPr="00DF2284">
        <w:t>an</w:t>
      </w:r>
      <w:proofErr w:type="spellEnd"/>
      <w:r w:rsidRPr="00DF2284">
        <w:t xml:space="preserve"> </w:t>
      </w:r>
      <w:proofErr w:type="spellStart"/>
      <w:r w:rsidRPr="00DF2284">
        <w:t>autonomous</w:t>
      </w:r>
      <w:proofErr w:type="spellEnd"/>
      <w:r w:rsidRPr="00DF2284">
        <w:t xml:space="preserve"> agent </w:t>
      </w:r>
      <w:proofErr w:type="spellStart"/>
      <w:r w:rsidRPr="00DF2284">
        <w:t>within</w:t>
      </w:r>
      <w:proofErr w:type="spellEnd"/>
      <w:r w:rsidRPr="00DF2284">
        <w:t xml:space="preserve"> a 2D </w:t>
      </w:r>
      <w:proofErr w:type="spellStart"/>
      <w:r w:rsidRPr="00DF2284">
        <w:t>simulation</w:t>
      </w:r>
      <w:proofErr w:type="spellEnd"/>
      <w:r w:rsidRPr="00DF2284">
        <w:t xml:space="preserve"> </w:t>
      </w:r>
      <w:proofErr w:type="spellStart"/>
      <w:r w:rsidRPr="00DF2284">
        <w:t>environment</w:t>
      </w:r>
      <w:proofErr w:type="spellEnd"/>
      <w:r w:rsidRPr="00DF2284">
        <w:t xml:space="preserve">. </w:t>
      </w:r>
      <w:proofErr w:type="spellStart"/>
      <w:r w:rsidRPr="00DF2284">
        <w:t>The</w:t>
      </w:r>
      <w:proofErr w:type="spellEnd"/>
      <w:r w:rsidRPr="00DF2284">
        <w:t xml:space="preserve"> </w:t>
      </w:r>
      <w:proofErr w:type="spellStart"/>
      <w:r w:rsidRPr="00DF2284">
        <w:t>agent's</w:t>
      </w:r>
      <w:proofErr w:type="spellEnd"/>
      <w:r w:rsidRPr="00DF2284">
        <w:t xml:space="preserve"> </w:t>
      </w:r>
      <w:proofErr w:type="spellStart"/>
      <w:r w:rsidRPr="00DF2284">
        <w:t>task</w:t>
      </w:r>
      <w:proofErr w:type="spellEnd"/>
      <w:r w:rsidRPr="00DF2284">
        <w:t xml:space="preserve"> </w:t>
      </w:r>
      <w:proofErr w:type="spellStart"/>
      <w:r w:rsidRPr="00DF2284">
        <w:t>is</w:t>
      </w:r>
      <w:proofErr w:type="spellEnd"/>
      <w:r w:rsidRPr="00DF2284">
        <w:t xml:space="preserve"> to </w:t>
      </w:r>
      <w:proofErr w:type="spellStart"/>
      <w:r w:rsidRPr="00DF2284">
        <w:t>find</w:t>
      </w:r>
      <w:proofErr w:type="spellEnd"/>
      <w:r w:rsidRPr="00DF2284">
        <w:t xml:space="preserve"> </w:t>
      </w:r>
      <w:proofErr w:type="spellStart"/>
      <w:r w:rsidRPr="00DF2284">
        <w:t>the</w:t>
      </w:r>
      <w:proofErr w:type="spellEnd"/>
      <w:r w:rsidRPr="00DF2284">
        <w:t xml:space="preserve"> </w:t>
      </w:r>
      <w:proofErr w:type="spellStart"/>
      <w:r w:rsidRPr="00DF2284">
        <w:t>optimal</w:t>
      </w:r>
      <w:proofErr w:type="spellEnd"/>
      <w:r w:rsidRPr="00DF2284">
        <w:t xml:space="preserve"> </w:t>
      </w:r>
      <w:proofErr w:type="spellStart"/>
      <w:r w:rsidRPr="00DF2284">
        <w:t>path</w:t>
      </w:r>
      <w:proofErr w:type="spellEnd"/>
      <w:r w:rsidRPr="00DF2284">
        <w:t xml:space="preserve"> </w:t>
      </w:r>
      <w:proofErr w:type="spellStart"/>
      <w:r w:rsidRPr="00DF2284">
        <w:t>from</w:t>
      </w:r>
      <w:proofErr w:type="spellEnd"/>
      <w:r w:rsidRPr="00DF2284">
        <w:t xml:space="preserve"> </w:t>
      </w:r>
      <w:proofErr w:type="spellStart"/>
      <w:r w:rsidRPr="00DF2284">
        <w:t>its</w:t>
      </w:r>
      <w:proofErr w:type="spellEnd"/>
      <w:r w:rsidRPr="00DF2284">
        <w:t xml:space="preserve"> </w:t>
      </w:r>
      <w:proofErr w:type="spellStart"/>
      <w:r w:rsidRPr="00DF2284">
        <w:t>starting</w:t>
      </w:r>
      <w:proofErr w:type="spellEnd"/>
      <w:r w:rsidRPr="00DF2284">
        <w:t xml:space="preserve"> </w:t>
      </w:r>
      <w:proofErr w:type="spellStart"/>
      <w:r w:rsidRPr="00DF2284">
        <w:t>position</w:t>
      </w:r>
      <w:proofErr w:type="spellEnd"/>
      <w:r w:rsidRPr="00DF2284">
        <w:t xml:space="preserve"> to a </w:t>
      </w:r>
      <w:proofErr w:type="spellStart"/>
      <w:r w:rsidRPr="00DF2284">
        <w:t>randomly</w:t>
      </w:r>
      <w:proofErr w:type="spellEnd"/>
      <w:r w:rsidRPr="00DF2284">
        <w:t xml:space="preserve"> </w:t>
      </w:r>
      <w:proofErr w:type="spellStart"/>
      <w:r w:rsidRPr="00DF2284">
        <w:t>placed</w:t>
      </w:r>
      <w:proofErr w:type="spellEnd"/>
      <w:r w:rsidRPr="00DF2284">
        <w:t xml:space="preserve"> </w:t>
      </w:r>
      <w:proofErr w:type="spellStart"/>
      <w:r w:rsidRPr="00DF2284">
        <w:t>package</w:t>
      </w:r>
      <w:proofErr w:type="spellEnd"/>
      <w:r w:rsidRPr="00DF2284">
        <w:t xml:space="preserve"> </w:t>
      </w:r>
      <w:proofErr w:type="spellStart"/>
      <w:r w:rsidRPr="00DF2284">
        <w:t>and</w:t>
      </w:r>
      <w:proofErr w:type="spellEnd"/>
      <w:r w:rsidRPr="00DF2284">
        <w:t xml:space="preserve"> </w:t>
      </w:r>
      <w:proofErr w:type="spellStart"/>
      <w:r w:rsidRPr="00DF2284">
        <w:t>then</w:t>
      </w:r>
      <w:proofErr w:type="spellEnd"/>
      <w:r w:rsidRPr="00DF2284">
        <w:t xml:space="preserve"> </w:t>
      </w:r>
      <w:proofErr w:type="spellStart"/>
      <w:r w:rsidRPr="00DF2284">
        <w:t>deliver</w:t>
      </w:r>
      <w:proofErr w:type="spellEnd"/>
      <w:r w:rsidRPr="00DF2284">
        <w:t xml:space="preserve"> </w:t>
      </w:r>
      <w:proofErr w:type="spellStart"/>
      <w:r w:rsidRPr="00DF2284">
        <w:t>it</w:t>
      </w:r>
      <w:proofErr w:type="spellEnd"/>
      <w:r w:rsidRPr="00DF2284">
        <w:t xml:space="preserve"> to a </w:t>
      </w:r>
      <w:proofErr w:type="spellStart"/>
      <w:r w:rsidRPr="00DF2284">
        <w:t>designated</w:t>
      </w:r>
      <w:proofErr w:type="spellEnd"/>
      <w:r w:rsidRPr="00DF2284">
        <w:t xml:space="preserve"> </w:t>
      </w:r>
      <w:proofErr w:type="spellStart"/>
      <w:r w:rsidRPr="00DF2284">
        <w:t>destination</w:t>
      </w:r>
      <w:proofErr w:type="spellEnd"/>
      <w:r w:rsidRPr="00DF2284">
        <w:t xml:space="preserve"> </w:t>
      </w:r>
      <w:proofErr w:type="spellStart"/>
      <w:r w:rsidRPr="00DF2284">
        <w:t>while</w:t>
      </w:r>
      <w:proofErr w:type="spellEnd"/>
      <w:r w:rsidRPr="00DF2284">
        <w:t xml:space="preserve"> </w:t>
      </w:r>
      <w:proofErr w:type="spellStart"/>
      <w:r w:rsidRPr="00DF2284">
        <w:t>avoiding</w:t>
      </w:r>
      <w:proofErr w:type="spellEnd"/>
      <w:r w:rsidRPr="00DF2284">
        <w:t xml:space="preserve"> </w:t>
      </w:r>
      <w:proofErr w:type="spellStart"/>
      <w:r w:rsidRPr="00DF2284">
        <w:t>obstacles</w:t>
      </w:r>
      <w:proofErr w:type="spellEnd"/>
      <w:r w:rsidRPr="00DF2284">
        <w:t xml:space="preserve">. </w:t>
      </w:r>
      <w:proofErr w:type="spellStart"/>
      <w:r w:rsidRPr="00DF2284">
        <w:t>The</w:t>
      </w:r>
      <w:proofErr w:type="spellEnd"/>
      <w:r w:rsidRPr="00DF2284">
        <w:t xml:space="preserve"> </w:t>
      </w:r>
      <w:proofErr w:type="spellStart"/>
      <w:r w:rsidRPr="00DF2284">
        <w:t>paper</w:t>
      </w:r>
      <w:proofErr w:type="spellEnd"/>
      <w:r w:rsidRPr="00DF2284">
        <w:t xml:space="preserve"> </w:t>
      </w:r>
      <w:proofErr w:type="spellStart"/>
      <w:r w:rsidRPr="00DF2284">
        <w:t>describes</w:t>
      </w:r>
      <w:proofErr w:type="spellEnd"/>
      <w:r w:rsidRPr="00DF2284">
        <w:t xml:space="preserve"> </w:t>
      </w:r>
      <w:proofErr w:type="spellStart"/>
      <w:r w:rsidRPr="00DF2284">
        <w:t>the</w:t>
      </w:r>
      <w:proofErr w:type="spellEnd"/>
      <w:r w:rsidRPr="00DF2284">
        <w:t xml:space="preserve"> </w:t>
      </w:r>
      <w:proofErr w:type="spellStart"/>
      <w:r w:rsidRPr="00DF2284">
        <w:t>implementation</w:t>
      </w:r>
      <w:proofErr w:type="spellEnd"/>
      <w:r w:rsidRPr="00DF2284">
        <w:t xml:space="preserve"> </w:t>
      </w:r>
      <w:proofErr w:type="spellStart"/>
      <w:r w:rsidRPr="00DF2284">
        <w:t>of</w:t>
      </w:r>
      <w:proofErr w:type="spellEnd"/>
      <w:r w:rsidRPr="00DF2284">
        <w:t xml:space="preserve"> </w:t>
      </w:r>
      <w:proofErr w:type="spellStart"/>
      <w:r w:rsidRPr="00DF2284">
        <w:t>the</w:t>
      </w:r>
      <w:proofErr w:type="spellEnd"/>
      <w:r w:rsidRPr="00DF2284">
        <w:t xml:space="preserve"> </w:t>
      </w:r>
      <w:proofErr w:type="spellStart"/>
      <w:r w:rsidRPr="00DF2284">
        <w:t>algorithm</w:t>
      </w:r>
      <w:proofErr w:type="spellEnd"/>
      <w:r w:rsidRPr="00DF2284">
        <w:t xml:space="preserve"> </w:t>
      </w:r>
      <w:proofErr w:type="spellStart"/>
      <w:r w:rsidRPr="00DF2284">
        <w:t>using</w:t>
      </w:r>
      <w:proofErr w:type="spellEnd"/>
      <w:r w:rsidRPr="00DF2284">
        <w:t xml:space="preserve"> Python </w:t>
      </w:r>
      <w:proofErr w:type="spellStart"/>
      <w:r w:rsidRPr="00DF2284">
        <w:t>programming</w:t>
      </w:r>
      <w:proofErr w:type="spellEnd"/>
      <w:r w:rsidRPr="00DF2284">
        <w:t xml:space="preserve"> </w:t>
      </w:r>
      <w:proofErr w:type="spellStart"/>
      <w:r w:rsidRPr="00DF2284">
        <w:t>language</w:t>
      </w:r>
      <w:proofErr w:type="spellEnd"/>
      <w:r w:rsidRPr="00DF2284">
        <w:t xml:space="preserve"> </w:t>
      </w:r>
      <w:proofErr w:type="spellStart"/>
      <w:r w:rsidRPr="00DF2284">
        <w:t>and</w:t>
      </w:r>
      <w:proofErr w:type="spellEnd"/>
      <w:r w:rsidRPr="00DF2284">
        <w:t xml:space="preserve"> </w:t>
      </w:r>
      <w:proofErr w:type="spellStart"/>
      <w:r w:rsidRPr="00DF2284">
        <w:t>the</w:t>
      </w:r>
      <w:proofErr w:type="spellEnd"/>
      <w:r w:rsidRPr="00DF2284">
        <w:t xml:space="preserve"> </w:t>
      </w:r>
      <w:proofErr w:type="spellStart"/>
      <w:r w:rsidRPr="00DF2284">
        <w:t>Pygame</w:t>
      </w:r>
      <w:proofErr w:type="spellEnd"/>
      <w:r w:rsidRPr="00DF2284">
        <w:t xml:space="preserve"> </w:t>
      </w:r>
      <w:proofErr w:type="spellStart"/>
      <w:r w:rsidRPr="00DF2284">
        <w:t>library</w:t>
      </w:r>
      <w:proofErr w:type="spellEnd"/>
      <w:r w:rsidRPr="00DF2284">
        <w:t xml:space="preserve"> for </w:t>
      </w:r>
      <w:proofErr w:type="spellStart"/>
      <w:r w:rsidRPr="00DF2284">
        <w:t>building</w:t>
      </w:r>
      <w:proofErr w:type="spellEnd"/>
      <w:r w:rsidRPr="00DF2284">
        <w:t xml:space="preserve"> </w:t>
      </w:r>
      <w:proofErr w:type="spellStart"/>
      <w:r w:rsidRPr="00DF2284">
        <w:t>the</w:t>
      </w:r>
      <w:proofErr w:type="spellEnd"/>
      <w:r w:rsidRPr="00DF2284">
        <w:t xml:space="preserve"> </w:t>
      </w:r>
      <w:proofErr w:type="spellStart"/>
      <w:r w:rsidRPr="00DF2284">
        <w:t>simulation</w:t>
      </w:r>
      <w:proofErr w:type="spellEnd"/>
      <w:r w:rsidRPr="00DF2284">
        <w:t xml:space="preserve"> </w:t>
      </w:r>
      <w:proofErr w:type="spellStart"/>
      <w:r w:rsidRPr="00DF2284">
        <w:t>environment</w:t>
      </w:r>
      <w:proofErr w:type="spellEnd"/>
      <w:r w:rsidRPr="00DF2284">
        <w:t xml:space="preserve">. </w:t>
      </w:r>
      <w:proofErr w:type="spellStart"/>
      <w:r w:rsidRPr="00DF2284">
        <w:t>The</w:t>
      </w:r>
      <w:proofErr w:type="spellEnd"/>
      <w:r w:rsidRPr="00DF2284">
        <w:t xml:space="preserve"> </w:t>
      </w:r>
      <w:proofErr w:type="spellStart"/>
      <w:r w:rsidRPr="00DF2284">
        <w:t>theoretical</w:t>
      </w:r>
      <w:proofErr w:type="spellEnd"/>
      <w:r w:rsidRPr="00DF2284">
        <w:t xml:space="preserve"> </w:t>
      </w:r>
      <w:proofErr w:type="spellStart"/>
      <w:r w:rsidRPr="00DF2284">
        <w:t>background</w:t>
      </w:r>
      <w:proofErr w:type="spellEnd"/>
      <w:r w:rsidRPr="00DF2284">
        <w:t xml:space="preserve"> </w:t>
      </w:r>
      <w:proofErr w:type="spellStart"/>
      <w:r w:rsidRPr="00DF2284">
        <w:t>of</w:t>
      </w:r>
      <w:proofErr w:type="spellEnd"/>
      <w:r w:rsidRPr="00DF2284">
        <w:t xml:space="preserve"> Q-</w:t>
      </w:r>
      <w:proofErr w:type="spellStart"/>
      <w:r w:rsidRPr="00DF2284">
        <w:t>learning</w:t>
      </w:r>
      <w:proofErr w:type="spellEnd"/>
      <w:r w:rsidRPr="00DF2284">
        <w:t xml:space="preserve"> </w:t>
      </w:r>
      <w:proofErr w:type="spellStart"/>
      <w:r w:rsidRPr="00DF2284">
        <w:t>is</w:t>
      </w:r>
      <w:proofErr w:type="spellEnd"/>
      <w:r w:rsidRPr="00DF2284">
        <w:t xml:space="preserve"> </w:t>
      </w:r>
      <w:proofErr w:type="spellStart"/>
      <w:r w:rsidRPr="00DF2284">
        <w:t>explained</w:t>
      </w:r>
      <w:proofErr w:type="spellEnd"/>
      <w:r w:rsidRPr="00DF2284">
        <w:t xml:space="preserve">, </w:t>
      </w:r>
      <w:proofErr w:type="spellStart"/>
      <w:r w:rsidRPr="00DF2284">
        <w:t>followed</w:t>
      </w:r>
      <w:proofErr w:type="spellEnd"/>
      <w:r w:rsidRPr="00DF2284">
        <w:t xml:space="preserve"> </w:t>
      </w:r>
      <w:proofErr w:type="spellStart"/>
      <w:r w:rsidRPr="00DF2284">
        <w:t>by</w:t>
      </w:r>
      <w:proofErr w:type="spellEnd"/>
      <w:r w:rsidRPr="00DF2284">
        <w:t xml:space="preserve"> </w:t>
      </w:r>
      <w:proofErr w:type="spellStart"/>
      <w:r w:rsidRPr="00DF2284">
        <w:t>an</w:t>
      </w:r>
      <w:proofErr w:type="spellEnd"/>
      <w:r w:rsidRPr="00DF2284">
        <w:t xml:space="preserve"> </w:t>
      </w:r>
      <w:proofErr w:type="spellStart"/>
      <w:r w:rsidRPr="00DF2284">
        <w:t>analysis</w:t>
      </w:r>
      <w:proofErr w:type="spellEnd"/>
      <w:r w:rsidRPr="00DF2284">
        <w:t xml:space="preserve"> </w:t>
      </w:r>
      <w:proofErr w:type="spellStart"/>
      <w:r w:rsidRPr="00DF2284">
        <w:t>of</w:t>
      </w:r>
      <w:proofErr w:type="spellEnd"/>
      <w:r w:rsidRPr="00DF2284">
        <w:t xml:space="preserve"> how </w:t>
      </w:r>
      <w:proofErr w:type="spellStart"/>
      <w:r w:rsidRPr="00DF2284">
        <w:t>different</w:t>
      </w:r>
      <w:proofErr w:type="spellEnd"/>
      <w:r w:rsidRPr="00DF2284">
        <w:t xml:space="preserve"> </w:t>
      </w:r>
      <w:proofErr w:type="spellStart"/>
      <w:r w:rsidRPr="00DF2284">
        <w:t>hyperparameters</w:t>
      </w:r>
      <w:proofErr w:type="spellEnd"/>
      <w:r w:rsidRPr="00DF2284">
        <w:t xml:space="preserve"> </w:t>
      </w:r>
      <w:proofErr w:type="spellStart"/>
      <w:r w:rsidRPr="00DF2284">
        <w:t>and</w:t>
      </w:r>
      <w:proofErr w:type="spellEnd"/>
      <w:r w:rsidRPr="00DF2284">
        <w:t xml:space="preserve"> </w:t>
      </w:r>
      <w:proofErr w:type="spellStart"/>
      <w:r w:rsidRPr="00DF2284">
        <w:t>state</w:t>
      </w:r>
      <w:proofErr w:type="spellEnd"/>
      <w:r w:rsidRPr="00DF2284">
        <w:t xml:space="preserve"> </w:t>
      </w:r>
      <w:proofErr w:type="spellStart"/>
      <w:r w:rsidRPr="00DF2284">
        <w:t>space</w:t>
      </w:r>
      <w:proofErr w:type="spellEnd"/>
      <w:r w:rsidRPr="00DF2284">
        <w:t xml:space="preserve"> </w:t>
      </w:r>
      <w:proofErr w:type="spellStart"/>
      <w:r w:rsidRPr="00DF2284">
        <w:t>sizes</w:t>
      </w:r>
      <w:proofErr w:type="spellEnd"/>
      <w:r w:rsidRPr="00DF2284">
        <w:t xml:space="preserve"> </w:t>
      </w:r>
      <w:proofErr w:type="spellStart"/>
      <w:r w:rsidRPr="00DF2284">
        <w:t>affect</w:t>
      </w:r>
      <w:proofErr w:type="spellEnd"/>
      <w:r w:rsidRPr="00DF2284">
        <w:t xml:space="preserve"> </w:t>
      </w:r>
      <w:proofErr w:type="spellStart"/>
      <w:r w:rsidRPr="00DF2284">
        <w:t>the</w:t>
      </w:r>
      <w:proofErr w:type="spellEnd"/>
      <w:r w:rsidRPr="00DF2284">
        <w:t xml:space="preserve"> </w:t>
      </w:r>
      <w:proofErr w:type="spellStart"/>
      <w:r w:rsidRPr="00DF2284">
        <w:t>algorithm's</w:t>
      </w:r>
      <w:proofErr w:type="spellEnd"/>
      <w:r w:rsidRPr="00DF2284">
        <w:t xml:space="preserve"> </w:t>
      </w:r>
      <w:proofErr w:type="spellStart"/>
      <w:r w:rsidRPr="00DF2284">
        <w:t>overall</w:t>
      </w:r>
      <w:proofErr w:type="spellEnd"/>
      <w:r w:rsidRPr="00DF2284">
        <w:t xml:space="preserve"> </w:t>
      </w:r>
      <w:proofErr w:type="spellStart"/>
      <w:r w:rsidRPr="00DF2284">
        <w:t>performance</w:t>
      </w:r>
      <w:proofErr w:type="spellEnd"/>
      <w:r w:rsidRPr="00DF2284">
        <w:t xml:space="preserve"> </w:t>
      </w:r>
      <w:proofErr w:type="spellStart"/>
      <w:r w:rsidRPr="00DF2284">
        <w:t>and</w:t>
      </w:r>
      <w:proofErr w:type="spellEnd"/>
      <w:r w:rsidRPr="00DF2284">
        <w:t xml:space="preserve"> </w:t>
      </w:r>
      <w:proofErr w:type="spellStart"/>
      <w:r w:rsidRPr="00DF2284">
        <w:t>functionality</w:t>
      </w:r>
      <w:proofErr w:type="spellEnd"/>
      <w:r w:rsidRPr="00DF2284">
        <w:t>.</w:t>
      </w:r>
    </w:p>
    <w:p w14:paraId="0BF0A86D" w14:textId="77777777" w:rsidR="00FB72C2" w:rsidRPr="00DF2284" w:rsidRDefault="00FB72C2" w:rsidP="00FB72C2"/>
    <w:p w14:paraId="2A7A24C8" w14:textId="77777777" w:rsidR="00FB72C2" w:rsidRPr="00DF2284" w:rsidRDefault="00FB72C2" w:rsidP="00FB72C2">
      <w:proofErr w:type="spellStart"/>
      <w:r w:rsidRPr="00DF2284">
        <w:t>Keywords</w:t>
      </w:r>
      <w:proofErr w:type="spellEnd"/>
      <w:r w:rsidRPr="00DF2284">
        <w:t xml:space="preserve">: </w:t>
      </w:r>
      <w:proofErr w:type="spellStart"/>
      <w:r w:rsidRPr="00DF2284">
        <w:t>reinforcement</w:t>
      </w:r>
      <w:proofErr w:type="spellEnd"/>
      <w:r w:rsidRPr="00DF2284">
        <w:t xml:space="preserve"> </w:t>
      </w:r>
      <w:proofErr w:type="spellStart"/>
      <w:r w:rsidRPr="00DF2284">
        <w:t>learning</w:t>
      </w:r>
      <w:proofErr w:type="spellEnd"/>
      <w:r w:rsidRPr="00DF2284">
        <w:t xml:space="preserve">, </w:t>
      </w:r>
      <w:proofErr w:type="spellStart"/>
      <w:r w:rsidRPr="00DF2284">
        <w:t>machine</w:t>
      </w:r>
      <w:proofErr w:type="spellEnd"/>
      <w:r w:rsidRPr="00DF2284">
        <w:t xml:space="preserve"> </w:t>
      </w:r>
      <w:proofErr w:type="spellStart"/>
      <w:r w:rsidRPr="00DF2284">
        <w:t>learning</w:t>
      </w:r>
      <w:proofErr w:type="spellEnd"/>
      <w:r w:rsidRPr="00DF2284">
        <w:t>, Q-</w:t>
      </w:r>
      <w:proofErr w:type="spellStart"/>
      <w:r w:rsidRPr="00DF2284">
        <w:t>learning</w:t>
      </w:r>
      <w:proofErr w:type="spellEnd"/>
      <w:r w:rsidRPr="00DF2284">
        <w:t xml:space="preserve">, </w:t>
      </w:r>
      <w:proofErr w:type="spellStart"/>
      <w:r w:rsidRPr="00DF2284">
        <w:t>Pygame</w:t>
      </w:r>
      <w:proofErr w:type="spellEnd"/>
      <w:r w:rsidRPr="00DF2284">
        <w:t xml:space="preserve">, </w:t>
      </w:r>
      <w:proofErr w:type="spellStart"/>
      <w:r w:rsidRPr="00DF2284">
        <w:t>autonomous</w:t>
      </w:r>
      <w:proofErr w:type="spellEnd"/>
      <w:r w:rsidRPr="00DF2284">
        <w:t xml:space="preserve"> agent.</w:t>
      </w:r>
    </w:p>
    <w:p w14:paraId="62FAC5FB" w14:textId="77777777" w:rsidR="000622F9" w:rsidRPr="00495020" w:rsidRDefault="000622F9" w:rsidP="00495020">
      <w:pPr>
        <w:rPr>
          <w:lang w:val="en-US"/>
        </w:rPr>
      </w:pPr>
    </w:p>
    <w:sectPr w:rsidR="000622F9" w:rsidRPr="00495020" w:rsidSect="008B35BD">
      <w:footerReference w:type="default" r:id="rId37"/>
      <w:footerReference w:type="first" r:id="rId38"/>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8631" w14:textId="77777777" w:rsidR="006336B3" w:rsidRPr="00DF2284" w:rsidRDefault="006336B3">
      <w:r w:rsidRPr="00DF2284">
        <w:separator/>
      </w:r>
    </w:p>
  </w:endnote>
  <w:endnote w:type="continuationSeparator" w:id="0">
    <w:p w14:paraId="1FF54C4A" w14:textId="77777777" w:rsidR="006336B3" w:rsidRPr="00DF2284" w:rsidRDefault="006336B3">
      <w:r w:rsidRPr="00DF22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2E04" w14:textId="41353212" w:rsidR="00AB3140" w:rsidRPr="00DF2284" w:rsidRDefault="00AB3140">
    <w:pPr>
      <w:pStyle w:val="Footer"/>
      <w:jc w:val="center"/>
    </w:pPr>
  </w:p>
  <w:p w14:paraId="73871941" w14:textId="77777777" w:rsidR="00AB3140" w:rsidRPr="00DF2284"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D328" w14:textId="77777777" w:rsidR="00AB3140" w:rsidRPr="00DF2284" w:rsidRDefault="00AB3140">
    <w:pPr>
      <w:pStyle w:val="Footer"/>
      <w:jc w:val="right"/>
    </w:pPr>
    <w:r w:rsidRPr="00DF2284">
      <w:rPr>
        <w:rStyle w:val="PageNumber"/>
      </w:rPr>
      <w:fldChar w:fldCharType="begin"/>
    </w:r>
    <w:r w:rsidRPr="00DF2284">
      <w:rPr>
        <w:rStyle w:val="PageNumber"/>
      </w:rPr>
      <w:instrText xml:space="preserve"> PAGE </w:instrText>
    </w:r>
    <w:r w:rsidRPr="00DF2284">
      <w:rPr>
        <w:rStyle w:val="PageNumber"/>
      </w:rPr>
      <w:fldChar w:fldCharType="separate"/>
    </w:r>
    <w:r w:rsidR="000F2256" w:rsidRPr="00DF2284">
      <w:rPr>
        <w:rStyle w:val="PageNumber"/>
      </w:rPr>
      <w:t>1</w:t>
    </w:r>
    <w:r w:rsidR="000F2256" w:rsidRPr="00DF2284">
      <w:rPr>
        <w:rStyle w:val="PageNumber"/>
      </w:rPr>
      <w:t>5</w:t>
    </w:r>
    <w:r w:rsidRPr="00DF2284">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291E" w14:textId="77777777" w:rsidR="00AB3140" w:rsidRPr="00DF2284" w:rsidRDefault="00AB3140">
    <w:pPr>
      <w:pStyle w:val="Footer"/>
      <w:jc w:val="right"/>
    </w:pPr>
    <w:r w:rsidRPr="00DF2284">
      <w:rPr>
        <w:rStyle w:val="PageNumber"/>
      </w:rPr>
      <w:fldChar w:fldCharType="begin"/>
    </w:r>
    <w:r w:rsidRPr="00DF2284">
      <w:rPr>
        <w:rStyle w:val="PageNumber"/>
      </w:rPr>
      <w:instrText xml:space="preserve"> PAGE </w:instrText>
    </w:r>
    <w:r w:rsidRPr="00DF2284">
      <w:rPr>
        <w:rStyle w:val="PageNumber"/>
      </w:rPr>
      <w:fldChar w:fldCharType="separate"/>
    </w:r>
    <w:r w:rsidR="000F2256" w:rsidRPr="00DF2284">
      <w:rPr>
        <w:rStyle w:val="PageNumber"/>
      </w:rPr>
      <w:t>1</w:t>
    </w:r>
    <w:r w:rsidRPr="00DF228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675D" w14:textId="77777777" w:rsidR="006336B3" w:rsidRPr="00DF2284" w:rsidRDefault="006336B3">
      <w:r w:rsidRPr="00DF2284">
        <w:separator/>
      </w:r>
    </w:p>
  </w:footnote>
  <w:footnote w:type="continuationSeparator" w:id="0">
    <w:p w14:paraId="2F0C2C1F" w14:textId="77777777" w:rsidR="006336B3" w:rsidRPr="00DF2284" w:rsidRDefault="006336B3">
      <w:r w:rsidRPr="00DF22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21F1" w14:textId="77777777" w:rsidR="00AB3140" w:rsidRPr="00DF2284"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BFC4" w14:textId="77777777" w:rsidR="00AB3140" w:rsidRPr="00DF2284"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4432577"/>
    <w:multiLevelType w:val="multilevel"/>
    <w:tmpl w:val="1F0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8677DBC"/>
    <w:multiLevelType w:val="multilevel"/>
    <w:tmpl w:val="F24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F26D4"/>
    <w:multiLevelType w:val="multilevel"/>
    <w:tmpl w:val="76B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4065"/>
    <w:multiLevelType w:val="multilevel"/>
    <w:tmpl w:val="57E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C0F10"/>
    <w:multiLevelType w:val="hybridMultilevel"/>
    <w:tmpl w:val="FD38103E"/>
    <w:lvl w:ilvl="0" w:tplc="7778D88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847578"/>
    <w:multiLevelType w:val="multilevel"/>
    <w:tmpl w:val="958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53212"/>
    <w:multiLevelType w:val="hybridMultilevel"/>
    <w:tmpl w:val="837EE4DC"/>
    <w:lvl w:ilvl="0" w:tplc="10FA902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185B18"/>
    <w:multiLevelType w:val="multilevel"/>
    <w:tmpl w:val="F0A2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14270"/>
    <w:multiLevelType w:val="multilevel"/>
    <w:tmpl w:val="1E9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ED6863"/>
    <w:multiLevelType w:val="hybridMultilevel"/>
    <w:tmpl w:val="C8DC2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67D02"/>
    <w:multiLevelType w:val="multilevel"/>
    <w:tmpl w:val="0E8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63D1E"/>
    <w:multiLevelType w:val="multilevel"/>
    <w:tmpl w:val="C8C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C055D"/>
    <w:multiLevelType w:val="multilevel"/>
    <w:tmpl w:val="056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C242B"/>
    <w:multiLevelType w:val="multilevel"/>
    <w:tmpl w:val="570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773482"/>
    <w:multiLevelType w:val="hybridMultilevel"/>
    <w:tmpl w:val="21A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82536A"/>
    <w:multiLevelType w:val="hybridMultilevel"/>
    <w:tmpl w:val="9DB0E4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95686B"/>
    <w:multiLevelType w:val="multilevel"/>
    <w:tmpl w:val="575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90E56CE"/>
    <w:multiLevelType w:val="hybridMultilevel"/>
    <w:tmpl w:val="CC72BB6A"/>
    <w:lvl w:ilvl="0" w:tplc="08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681E8E"/>
    <w:multiLevelType w:val="hybridMultilevel"/>
    <w:tmpl w:val="D862B5F6"/>
    <w:lvl w:ilvl="0" w:tplc="15A6D08C">
      <w:start w:val="1"/>
      <w:numFmt w:val="decimal"/>
      <w:pStyle w:val="literatura"/>
      <w:lvlText w:val="[%1]"/>
      <w:lvlJc w:val="left"/>
      <w:pPr>
        <w:tabs>
          <w:tab w:val="num" w:pos="567"/>
        </w:tabs>
        <w:ind w:left="567" w:hanging="567"/>
      </w:pPr>
      <w:rPr>
        <w:rFonts w:hint="default"/>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4A345B0"/>
    <w:multiLevelType w:val="multilevel"/>
    <w:tmpl w:val="65C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43E2C"/>
    <w:multiLevelType w:val="multilevel"/>
    <w:tmpl w:val="CAA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D249E"/>
    <w:multiLevelType w:val="hybridMultilevel"/>
    <w:tmpl w:val="09B24350"/>
    <w:lvl w:ilvl="0" w:tplc="7778D8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4D2B01"/>
    <w:multiLevelType w:val="multilevel"/>
    <w:tmpl w:val="1A54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94DF6"/>
    <w:multiLevelType w:val="hybridMultilevel"/>
    <w:tmpl w:val="28B0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142626"/>
    <w:multiLevelType w:val="multilevel"/>
    <w:tmpl w:val="972C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32"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68077C4"/>
    <w:multiLevelType w:val="multilevel"/>
    <w:tmpl w:val="FEB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25F8C"/>
    <w:multiLevelType w:val="multilevel"/>
    <w:tmpl w:val="79C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E77B7"/>
    <w:multiLevelType w:val="multilevel"/>
    <w:tmpl w:val="EAD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A4A57"/>
    <w:multiLevelType w:val="multilevel"/>
    <w:tmpl w:val="614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21B75"/>
    <w:multiLevelType w:val="hybridMultilevel"/>
    <w:tmpl w:val="2A22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2A41ED"/>
    <w:multiLevelType w:val="multilevel"/>
    <w:tmpl w:val="AE8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42378"/>
    <w:multiLevelType w:val="hybridMultilevel"/>
    <w:tmpl w:val="40B84A40"/>
    <w:lvl w:ilvl="0" w:tplc="7778D8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262327"/>
    <w:multiLevelType w:val="hybridMultilevel"/>
    <w:tmpl w:val="A03A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7620">
    <w:abstractNumId w:val="2"/>
  </w:num>
  <w:num w:numId="2" w16cid:durableId="1548294089">
    <w:abstractNumId w:val="33"/>
  </w:num>
  <w:num w:numId="3" w16cid:durableId="916091206">
    <w:abstractNumId w:val="17"/>
  </w:num>
  <w:num w:numId="4" w16cid:durableId="1456944522">
    <w:abstractNumId w:val="11"/>
  </w:num>
  <w:num w:numId="5" w16cid:durableId="1007055276">
    <w:abstractNumId w:val="32"/>
  </w:num>
  <w:num w:numId="6" w16cid:durableId="430324490">
    <w:abstractNumId w:val="18"/>
  </w:num>
  <w:num w:numId="7" w16cid:durableId="649745984">
    <w:abstractNumId w:val="22"/>
  </w:num>
  <w:num w:numId="8" w16cid:durableId="283274149">
    <w:abstractNumId w:val="0"/>
  </w:num>
  <w:num w:numId="9" w16cid:durableId="1457289097">
    <w:abstractNumId w:val="24"/>
  </w:num>
  <w:num w:numId="10" w16cid:durableId="565143065">
    <w:abstractNumId w:val="2"/>
  </w:num>
  <w:num w:numId="11" w16cid:durableId="629701924">
    <w:abstractNumId w:val="24"/>
  </w:num>
  <w:num w:numId="12" w16cid:durableId="798957893">
    <w:abstractNumId w:val="31"/>
  </w:num>
  <w:num w:numId="13" w16cid:durableId="858205198">
    <w:abstractNumId w:val="29"/>
  </w:num>
  <w:num w:numId="14" w16cid:durableId="1865905019">
    <w:abstractNumId w:val="41"/>
  </w:num>
  <w:num w:numId="15" w16cid:durableId="1554074856">
    <w:abstractNumId w:val="8"/>
  </w:num>
  <w:num w:numId="16" w16cid:durableId="746000332">
    <w:abstractNumId w:val="23"/>
  </w:num>
  <w:num w:numId="17" w16cid:durableId="373771848">
    <w:abstractNumId w:val="10"/>
  </w:num>
  <w:num w:numId="18" w16cid:durableId="127361419">
    <w:abstractNumId w:val="39"/>
  </w:num>
  <w:num w:numId="19" w16cid:durableId="4602244">
    <w:abstractNumId w:val="25"/>
  </w:num>
  <w:num w:numId="20" w16cid:durableId="946502874">
    <w:abstractNumId w:val="15"/>
  </w:num>
  <w:num w:numId="21" w16cid:durableId="1565409103">
    <w:abstractNumId w:val="4"/>
  </w:num>
  <w:num w:numId="22" w16cid:durableId="291404507">
    <w:abstractNumId w:val="7"/>
  </w:num>
  <w:num w:numId="23" w16cid:durableId="392391252">
    <w:abstractNumId w:val="36"/>
  </w:num>
  <w:num w:numId="24" w16cid:durableId="1251505981">
    <w:abstractNumId w:val="35"/>
  </w:num>
  <w:num w:numId="25" w16cid:durableId="1670402786">
    <w:abstractNumId w:val="21"/>
  </w:num>
  <w:num w:numId="26" w16cid:durableId="1440026237">
    <w:abstractNumId w:val="30"/>
  </w:num>
  <w:num w:numId="27" w16cid:durableId="1343314603">
    <w:abstractNumId w:val="1"/>
  </w:num>
  <w:num w:numId="28" w16cid:durableId="1237321025">
    <w:abstractNumId w:val="13"/>
  </w:num>
  <w:num w:numId="29" w16cid:durableId="1819226899">
    <w:abstractNumId w:val="28"/>
  </w:num>
  <w:num w:numId="30" w16cid:durableId="1224871176">
    <w:abstractNumId w:val="5"/>
  </w:num>
  <w:num w:numId="31" w16cid:durableId="1038238911">
    <w:abstractNumId w:val="14"/>
  </w:num>
  <w:num w:numId="32" w16cid:durableId="1523283716">
    <w:abstractNumId w:val="34"/>
  </w:num>
  <w:num w:numId="33" w16cid:durableId="746612204">
    <w:abstractNumId w:val="37"/>
  </w:num>
  <w:num w:numId="34" w16cid:durableId="787091009">
    <w:abstractNumId w:val="26"/>
  </w:num>
  <w:num w:numId="35" w16cid:durableId="848637035">
    <w:abstractNumId w:val="3"/>
  </w:num>
  <w:num w:numId="36" w16cid:durableId="1829206497">
    <w:abstractNumId w:val="16"/>
  </w:num>
  <w:num w:numId="37" w16cid:durableId="1819496254">
    <w:abstractNumId w:val="19"/>
  </w:num>
  <w:num w:numId="38" w16cid:durableId="898907322">
    <w:abstractNumId w:val="9"/>
  </w:num>
  <w:num w:numId="39" w16cid:durableId="2060473969">
    <w:abstractNumId w:val="38"/>
  </w:num>
  <w:num w:numId="40" w16cid:durableId="1574466685">
    <w:abstractNumId w:val="12"/>
  </w:num>
  <w:num w:numId="41" w16cid:durableId="34549150">
    <w:abstractNumId w:val="40"/>
  </w:num>
  <w:num w:numId="42" w16cid:durableId="1451896079">
    <w:abstractNumId w:val="27"/>
  </w:num>
  <w:num w:numId="43" w16cid:durableId="1511067860">
    <w:abstractNumId w:val="20"/>
  </w:num>
  <w:num w:numId="44" w16cid:durableId="3430930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30DF"/>
    <w:rsid w:val="00011C6A"/>
    <w:rsid w:val="00012313"/>
    <w:rsid w:val="000142BD"/>
    <w:rsid w:val="00017833"/>
    <w:rsid w:val="000224F6"/>
    <w:rsid w:val="00024706"/>
    <w:rsid w:val="0002613B"/>
    <w:rsid w:val="0002793E"/>
    <w:rsid w:val="00034D3F"/>
    <w:rsid w:val="00034F7D"/>
    <w:rsid w:val="0003529A"/>
    <w:rsid w:val="000352C9"/>
    <w:rsid w:val="000408FA"/>
    <w:rsid w:val="00041273"/>
    <w:rsid w:val="000416A5"/>
    <w:rsid w:val="00043BC5"/>
    <w:rsid w:val="000472EF"/>
    <w:rsid w:val="00052843"/>
    <w:rsid w:val="0005368C"/>
    <w:rsid w:val="000613D7"/>
    <w:rsid w:val="000622F9"/>
    <w:rsid w:val="00062FAC"/>
    <w:rsid w:val="00063F49"/>
    <w:rsid w:val="00064F14"/>
    <w:rsid w:val="00066D64"/>
    <w:rsid w:val="00066E90"/>
    <w:rsid w:val="00067327"/>
    <w:rsid w:val="0007398C"/>
    <w:rsid w:val="00074D93"/>
    <w:rsid w:val="00076CFE"/>
    <w:rsid w:val="00081C49"/>
    <w:rsid w:val="00083C6D"/>
    <w:rsid w:val="00084D38"/>
    <w:rsid w:val="00090318"/>
    <w:rsid w:val="0009289C"/>
    <w:rsid w:val="000941F3"/>
    <w:rsid w:val="00095160"/>
    <w:rsid w:val="000A1175"/>
    <w:rsid w:val="000A5E82"/>
    <w:rsid w:val="000A7B25"/>
    <w:rsid w:val="000B16C4"/>
    <w:rsid w:val="000B1BF7"/>
    <w:rsid w:val="000B5FAE"/>
    <w:rsid w:val="000C4248"/>
    <w:rsid w:val="000C5144"/>
    <w:rsid w:val="000D0CFF"/>
    <w:rsid w:val="000D0E53"/>
    <w:rsid w:val="000D312E"/>
    <w:rsid w:val="000F1464"/>
    <w:rsid w:val="000F1A14"/>
    <w:rsid w:val="000F2256"/>
    <w:rsid w:val="000F2E5C"/>
    <w:rsid w:val="000F5C95"/>
    <w:rsid w:val="00103C73"/>
    <w:rsid w:val="00103F84"/>
    <w:rsid w:val="00104673"/>
    <w:rsid w:val="00104D78"/>
    <w:rsid w:val="001105BD"/>
    <w:rsid w:val="00111C93"/>
    <w:rsid w:val="001140B7"/>
    <w:rsid w:val="00114CC1"/>
    <w:rsid w:val="00117A02"/>
    <w:rsid w:val="00117CA8"/>
    <w:rsid w:val="00117DDD"/>
    <w:rsid w:val="00117E01"/>
    <w:rsid w:val="0012006B"/>
    <w:rsid w:val="00124547"/>
    <w:rsid w:val="001247E3"/>
    <w:rsid w:val="00126C4B"/>
    <w:rsid w:val="0013009B"/>
    <w:rsid w:val="00132313"/>
    <w:rsid w:val="001333C0"/>
    <w:rsid w:val="00136C0E"/>
    <w:rsid w:val="00136D7B"/>
    <w:rsid w:val="0013775A"/>
    <w:rsid w:val="00137F65"/>
    <w:rsid w:val="00140707"/>
    <w:rsid w:val="00140E63"/>
    <w:rsid w:val="001425F0"/>
    <w:rsid w:val="001473AE"/>
    <w:rsid w:val="001475E4"/>
    <w:rsid w:val="00151787"/>
    <w:rsid w:val="0015192A"/>
    <w:rsid w:val="00157B73"/>
    <w:rsid w:val="001600C6"/>
    <w:rsid w:val="00161107"/>
    <w:rsid w:val="00161321"/>
    <w:rsid w:val="001627AE"/>
    <w:rsid w:val="00163A2B"/>
    <w:rsid w:val="00166E47"/>
    <w:rsid w:val="001709AC"/>
    <w:rsid w:val="00172AE0"/>
    <w:rsid w:val="00172FC1"/>
    <w:rsid w:val="001737BF"/>
    <w:rsid w:val="0017445F"/>
    <w:rsid w:val="001750BD"/>
    <w:rsid w:val="001757B0"/>
    <w:rsid w:val="0017750E"/>
    <w:rsid w:val="00177AF7"/>
    <w:rsid w:val="0018203B"/>
    <w:rsid w:val="001821C1"/>
    <w:rsid w:val="00182ADE"/>
    <w:rsid w:val="00184E36"/>
    <w:rsid w:val="00184E59"/>
    <w:rsid w:val="001867F0"/>
    <w:rsid w:val="00186B25"/>
    <w:rsid w:val="001875E1"/>
    <w:rsid w:val="001878A1"/>
    <w:rsid w:val="00190116"/>
    <w:rsid w:val="0019073B"/>
    <w:rsid w:val="00193432"/>
    <w:rsid w:val="0019365C"/>
    <w:rsid w:val="001948E1"/>
    <w:rsid w:val="00195835"/>
    <w:rsid w:val="001975DF"/>
    <w:rsid w:val="00197923"/>
    <w:rsid w:val="001A216A"/>
    <w:rsid w:val="001A559E"/>
    <w:rsid w:val="001A71BB"/>
    <w:rsid w:val="001A770B"/>
    <w:rsid w:val="001B71E3"/>
    <w:rsid w:val="001B7654"/>
    <w:rsid w:val="001C1BAC"/>
    <w:rsid w:val="001C1EB7"/>
    <w:rsid w:val="001C202F"/>
    <w:rsid w:val="001C3AA9"/>
    <w:rsid w:val="001C40CD"/>
    <w:rsid w:val="001C46E1"/>
    <w:rsid w:val="001C7B5D"/>
    <w:rsid w:val="001D1B65"/>
    <w:rsid w:val="001D2C09"/>
    <w:rsid w:val="001D716B"/>
    <w:rsid w:val="001D7B1D"/>
    <w:rsid w:val="001D7F5E"/>
    <w:rsid w:val="001F1BCE"/>
    <w:rsid w:val="001F23D3"/>
    <w:rsid w:val="001F3413"/>
    <w:rsid w:val="001F71C6"/>
    <w:rsid w:val="001F749A"/>
    <w:rsid w:val="002034AA"/>
    <w:rsid w:val="00206680"/>
    <w:rsid w:val="0020676C"/>
    <w:rsid w:val="0020685A"/>
    <w:rsid w:val="00210DAA"/>
    <w:rsid w:val="00211102"/>
    <w:rsid w:val="002118B6"/>
    <w:rsid w:val="002124A8"/>
    <w:rsid w:val="00213374"/>
    <w:rsid w:val="002147D3"/>
    <w:rsid w:val="00214C20"/>
    <w:rsid w:val="00214CF9"/>
    <w:rsid w:val="00220B67"/>
    <w:rsid w:val="002225CD"/>
    <w:rsid w:val="002229F8"/>
    <w:rsid w:val="00223AF3"/>
    <w:rsid w:val="00224E27"/>
    <w:rsid w:val="00225450"/>
    <w:rsid w:val="00225DB9"/>
    <w:rsid w:val="00230001"/>
    <w:rsid w:val="002307BF"/>
    <w:rsid w:val="00231651"/>
    <w:rsid w:val="00231A8F"/>
    <w:rsid w:val="00233EC6"/>
    <w:rsid w:val="00234A05"/>
    <w:rsid w:val="00234D13"/>
    <w:rsid w:val="002360DC"/>
    <w:rsid w:val="00245231"/>
    <w:rsid w:val="00245A29"/>
    <w:rsid w:val="002467CA"/>
    <w:rsid w:val="00246CFE"/>
    <w:rsid w:val="00246E65"/>
    <w:rsid w:val="002506EE"/>
    <w:rsid w:val="0025388F"/>
    <w:rsid w:val="00253A00"/>
    <w:rsid w:val="00253DC9"/>
    <w:rsid w:val="00255071"/>
    <w:rsid w:val="0025627C"/>
    <w:rsid w:val="002564BD"/>
    <w:rsid w:val="002572E8"/>
    <w:rsid w:val="00260514"/>
    <w:rsid w:val="00263D72"/>
    <w:rsid w:val="002641E0"/>
    <w:rsid w:val="0026735B"/>
    <w:rsid w:val="00271216"/>
    <w:rsid w:val="00271B7C"/>
    <w:rsid w:val="00274114"/>
    <w:rsid w:val="00280BDD"/>
    <w:rsid w:val="00283D20"/>
    <w:rsid w:val="00283F67"/>
    <w:rsid w:val="00284523"/>
    <w:rsid w:val="00286D15"/>
    <w:rsid w:val="00286DD9"/>
    <w:rsid w:val="002927DE"/>
    <w:rsid w:val="0029325D"/>
    <w:rsid w:val="00294A3B"/>
    <w:rsid w:val="002961CE"/>
    <w:rsid w:val="002A0608"/>
    <w:rsid w:val="002A3B1A"/>
    <w:rsid w:val="002A41E9"/>
    <w:rsid w:val="002A4BD5"/>
    <w:rsid w:val="002A5EF8"/>
    <w:rsid w:val="002A62FB"/>
    <w:rsid w:val="002A6EBA"/>
    <w:rsid w:val="002A7FF9"/>
    <w:rsid w:val="002B0038"/>
    <w:rsid w:val="002B04BC"/>
    <w:rsid w:val="002B0A17"/>
    <w:rsid w:val="002B21DA"/>
    <w:rsid w:val="002B333E"/>
    <w:rsid w:val="002B49B8"/>
    <w:rsid w:val="002C06F4"/>
    <w:rsid w:val="002C0938"/>
    <w:rsid w:val="002C09FC"/>
    <w:rsid w:val="002C4397"/>
    <w:rsid w:val="002D1FD9"/>
    <w:rsid w:val="002D5640"/>
    <w:rsid w:val="002D5BD8"/>
    <w:rsid w:val="002D62CE"/>
    <w:rsid w:val="002E2529"/>
    <w:rsid w:val="002E48BB"/>
    <w:rsid w:val="002E6952"/>
    <w:rsid w:val="002E7451"/>
    <w:rsid w:val="002F1962"/>
    <w:rsid w:val="002F24A3"/>
    <w:rsid w:val="002F3C4F"/>
    <w:rsid w:val="002F63CD"/>
    <w:rsid w:val="002F7999"/>
    <w:rsid w:val="00301A0B"/>
    <w:rsid w:val="00302D48"/>
    <w:rsid w:val="003032B2"/>
    <w:rsid w:val="00307722"/>
    <w:rsid w:val="00310C74"/>
    <w:rsid w:val="003134A4"/>
    <w:rsid w:val="0031360C"/>
    <w:rsid w:val="00313625"/>
    <w:rsid w:val="0031713F"/>
    <w:rsid w:val="00320767"/>
    <w:rsid w:val="00321986"/>
    <w:rsid w:val="00322592"/>
    <w:rsid w:val="00322CA0"/>
    <w:rsid w:val="00324339"/>
    <w:rsid w:val="00326246"/>
    <w:rsid w:val="0033647F"/>
    <w:rsid w:val="00337D6B"/>
    <w:rsid w:val="00340C35"/>
    <w:rsid w:val="00343461"/>
    <w:rsid w:val="00343BA1"/>
    <w:rsid w:val="00343D9C"/>
    <w:rsid w:val="00345270"/>
    <w:rsid w:val="003511F6"/>
    <w:rsid w:val="0035152E"/>
    <w:rsid w:val="00351B60"/>
    <w:rsid w:val="00353C02"/>
    <w:rsid w:val="00353C4A"/>
    <w:rsid w:val="00354CCE"/>
    <w:rsid w:val="0036085E"/>
    <w:rsid w:val="0036597F"/>
    <w:rsid w:val="00367AC5"/>
    <w:rsid w:val="0037011A"/>
    <w:rsid w:val="00370525"/>
    <w:rsid w:val="003725B7"/>
    <w:rsid w:val="00372870"/>
    <w:rsid w:val="00373023"/>
    <w:rsid w:val="0037398A"/>
    <w:rsid w:val="003744C4"/>
    <w:rsid w:val="003768BE"/>
    <w:rsid w:val="00376BC3"/>
    <w:rsid w:val="003771B6"/>
    <w:rsid w:val="0038750C"/>
    <w:rsid w:val="00387EF5"/>
    <w:rsid w:val="00390067"/>
    <w:rsid w:val="003903B2"/>
    <w:rsid w:val="00390A0D"/>
    <w:rsid w:val="00390C31"/>
    <w:rsid w:val="003924B6"/>
    <w:rsid w:val="00393941"/>
    <w:rsid w:val="003961D3"/>
    <w:rsid w:val="003962E3"/>
    <w:rsid w:val="003A0461"/>
    <w:rsid w:val="003A051D"/>
    <w:rsid w:val="003A4336"/>
    <w:rsid w:val="003A669F"/>
    <w:rsid w:val="003B0144"/>
    <w:rsid w:val="003C1D7C"/>
    <w:rsid w:val="003C1EFE"/>
    <w:rsid w:val="003C4A7A"/>
    <w:rsid w:val="003D2A27"/>
    <w:rsid w:val="003D32CE"/>
    <w:rsid w:val="003E08E6"/>
    <w:rsid w:val="003E2212"/>
    <w:rsid w:val="003E462E"/>
    <w:rsid w:val="003E47A5"/>
    <w:rsid w:val="003F0D6B"/>
    <w:rsid w:val="003F11F4"/>
    <w:rsid w:val="003F2116"/>
    <w:rsid w:val="003F255F"/>
    <w:rsid w:val="003F3AC1"/>
    <w:rsid w:val="003F4385"/>
    <w:rsid w:val="003F76F2"/>
    <w:rsid w:val="0040046F"/>
    <w:rsid w:val="004005C7"/>
    <w:rsid w:val="00400B94"/>
    <w:rsid w:val="004026EF"/>
    <w:rsid w:val="00403D07"/>
    <w:rsid w:val="00406253"/>
    <w:rsid w:val="004063CD"/>
    <w:rsid w:val="004110A5"/>
    <w:rsid w:val="00411CFA"/>
    <w:rsid w:val="004142C3"/>
    <w:rsid w:val="00417799"/>
    <w:rsid w:val="0042260B"/>
    <w:rsid w:val="00427D7F"/>
    <w:rsid w:val="00427F7C"/>
    <w:rsid w:val="004320F8"/>
    <w:rsid w:val="0043402C"/>
    <w:rsid w:val="00434D5E"/>
    <w:rsid w:val="00435405"/>
    <w:rsid w:val="00440A94"/>
    <w:rsid w:val="004434E1"/>
    <w:rsid w:val="00443771"/>
    <w:rsid w:val="004446A9"/>
    <w:rsid w:val="00447545"/>
    <w:rsid w:val="00447902"/>
    <w:rsid w:val="00447E76"/>
    <w:rsid w:val="004505F1"/>
    <w:rsid w:val="00450F44"/>
    <w:rsid w:val="0045111D"/>
    <w:rsid w:val="00451C09"/>
    <w:rsid w:val="00452ACE"/>
    <w:rsid w:val="00453168"/>
    <w:rsid w:val="00453759"/>
    <w:rsid w:val="00455DB9"/>
    <w:rsid w:val="00460ED2"/>
    <w:rsid w:val="00471856"/>
    <w:rsid w:val="00472569"/>
    <w:rsid w:val="00472C2C"/>
    <w:rsid w:val="0048011D"/>
    <w:rsid w:val="004802DD"/>
    <w:rsid w:val="004831D7"/>
    <w:rsid w:val="004832E4"/>
    <w:rsid w:val="00483FCD"/>
    <w:rsid w:val="00484EBD"/>
    <w:rsid w:val="00485A37"/>
    <w:rsid w:val="00486745"/>
    <w:rsid w:val="00491FC6"/>
    <w:rsid w:val="00495020"/>
    <w:rsid w:val="004977A9"/>
    <w:rsid w:val="004A0A9F"/>
    <w:rsid w:val="004A3AC8"/>
    <w:rsid w:val="004B0B73"/>
    <w:rsid w:val="004B1A12"/>
    <w:rsid w:val="004B30EB"/>
    <w:rsid w:val="004B4579"/>
    <w:rsid w:val="004B5A1B"/>
    <w:rsid w:val="004C54B0"/>
    <w:rsid w:val="004D0475"/>
    <w:rsid w:val="004D0851"/>
    <w:rsid w:val="004D1527"/>
    <w:rsid w:val="004D427B"/>
    <w:rsid w:val="004D529A"/>
    <w:rsid w:val="004D60A6"/>
    <w:rsid w:val="004D6647"/>
    <w:rsid w:val="004D7EDB"/>
    <w:rsid w:val="004E114C"/>
    <w:rsid w:val="004E1286"/>
    <w:rsid w:val="004E558C"/>
    <w:rsid w:val="004F157F"/>
    <w:rsid w:val="004F3D84"/>
    <w:rsid w:val="004F3E9F"/>
    <w:rsid w:val="004F4C99"/>
    <w:rsid w:val="004F666A"/>
    <w:rsid w:val="0050200D"/>
    <w:rsid w:val="005021BE"/>
    <w:rsid w:val="005041BB"/>
    <w:rsid w:val="00504344"/>
    <w:rsid w:val="00504A42"/>
    <w:rsid w:val="005070A7"/>
    <w:rsid w:val="005077B7"/>
    <w:rsid w:val="005104F1"/>
    <w:rsid w:val="005107C4"/>
    <w:rsid w:val="005108AD"/>
    <w:rsid w:val="005112C9"/>
    <w:rsid w:val="00511661"/>
    <w:rsid w:val="00517C58"/>
    <w:rsid w:val="005229AA"/>
    <w:rsid w:val="005240E3"/>
    <w:rsid w:val="005257F3"/>
    <w:rsid w:val="005277F4"/>
    <w:rsid w:val="00532408"/>
    <w:rsid w:val="0053339D"/>
    <w:rsid w:val="00541C00"/>
    <w:rsid w:val="00542F50"/>
    <w:rsid w:val="00543807"/>
    <w:rsid w:val="005448D7"/>
    <w:rsid w:val="0054682A"/>
    <w:rsid w:val="00551816"/>
    <w:rsid w:val="00551D81"/>
    <w:rsid w:val="00554F5C"/>
    <w:rsid w:val="00556E03"/>
    <w:rsid w:val="00557D88"/>
    <w:rsid w:val="005623B1"/>
    <w:rsid w:val="00565EB2"/>
    <w:rsid w:val="005673CA"/>
    <w:rsid w:val="005700CC"/>
    <w:rsid w:val="00570F64"/>
    <w:rsid w:val="00572A43"/>
    <w:rsid w:val="005737EF"/>
    <w:rsid w:val="00574BE6"/>
    <w:rsid w:val="00575C07"/>
    <w:rsid w:val="00575C99"/>
    <w:rsid w:val="00576066"/>
    <w:rsid w:val="00577182"/>
    <w:rsid w:val="005814DD"/>
    <w:rsid w:val="00587CA2"/>
    <w:rsid w:val="0059060C"/>
    <w:rsid w:val="0059233B"/>
    <w:rsid w:val="00592B7B"/>
    <w:rsid w:val="005947BE"/>
    <w:rsid w:val="00596558"/>
    <w:rsid w:val="00597F27"/>
    <w:rsid w:val="005A00C2"/>
    <w:rsid w:val="005A1DA6"/>
    <w:rsid w:val="005A1EB1"/>
    <w:rsid w:val="005A34CF"/>
    <w:rsid w:val="005A456C"/>
    <w:rsid w:val="005A6396"/>
    <w:rsid w:val="005A7813"/>
    <w:rsid w:val="005B208F"/>
    <w:rsid w:val="005B26C5"/>
    <w:rsid w:val="005B74AE"/>
    <w:rsid w:val="005B7EBF"/>
    <w:rsid w:val="005C2201"/>
    <w:rsid w:val="005C34D1"/>
    <w:rsid w:val="005D1794"/>
    <w:rsid w:val="005D21C2"/>
    <w:rsid w:val="005D2B83"/>
    <w:rsid w:val="005D2E47"/>
    <w:rsid w:val="005D640B"/>
    <w:rsid w:val="005D749E"/>
    <w:rsid w:val="005E163A"/>
    <w:rsid w:val="005E46D9"/>
    <w:rsid w:val="005E5FB8"/>
    <w:rsid w:val="005F0AD9"/>
    <w:rsid w:val="005F0DA4"/>
    <w:rsid w:val="005F2911"/>
    <w:rsid w:val="005F394E"/>
    <w:rsid w:val="005F539C"/>
    <w:rsid w:val="0060184E"/>
    <w:rsid w:val="00602B58"/>
    <w:rsid w:val="0060319F"/>
    <w:rsid w:val="006041BA"/>
    <w:rsid w:val="006048D3"/>
    <w:rsid w:val="00605CFB"/>
    <w:rsid w:val="00611C6D"/>
    <w:rsid w:val="00613291"/>
    <w:rsid w:val="00620E53"/>
    <w:rsid w:val="006227D3"/>
    <w:rsid w:val="00622FF8"/>
    <w:rsid w:val="006266E0"/>
    <w:rsid w:val="00626886"/>
    <w:rsid w:val="006328C7"/>
    <w:rsid w:val="0063316B"/>
    <w:rsid w:val="006336B3"/>
    <w:rsid w:val="00634946"/>
    <w:rsid w:val="006357A3"/>
    <w:rsid w:val="00641DE4"/>
    <w:rsid w:val="00642DFC"/>
    <w:rsid w:val="006520BC"/>
    <w:rsid w:val="006528FE"/>
    <w:rsid w:val="00652B04"/>
    <w:rsid w:val="00654A14"/>
    <w:rsid w:val="00656AD0"/>
    <w:rsid w:val="00660E3C"/>
    <w:rsid w:val="0066225F"/>
    <w:rsid w:val="0066477C"/>
    <w:rsid w:val="006679B9"/>
    <w:rsid w:val="006706CC"/>
    <w:rsid w:val="00670F21"/>
    <w:rsid w:val="00673081"/>
    <w:rsid w:val="00674B9B"/>
    <w:rsid w:val="006752C7"/>
    <w:rsid w:val="006753A0"/>
    <w:rsid w:val="00675A1C"/>
    <w:rsid w:val="006766DB"/>
    <w:rsid w:val="006863FD"/>
    <w:rsid w:val="00686780"/>
    <w:rsid w:val="006900E8"/>
    <w:rsid w:val="00690DD0"/>
    <w:rsid w:val="00690ED8"/>
    <w:rsid w:val="00691166"/>
    <w:rsid w:val="00692A2C"/>
    <w:rsid w:val="006936A2"/>
    <w:rsid w:val="0069379B"/>
    <w:rsid w:val="0069542C"/>
    <w:rsid w:val="00696015"/>
    <w:rsid w:val="00697261"/>
    <w:rsid w:val="006A09EF"/>
    <w:rsid w:val="006A5DC7"/>
    <w:rsid w:val="006A7150"/>
    <w:rsid w:val="006A7498"/>
    <w:rsid w:val="006B3705"/>
    <w:rsid w:val="006B3857"/>
    <w:rsid w:val="006B494C"/>
    <w:rsid w:val="006B5324"/>
    <w:rsid w:val="006B59C5"/>
    <w:rsid w:val="006B5A57"/>
    <w:rsid w:val="006B5CD6"/>
    <w:rsid w:val="006B5F49"/>
    <w:rsid w:val="006C2EC9"/>
    <w:rsid w:val="006C48E5"/>
    <w:rsid w:val="006C5E66"/>
    <w:rsid w:val="006C6DD9"/>
    <w:rsid w:val="006C780F"/>
    <w:rsid w:val="006D0EEC"/>
    <w:rsid w:val="006D454D"/>
    <w:rsid w:val="006D4F36"/>
    <w:rsid w:val="006E3B27"/>
    <w:rsid w:val="006E4DC5"/>
    <w:rsid w:val="006E683B"/>
    <w:rsid w:val="006F195A"/>
    <w:rsid w:val="006F3E32"/>
    <w:rsid w:val="0070045B"/>
    <w:rsid w:val="00702B31"/>
    <w:rsid w:val="007041D3"/>
    <w:rsid w:val="00705115"/>
    <w:rsid w:val="00705631"/>
    <w:rsid w:val="0070589B"/>
    <w:rsid w:val="00706A81"/>
    <w:rsid w:val="00707452"/>
    <w:rsid w:val="007138C4"/>
    <w:rsid w:val="0071512E"/>
    <w:rsid w:val="0071749A"/>
    <w:rsid w:val="00720C5F"/>
    <w:rsid w:val="00721C5F"/>
    <w:rsid w:val="00722235"/>
    <w:rsid w:val="007235AE"/>
    <w:rsid w:val="00723FC8"/>
    <w:rsid w:val="00727C3F"/>
    <w:rsid w:val="00731795"/>
    <w:rsid w:val="00732BF5"/>
    <w:rsid w:val="00732D86"/>
    <w:rsid w:val="00733DC9"/>
    <w:rsid w:val="00736DCF"/>
    <w:rsid w:val="00737A70"/>
    <w:rsid w:val="00743CF0"/>
    <w:rsid w:val="00750CB5"/>
    <w:rsid w:val="007550DC"/>
    <w:rsid w:val="00755330"/>
    <w:rsid w:val="0075786D"/>
    <w:rsid w:val="00757C3C"/>
    <w:rsid w:val="00760D80"/>
    <w:rsid w:val="00762A97"/>
    <w:rsid w:val="00766FF8"/>
    <w:rsid w:val="00770EB9"/>
    <w:rsid w:val="0077107C"/>
    <w:rsid w:val="00772F27"/>
    <w:rsid w:val="007755B3"/>
    <w:rsid w:val="00775F2D"/>
    <w:rsid w:val="00776500"/>
    <w:rsid w:val="00777B31"/>
    <w:rsid w:val="00781142"/>
    <w:rsid w:val="00782412"/>
    <w:rsid w:val="00782853"/>
    <w:rsid w:val="00782F8F"/>
    <w:rsid w:val="00783B52"/>
    <w:rsid w:val="00784CFF"/>
    <w:rsid w:val="00785FF4"/>
    <w:rsid w:val="007908F6"/>
    <w:rsid w:val="00791FB7"/>
    <w:rsid w:val="00793EBA"/>
    <w:rsid w:val="00795604"/>
    <w:rsid w:val="00795736"/>
    <w:rsid w:val="00795CB6"/>
    <w:rsid w:val="0079793B"/>
    <w:rsid w:val="007A0938"/>
    <w:rsid w:val="007A7250"/>
    <w:rsid w:val="007B09DC"/>
    <w:rsid w:val="007B1E61"/>
    <w:rsid w:val="007B4A72"/>
    <w:rsid w:val="007B4D86"/>
    <w:rsid w:val="007B53A3"/>
    <w:rsid w:val="007B5497"/>
    <w:rsid w:val="007B54DC"/>
    <w:rsid w:val="007B7AD0"/>
    <w:rsid w:val="007B7B7E"/>
    <w:rsid w:val="007C4716"/>
    <w:rsid w:val="007C5F0A"/>
    <w:rsid w:val="007D2B29"/>
    <w:rsid w:val="007D3729"/>
    <w:rsid w:val="007D5B91"/>
    <w:rsid w:val="007E2364"/>
    <w:rsid w:val="007F0FBB"/>
    <w:rsid w:val="007F1A45"/>
    <w:rsid w:val="007F560D"/>
    <w:rsid w:val="00800141"/>
    <w:rsid w:val="00803EC7"/>
    <w:rsid w:val="00806B51"/>
    <w:rsid w:val="00810935"/>
    <w:rsid w:val="00814056"/>
    <w:rsid w:val="00814CBB"/>
    <w:rsid w:val="00814CC9"/>
    <w:rsid w:val="00814CDE"/>
    <w:rsid w:val="008202D0"/>
    <w:rsid w:val="008231A7"/>
    <w:rsid w:val="0082617C"/>
    <w:rsid w:val="008271B5"/>
    <w:rsid w:val="00834073"/>
    <w:rsid w:val="0083722F"/>
    <w:rsid w:val="00837BAD"/>
    <w:rsid w:val="008410FA"/>
    <w:rsid w:val="008415F6"/>
    <w:rsid w:val="008434A5"/>
    <w:rsid w:val="00843DB4"/>
    <w:rsid w:val="00844903"/>
    <w:rsid w:val="00847516"/>
    <w:rsid w:val="00850AA2"/>
    <w:rsid w:val="00852696"/>
    <w:rsid w:val="0085270C"/>
    <w:rsid w:val="00852E00"/>
    <w:rsid w:val="008547ED"/>
    <w:rsid w:val="00855EE7"/>
    <w:rsid w:val="008602B8"/>
    <w:rsid w:val="00863B7A"/>
    <w:rsid w:val="00865464"/>
    <w:rsid w:val="0087135F"/>
    <w:rsid w:val="00871F33"/>
    <w:rsid w:val="00874924"/>
    <w:rsid w:val="008764E4"/>
    <w:rsid w:val="00876868"/>
    <w:rsid w:val="00881822"/>
    <w:rsid w:val="00881B93"/>
    <w:rsid w:val="00883E89"/>
    <w:rsid w:val="008848E3"/>
    <w:rsid w:val="00884ACF"/>
    <w:rsid w:val="00887880"/>
    <w:rsid w:val="008878DE"/>
    <w:rsid w:val="00887D4A"/>
    <w:rsid w:val="008900A9"/>
    <w:rsid w:val="00891602"/>
    <w:rsid w:val="00895437"/>
    <w:rsid w:val="00895646"/>
    <w:rsid w:val="008A1E2A"/>
    <w:rsid w:val="008A21AD"/>
    <w:rsid w:val="008A32C9"/>
    <w:rsid w:val="008B288F"/>
    <w:rsid w:val="008B35BD"/>
    <w:rsid w:val="008B518A"/>
    <w:rsid w:val="008B53C3"/>
    <w:rsid w:val="008C06C1"/>
    <w:rsid w:val="008C09D8"/>
    <w:rsid w:val="008C0CF8"/>
    <w:rsid w:val="008C3601"/>
    <w:rsid w:val="008C5700"/>
    <w:rsid w:val="008C59FB"/>
    <w:rsid w:val="008D000A"/>
    <w:rsid w:val="008D08A9"/>
    <w:rsid w:val="008D3F77"/>
    <w:rsid w:val="008D7474"/>
    <w:rsid w:val="008E24E5"/>
    <w:rsid w:val="008E2A9C"/>
    <w:rsid w:val="008E2BE4"/>
    <w:rsid w:val="008E5AFF"/>
    <w:rsid w:val="008E6DF6"/>
    <w:rsid w:val="008F44C2"/>
    <w:rsid w:val="008F6AA9"/>
    <w:rsid w:val="00900696"/>
    <w:rsid w:val="00904212"/>
    <w:rsid w:val="00904261"/>
    <w:rsid w:val="00906463"/>
    <w:rsid w:val="00906716"/>
    <w:rsid w:val="00911025"/>
    <w:rsid w:val="009131F2"/>
    <w:rsid w:val="00917E67"/>
    <w:rsid w:val="00923C65"/>
    <w:rsid w:val="00925F4A"/>
    <w:rsid w:val="0092710B"/>
    <w:rsid w:val="009314C9"/>
    <w:rsid w:val="00931F47"/>
    <w:rsid w:val="0093578A"/>
    <w:rsid w:val="00943501"/>
    <w:rsid w:val="0094354F"/>
    <w:rsid w:val="00945BDD"/>
    <w:rsid w:val="00951CCF"/>
    <w:rsid w:val="00954D54"/>
    <w:rsid w:val="00954F5F"/>
    <w:rsid w:val="009567D5"/>
    <w:rsid w:val="00957AC8"/>
    <w:rsid w:val="009606FB"/>
    <w:rsid w:val="009638D9"/>
    <w:rsid w:val="009656D8"/>
    <w:rsid w:val="00965B2C"/>
    <w:rsid w:val="00966882"/>
    <w:rsid w:val="00967483"/>
    <w:rsid w:val="009734C1"/>
    <w:rsid w:val="009763E3"/>
    <w:rsid w:val="0097781C"/>
    <w:rsid w:val="00980C66"/>
    <w:rsid w:val="00983FF4"/>
    <w:rsid w:val="009861DA"/>
    <w:rsid w:val="0098749A"/>
    <w:rsid w:val="009925F2"/>
    <w:rsid w:val="00997924"/>
    <w:rsid w:val="00997969"/>
    <w:rsid w:val="009A2D6E"/>
    <w:rsid w:val="009A51D1"/>
    <w:rsid w:val="009B1421"/>
    <w:rsid w:val="009B20BD"/>
    <w:rsid w:val="009B2B2E"/>
    <w:rsid w:val="009B3B42"/>
    <w:rsid w:val="009B50AD"/>
    <w:rsid w:val="009B6C21"/>
    <w:rsid w:val="009B7540"/>
    <w:rsid w:val="009C07F9"/>
    <w:rsid w:val="009C0BE5"/>
    <w:rsid w:val="009C2620"/>
    <w:rsid w:val="009C33F8"/>
    <w:rsid w:val="009C65B4"/>
    <w:rsid w:val="009C69A7"/>
    <w:rsid w:val="009C7D3A"/>
    <w:rsid w:val="009D2462"/>
    <w:rsid w:val="009D2526"/>
    <w:rsid w:val="009D31CB"/>
    <w:rsid w:val="009D50EC"/>
    <w:rsid w:val="009D71D6"/>
    <w:rsid w:val="009E13AE"/>
    <w:rsid w:val="009E150E"/>
    <w:rsid w:val="009E151D"/>
    <w:rsid w:val="009E60A5"/>
    <w:rsid w:val="009F09C3"/>
    <w:rsid w:val="009F0E0E"/>
    <w:rsid w:val="009F17DA"/>
    <w:rsid w:val="009F36A5"/>
    <w:rsid w:val="009F4605"/>
    <w:rsid w:val="009F4DBC"/>
    <w:rsid w:val="009F6621"/>
    <w:rsid w:val="009F6E89"/>
    <w:rsid w:val="009F71DB"/>
    <w:rsid w:val="00A011DB"/>
    <w:rsid w:val="00A042DC"/>
    <w:rsid w:val="00A0441A"/>
    <w:rsid w:val="00A04C7E"/>
    <w:rsid w:val="00A04DB6"/>
    <w:rsid w:val="00A07B29"/>
    <w:rsid w:val="00A07BBC"/>
    <w:rsid w:val="00A13C94"/>
    <w:rsid w:val="00A17DEB"/>
    <w:rsid w:val="00A17F7E"/>
    <w:rsid w:val="00A23B35"/>
    <w:rsid w:val="00A263FB"/>
    <w:rsid w:val="00A32446"/>
    <w:rsid w:val="00A41782"/>
    <w:rsid w:val="00A43B88"/>
    <w:rsid w:val="00A45181"/>
    <w:rsid w:val="00A45D47"/>
    <w:rsid w:val="00A471C8"/>
    <w:rsid w:val="00A53260"/>
    <w:rsid w:val="00A60CE4"/>
    <w:rsid w:val="00A613AD"/>
    <w:rsid w:val="00A63D35"/>
    <w:rsid w:val="00A63F83"/>
    <w:rsid w:val="00A6428F"/>
    <w:rsid w:val="00A65AD2"/>
    <w:rsid w:val="00A66759"/>
    <w:rsid w:val="00A677D0"/>
    <w:rsid w:val="00A762B2"/>
    <w:rsid w:val="00A762BE"/>
    <w:rsid w:val="00A7766E"/>
    <w:rsid w:val="00A87327"/>
    <w:rsid w:val="00A87A8C"/>
    <w:rsid w:val="00A87B71"/>
    <w:rsid w:val="00A96A17"/>
    <w:rsid w:val="00AA13D5"/>
    <w:rsid w:val="00AA34EE"/>
    <w:rsid w:val="00AA39B3"/>
    <w:rsid w:val="00AB044F"/>
    <w:rsid w:val="00AB196E"/>
    <w:rsid w:val="00AB3140"/>
    <w:rsid w:val="00AB3FA7"/>
    <w:rsid w:val="00AB7A7E"/>
    <w:rsid w:val="00AC1396"/>
    <w:rsid w:val="00AC17A9"/>
    <w:rsid w:val="00AC2691"/>
    <w:rsid w:val="00AC6478"/>
    <w:rsid w:val="00AC6867"/>
    <w:rsid w:val="00AD0E8F"/>
    <w:rsid w:val="00AD19B5"/>
    <w:rsid w:val="00AD2974"/>
    <w:rsid w:val="00AD4C69"/>
    <w:rsid w:val="00AE0718"/>
    <w:rsid w:val="00AE2806"/>
    <w:rsid w:val="00AE2FE8"/>
    <w:rsid w:val="00AF0A5A"/>
    <w:rsid w:val="00AF12C8"/>
    <w:rsid w:val="00AF4700"/>
    <w:rsid w:val="00AF75B4"/>
    <w:rsid w:val="00B0272E"/>
    <w:rsid w:val="00B04AF1"/>
    <w:rsid w:val="00B05B8F"/>
    <w:rsid w:val="00B061F9"/>
    <w:rsid w:val="00B067FD"/>
    <w:rsid w:val="00B07EBF"/>
    <w:rsid w:val="00B10666"/>
    <w:rsid w:val="00B10B37"/>
    <w:rsid w:val="00B10C51"/>
    <w:rsid w:val="00B11A5E"/>
    <w:rsid w:val="00B12E46"/>
    <w:rsid w:val="00B12E6B"/>
    <w:rsid w:val="00B1514F"/>
    <w:rsid w:val="00B15B31"/>
    <w:rsid w:val="00B179F8"/>
    <w:rsid w:val="00B21CF9"/>
    <w:rsid w:val="00B23BB2"/>
    <w:rsid w:val="00B2473A"/>
    <w:rsid w:val="00B2568F"/>
    <w:rsid w:val="00B27365"/>
    <w:rsid w:val="00B30E87"/>
    <w:rsid w:val="00B30F63"/>
    <w:rsid w:val="00B3288C"/>
    <w:rsid w:val="00B329AD"/>
    <w:rsid w:val="00B32D9C"/>
    <w:rsid w:val="00B349D3"/>
    <w:rsid w:val="00B40E08"/>
    <w:rsid w:val="00B41C17"/>
    <w:rsid w:val="00B43278"/>
    <w:rsid w:val="00B451F4"/>
    <w:rsid w:val="00B45B4D"/>
    <w:rsid w:val="00B46229"/>
    <w:rsid w:val="00B46A6C"/>
    <w:rsid w:val="00B47D0F"/>
    <w:rsid w:val="00B50A66"/>
    <w:rsid w:val="00B55AC1"/>
    <w:rsid w:val="00B56372"/>
    <w:rsid w:val="00B640FA"/>
    <w:rsid w:val="00B64AC4"/>
    <w:rsid w:val="00B65261"/>
    <w:rsid w:val="00B66F66"/>
    <w:rsid w:val="00B67B48"/>
    <w:rsid w:val="00B70D13"/>
    <w:rsid w:val="00B72624"/>
    <w:rsid w:val="00B77B5B"/>
    <w:rsid w:val="00B802B3"/>
    <w:rsid w:val="00B82BBF"/>
    <w:rsid w:val="00B85769"/>
    <w:rsid w:val="00B86584"/>
    <w:rsid w:val="00B90F95"/>
    <w:rsid w:val="00B96994"/>
    <w:rsid w:val="00BA1556"/>
    <w:rsid w:val="00BA54D5"/>
    <w:rsid w:val="00BA748C"/>
    <w:rsid w:val="00BA7C68"/>
    <w:rsid w:val="00BA7CC7"/>
    <w:rsid w:val="00BA7FAF"/>
    <w:rsid w:val="00BB482E"/>
    <w:rsid w:val="00BB6232"/>
    <w:rsid w:val="00BB6AEC"/>
    <w:rsid w:val="00BB7D18"/>
    <w:rsid w:val="00BC0AD8"/>
    <w:rsid w:val="00BC3941"/>
    <w:rsid w:val="00BC6758"/>
    <w:rsid w:val="00BD2442"/>
    <w:rsid w:val="00BD2CC5"/>
    <w:rsid w:val="00BD2F16"/>
    <w:rsid w:val="00BD3158"/>
    <w:rsid w:val="00BD5652"/>
    <w:rsid w:val="00BD67ED"/>
    <w:rsid w:val="00BE0F81"/>
    <w:rsid w:val="00BE2DE9"/>
    <w:rsid w:val="00BE37B5"/>
    <w:rsid w:val="00BE5D72"/>
    <w:rsid w:val="00BF0E47"/>
    <w:rsid w:val="00BF55BC"/>
    <w:rsid w:val="00C0096C"/>
    <w:rsid w:val="00C01875"/>
    <w:rsid w:val="00C0197A"/>
    <w:rsid w:val="00C02924"/>
    <w:rsid w:val="00C04F36"/>
    <w:rsid w:val="00C0508F"/>
    <w:rsid w:val="00C050B4"/>
    <w:rsid w:val="00C059D4"/>
    <w:rsid w:val="00C0731B"/>
    <w:rsid w:val="00C07421"/>
    <w:rsid w:val="00C1313D"/>
    <w:rsid w:val="00C17434"/>
    <w:rsid w:val="00C17D23"/>
    <w:rsid w:val="00C20A3B"/>
    <w:rsid w:val="00C22623"/>
    <w:rsid w:val="00C22AFA"/>
    <w:rsid w:val="00C30037"/>
    <w:rsid w:val="00C300C5"/>
    <w:rsid w:val="00C30DEE"/>
    <w:rsid w:val="00C31838"/>
    <w:rsid w:val="00C31F80"/>
    <w:rsid w:val="00C33CC5"/>
    <w:rsid w:val="00C348D3"/>
    <w:rsid w:val="00C34BB6"/>
    <w:rsid w:val="00C3637B"/>
    <w:rsid w:val="00C3759F"/>
    <w:rsid w:val="00C37EE0"/>
    <w:rsid w:val="00C40FA1"/>
    <w:rsid w:val="00C430ED"/>
    <w:rsid w:val="00C448ED"/>
    <w:rsid w:val="00C44931"/>
    <w:rsid w:val="00C466CC"/>
    <w:rsid w:val="00C47417"/>
    <w:rsid w:val="00C54960"/>
    <w:rsid w:val="00C54B51"/>
    <w:rsid w:val="00C54C4B"/>
    <w:rsid w:val="00C5682A"/>
    <w:rsid w:val="00C56899"/>
    <w:rsid w:val="00C6081F"/>
    <w:rsid w:val="00C64774"/>
    <w:rsid w:val="00C65500"/>
    <w:rsid w:val="00C65B17"/>
    <w:rsid w:val="00C70280"/>
    <w:rsid w:val="00C71259"/>
    <w:rsid w:val="00C753C2"/>
    <w:rsid w:val="00C75ABE"/>
    <w:rsid w:val="00C774FB"/>
    <w:rsid w:val="00C82735"/>
    <w:rsid w:val="00C82741"/>
    <w:rsid w:val="00C8698D"/>
    <w:rsid w:val="00C86F3F"/>
    <w:rsid w:val="00C90AE9"/>
    <w:rsid w:val="00C97E58"/>
    <w:rsid w:val="00CA0148"/>
    <w:rsid w:val="00CA27E3"/>
    <w:rsid w:val="00CA450B"/>
    <w:rsid w:val="00CB1B30"/>
    <w:rsid w:val="00CB6ADB"/>
    <w:rsid w:val="00CB799C"/>
    <w:rsid w:val="00CC0271"/>
    <w:rsid w:val="00CC2262"/>
    <w:rsid w:val="00CC2944"/>
    <w:rsid w:val="00CC38B5"/>
    <w:rsid w:val="00CC602A"/>
    <w:rsid w:val="00CC745F"/>
    <w:rsid w:val="00CD1B3E"/>
    <w:rsid w:val="00CD5DCB"/>
    <w:rsid w:val="00CD6255"/>
    <w:rsid w:val="00CE08CE"/>
    <w:rsid w:val="00CE0B7F"/>
    <w:rsid w:val="00CE39E3"/>
    <w:rsid w:val="00CE40CB"/>
    <w:rsid w:val="00CE4D52"/>
    <w:rsid w:val="00CE4E29"/>
    <w:rsid w:val="00CE5D29"/>
    <w:rsid w:val="00CE68AA"/>
    <w:rsid w:val="00CE7F64"/>
    <w:rsid w:val="00CF1471"/>
    <w:rsid w:val="00D00C7F"/>
    <w:rsid w:val="00D042AF"/>
    <w:rsid w:val="00D04361"/>
    <w:rsid w:val="00D0577B"/>
    <w:rsid w:val="00D10CF6"/>
    <w:rsid w:val="00D123EF"/>
    <w:rsid w:val="00D12AB5"/>
    <w:rsid w:val="00D152BC"/>
    <w:rsid w:val="00D15AE8"/>
    <w:rsid w:val="00D20DD5"/>
    <w:rsid w:val="00D22304"/>
    <w:rsid w:val="00D2371E"/>
    <w:rsid w:val="00D26BD0"/>
    <w:rsid w:val="00D26C33"/>
    <w:rsid w:val="00D30E4C"/>
    <w:rsid w:val="00D3339A"/>
    <w:rsid w:val="00D34146"/>
    <w:rsid w:val="00D34287"/>
    <w:rsid w:val="00D42317"/>
    <w:rsid w:val="00D47443"/>
    <w:rsid w:val="00D5146C"/>
    <w:rsid w:val="00D538EC"/>
    <w:rsid w:val="00D539DE"/>
    <w:rsid w:val="00D54F00"/>
    <w:rsid w:val="00D55F5B"/>
    <w:rsid w:val="00D56C92"/>
    <w:rsid w:val="00D62C02"/>
    <w:rsid w:val="00D632FF"/>
    <w:rsid w:val="00D63462"/>
    <w:rsid w:val="00D66EE3"/>
    <w:rsid w:val="00D67CDD"/>
    <w:rsid w:val="00D74404"/>
    <w:rsid w:val="00D77627"/>
    <w:rsid w:val="00D77E1A"/>
    <w:rsid w:val="00D804C2"/>
    <w:rsid w:val="00D84EBF"/>
    <w:rsid w:val="00D85804"/>
    <w:rsid w:val="00D86BA3"/>
    <w:rsid w:val="00D87C70"/>
    <w:rsid w:val="00D87FC2"/>
    <w:rsid w:val="00D94942"/>
    <w:rsid w:val="00D94957"/>
    <w:rsid w:val="00DA0210"/>
    <w:rsid w:val="00DA0549"/>
    <w:rsid w:val="00DA16DE"/>
    <w:rsid w:val="00DA1A22"/>
    <w:rsid w:val="00DA1AC4"/>
    <w:rsid w:val="00DA5DF8"/>
    <w:rsid w:val="00DA61C9"/>
    <w:rsid w:val="00DA7310"/>
    <w:rsid w:val="00DA7632"/>
    <w:rsid w:val="00DB311F"/>
    <w:rsid w:val="00DB3F4F"/>
    <w:rsid w:val="00DB4AEA"/>
    <w:rsid w:val="00DB57F1"/>
    <w:rsid w:val="00DC179E"/>
    <w:rsid w:val="00DC2E44"/>
    <w:rsid w:val="00DC7482"/>
    <w:rsid w:val="00DC7DB7"/>
    <w:rsid w:val="00DD040E"/>
    <w:rsid w:val="00DD25F0"/>
    <w:rsid w:val="00DD2CBE"/>
    <w:rsid w:val="00DD3E55"/>
    <w:rsid w:val="00DD54D8"/>
    <w:rsid w:val="00DE1CC4"/>
    <w:rsid w:val="00DE285A"/>
    <w:rsid w:val="00DE4A86"/>
    <w:rsid w:val="00DE78C3"/>
    <w:rsid w:val="00DF2284"/>
    <w:rsid w:val="00DF3333"/>
    <w:rsid w:val="00DF5E47"/>
    <w:rsid w:val="00E0093D"/>
    <w:rsid w:val="00E00A59"/>
    <w:rsid w:val="00E013FC"/>
    <w:rsid w:val="00E027F8"/>
    <w:rsid w:val="00E03524"/>
    <w:rsid w:val="00E04291"/>
    <w:rsid w:val="00E05046"/>
    <w:rsid w:val="00E05D8D"/>
    <w:rsid w:val="00E0670A"/>
    <w:rsid w:val="00E07CEB"/>
    <w:rsid w:val="00E07FA0"/>
    <w:rsid w:val="00E11F06"/>
    <w:rsid w:val="00E17BF5"/>
    <w:rsid w:val="00E21E3C"/>
    <w:rsid w:val="00E22F11"/>
    <w:rsid w:val="00E24265"/>
    <w:rsid w:val="00E24EDF"/>
    <w:rsid w:val="00E30D85"/>
    <w:rsid w:val="00E316D8"/>
    <w:rsid w:val="00E33F5F"/>
    <w:rsid w:val="00E3474E"/>
    <w:rsid w:val="00E362CA"/>
    <w:rsid w:val="00E37440"/>
    <w:rsid w:val="00E37658"/>
    <w:rsid w:val="00E40387"/>
    <w:rsid w:val="00E40A6D"/>
    <w:rsid w:val="00E4259E"/>
    <w:rsid w:val="00E45EF0"/>
    <w:rsid w:val="00E50B01"/>
    <w:rsid w:val="00E53C79"/>
    <w:rsid w:val="00E5452C"/>
    <w:rsid w:val="00E560A9"/>
    <w:rsid w:val="00E5668A"/>
    <w:rsid w:val="00E56BE8"/>
    <w:rsid w:val="00E57066"/>
    <w:rsid w:val="00E60CBD"/>
    <w:rsid w:val="00E61CCB"/>
    <w:rsid w:val="00E63F96"/>
    <w:rsid w:val="00E64CAB"/>
    <w:rsid w:val="00E660B5"/>
    <w:rsid w:val="00E70F26"/>
    <w:rsid w:val="00E72EAF"/>
    <w:rsid w:val="00E746DD"/>
    <w:rsid w:val="00E754F9"/>
    <w:rsid w:val="00E75596"/>
    <w:rsid w:val="00E767E0"/>
    <w:rsid w:val="00E81AF7"/>
    <w:rsid w:val="00E82203"/>
    <w:rsid w:val="00E82300"/>
    <w:rsid w:val="00E847CF"/>
    <w:rsid w:val="00E9213B"/>
    <w:rsid w:val="00E96F8E"/>
    <w:rsid w:val="00EA0439"/>
    <w:rsid w:val="00EA1447"/>
    <w:rsid w:val="00EA18FA"/>
    <w:rsid w:val="00EA21D7"/>
    <w:rsid w:val="00EA4A21"/>
    <w:rsid w:val="00EA69E2"/>
    <w:rsid w:val="00EA72E9"/>
    <w:rsid w:val="00EB30C9"/>
    <w:rsid w:val="00EB6F74"/>
    <w:rsid w:val="00EC0CE1"/>
    <w:rsid w:val="00EC36D8"/>
    <w:rsid w:val="00EC572A"/>
    <w:rsid w:val="00EC5766"/>
    <w:rsid w:val="00EC76E8"/>
    <w:rsid w:val="00ED1204"/>
    <w:rsid w:val="00ED289F"/>
    <w:rsid w:val="00EE19FC"/>
    <w:rsid w:val="00EE3A2F"/>
    <w:rsid w:val="00EE3BD2"/>
    <w:rsid w:val="00EF00CE"/>
    <w:rsid w:val="00EF019F"/>
    <w:rsid w:val="00EF2F61"/>
    <w:rsid w:val="00EF38E0"/>
    <w:rsid w:val="00EF4EE6"/>
    <w:rsid w:val="00F04343"/>
    <w:rsid w:val="00F06FBB"/>
    <w:rsid w:val="00F10211"/>
    <w:rsid w:val="00F1070D"/>
    <w:rsid w:val="00F12B35"/>
    <w:rsid w:val="00F205A3"/>
    <w:rsid w:val="00F20FD2"/>
    <w:rsid w:val="00F22856"/>
    <w:rsid w:val="00F25FA0"/>
    <w:rsid w:val="00F26A2E"/>
    <w:rsid w:val="00F27FC9"/>
    <w:rsid w:val="00F3089F"/>
    <w:rsid w:val="00F30A5B"/>
    <w:rsid w:val="00F32521"/>
    <w:rsid w:val="00F338C1"/>
    <w:rsid w:val="00F35C9D"/>
    <w:rsid w:val="00F4088B"/>
    <w:rsid w:val="00F421DE"/>
    <w:rsid w:val="00F42E50"/>
    <w:rsid w:val="00F443E8"/>
    <w:rsid w:val="00F50379"/>
    <w:rsid w:val="00F51009"/>
    <w:rsid w:val="00F56BAE"/>
    <w:rsid w:val="00F56BC0"/>
    <w:rsid w:val="00F56FFD"/>
    <w:rsid w:val="00F60566"/>
    <w:rsid w:val="00F6447B"/>
    <w:rsid w:val="00F70130"/>
    <w:rsid w:val="00F72702"/>
    <w:rsid w:val="00F761D0"/>
    <w:rsid w:val="00F772B3"/>
    <w:rsid w:val="00F80826"/>
    <w:rsid w:val="00F80D4C"/>
    <w:rsid w:val="00F81FE9"/>
    <w:rsid w:val="00F83DDB"/>
    <w:rsid w:val="00F83E20"/>
    <w:rsid w:val="00F85E89"/>
    <w:rsid w:val="00F870AB"/>
    <w:rsid w:val="00F87451"/>
    <w:rsid w:val="00F90A6D"/>
    <w:rsid w:val="00F91698"/>
    <w:rsid w:val="00F91C41"/>
    <w:rsid w:val="00F92F88"/>
    <w:rsid w:val="00FA0938"/>
    <w:rsid w:val="00FA093A"/>
    <w:rsid w:val="00FA382D"/>
    <w:rsid w:val="00FA39B6"/>
    <w:rsid w:val="00FB40BA"/>
    <w:rsid w:val="00FB5395"/>
    <w:rsid w:val="00FB6A59"/>
    <w:rsid w:val="00FB72C2"/>
    <w:rsid w:val="00FB7FF3"/>
    <w:rsid w:val="00FC483D"/>
    <w:rsid w:val="00FC6EEC"/>
    <w:rsid w:val="00FD1C87"/>
    <w:rsid w:val="00FD25DE"/>
    <w:rsid w:val="00FD48FD"/>
    <w:rsid w:val="00FD6668"/>
    <w:rsid w:val="00FE7A25"/>
    <w:rsid w:val="00FF145D"/>
    <w:rsid w:val="00FF267F"/>
    <w:rsid w:val="00FF2B17"/>
    <w:rsid w:val="00FF2FE9"/>
    <w:rsid w:val="00FF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BEADF"/>
  <w15:chartTrackingRefBased/>
  <w15:docId w15:val="{2234CECB-2E4D-4998-B955-26AD4B27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2201"/>
    <w:pPr>
      <w:spacing w:before="120" w:after="60" w:line="360" w:lineRule="auto"/>
      <w:jc w:val="both"/>
    </w:pPr>
    <w:rPr>
      <w:sz w:val="24"/>
      <w:szCs w:val="24"/>
      <w:lang w:val="hr-HR"/>
    </w:rPr>
  </w:style>
  <w:style w:type="paragraph" w:styleId="Heading1">
    <w:name w:val="heading 1"/>
    <w:basedOn w:val="Normal"/>
    <w:next w:val="Normal"/>
    <w:link w:val="Heading1Char"/>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tabs>
        <w:tab w:val="clear" w:pos="425"/>
        <w:tab w:val="num" w:pos="360"/>
      </w:tabs>
      <w:spacing w:line="360" w:lineRule="auto"/>
      <w:ind w:left="0" w:firstLine="0"/>
    </w:pPr>
    <w:rPr>
      <w:sz w:val="24"/>
      <w:lang w:val="en-GB"/>
    </w:rPr>
  </w:style>
  <w:style w:type="paragraph" w:customStyle="1" w:styleId="bullet2">
    <w:name w:val="bullet2"/>
    <w:rsid w:val="003E2212"/>
    <w:pPr>
      <w:numPr>
        <w:numId w:val="3"/>
      </w:numPr>
      <w:tabs>
        <w:tab w:val="left" w:pos="851"/>
      </w:tabs>
      <w:spacing w:after="60"/>
      <w:ind w:left="850" w:hanging="425"/>
    </w:pPr>
    <w:rPr>
      <w:sz w:val="24"/>
      <w:szCs w:val="24"/>
      <w:lang w:val="en-GB"/>
    </w:rPr>
  </w:style>
  <w:style w:type="paragraph" w:customStyle="1" w:styleId="Podnaslov">
    <w:name w:val="Podnaslov"/>
    <w:pPr>
      <w:spacing w:before="120" w:after="120"/>
    </w:pPr>
    <w:rPr>
      <w:rFonts w:ascii="Arial" w:hAnsi="Arial"/>
      <w:b/>
      <w:sz w:val="24"/>
      <w:lang w:val="en-GB"/>
    </w:rPr>
  </w:style>
  <w:style w:type="paragraph" w:customStyle="1" w:styleId="bullet1brojevi">
    <w:name w:val="bullet1brojevi"/>
    <w:pPr>
      <w:numPr>
        <w:numId w:val="4"/>
      </w:numPr>
      <w:spacing w:line="360" w:lineRule="auto"/>
    </w:pPr>
    <w:rPr>
      <w:sz w:val="24"/>
      <w:lang w:val="en-GB"/>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rPr>
  </w:style>
  <w:style w:type="paragraph" w:customStyle="1" w:styleId="bullet2brojevi">
    <w:name w:val="bullet2brojevi"/>
    <w:rsid w:val="003E2212"/>
    <w:pPr>
      <w:numPr>
        <w:numId w:val="6"/>
      </w:numPr>
      <w:spacing w:after="60"/>
    </w:pPr>
    <w:rPr>
      <w:sz w:val="24"/>
      <w:lang w:val="en-GB"/>
    </w:rPr>
  </w:style>
  <w:style w:type="paragraph" w:customStyle="1" w:styleId="bullet2slova">
    <w:name w:val="bullet2slova"/>
    <w:rsid w:val="003E2212"/>
    <w:pPr>
      <w:numPr>
        <w:numId w:val="7"/>
      </w:numPr>
      <w:spacing w:after="60"/>
      <w:ind w:left="850" w:hanging="425"/>
    </w:pPr>
    <w:rPr>
      <w:sz w:val="24"/>
      <w:lang w:val="en-GB"/>
    </w:rPr>
  </w:style>
  <w:style w:type="paragraph" w:customStyle="1" w:styleId="slika">
    <w:name w:val="slika"/>
    <w:pPr>
      <w:spacing w:before="120"/>
      <w:jc w:val="center"/>
    </w:pPr>
    <w:rPr>
      <w:sz w:val="24"/>
      <w:lang w:val="en-GB"/>
    </w:rPr>
  </w:style>
  <w:style w:type="paragraph" w:styleId="Header">
    <w:name w:val="header"/>
    <w:pPr>
      <w:pBdr>
        <w:bottom w:val="single" w:sz="4" w:space="1" w:color="auto"/>
      </w:pBdr>
      <w:tabs>
        <w:tab w:val="right" w:pos="7088"/>
      </w:tabs>
      <w:spacing w:after="240"/>
    </w:pPr>
    <w:rPr>
      <w:rFonts w:ascii="Arial" w:hAnsi="Arial"/>
      <w:lang w:val="en-GB"/>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rPr>
  </w:style>
  <w:style w:type="paragraph" w:styleId="TOC2">
    <w:name w:val="toc 2"/>
    <w:basedOn w:val="Normal"/>
    <w:next w:val="Normal"/>
    <w:autoRedefine/>
    <w:uiPriority w:val="39"/>
    <w:rsid w:val="00B05B8F"/>
    <w:pPr>
      <w:tabs>
        <w:tab w:val="left" w:pos="960"/>
        <w:tab w:val="right" w:leader="dot" w:pos="8778"/>
      </w:tabs>
      <w:spacing w:line="276" w:lineRule="auto"/>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table" w:customStyle="1" w:styleId="TableGrid0">
    <w:name w:val="TableGrid"/>
    <w:rsid w:val="006E4DC5"/>
    <w:rPr>
      <w:rFonts w:ascii="Aptos" w:hAnsi="Aptos"/>
      <w:kern w:val="2"/>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6E4DC5"/>
    <w:pPr>
      <w:keepLines/>
      <w:pageBreakBefore w:val="0"/>
      <w:numPr>
        <w:numId w:val="0"/>
      </w:numPr>
      <w:spacing w:before="240" w:after="0" w:line="259" w:lineRule="auto"/>
      <w:jc w:val="left"/>
      <w:outlineLvl w:val="9"/>
    </w:pPr>
    <w:rPr>
      <w:rFonts w:ascii="Aptos Display" w:hAnsi="Aptos Display" w:cs="Times New Roman"/>
      <w:b w:val="0"/>
      <w:bCs w:val="0"/>
      <w:color w:val="0F4761"/>
      <w:kern w:val="0"/>
      <w:sz w:val="32"/>
      <w:lang w:val="en-US"/>
    </w:rPr>
  </w:style>
  <w:style w:type="character" w:customStyle="1" w:styleId="Heading2Char">
    <w:name w:val="Heading 2 Char"/>
    <w:link w:val="Heading2"/>
    <w:rsid w:val="005448D7"/>
    <w:rPr>
      <w:rFonts w:ascii="Arial" w:hAnsi="Arial" w:cs="Arial"/>
      <w:b/>
      <w:bCs/>
      <w:iCs/>
      <w:sz w:val="32"/>
      <w:szCs w:val="28"/>
      <w:lang w:val="hr-HR"/>
    </w:rPr>
  </w:style>
  <w:style w:type="paragraph" w:styleId="ListParagraph">
    <w:name w:val="List Paragraph"/>
    <w:basedOn w:val="Normal"/>
    <w:uiPriority w:val="34"/>
    <w:qFormat/>
    <w:rsid w:val="006A7498"/>
    <w:pPr>
      <w:ind w:left="720"/>
      <w:contextualSpacing/>
    </w:pPr>
  </w:style>
  <w:style w:type="character" w:styleId="PlaceholderText">
    <w:name w:val="Placeholder Text"/>
    <w:basedOn w:val="DefaultParagraphFont"/>
    <w:uiPriority w:val="99"/>
    <w:semiHidden/>
    <w:rsid w:val="006A7498"/>
    <w:rPr>
      <w:color w:val="666666"/>
    </w:rPr>
  </w:style>
  <w:style w:type="paragraph" w:styleId="EndnoteText">
    <w:name w:val="endnote text"/>
    <w:basedOn w:val="Normal"/>
    <w:link w:val="EndnoteTextChar"/>
    <w:rsid w:val="006A7498"/>
    <w:pPr>
      <w:spacing w:before="0" w:after="0" w:line="240" w:lineRule="auto"/>
    </w:pPr>
    <w:rPr>
      <w:sz w:val="20"/>
      <w:szCs w:val="20"/>
    </w:rPr>
  </w:style>
  <w:style w:type="character" w:customStyle="1" w:styleId="EndnoteTextChar">
    <w:name w:val="Endnote Text Char"/>
    <w:basedOn w:val="DefaultParagraphFont"/>
    <w:link w:val="EndnoteText"/>
    <w:rsid w:val="006A7498"/>
    <w:rPr>
      <w:lang w:val="hr-HR"/>
    </w:rPr>
  </w:style>
  <w:style w:type="character" w:styleId="EndnoteReference">
    <w:name w:val="endnote reference"/>
    <w:basedOn w:val="DefaultParagraphFont"/>
    <w:rsid w:val="006A7498"/>
    <w:rPr>
      <w:vertAlign w:val="superscript"/>
    </w:rPr>
  </w:style>
  <w:style w:type="character" w:styleId="UnresolvedMention">
    <w:name w:val="Unresolved Mention"/>
    <w:basedOn w:val="DefaultParagraphFont"/>
    <w:uiPriority w:val="99"/>
    <w:semiHidden/>
    <w:unhideWhenUsed/>
    <w:rsid w:val="00795604"/>
    <w:rPr>
      <w:color w:val="605E5C"/>
      <w:shd w:val="clear" w:color="auto" w:fill="E1DFDD"/>
    </w:rPr>
  </w:style>
  <w:style w:type="character" w:customStyle="1" w:styleId="Heading1Char">
    <w:name w:val="Heading 1 Char"/>
    <w:basedOn w:val="DefaultParagraphFont"/>
    <w:link w:val="Heading1"/>
    <w:rsid w:val="007B4A72"/>
    <w:rPr>
      <w:rFonts w:ascii="Arial" w:hAnsi="Arial" w:cs="Arial"/>
      <w:b/>
      <w:bCs/>
      <w:kern w:val="32"/>
      <w:sz w:val="36"/>
      <w:szCs w:val="32"/>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www.datacamp.com/tutorial/introduction-q-learning-beginner-tutorial"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geeksforgeeks.org/machine-learning/q-learning-in-python/"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www.fer.unizg.hr/_download/repository/predavanje.pdf"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matplotlib.org/stable/"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pygame.org/wiki/abou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geeksforgeeks.org/machine-learning/markov-decision-proces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3"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F4AC423-9D45-451E-8CB9-C14AA549557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F3A52E7-D0AA-4D35-A190-7FBCD7495353}">
  <we:reference id="wa200010453" version="1.0.0.1" store="en-US" storeType="OMEX"/>
  <we:alternateReferences>
    <we:reference id="wa200010453" version="1.0.0.1" store="wa200010453" storeType="OMEX"/>
  </we:alternateReferences>
  <we:properties>
    <we:property name="claude.fileId" value="&quot;69f4f9a4-d25d-42d3-a7cb-2b0d163b206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file>

<file path=customXml/item4.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7EFF60-6941-4974-BCF6-9B8D225071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38C5F5-34C8-4331-979B-AD4F4FBB7811}">
  <ds:schemaRefs>
    <ds:schemaRef ds:uri="http://schemas.microsoft.com/sharepoint/v3/contenttype/forms"/>
  </ds:schemaRefs>
</ds:datastoreItem>
</file>

<file path=customXml/itemProps3.xml><?xml version="1.0" encoding="utf-8"?>
<ds:datastoreItem xmlns:ds="http://schemas.openxmlformats.org/officeDocument/2006/customXml" ds:itemID="{1ED874AE-0E26-44F3-B6D8-B57040189FA7}">
  <ds:schemaRefs>
    <ds:schemaRef ds:uri="http://schemas.openxmlformats.org/officeDocument/2006/bibliography"/>
  </ds:schemaRefs>
</ds:datastoreItem>
</file>

<file path=customXml/itemProps4.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34</Pages>
  <Words>6507</Words>
  <Characters>37092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43512</CharactersWithSpaces>
  <SharedDoc>false</SharedDoc>
  <HLinks>
    <vt:vector size="108" baseType="variant">
      <vt:variant>
        <vt:i4>2949180</vt:i4>
      </vt:variant>
      <vt:variant>
        <vt:i4>159</vt:i4>
      </vt:variant>
      <vt:variant>
        <vt:i4>0</vt:i4>
      </vt:variant>
      <vt:variant>
        <vt:i4>5</vt:i4>
      </vt:variant>
      <vt:variant>
        <vt:lpwstr>https://ispravi.me/</vt:lpwstr>
      </vt:variant>
      <vt:variant>
        <vt:lpwstr/>
      </vt:variant>
      <vt:variant>
        <vt:i4>4194310</vt:i4>
      </vt:variant>
      <vt:variant>
        <vt:i4>156</vt:i4>
      </vt:variant>
      <vt:variant>
        <vt:i4>0</vt:i4>
      </vt:variant>
      <vt:variant>
        <vt:i4>5</vt:i4>
      </vt:variant>
      <vt:variant>
        <vt:lpwstr>https://www.pcgamer.com/best-vr-headset/</vt:lpwstr>
      </vt:variant>
      <vt:variant>
        <vt:lpwstr/>
      </vt:variant>
      <vt:variant>
        <vt:i4>1114167</vt:i4>
      </vt:variant>
      <vt:variant>
        <vt:i4>92</vt:i4>
      </vt:variant>
      <vt:variant>
        <vt:i4>0</vt:i4>
      </vt:variant>
      <vt:variant>
        <vt:i4>5</vt:i4>
      </vt:variant>
      <vt:variant>
        <vt:lpwstr/>
      </vt:variant>
      <vt:variant>
        <vt:lpwstr>_Toc23263744</vt:lpwstr>
      </vt:variant>
      <vt:variant>
        <vt:i4>1441847</vt:i4>
      </vt:variant>
      <vt:variant>
        <vt:i4>86</vt:i4>
      </vt:variant>
      <vt:variant>
        <vt:i4>0</vt:i4>
      </vt:variant>
      <vt:variant>
        <vt:i4>5</vt:i4>
      </vt:variant>
      <vt:variant>
        <vt:lpwstr/>
      </vt:variant>
      <vt:variant>
        <vt:lpwstr>_Toc23263743</vt:lpwstr>
      </vt:variant>
      <vt:variant>
        <vt:i4>1507383</vt:i4>
      </vt:variant>
      <vt:variant>
        <vt:i4>80</vt:i4>
      </vt:variant>
      <vt:variant>
        <vt:i4>0</vt:i4>
      </vt:variant>
      <vt:variant>
        <vt:i4>5</vt:i4>
      </vt:variant>
      <vt:variant>
        <vt:lpwstr/>
      </vt:variant>
      <vt:variant>
        <vt:lpwstr>_Toc23263742</vt:lpwstr>
      </vt:variant>
      <vt:variant>
        <vt:i4>1310775</vt:i4>
      </vt:variant>
      <vt:variant>
        <vt:i4>74</vt:i4>
      </vt:variant>
      <vt:variant>
        <vt:i4>0</vt:i4>
      </vt:variant>
      <vt:variant>
        <vt:i4>5</vt:i4>
      </vt:variant>
      <vt:variant>
        <vt:lpwstr/>
      </vt:variant>
      <vt:variant>
        <vt:lpwstr>_Toc23263741</vt:lpwstr>
      </vt:variant>
      <vt:variant>
        <vt:i4>1376311</vt:i4>
      </vt:variant>
      <vt:variant>
        <vt:i4>68</vt:i4>
      </vt:variant>
      <vt:variant>
        <vt:i4>0</vt:i4>
      </vt:variant>
      <vt:variant>
        <vt:i4>5</vt:i4>
      </vt:variant>
      <vt:variant>
        <vt:lpwstr/>
      </vt:variant>
      <vt:variant>
        <vt:lpwstr>_Toc23263740</vt:lpwstr>
      </vt:variant>
      <vt:variant>
        <vt:i4>1835056</vt:i4>
      </vt:variant>
      <vt:variant>
        <vt:i4>62</vt:i4>
      </vt:variant>
      <vt:variant>
        <vt:i4>0</vt:i4>
      </vt:variant>
      <vt:variant>
        <vt:i4>5</vt:i4>
      </vt:variant>
      <vt:variant>
        <vt:lpwstr/>
      </vt:variant>
      <vt:variant>
        <vt:lpwstr>_Toc23263739</vt:lpwstr>
      </vt:variant>
      <vt:variant>
        <vt:i4>1900592</vt:i4>
      </vt:variant>
      <vt:variant>
        <vt:i4>56</vt:i4>
      </vt:variant>
      <vt:variant>
        <vt:i4>0</vt:i4>
      </vt:variant>
      <vt:variant>
        <vt:i4>5</vt:i4>
      </vt:variant>
      <vt:variant>
        <vt:lpwstr/>
      </vt:variant>
      <vt:variant>
        <vt:lpwstr>_Toc23263738</vt:lpwstr>
      </vt:variant>
      <vt:variant>
        <vt:i4>1179696</vt:i4>
      </vt:variant>
      <vt:variant>
        <vt:i4>50</vt:i4>
      </vt:variant>
      <vt:variant>
        <vt:i4>0</vt:i4>
      </vt:variant>
      <vt:variant>
        <vt:i4>5</vt:i4>
      </vt:variant>
      <vt:variant>
        <vt:lpwstr/>
      </vt:variant>
      <vt:variant>
        <vt:lpwstr>_Toc23263737</vt:lpwstr>
      </vt:variant>
      <vt:variant>
        <vt:i4>1245232</vt:i4>
      </vt:variant>
      <vt:variant>
        <vt:i4>44</vt:i4>
      </vt:variant>
      <vt:variant>
        <vt:i4>0</vt:i4>
      </vt:variant>
      <vt:variant>
        <vt:i4>5</vt:i4>
      </vt:variant>
      <vt:variant>
        <vt:lpwstr/>
      </vt:variant>
      <vt:variant>
        <vt:lpwstr>_Toc23263736</vt:lpwstr>
      </vt:variant>
      <vt:variant>
        <vt:i4>1048624</vt:i4>
      </vt:variant>
      <vt:variant>
        <vt:i4>38</vt:i4>
      </vt:variant>
      <vt:variant>
        <vt:i4>0</vt:i4>
      </vt:variant>
      <vt:variant>
        <vt:i4>5</vt:i4>
      </vt:variant>
      <vt:variant>
        <vt:lpwstr/>
      </vt:variant>
      <vt:variant>
        <vt:lpwstr>_Toc23263735</vt:lpwstr>
      </vt:variant>
      <vt:variant>
        <vt:i4>1114160</vt:i4>
      </vt:variant>
      <vt:variant>
        <vt:i4>32</vt:i4>
      </vt:variant>
      <vt:variant>
        <vt:i4>0</vt:i4>
      </vt:variant>
      <vt:variant>
        <vt:i4>5</vt:i4>
      </vt:variant>
      <vt:variant>
        <vt:lpwstr/>
      </vt:variant>
      <vt:variant>
        <vt:lpwstr>_Toc23263734</vt:lpwstr>
      </vt:variant>
      <vt:variant>
        <vt:i4>1441840</vt:i4>
      </vt:variant>
      <vt:variant>
        <vt:i4>26</vt:i4>
      </vt:variant>
      <vt:variant>
        <vt:i4>0</vt:i4>
      </vt:variant>
      <vt:variant>
        <vt:i4>5</vt:i4>
      </vt:variant>
      <vt:variant>
        <vt:lpwstr/>
      </vt:variant>
      <vt:variant>
        <vt:lpwstr>_Toc23263733</vt:lpwstr>
      </vt:variant>
      <vt:variant>
        <vt:i4>1507376</vt:i4>
      </vt:variant>
      <vt:variant>
        <vt:i4>20</vt:i4>
      </vt:variant>
      <vt:variant>
        <vt:i4>0</vt:i4>
      </vt:variant>
      <vt:variant>
        <vt:i4>5</vt:i4>
      </vt:variant>
      <vt:variant>
        <vt:lpwstr/>
      </vt:variant>
      <vt:variant>
        <vt:lpwstr>_Toc23263732</vt:lpwstr>
      </vt:variant>
      <vt:variant>
        <vt:i4>1310768</vt:i4>
      </vt:variant>
      <vt:variant>
        <vt:i4>14</vt:i4>
      </vt:variant>
      <vt:variant>
        <vt:i4>0</vt:i4>
      </vt:variant>
      <vt:variant>
        <vt:i4>5</vt:i4>
      </vt:variant>
      <vt:variant>
        <vt:lpwstr/>
      </vt:variant>
      <vt:variant>
        <vt:lpwstr>_Toc23263731</vt:lpwstr>
      </vt:variant>
      <vt:variant>
        <vt:i4>1376304</vt:i4>
      </vt:variant>
      <vt:variant>
        <vt:i4>8</vt:i4>
      </vt:variant>
      <vt:variant>
        <vt:i4>0</vt:i4>
      </vt:variant>
      <vt:variant>
        <vt:i4>5</vt:i4>
      </vt:variant>
      <vt:variant>
        <vt:lpwstr/>
      </vt:variant>
      <vt:variant>
        <vt:lpwstr>_Toc23263730</vt:lpwstr>
      </vt:variant>
      <vt:variant>
        <vt:i4>1835057</vt:i4>
      </vt:variant>
      <vt:variant>
        <vt:i4>2</vt:i4>
      </vt:variant>
      <vt:variant>
        <vt:i4>0</vt:i4>
      </vt:variant>
      <vt:variant>
        <vt:i4>5</vt:i4>
      </vt:variant>
      <vt:variant>
        <vt:lpwstr/>
      </vt:variant>
      <vt:variant>
        <vt:lpwstr>_Toc23263729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Antonio Valec</cp:lastModifiedBy>
  <cp:revision>9</cp:revision>
  <cp:lastPrinted>2026-06-11T14:04:00Z</cp:lastPrinted>
  <dcterms:created xsi:type="dcterms:W3CDTF">2026-06-11T14:01:00Z</dcterms:created>
  <dcterms:modified xsi:type="dcterms:W3CDTF">2026-06-11T23:16:00Z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