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DA5A" w14:textId="63BF6B9B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>202</w:t>
      </w:r>
      <w:r w:rsidR="001C5011">
        <w:rPr>
          <w:sz w:val="22"/>
          <w:szCs w:val="22"/>
          <w:lang w:val="bg-BG"/>
        </w:rPr>
        <w:t>5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  <w:r w:rsidR="00652CFF">
        <w:rPr>
          <w:sz w:val="22"/>
          <w:szCs w:val="22"/>
          <w:lang w:val="bg-BG"/>
        </w:rPr>
        <w:t xml:space="preserve"> 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295FA8E1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8A50BC">
        <w:rPr>
          <w:b/>
          <w:bCs/>
          <w:sz w:val="22"/>
          <w:szCs w:val="22"/>
          <w:lang w:val="bg-BG"/>
        </w:rPr>
        <w:t>.......................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713BF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  <w:r w:rsidR="001C5011" w:rsidRPr="001C5011">
        <w:rPr>
          <w:b/>
          <w:bCs/>
          <w:sz w:val="22"/>
          <w:szCs w:val="22"/>
          <w:lang w:val="bg-BG"/>
        </w:rPr>
        <w:t xml:space="preserve"> 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713BF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713BF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Heading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4E240BEF" w:rsidR="00051AA9" w:rsidRPr="00685EE9" w:rsidRDefault="006921A2" w:rsidP="00536890">
      <w:pPr>
        <w:pStyle w:val="ListParagraph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Купувачът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</w:t>
      </w:r>
      <w:proofErr w:type="gramStart"/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proofErr w:type="gram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лева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8A50BC" w:rsidRPr="008A50BC">
        <w:rPr>
          <w:sz w:val="22"/>
          <w:szCs w:val="22"/>
          <w:highlight w:val="yellow"/>
          <w:lang w:val="bg-BG"/>
        </w:rPr>
        <w:t>............................</w:t>
      </w:r>
      <w:r w:rsidR="001C5011" w:rsidRPr="008A50BC">
        <w:rPr>
          <w:sz w:val="22"/>
          <w:szCs w:val="22"/>
          <w:highlight w:val="yellow"/>
          <w:lang w:val="bg-BG"/>
        </w:rPr>
        <w:t>,</w:t>
      </w:r>
      <w:r w:rsidR="001C5011" w:rsidRPr="001C5011">
        <w:rPr>
          <w:sz w:val="22"/>
          <w:szCs w:val="22"/>
          <w:lang w:val="bg-BG"/>
        </w:rPr>
        <w:t xml:space="preserve"> открита в банка </w:t>
      </w:r>
      <w:r w:rsidR="008A50BC" w:rsidRPr="008A50BC">
        <w:rPr>
          <w:sz w:val="22"/>
          <w:szCs w:val="22"/>
          <w:highlight w:val="yellow"/>
          <w:lang w:val="bg-BG"/>
        </w:rPr>
        <w:t>..................</w:t>
      </w:r>
      <w:r w:rsidRPr="008A50BC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намира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сграда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„</w:t>
      </w:r>
      <w:proofErr w:type="gramStart"/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ТРИАДИЦА“ (</w:t>
      </w:r>
      <w:proofErr w:type="spellStart"/>
      <w:proofErr w:type="gramEnd"/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сградата</w:t>
      </w:r>
      <w:proofErr w:type="spellEnd"/>
      <w:r w:rsidR="001C5011" w:rsidRPr="001C5011">
        <w:rPr>
          <w:rFonts w:eastAsiaTheme="minorHAnsi"/>
          <w:b/>
          <w:bCs/>
          <w:color w:val="00000A"/>
          <w:sz w:val="22"/>
          <w:szCs w:val="22"/>
          <w:lang w:eastAsia="en-US"/>
        </w:rPr>
        <w:t>),</w:t>
      </w:r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която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бъде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построена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съгласно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одобрения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технически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проект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проекта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) в ПИ с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ид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. 68134.1609.6218,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представляващ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УРЕГУЛИРАН ПОЗЕМЛЕН ИМОТ VIII-4918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парцел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осми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отреден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имот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с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планоснимачен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номер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четири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хиляди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деветстотин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и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осемнадесет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) „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gram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ЖС“</w:t>
      </w:r>
      <w:proofErr w:type="gram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квартал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78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седемдесет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и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осем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плана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гр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. София,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местността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„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Малинова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долина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1-ва, 2-ра, 3-та, 4-та, 5-та и 6-та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част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”, с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площ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от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1929 (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хиляда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деветстотин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двадесет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 и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девет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proofErr w:type="spellStart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кв.м</w:t>
      </w:r>
      <w:proofErr w:type="spellEnd"/>
      <w:r w:rsidR="001C5011" w:rsidRPr="001C5011">
        <w:rPr>
          <w:rFonts w:eastAsiaTheme="minorHAnsi"/>
          <w:color w:val="00000A"/>
          <w:sz w:val="22"/>
          <w:szCs w:val="22"/>
          <w:lang w:eastAsia="en-US"/>
        </w:rPr>
        <w:t>.</w:t>
      </w:r>
      <w:r w:rsidR="0096561E" w:rsidRPr="00685EE9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  <w:r w:rsidR="001C5011">
        <w:rPr>
          <w:sz w:val="22"/>
          <w:szCs w:val="22"/>
          <w:lang w:val="bg-BG"/>
        </w:rPr>
        <w:t xml:space="preserve"> </w:t>
      </w:r>
    </w:p>
    <w:p w14:paraId="285807A6" w14:textId="77777777" w:rsidR="0096561E" w:rsidRPr="00685EE9" w:rsidRDefault="0096561E" w:rsidP="0096561E">
      <w:pPr>
        <w:pStyle w:val="ListParagraph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64DF8B4C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 xml:space="preserve">при посочените в т.2 условия и срещу задължението на Продавача за срока на договора да не рекламира, предлага за продажба, води преговори, </w:t>
      </w:r>
      <w:r w:rsidR="009A17AB" w:rsidRPr="00685EE9">
        <w:rPr>
          <w:sz w:val="22"/>
          <w:szCs w:val="22"/>
          <w:lang w:val="bg-BG"/>
        </w:rPr>
        <w:lastRenderedPageBreak/>
        <w:t>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ListParagraph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p w14:paraId="0CF210B3" w14:textId="784B073C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 по фиксиран валутен</w:t>
      </w:r>
      <w:r w:rsidR="00495066" w:rsidRPr="00685EE9">
        <w:rPr>
          <w:sz w:val="22"/>
          <w:szCs w:val="22"/>
          <w:lang w:val="bg-BG"/>
        </w:rPr>
        <w:t xml:space="preserve"> курс на Българска народна банка - 1.95583 лева за 1.00 евро.</w:t>
      </w:r>
      <w:bookmarkEnd w:id="1"/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ABBB9D7" w14:textId="4D88D55F" w:rsidR="00495066" w:rsidRPr="00685EE9" w:rsidRDefault="006A4D63" w:rsidP="006A4D63">
      <w:pPr>
        <w:tabs>
          <w:tab w:val="left" w:pos="709"/>
        </w:tabs>
        <w:ind w:left="284" w:hanging="218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="00460AF4" w:rsidRPr="00685EE9">
        <w:rPr>
          <w:sz w:val="22"/>
          <w:szCs w:val="22"/>
          <w:lang w:val="bg-BG"/>
        </w:rPr>
        <w:t>С</w:t>
      </w:r>
      <w:r w:rsidR="00495066" w:rsidRPr="00685EE9">
        <w:rPr>
          <w:sz w:val="22"/>
          <w:szCs w:val="22"/>
          <w:lang w:val="bg-BG"/>
        </w:rPr>
        <w:t>хема на плащане на</w:t>
      </w:r>
      <w:r w:rsidR="00460AF4" w:rsidRPr="00685EE9">
        <w:rPr>
          <w:sz w:val="22"/>
          <w:szCs w:val="22"/>
          <w:lang w:val="en-US"/>
        </w:rPr>
        <w:t xml:space="preserve"> </w:t>
      </w:r>
      <w:r w:rsidR="00460AF4" w:rsidRPr="00685EE9">
        <w:rPr>
          <w:sz w:val="22"/>
          <w:szCs w:val="22"/>
          <w:lang w:val="bg-BG"/>
        </w:rPr>
        <w:t>продажната</w:t>
      </w:r>
      <w:r w:rsidR="00495066" w:rsidRPr="00685EE9">
        <w:rPr>
          <w:sz w:val="22"/>
          <w:szCs w:val="22"/>
          <w:lang w:val="bg-BG"/>
        </w:rPr>
        <w:t xml:space="preserve"> цена</w:t>
      </w:r>
      <w:r w:rsidRPr="00685EE9">
        <w:rPr>
          <w:sz w:val="22"/>
          <w:szCs w:val="22"/>
          <w:lang w:val="bg-BG"/>
        </w:rPr>
        <w:t xml:space="preserve"> както следва:</w:t>
      </w:r>
    </w:p>
    <w:p w14:paraId="1ED55C9A" w14:textId="4B9FAB50" w:rsidR="00495066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Първа вноска в размер на </w:t>
      </w:r>
      <w:r w:rsidR="00460AF4" w:rsidRPr="00685EE9">
        <w:rPr>
          <w:sz w:val="22"/>
          <w:szCs w:val="22"/>
          <w:lang w:val="bg-BG"/>
        </w:rPr>
        <w:t>.</w:t>
      </w:r>
      <w:r w:rsidR="00460AF4" w:rsidRPr="00685EE9">
        <w:rPr>
          <w:sz w:val="22"/>
          <w:szCs w:val="22"/>
          <w:highlight w:val="yellow"/>
          <w:lang w:val="bg-BG"/>
        </w:rPr>
        <w:t>.......</w:t>
      </w:r>
      <w:r w:rsidRPr="00685EE9">
        <w:rPr>
          <w:sz w:val="22"/>
          <w:szCs w:val="22"/>
          <w:highlight w:val="yellow"/>
          <w:lang w:val="bg-BG"/>
        </w:rPr>
        <w:t>%</w:t>
      </w:r>
      <w:r w:rsidRPr="00685EE9">
        <w:rPr>
          <w:sz w:val="22"/>
          <w:szCs w:val="22"/>
          <w:lang w:val="bg-BG"/>
        </w:rPr>
        <w:t xml:space="preserve">, платима при сключване на предварителен договор в срок </w:t>
      </w:r>
      <w:r w:rsidR="00097EB2" w:rsidRPr="00685EE9">
        <w:rPr>
          <w:sz w:val="22"/>
          <w:szCs w:val="22"/>
          <w:lang w:val="bg-BG"/>
        </w:rPr>
        <w:t xml:space="preserve">до </w:t>
      </w:r>
      <w:r w:rsidR="0096561E" w:rsidRPr="00685EE9">
        <w:rPr>
          <w:sz w:val="22"/>
          <w:szCs w:val="22"/>
          <w:lang w:val="bg-BG"/>
        </w:rPr>
        <w:t>30 (тридесет) дни от подписване на настоящия договор</w:t>
      </w:r>
      <w:r w:rsidR="0077101C" w:rsidRPr="00685EE9">
        <w:rPr>
          <w:sz w:val="22"/>
          <w:szCs w:val="22"/>
          <w:lang w:val="bg-BG"/>
        </w:rPr>
        <w:t>;</w:t>
      </w:r>
    </w:p>
    <w:p w14:paraId="7A4E3E35" w14:textId="34EA85AE" w:rsidR="00495066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26B57549" w14:textId="26773559" w:rsidR="00495066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0DEC3773" w14:textId="6C062A8C" w:rsidR="0071467A" w:rsidRPr="00685EE9" w:rsidRDefault="00495066" w:rsidP="006A4D63">
      <w:pPr>
        <w:pStyle w:val="ListParagraph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="0077101C" w:rsidRPr="00685EE9">
        <w:rPr>
          <w:sz w:val="22"/>
          <w:szCs w:val="22"/>
          <w:highlight w:val="yellow"/>
          <w:lang w:val="bg-BG"/>
        </w:rPr>
        <w:t>.......%</w:t>
      </w:r>
      <w:r w:rsidR="0077101C"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</w:t>
      </w:r>
      <w:r w:rsidR="0077101C" w:rsidRPr="00685EE9">
        <w:rPr>
          <w:color w:val="000000" w:themeColor="text1"/>
          <w:sz w:val="22"/>
          <w:szCs w:val="22"/>
          <w:lang w:val="bg-BG"/>
        </w:rPr>
        <w:t xml:space="preserve"> </w:t>
      </w:r>
    </w:p>
    <w:p w14:paraId="1B530E4E" w14:textId="77777777" w:rsidR="0077101C" w:rsidRPr="00685EE9" w:rsidRDefault="0077101C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53475957" w:rsidR="00495066" w:rsidRPr="00685EE9" w:rsidRDefault="006A4D63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1B4D3A32" w14:textId="77777777" w:rsidR="001C5011" w:rsidRDefault="0077101C" w:rsidP="00CA7C52">
      <w:pPr>
        <w:pStyle w:val="ListParagraph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1C5011">
        <w:rPr>
          <w:color w:val="000000" w:themeColor="text1"/>
          <w:sz w:val="22"/>
          <w:szCs w:val="22"/>
          <w:lang w:val="bg-BG"/>
        </w:rPr>
        <w:t xml:space="preserve">Акт 15 – в срок до </w:t>
      </w:r>
      <w:r w:rsidR="001C5011" w:rsidRPr="001C5011">
        <w:rPr>
          <w:color w:val="000000" w:themeColor="text1"/>
          <w:sz w:val="22"/>
          <w:szCs w:val="22"/>
          <w:lang w:val="bg-BG"/>
        </w:rPr>
        <w:t>30.06.2026 г.</w:t>
      </w:r>
      <w:r w:rsidR="001C5011">
        <w:rPr>
          <w:color w:val="000000" w:themeColor="text1"/>
          <w:sz w:val="22"/>
          <w:szCs w:val="22"/>
          <w:lang w:val="bg-BG"/>
        </w:rPr>
        <w:t>;</w:t>
      </w:r>
    </w:p>
    <w:p w14:paraId="74467921" w14:textId="51355351" w:rsidR="006921A2" w:rsidRPr="001C5011" w:rsidRDefault="006921A2" w:rsidP="00CA7C52">
      <w:pPr>
        <w:pStyle w:val="ListParagraph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1C5011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1C5011">
        <w:rPr>
          <w:color w:val="000000" w:themeColor="text1"/>
          <w:sz w:val="22"/>
          <w:szCs w:val="22"/>
          <w:lang w:val="bg-BG"/>
        </w:rPr>
        <w:t xml:space="preserve">в срок </w:t>
      </w:r>
      <w:r w:rsidR="001C5011">
        <w:rPr>
          <w:color w:val="000000" w:themeColor="text1"/>
          <w:sz w:val="22"/>
          <w:szCs w:val="22"/>
          <w:lang w:val="bg-BG"/>
        </w:rPr>
        <w:t xml:space="preserve">до </w:t>
      </w:r>
      <w:r w:rsidR="001C5011" w:rsidRPr="001C5011">
        <w:rPr>
          <w:color w:val="000000" w:themeColor="text1"/>
          <w:sz w:val="22"/>
          <w:szCs w:val="22"/>
          <w:lang w:val="bg-BG"/>
        </w:rPr>
        <w:t>31.12.2026</w:t>
      </w:r>
      <w:r w:rsidR="001C5011">
        <w:rPr>
          <w:color w:val="000000" w:themeColor="text1"/>
          <w:sz w:val="22"/>
          <w:szCs w:val="22"/>
          <w:lang w:val="bg-BG"/>
        </w:rPr>
        <w:t xml:space="preserve"> г.</w:t>
      </w: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35397837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7392FE8A" w14:textId="54F8E5B2" w:rsidR="00495066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За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покупката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на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имота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клиентът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highlight w:val="yellow"/>
          <w:lang w:val="en-US"/>
        </w:rPr>
        <w:t>ще</w:t>
      </w:r>
      <w:proofErr w:type="spellEnd"/>
      <w:r w:rsidR="00495066" w:rsidRPr="00685EE9">
        <w:rPr>
          <w:color w:val="000000" w:themeColor="text1"/>
          <w:sz w:val="22"/>
          <w:szCs w:val="22"/>
          <w:highlight w:val="yellow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highlight w:val="yellow"/>
          <w:lang w:val="en-US"/>
        </w:rPr>
        <w:t>използва</w:t>
      </w:r>
      <w:proofErr w:type="spellEnd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няма</w:t>
      </w:r>
      <w:proofErr w:type="spellEnd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 xml:space="preserve"> </w:t>
      </w:r>
      <w:proofErr w:type="spellStart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да</w:t>
      </w:r>
      <w:proofErr w:type="spellEnd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 xml:space="preserve"> </w:t>
      </w:r>
      <w:proofErr w:type="spellStart"/>
      <w:r w:rsidR="00747D22" w:rsidRPr="00685EE9">
        <w:rPr>
          <w:color w:val="000000" w:themeColor="text1"/>
          <w:sz w:val="22"/>
          <w:szCs w:val="22"/>
          <w:highlight w:val="yellow"/>
          <w:lang w:val="en-US"/>
        </w:rPr>
        <w:t>използва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банково</w:t>
      </w:r>
      <w:proofErr w:type="spellEnd"/>
      <w:r w:rsidR="00495066"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495066" w:rsidRPr="00685EE9">
        <w:rPr>
          <w:color w:val="000000" w:themeColor="text1"/>
          <w:sz w:val="22"/>
          <w:szCs w:val="22"/>
          <w:lang w:val="en-US"/>
        </w:rPr>
        <w:t>кредитиране</w:t>
      </w:r>
      <w:proofErr w:type="spellEnd"/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160D88B4" w:rsidR="00495066" w:rsidRPr="00685EE9" w:rsidRDefault="00AB13AB" w:rsidP="00AB13AB">
      <w:pPr>
        <w:pStyle w:val="ListParagraph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0E11783C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ListParagraph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5F663D79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06F638CD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BodyText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BodyText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ListParagraph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730FC" w14:textId="77777777" w:rsidR="009E114B" w:rsidRDefault="009E114B">
      <w:r>
        <w:separator/>
      </w:r>
    </w:p>
  </w:endnote>
  <w:endnote w:type="continuationSeparator" w:id="0">
    <w:p w14:paraId="26D1A71B" w14:textId="77777777" w:rsidR="009E114B" w:rsidRDefault="009E1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5C8E2" w14:textId="77777777" w:rsidR="009E114B" w:rsidRDefault="009E114B">
      <w:r>
        <w:separator/>
      </w:r>
    </w:p>
  </w:footnote>
  <w:footnote w:type="continuationSeparator" w:id="0">
    <w:p w14:paraId="3C6666BB" w14:textId="77777777" w:rsidR="009E114B" w:rsidRDefault="009E1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Header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Header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"/>
  </w:num>
  <w:num w:numId="3">
    <w:abstractNumId w:val="13"/>
  </w:num>
  <w:num w:numId="4">
    <w:abstractNumId w:val="16"/>
  </w:num>
  <w:num w:numId="5">
    <w:abstractNumId w:val="18"/>
  </w:num>
  <w:num w:numId="6">
    <w:abstractNumId w:val="5"/>
  </w:num>
  <w:num w:numId="7">
    <w:abstractNumId w:val="21"/>
  </w:num>
  <w:num w:numId="8">
    <w:abstractNumId w:val="9"/>
  </w:num>
  <w:num w:numId="9">
    <w:abstractNumId w:val="14"/>
  </w:num>
  <w:num w:numId="10">
    <w:abstractNumId w:val="10"/>
  </w:num>
  <w:num w:numId="11">
    <w:abstractNumId w:val="2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"/>
  </w:num>
  <w:num w:numId="15">
    <w:abstractNumId w:val="11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20"/>
  </w:num>
  <w:num w:numId="19">
    <w:abstractNumId w:val="4"/>
  </w:num>
  <w:num w:numId="20">
    <w:abstractNumId w:val="17"/>
  </w:num>
  <w:num w:numId="21">
    <w:abstractNumId w:val="6"/>
  </w:num>
  <w:num w:numId="22">
    <w:abstractNumId w:val="7"/>
  </w:num>
  <w:num w:numId="23">
    <w:abstractNumId w:val="8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53E2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011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2CFF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A50BC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114B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77C"/>
    <w:rPr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Hyperlink">
    <w:name w:val="Hyperlink"/>
    <w:rsid w:val="0022101C"/>
    <w:rPr>
      <w:color w:val="0000FF"/>
      <w:u w:val="single"/>
    </w:rPr>
  </w:style>
  <w:style w:type="paragraph" w:styleId="BodyText">
    <w:name w:val="Body Text"/>
    <w:basedOn w:val="Normal"/>
    <w:link w:val="BodyTextChar"/>
    <w:rsid w:val="0022101C"/>
    <w:pPr>
      <w:jc w:val="both"/>
    </w:pPr>
    <w:rPr>
      <w:rFonts w:ascii="Arial" w:hAnsi="Arial" w:cs="Arial"/>
      <w:lang w:val="bg-BG"/>
    </w:rPr>
  </w:style>
  <w:style w:type="paragraph" w:styleId="BodyText3">
    <w:name w:val="Body Text 3"/>
    <w:basedOn w:val="Normal"/>
    <w:link w:val="BodyText3Char"/>
    <w:rsid w:val="0022101C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Normal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Normal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rsid w:val="00FC7F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Footer">
    <w:name w:val="footer"/>
    <w:basedOn w:val="Normal"/>
    <w:link w:val="FooterChar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7F36"/>
    <w:rPr>
      <w:sz w:val="24"/>
      <w:szCs w:val="24"/>
      <w:lang w:val="en-GB" w:eastAsia="en-GB"/>
    </w:rPr>
  </w:style>
  <w:style w:type="character" w:customStyle="1" w:styleId="BodyTextChar">
    <w:name w:val="Body Text Char"/>
    <w:basedOn w:val="DefaultParagraphFont"/>
    <w:link w:val="BodyText"/>
    <w:rsid w:val="00F1392F"/>
    <w:rPr>
      <w:rFonts w:ascii="Arial" w:hAnsi="Arial" w:cs="Arial"/>
      <w:sz w:val="24"/>
      <w:szCs w:val="24"/>
      <w:lang w:eastAsia="en-GB"/>
    </w:rPr>
  </w:style>
  <w:style w:type="character" w:styleId="CommentReference">
    <w:name w:val="annotation reference"/>
    <w:basedOn w:val="DefaultParagraphFont"/>
    <w:rsid w:val="0075719C"/>
    <w:rPr>
      <w:sz w:val="16"/>
      <w:szCs w:val="16"/>
    </w:rPr>
  </w:style>
  <w:style w:type="paragraph" w:styleId="CommentText">
    <w:name w:val="annotation text"/>
    <w:basedOn w:val="Normal"/>
    <w:link w:val="CommentTextChar"/>
    <w:rsid w:val="007571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5719C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rsid w:val="007571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5719C"/>
    <w:rPr>
      <w:b/>
      <w:bCs/>
      <w:lang w:val="en-GB" w:eastAsia="en-GB"/>
    </w:rPr>
  </w:style>
  <w:style w:type="paragraph" w:styleId="ListParagraph">
    <w:name w:val="List Paragraph"/>
    <w:basedOn w:val="Normal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Normal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1164</Words>
  <Characters>6638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7787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</cp:lastModifiedBy>
  <cp:revision>84</cp:revision>
  <cp:lastPrinted>2023-10-19T09:25:00Z</cp:lastPrinted>
  <dcterms:created xsi:type="dcterms:W3CDTF">2024-08-28T12:49:00Z</dcterms:created>
  <dcterms:modified xsi:type="dcterms:W3CDTF">2025-04-09T07:40:00Z</dcterms:modified>
</cp:coreProperties>
</file>