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3DC107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Task 1. Function behavior (based on actual logic)</w:t>
      </w:r>
    </w:p>
    <w:p w14:paraId="0922F5C0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film_in_</w:t>
      </w:r>
      <w:proofErr w:type="gramStart"/>
      <w:r w:rsidRPr="00E407EB">
        <w:rPr>
          <w:rFonts w:ascii="Sylfaen" w:eastAsia="Times New Roman" w:hAnsi="Sylfaen" w:cs="Times New Roman"/>
        </w:rPr>
        <w:t>stock</w:t>
      </w:r>
      <w:proofErr w:type="spellEnd"/>
      <w:r w:rsidRPr="00E407EB">
        <w:rPr>
          <w:rFonts w:ascii="Sylfaen" w:eastAsia="Times New Roman" w:hAnsi="Sylfaen" w:cs="Times New Roman"/>
        </w:rPr>
        <w:t>(</w:t>
      </w:r>
      <w:proofErr w:type="spellStart"/>
      <w:proofErr w:type="gramEnd"/>
      <w:r w:rsidRPr="00E407EB">
        <w:rPr>
          <w:rFonts w:ascii="Sylfaen" w:eastAsia="Times New Roman" w:hAnsi="Sylfaen" w:cs="Times New Roman"/>
        </w:rPr>
        <w:t>film_id</w:t>
      </w:r>
      <w:proofErr w:type="spellEnd"/>
      <w:r w:rsidRPr="00E407EB">
        <w:rPr>
          <w:rFonts w:ascii="Sylfaen" w:eastAsia="Times New Roman" w:hAnsi="Sylfaen" w:cs="Times New Roman"/>
        </w:rPr>
        <w:t xml:space="preserve">, </w:t>
      </w:r>
      <w:proofErr w:type="spellStart"/>
      <w:r w:rsidRPr="00E407EB">
        <w:rPr>
          <w:rFonts w:ascii="Sylfaen" w:eastAsia="Times New Roman" w:hAnsi="Sylfaen" w:cs="Times New Roman"/>
        </w:rPr>
        <w:t>store_id</w:t>
      </w:r>
      <w:proofErr w:type="spellEnd"/>
      <w:r w:rsidRPr="00E407EB">
        <w:rPr>
          <w:rFonts w:ascii="Sylfaen" w:eastAsia="Times New Roman" w:hAnsi="Sylfaen" w:cs="Times New Roman"/>
        </w:rPr>
        <w:t>)</w:t>
      </w:r>
      <w:r w:rsidRPr="00E407EB">
        <w:rPr>
          <w:rFonts w:ascii="Sylfaen" w:eastAsia="Times New Roman" w:hAnsi="Sylfaen" w:cs="Times New Roman"/>
        </w:rPr>
        <w:br/>
        <w:t xml:space="preserve">“Give me </w:t>
      </w:r>
      <w:proofErr w:type="spellStart"/>
      <w:r w:rsidRPr="00E407EB">
        <w:rPr>
          <w:rFonts w:ascii="Sylfaen" w:eastAsia="Times New Roman" w:hAnsi="Sylfaen" w:cs="Times New Roman"/>
        </w:rPr>
        <w:t>inventory_ids</w:t>
      </w:r>
      <w:proofErr w:type="spellEnd"/>
      <w:r w:rsidRPr="00E407EB">
        <w:rPr>
          <w:rFonts w:ascii="Sylfaen" w:eastAsia="Times New Roman" w:hAnsi="Sylfaen" w:cs="Times New Roman"/>
        </w:rPr>
        <w:t xml:space="preserve"> of this film in a store that are NOT currently rented (no active rental where </w:t>
      </w:r>
      <w:proofErr w:type="spellStart"/>
      <w:r w:rsidRPr="00E407EB">
        <w:rPr>
          <w:rFonts w:ascii="Sylfaen" w:eastAsia="Times New Roman" w:hAnsi="Sylfaen" w:cs="Times New Roman"/>
        </w:rPr>
        <w:t>return_date</w:t>
      </w:r>
      <w:proofErr w:type="spellEnd"/>
      <w:r w:rsidRPr="00E407EB">
        <w:rPr>
          <w:rFonts w:ascii="Sylfaen" w:eastAsia="Times New Roman" w:hAnsi="Sylfaen" w:cs="Times New Roman"/>
        </w:rPr>
        <w:t xml:space="preserve"> IS NULL).”</w:t>
      </w:r>
    </w:p>
    <w:p w14:paraId="1D3A6FD0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film_not_in_</w:t>
      </w:r>
      <w:proofErr w:type="gramStart"/>
      <w:r w:rsidRPr="00E407EB">
        <w:rPr>
          <w:rFonts w:ascii="Sylfaen" w:eastAsia="Times New Roman" w:hAnsi="Sylfaen" w:cs="Times New Roman"/>
        </w:rPr>
        <w:t>stock</w:t>
      </w:r>
      <w:proofErr w:type="spellEnd"/>
      <w:r w:rsidRPr="00E407EB">
        <w:rPr>
          <w:rFonts w:ascii="Sylfaen" w:eastAsia="Times New Roman" w:hAnsi="Sylfaen" w:cs="Times New Roman"/>
        </w:rPr>
        <w:t>(</w:t>
      </w:r>
      <w:proofErr w:type="spellStart"/>
      <w:proofErr w:type="gramEnd"/>
      <w:r w:rsidRPr="00E407EB">
        <w:rPr>
          <w:rFonts w:ascii="Sylfaen" w:eastAsia="Times New Roman" w:hAnsi="Sylfaen" w:cs="Times New Roman"/>
        </w:rPr>
        <w:t>film_id</w:t>
      </w:r>
      <w:proofErr w:type="spellEnd"/>
      <w:r w:rsidRPr="00E407EB">
        <w:rPr>
          <w:rFonts w:ascii="Sylfaen" w:eastAsia="Times New Roman" w:hAnsi="Sylfaen" w:cs="Times New Roman"/>
        </w:rPr>
        <w:t xml:space="preserve">, </w:t>
      </w:r>
      <w:proofErr w:type="spellStart"/>
      <w:r w:rsidRPr="00E407EB">
        <w:rPr>
          <w:rFonts w:ascii="Sylfaen" w:eastAsia="Times New Roman" w:hAnsi="Sylfaen" w:cs="Times New Roman"/>
        </w:rPr>
        <w:t>store_id</w:t>
      </w:r>
      <w:proofErr w:type="spellEnd"/>
      <w:r w:rsidRPr="00E407EB">
        <w:rPr>
          <w:rFonts w:ascii="Sylfaen" w:eastAsia="Times New Roman" w:hAnsi="Sylfaen" w:cs="Times New Roman"/>
        </w:rPr>
        <w:t>)</w:t>
      </w:r>
      <w:r w:rsidRPr="00E407EB">
        <w:rPr>
          <w:rFonts w:ascii="Sylfaen" w:eastAsia="Times New Roman" w:hAnsi="Sylfaen" w:cs="Times New Roman"/>
        </w:rPr>
        <w:br/>
        <w:t xml:space="preserve">“Give me </w:t>
      </w:r>
      <w:proofErr w:type="spellStart"/>
      <w:r w:rsidRPr="00E407EB">
        <w:rPr>
          <w:rFonts w:ascii="Sylfaen" w:eastAsia="Times New Roman" w:hAnsi="Sylfaen" w:cs="Times New Roman"/>
        </w:rPr>
        <w:t>inventory_ids</w:t>
      </w:r>
      <w:proofErr w:type="spellEnd"/>
      <w:r w:rsidRPr="00E407EB">
        <w:rPr>
          <w:rFonts w:ascii="Sylfaen" w:eastAsia="Times New Roman" w:hAnsi="Sylfaen" w:cs="Times New Roman"/>
        </w:rPr>
        <w:t xml:space="preserve"> of this film in a store that ARE currently rented (there exists an active rental where </w:t>
      </w:r>
      <w:proofErr w:type="spellStart"/>
      <w:r w:rsidRPr="00E407EB">
        <w:rPr>
          <w:rFonts w:ascii="Sylfaen" w:eastAsia="Times New Roman" w:hAnsi="Sylfaen" w:cs="Times New Roman"/>
        </w:rPr>
        <w:t>return_date</w:t>
      </w:r>
      <w:proofErr w:type="spellEnd"/>
      <w:r w:rsidRPr="00E407EB">
        <w:rPr>
          <w:rFonts w:ascii="Sylfaen" w:eastAsia="Times New Roman" w:hAnsi="Sylfaen" w:cs="Times New Roman"/>
        </w:rPr>
        <w:t xml:space="preserve"> IS NULL).”</w:t>
      </w:r>
    </w:p>
    <w:p w14:paraId="65E046B7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inventory_in_stock</w:t>
      </w:r>
      <w:proofErr w:type="spellEnd"/>
      <w:r w:rsidRPr="00E407EB">
        <w:rPr>
          <w:rFonts w:ascii="Sylfaen" w:eastAsia="Times New Roman" w:hAnsi="Sylfaen" w:cs="Times New Roman"/>
        </w:rPr>
        <w:t>(</w:t>
      </w:r>
      <w:proofErr w:type="spellStart"/>
      <w:r w:rsidRPr="00E407EB">
        <w:rPr>
          <w:rFonts w:ascii="Sylfaen" w:eastAsia="Times New Roman" w:hAnsi="Sylfaen" w:cs="Times New Roman"/>
        </w:rPr>
        <w:t>inventory_id</w:t>
      </w:r>
      <w:proofErr w:type="spellEnd"/>
      <w:r w:rsidRPr="00E407EB">
        <w:rPr>
          <w:rFonts w:ascii="Sylfaen" w:eastAsia="Times New Roman" w:hAnsi="Sylfaen" w:cs="Times New Roman"/>
        </w:rPr>
        <w:t>)</w:t>
      </w:r>
      <w:r w:rsidRPr="00E407EB">
        <w:rPr>
          <w:rFonts w:ascii="Sylfaen" w:eastAsia="Times New Roman" w:hAnsi="Sylfaen" w:cs="Times New Roman"/>
        </w:rPr>
        <w:br/>
        <w:t>“Check if this inventory item has NO active rental (</w:t>
      </w:r>
      <w:proofErr w:type="spellStart"/>
      <w:r w:rsidRPr="00E407EB">
        <w:rPr>
          <w:rFonts w:ascii="Sylfaen" w:eastAsia="Times New Roman" w:hAnsi="Sylfaen" w:cs="Times New Roman"/>
        </w:rPr>
        <w:t>return_date</w:t>
      </w:r>
      <w:proofErr w:type="spellEnd"/>
      <w:r w:rsidRPr="00E407EB">
        <w:rPr>
          <w:rFonts w:ascii="Sylfaen" w:eastAsia="Times New Roman" w:hAnsi="Sylfaen" w:cs="Times New Roman"/>
        </w:rPr>
        <w:t xml:space="preserve"> IS NULL); return TRUE if none exist, otherwise FALSE.”</w:t>
      </w:r>
    </w:p>
    <w:p w14:paraId="6805D79C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inventory_held_by_customer</w:t>
      </w:r>
      <w:proofErr w:type="spellEnd"/>
      <w:r w:rsidRPr="00E407EB">
        <w:rPr>
          <w:rFonts w:ascii="Sylfaen" w:eastAsia="Times New Roman" w:hAnsi="Sylfaen" w:cs="Times New Roman"/>
        </w:rPr>
        <w:t>(</w:t>
      </w:r>
      <w:proofErr w:type="spellStart"/>
      <w:r w:rsidRPr="00E407EB">
        <w:rPr>
          <w:rFonts w:ascii="Sylfaen" w:eastAsia="Times New Roman" w:hAnsi="Sylfaen" w:cs="Times New Roman"/>
        </w:rPr>
        <w:t>inventory_id</w:t>
      </w:r>
      <w:proofErr w:type="spellEnd"/>
      <w:r w:rsidRPr="00E407EB">
        <w:rPr>
          <w:rFonts w:ascii="Sylfaen" w:eastAsia="Times New Roman" w:hAnsi="Sylfaen" w:cs="Times New Roman"/>
        </w:rPr>
        <w:t>)</w:t>
      </w:r>
      <w:r w:rsidRPr="00E407EB">
        <w:rPr>
          <w:rFonts w:ascii="Sylfaen" w:eastAsia="Times New Roman" w:hAnsi="Sylfaen" w:cs="Times New Roman"/>
        </w:rPr>
        <w:br/>
        <w:t xml:space="preserve">“Give me the </w:t>
      </w:r>
      <w:proofErr w:type="spellStart"/>
      <w:r w:rsidRPr="00E407EB">
        <w:rPr>
          <w:rFonts w:ascii="Sylfaen" w:eastAsia="Times New Roman" w:hAnsi="Sylfaen" w:cs="Times New Roman"/>
        </w:rPr>
        <w:t>customer_id</w:t>
      </w:r>
      <w:proofErr w:type="spellEnd"/>
      <w:r w:rsidRPr="00E407EB">
        <w:rPr>
          <w:rFonts w:ascii="Sylfaen" w:eastAsia="Times New Roman" w:hAnsi="Sylfaen" w:cs="Times New Roman"/>
        </w:rPr>
        <w:t xml:space="preserve"> who currently holds this inventory item (active rental where </w:t>
      </w:r>
      <w:proofErr w:type="spellStart"/>
      <w:r w:rsidRPr="00E407EB">
        <w:rPr>
          <w:rFonts w:ascii="Sylfaen" w:eastAsia="Times New Roman" w:hAnsi="Sylfaen" w:cs="Times New Roman"/>
        </w:rPr>
        <w:t>return_date</w:t>
      </w:r>
      <w:proofErr w:type="spellEnd"/>
      <w:r w:rsidRPr="00E407EB">
        <w:rPr>
          <w:rFonts w:ascii="Sylfaen" w:eastAsia="Times New Roman" w:hAnsi="Sylfaen" w:cs="Times New Roman"/>
        </w:rPr>
        <w:t xml:space="preserve"> IS NULL).”</w:t>
      </w:r>
    </w:p>
    <w:p w14:paraId="432D628C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get_customer_</w:t>
      </w:r>
      <w:proofErr w:type="gramStart"/>
      <w:r w:rsidRPr="00E407EB">
        <w:rPr>
          <w:rFonts w:ascii="Sylfaen" w:eastAsia="Times New Roman" w:hAnsi="Sylfaen" w:cs="Times New Roman"/>
        </w:rPr>
        <w:t>balance</w:t>
      </w:r>
      <w:proofErr w:type="spellEnd"/>
      <w:r w:rsidRPr="00E407EB">
        <w:rPr>
          <w:rFonts w:ascii="Sylfaen" w:eastAsia="Times New Roman" w:hAnsi="Sylfaen" w:cs="Times New Roman"/>
        </w:rPr>
        <w:t>(</w:t>
      </w:r>
      <w:proofErr w:type="spellStart"/>
      <w:proofErr w:type="gramEnd"/>
      <w:r w:rsidRPr="00E407EB">
        <w:rPr>
          <w:rFonts w:ascii="Sylfaen" w:eastAsia="Times New Roman" w:hAnsi="Sylfaen" w:cs="Times New Roman"/>
        </w:rPr>
        <w:t>customer_id</w:t>
      </w:r>
      <w:proofErr w:type="spellEnd"/>
      <w:r w:rsidRPr="00E407EB">
        <w:rPr>
          <w:rFonts w:ascii="Sylfaen" w:eastAsia="Times New Roman" w:hAnsi="Sylfaen" w:cs="Times New Roman"/>
        </w:rPr>
        <w:t xml:space="preserve">, </w:t>
      </w:r>
      <w:proofErr w:type="spellStart"/>
      <w:r w:rsidRPr="00E407EB">
        <w:rPr>
          <w:rFonts w:ascii="Sylfaen" w:eastAsia="Times New Roman" w:hAnsi="Sylfaen" w:cs="Times New Roman"/>
        </w:rPr>
        <w:t>effective_date</w:t>
      </w:r>
      <w:proofErr w:type="spellEnd"/>
      <w:r w:rsidRPr="00E407EB">
        <w:rPr>
          <w:rFonts w:ascii="Sylfaen" w:eastAsia="Times New Roman" w:hAnsi="Sylfaen" w:cs="Times New Roman"/>
        </w:rPr>
        <w:t>)</w:t>
      </w:r>
      <w:r w:rsidRPr="00E407EB">
        <w:rPr>
          <w:rFonts w:ascii="Sylfaen" w:eastAsia="Times New Roman" w:hAnsi="Sylfaen" w:cs="Times New Roman"/>
        </w:rPr>
        <w:br/>
        <w:t>“Calculate customer balance as: (sum of rental rates + late fees based on overdue days) − total payments made.”</w:t>
      </w:r>
    </w:p>
    <w:p w14:paraId="3F2A7DC2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rewards_report</w:t>
      </w:r>
      <w:proofErr w:type="spellEnd"/>
      <w:r w:rsidRPr="00E407EB">
        <w:rPr>
          <w:rFonts w:ascii="Sylfaen" w:eastAsia="Times New Roman" w:hAnsi="Sylfaen" w:cs="Times New Roman"/>
        </w:rPr>
        <w:br/>
        <w:t>“Give me customers whose total rentals and total payment amounts meet given thresholds (</w:t>
      </w:r>
      <w:proofErr w:type="gramStart"/>
      <w:r w:rsidRPr="00E407EB">
        <w:rPr>
          <w:rFonts w:ascii="Sylfaen" w:eastAsia="Times New Roman" w:hAnsi="Sylfaen" w:cs="Times New Roman"/>
        </w:rPr>
        <w:t>COUNT(</w:t>
      </w:r>
      <w:proofErr w:type="gramEnd"/>
      <w:r w:rsidRPr="00E407EB">
        <w:rPr>
          <w:rFonts w:ascii="Sylfaen" w:eastAsia="Times New Roman" w:hAnsi="Sylfaen" w:cs="Times New Roman"/>
        </w:rPr>
        <w:t>*) and SUM(amount) filtered by HAVING).”</w:t>
      </w:r>
    </w:p>
    <w:p w14:paraId="5C2760B4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last_day</w:t>
      </w:r>
      <w:proofErr w:type="spellEnd"/>
      <w:r w:rsidRPr="00E407EB">
        <w:rPr>
          <w:rFonts w:ascii="Sylfaen" w:eastAsia="Times New Roman" w:hAnsi="Sylfaen" w:cs="Times New Roman"/>
        </w:rPr>
        <w:t>(date)</w:t>
      </w:r>
      <w:r w:rsidRPr="00E407EB">
        <w:rPr>
          <w:rFonts w:ascii="Sylfaen" w:eastAsia="Times New Roman" w:hAnsi="Sylfaen" w:cs="Times New Roman"/>
        </w:rPr>
        <w:br/>
        <w:t>“Give me the last calendar day of the month for a given date (truncate to month + 1 month − 1 day).”</w:t>
      </w:r>
    </w:p>
    <w:p w14:paraId="6DB5C270" w14:textId="77777777" w:rsidR="00E407EB" w:rsidRPr="00E407EB" w:rsidRDefault="00E407EB" w:rsidP="00E407EB">
      <w:pPr>
        <w:spacing w:after="0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pict w14:anchorId="08EE11B0">
          <v:rect id="_x0000_i1025" style="width:0;height:1.5pt" o:hralign="center" o:hrstd="t" o:hr="t" fillcolor="#a0a0a0" stroked="f"/>
        </w:pict>
      </w:r>
    </w:p>
    <w:p w14:paraId="70F135DA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Task 2. Why </w:t>
      </w:r>
      <w:proofErr w:type="spellStart"/>
      <w:r w:rsidRPr="00E407EB">
        <w:rPr>
          <w:rFonts w:ascii="Sylfaen" w:eastAsia="Times New Roman" w:hAnsi="Sylfaen" w:cs="Times New Roman"/>
        </w:rPr>
        <w:t>rewards_report</w:t>
      </w:r>
      <w:proofErr w:type="spellEnd"/>
      <w:r w:rsidRPr="00E407EB">
        <w:rPr>
          <w:rFonts w:ascii="Sylfaen" w:eastAsia="Times New Roman" w:hAnsi="Sylfaen" w:cs="Times New Roman"/>
        </w:rPr>
        <w:t xml:space="preserve"> returns 0 rows</w:t>
      </w:r>
    </w:p>
    <w:p w14:paraId="70ABCD13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Conditions are too restrictive:</w:t>
      </w:r>
    </w:p>
    <w:p w14:paraId="09E74CDD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HAVING </w:t>
      </w:r>
      <w:proofErr w:type="gramStart"/>
      <w:r w:rsidRPr="00E407EB">
        <w:rPr>
          <w:rFonts w:ascii="Sylfaen" w:eastAsia="Times New Roman" w:hAnsi="Sylfaen" w:cs="Times New Roman"/>
        </w:rPr>
        <w:t>COUNT(</w:t>
      </w:r>
      <w:proofErr w:type="gramEnd"/>
      <w:r w:rsidRPr="00E407EB">
        <w:rPr>
          <w:rFonts w:ascii="Sylfaen" w:eastAsia="Times New Roman" w:hAnsi="Sylfaen" w:cs="Times New Roman"/>
        </w:rPr>
        <w:t xml:space="preserve">*) &gt;= </w:t>
      </w:r>
      <w:proofErr w:type="spellStart"/>
      <w:r w:rsidRPr="00E407EB">
        <w:rPr>
          <w:rFonts w:ascii="Sylfaen" w:eastAsia="Times New Roman" w:hAnsi="Sylfaen" w:cs="Times New Roman"/>
        </w:rPr>
        <w:t>min_rentals</w:t>
      </w:r>
      <w:proofErr w:type="spellEnd"/>
      <w:r w:rsidRPr="00E407EB">
        <w:rPr>
          <w:rFonts w:ascii="Sylfaen" w:eastAsia="Times New Roman" w:hAnsi="Sylfaen" w:cs="Times New Roman"/>
        </w:rPr>
        <w:br/>
        <w:t xml:space="preserve">AND SUM(amount) &gt;= </w:t>
      </w:r>
      <w:proofErr w:type="spellStart"/>
      <w:r w:rsidRPr="00E407EB">
        <w:rPr>
          <w:rFonts w:ascii="Sylfaen" w:eastAsia="Times New Roman" w:hAnsi="Sylfaen" w:cs="Times New Roman"/>
        </w:rPr>
        <w:t>min_amount</w:t>
      </w:r>
      <w:proofErr w:type="spellEnd"/>
    </w:p>
    <w:p w14:paraId="097C709D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With default parameters, no customers satisfy both conditions.</w:t>
      </w:r>
    </w:p>
    <w:p w14:paraId="05F8DE9A" w14:textId="77777777" w:rsidR="00E407EB" w:rsidRPr="00E407EB" w:rsidRDefault="00E407EB" w:rsidP="00E407EB">
      <w:pPr>
        <w:spacing w:after="0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pict w14:anchorId="3029455C">
          <v:rect id="_x0000_i1026" style="width:0;height:1.5pt" o:hralign="center" o:hrstd="t" o:hr="t" fillcolor="#a0a0a0" stroked="f"/>
        </w:pict>
      </w:r>
    </w:p>
    <w:p w14:paraId="378069D3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Task 3. Function that can be removed</w:t>
      </w:r>
    </w:p>
    <w:p w14:paraId="5468A01D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film_not_in_stock</w:t>
      </w:r>
      <w:proofErr w:type="spellEnd"/>
    </w:p>
    <w:p w14:paraId="4CD357EB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lastRenderedPageBreak/>
        <w:t xml:space="preserve">It is redundant because it is just the negation of </w:t>
      </w:r>
      <w:proofErr w:type="spellStart"/>
      <w:r w:rsidRPr="00E407EB">
        <w:rPr>
          <w:rFonts w:ascii="Sylfaen" w:eastAsia="Times New Roman" w:hAnsi="Sylfaen" w:cs="Times New Roman"/>
        </w:rPr>
        <w:t>inventory_in_</w:t>
      </w:r>
      <w:proofErr w:type="gramStart"/>
      <w:r w:rsidRPr="00E407EB">
        <w:rPr>
          <w:rFonts w:ascii="Sylfaen" w:eastAsia="Times New Roman" w:hAnsi="Sylfaen" w:cs="Times New Roman"/>
        </w:rPr>
        <w:t>stock</w:t>
      </w:r>
      <w:proofErr w:type="spellEnd"/>
      <w:r w:rsidRPr="00E407EB">
        <w:rPr>
          <w:rFonts w:ascii="Sylfaen" w:eastAsia="Times New Roman" w:hAnsi="Sylfaen" w:cs="Times New Roman"/>
        </w:rPr>
        <w:t>(</w:t>
      </w:r>
      <w:proofErr w:type="gramEnd"/>
      <w:r w:rsidRPr="00E407EB">
        <w:rPr>
          <w:rFonts w:ascii="Sylfaen" w:eastAsia="Times New Roman" w:hAnsi="Sylfaen" w:cs="Times New Roman"/>
        </w:rPr>
        <w:t>).</w:t>
      </w:r>
      <w:r w:rsidRPr="00E407EB">
        <w:rPr>
          <w:rFonts w:ascii="Sylfaen" w:eastAsia="Times New Roman" w:hAnsi="Sylfaen" w:cs="Times New Roman"/>
        </w:rPr>
        <w:br/>
        <w:t xml:space="preserve">It can be replaced with: WHERE NOT </w:t>
      </w:r>
      <w:proofErr w:type="spellStart"/>
      <w:r w:rsidRPr="00E407EB">
        <w:rPr>
          <w:rFonts w:ascii="Sylfaen" w:eastAsia="Times New Roman" w:hAnsi="Sylfaen" w:cs="Times New Roman"/>
        </w:rPr>
        <w:t>inventory_in_stock</w:t>
      </w:r>
      <w:proofErr w:type="spellEnd"/>
      <w:r w:rsidRPr="00E407EB">
        <w:rPr>
          <w:rFonts w:ascii="Sylfaen" w:eastAsia="Times New Roman" w:hAnsi="Sylfaen" w:cs="Times New Roman"/>
        </w:rPr>
        <w:t>(...)</w:t>
      </w:r>
    </w:p>
    <w:p w14:paraId="62E0B4FA" w14:textId="77777777" w:rsidR="00E407EB" w:rsidRPr="00E407EB" w:rsidRDefault="00E407EB" w:rsidP="00E407EB">
      <w:pPr>
        <w:spacing w:after="0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pict w14:anchorId="3A56ABA5">
          <v:rect id="_x0000_i1027" style="width:0;height:1.5pt" o:hralign="center" o:hrstd="t" o:hr="t" fillcolor="#a0a0a0" stroked="f"/>
        </w:pict>
      </w:r>
    </w:p>
    <w:p w14:paraId="618BB628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Task 4. Functions violating best practices</w:t>
      </w:r>
    </w:p>
    <w:p w14:paraId="47D8067B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rewards_report</w:t>
      </w:r>
      <w:proofErr w:type="spellEnd"/>
      <w:r w:rsidRPr="00E407EB">
        <w:rPr>
          <w:rFonts w:ascii="Sylfaen" w:eastAsia="Times New Roman" w:hAnsi="Sylfaen" w:cs="Times New Roman"/>
        </w:rPr>
        <w:br/>
        <w:t>Uses dynamic SQL unnecessarily (EXECUTE), which makes it harder to debug and less efficient.</w:t>
      </w:r>
    </w:p>
    <w:p w14:paraId="457D7061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get_customer_balance</w:t>
      </w:r>
      <w:proofErr w:type="spellEnd"/>
      <w:r w:rsidRPr="00E407EB">
        <w:rPr>
          <w:rFonts w:ascii="Sylfaen" w:eastAsia="Times New Roman" w:hAnsi="Sylfaen" w:cs="Times New Roman"/>
        </w:rPr>
        <w:br/>
        <w:t>Logic is split across multiple queries and does not fully implement all business rules.</w:t>
      </w:r>
    </w:p>
    <w:p w14:paraId="784D0EF4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film_in_stock</w:t>
      </w:r>
      <w:proofErr w:type="spellEnd"/>
      <w:r w:rsidRPr="00E407EB">
        <w:rPr>
          <w:rFonts w:ascii="Sylfaen" w:eastAsia="Times New Roman" w:hAnsi="Sylfaen" w:cs="Times New Roman"/>
        </w:rPr>
        <w:br/>
        <w:t>Calls another function per row, which is inefficient.</w:t>
      </w:r>
    </w:p>
    <w:p w14:paraId="3F439F0D" w14:textId="77777777" w:rsidR="00E407EB" w:rsidRPr="00E407EB" w:rsidRDefault="00E407EB" w:rsidP="00E407EB">
      <w:pPr>
        <w:spacing w:after="0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pict w14:anchorId="2A03AEE3">
          <v:rect id="_x0000_i1028" style="width:0;height:1.5pt" o:hralign="center" o:hrstd="t" o:hr="t" fillcolor="#a0a0a0" stroked="f"/>
        </w:pict>
      </w:r>
    </w:p>
    <w:p w14:paraId="20398BAB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Task 5. Fixing </w:t>
      </w:r>
      <w:proofErr w:type="spellStart"/>
      <w:r w:rsidRPr="00E407EB">
        <w:rPr>
          <w:rFonts w:ascii="Sylfaen" w:eastAsia="Times New Roman" w:hAnsi="Sylfaen" w:cs="Times New Roman"/>
        </w:rPr>
        <w:t>get_customer_balance</w:t>
      </w:r>
      <w:proofErr w:type="spellEnd"/>
    </w:p>
    <w:p w14:paraId="5AAFDFB5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The comments describe rental fees, late fees, and payments, but the implementation misses parts of the late fee logic, which can lead to incorrect balances.</w:t>
      </w:r>
    </w:p>
    <w:p w14:paraId="282612A0" w14:textId="77777777" w:rsidR="00E407EB" w:rsidRPr="00E407EB" w:rsidRDefault="00E407EB" w:rsidP="00E407EB">
      <w:pPr>
        <w:spacing w:after="0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pict w14:anchorId="6A58FB0D">
          <v:rect id="_x0000_i1029" style="width:0;height:1.5pt" o:hralign="center" o:hrstd="t" o:hr="t" fillcolor="#a0a0a0" stroked="f"/>
        </w:pict>
      </w:r>
    </w:p>
    <w:p w14:paraId="57A53EDE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Task 6. </w:t>
      </w:r>
      <w:proofErr w:type="spellStart"/>
      <w:r w:rsidRPr="00E407EB">
        <w:rPr>
          <w:rFonts w:ascii="Sylfaen" w:eastAsia="Times New Roman" w:hAnsi="Sylfaen" w:cs="Times New Roman"/>
        </w:rPr>
        <w:t>group_concat</w:t>
      </w:r>
      <w:proofErr w:type="spellEnd"/>
      <w:r w:rsidRPr="00E407EB">
        <w:rPr>
          <w:rFonts w:ascii="Sylfaen" w:eastAsia="Times New Roman" w:hAnsi="Sylfaen" w:cs="Times New Roman"/>
        </w:rPr>
        <w:t xml:space="preserve"> and _</w:t>
      </w:r>
      <w:proofErr w:type="spellStart"/>
      <w:r w:rsidRPr="00E407EB">
        <w:rPr>
          <w:rFonts w:ascii="Sylfaen" w:eastAsia="Times New Roman" w:hAnsi="Sylfaen" w:cs="Times New Roman"/>
        </w:rPr>
        <w:t>group_concat</w:t>
      </w:r>
      <w:proofErr w:type="spellEnd"/>
    </w:p>
    <w:p w14:paraId="7969B412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_</w:t>
      </w:r>
      <w:proofErr w:type="spellStart"/>
      <w:r w:rsidRPr="00E407EB">
        <w:rPr>
          <w:rFonts w:ascii="Sylfaen" w:eastAsia="Times New Roman" w:hAnsi="Sylfaen" w:cs="Times New Roman"/>
        </w:rPr>
        <w:t>group_concat</w:t>
      </w:r>
      <w:proofErr w:type="spellEnd"/>
      <w:r w:rsidRPr="00E407EB">
        <w:rPr>
          <w:rFonts w:ascii="Sylfaen" w:eastAsia="Times New Roman" w:hAnsi="Sylfaen" w:cs="Times New Roman"/>
        </w:rPr>
        <w:t xml:space="preserve"> is an internal state function.</w:t>
      </w:r>
      <w:r w:rsidRPr="00E407EB">
        <w:rPr>
          <w:rFonts w:ascii="Sylfaen" w:eastAsia="Times New Roman" w:hAnsi="Sylfaen" w:cs="Times New Roman"/>
        </w:rPr>
        <w:br/>
      </w:r>
      <w:proofErr w:type="spellStart"/>
      <w:r w:rsidRPr="00E407EB">
        <w:rPr>
          <w:rFonts w:ascii="Sylfaen" w:eastAsia="Times New Roman" w:hAnsi="Sylfaen" w:cs="Times New Roman"/>
        </w:rPr>
        <w:t>group_concat</w:t>
      </w:r>
      <w:proofErr w:type="spellEnd"/>
      <w:r w:rsidRPr="00E407EB">
        <w:rPr>
          <w:rFonts w:ascii="Sylfaen" w:eastAsia="Times New Roman" w:hAnsi="Sylfaen" w:cs="Times New Roman"/>
        </w:rPr>
        <w:t xml:space="preserve"> is an aggregate wrapper function.</w:t>
      </w:r>
    </w:p>
    <w:p w14:paraId="672E062E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They are used to concatenate multiple row values into a single string, mainly in reports or text aggregation.</w:t>
      </w:r>
    </w:p>
    <w:p w14:paraId="6BB0056C" w14:textId="77777777" w:rsidR="00E407EB" w:rsidRPr="00E407EB" w:rsidRDefault="00E407EB" w:rsidP="00E407EB">
      <w:pPr>
        <w:spacing w:after="0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pict w14:anchorId="72A41196">
          <v:rect id="_x0000_i1030" style="width:0;height:1.5pt" o:hralign="center" o:hrstd="t" o:hr="t" fillcolor="#a0a0a0" stroked="f"/>
        </w:pict>
      </w:r>
    </w:p>
    <w:p w14:paraId="5ACD03F5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Task 7. </w:t>
      </w:r>
      <w:proofErr w:type="spellStart"/>
      <w:r w:rsidRPr="00E407EB">
        <w:rPr>
          <w:rFonts w:ascii="Sylfaen" w:eastAsia="Times New Roman" w:hAnsi="Sylfaen" w:cs="Times New Roman"/>
        </w:rPr>
        <w:t>last_updated</w:t>
      </w:r>
      <w:proofErr w:type="spellEnd"/>
    </w:p>
    <w:p w14:paraId="061DB46F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Automatically sets </w:t>
      </w:r>
      <w:proofErr w:type="spellStart"/>
      <w:r w:rsidRPr="00E407EB">
        <w:rPr>
          <w:rFonts w:ascii="Sylfaen" w:eastAsia="Times New Roman" w:hAnsi="Sylfaen" w:cs="Times New Roman"/>
        </w:rPr>
        <w:t>last_update</w:t>
      </w:r>
      <w:proofErr w:type="spellEnd"/>
      <w:r w:rsidRPr="00E407EB">
        <w:rPr>
          <w:rFonts w:ascii="Sylfaen" w:eastAsia="Times New Roman" w:hAnsi="Sylfaen" w:cs="Times New Roman"/>
        </w:rPr>
        <w:t xml:space="preserve"> column to CURRENT_TIMESTAMP.</w:t>
      </w:r>
    </w:p>
    <w:p w14:paraId="3C9FC56A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Used in triggers on tables like film, actor, and customer.</w:t>
      </w:r>
    </w:p>
    <w:p w14:paraId="58654B19" w14:textId="77777777" w:rsidR="00E407EB" w:rsidRPr="00E407EB" w:rsidRDefault="00E407EB" w:rsidP="00E407EB">
      <w:pPr>
        <w:spacing w:after="0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pict w14:anchorId="1B43AEF7">
          <v:rect id="_x0000_i1031" style="width:0;height:1.5pt" o:hralign="center" o:hrstd="t" o:hr="t" fillcolor="#a0a0a0" stroked="f"/>
        </w:pict>
      </w:r>
    </w:p>
    <w:p w14:paraId="40FEE4E2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Task 8. </w:t>
      </w:r>
      <w:proofErr w:type="spellStart"/>
      <w:r w:rsidRPr="00E407EB">
        <w:rPr>
          <w:rFonts w:ascii="Sylfaen" w:eastAsia="Times New Roman" w:hAnsi="Sylfaen" w:cs="Times New Roman"/>
        </w:rPr>
        <w:t>tmpSQL</w:t>
      </w:r>
      <w:proofErr w:type="spellEnd"/>
      <w:r w:rsidRPr="00E407EB">
        <w:rPr>
          <w:rFonts w:ascii="Sylfaen" w:eastAsia="Times New Roman" w:hAnsi="Sylfaen" w:cs="Times New Roman"/>
        </w:rPr>
        <w:t xml:space="preserve"> in </w:t>
      </w:r>
      <w:proofErr w:type="spellStart"/>
      <w:r w:rsidRPr="00E407EB">
        <w:rPr>
          <w:rFonts w:ascii="Sylfaen" w:eastAsia="Times New Roman" w:hAnsi="Sylfaen" w:cs="Times New Roman"/>
        </w:rPr>
        <w:t>rewards_report</w:t>
      </w:r>
      <w:proofErr w:type="spellEnd"/>
    </w:p>
    <w:p w14:paraId="0D9F9409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lastRenderedPageBreak/>
        <w:t>tmpSQL</w:t>
      </w:r>
      <w:proofErr w:type="spellEnd"/>
      <w:r w:rsidRPr="00E407EB">
        <w:rPr>
          <w:rFonts w:ascii="Sylfaen" w:eastAsia="Times New Roman" w:hAnsi="Sylfaen" w:cs="Times New Roman"/>
        </w:rPr>
        <w:t xml:space="preserve"> stores a dynamically built SQL query string which is executed using EXECUTE.</w:t>
      </w:r>
    </w:p>
    <w:p w14:paraId="3DFEE042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Yes, the function can be recreated without EXECUTE because the query structure is static and parameters can be passed directly. Dynamic SQL is not necessary.</w:t>
      </w:r>
    </w:p>
    <w:p w14:paraId="75EE0649" w14:textId="77777777" w:rsidR="00E407EB" w:rsidRPr="00E407EB" w:rsidRDefault="00E407EB" w:rsidP="00E407EB">
      <w:pPr>
        <w:spacing w:after="0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pict w14:anchorId="0E9BFCCB">
          <v:rect id="_x0000_i1032" style="width:0;height:1.5pt" o:hralign="center" o:hrstd="t" o:hr="t" fillcolor="#a0a0a0" stroked="f"/>
        </w:pict>
      </w:r>
    </w:p>
    <w:p w14:paraId="47741535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Task 9. Can any function produce incorrect results?</w:t>
      </w:r>
    </w:p>
    <w:p w14:paraId="4B5E614E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get_customer_balance</w:t>
      </w:r>
      <w:proofErr w:type="spellEnd"/>
      <w:r w:rsidRPr="00E407EB">
        <w:rPr>
          <w:rFonts w:ascii="Sylfaen" w:eastAsia="Times New Roman" w:hAnsi="Sylfaen" w:cs="Times New Roman"/>
        </w:rPr>
        <w:br/>
        <w:t>May produce incorrect balances because not all business rules are implemented.</w:t>
      </w:r>
    </w:p>
    <w:p w14:paraId="7EC7B903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film_in_stock</w:t>
      </w:r>
      <w:proofErr w:type="spellEnd"/>
      <w:r w:rsidRPr="00E407EB">
        <w:rPr>
          <w:rFonts w:ascii="Sylfaen" w:eastAsia="Times New Roman" w:hAnsi="Sylfaen" w:cs="Times New Roman"/>
        </w:rPr>
        <w:br/>
        <w:t xml:space="preserve">Depends on </w:t>
      </w:r>
      <w:proofErr w:type="spellStart"/>
      <w:r w:rsidRPr="00E407EB">
        <w:rPr>
          <w:rFonts w:ascii="Sylfaen" w:eastAsia="Times New Roman" w:hAnsi="Sylfaen" w:cs="Times New Roman"/>
        </w:rPr>
        <w:t>return_date</w:t>
      </w:r>
      <w:proofErr w:type="spellEnd"/>
      <w:r w:rsidRPr="00E407EB">
        <w:rPr>
          <w:rFonts w:ascii="Sylfaen" w:eastAsia="Times New Roman" w:hAnsi="Sylfaen" w:cs="Times New Roman"/>
        </w:rPr>
        <w:t xml:space="preserve"> IS NULL; if data is inconsistent, results may be wrong.</w:t>
      </w:r>
    </w:p>
    <w:p w14:paraId="4F119376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rewards_report</w:t>
      </w:r>
      <w:proofErr w:type="spellEnd"/>
      <w:r w:rsidRPr="00E407EB">
        <w:rPr>
          <w:rFonts w:ascii="Sylfaen" w:eastAsia="Times New Roman" w:hAnsi="Sylfaen" w:cs="Times New Roman"/>
        </w:rPr>
        <w:br/>
        <w:t>May return 0 rows due to overly strict filtering conditions.</w:t>
      </w:r>
    </w:p>
    <w:p w14:paraId="473BC4EA" w14:textId="77777777" w:rsidR="00A70814" w:rsidRDefault="00A70814"/>
    <w:sectPr w:rsidR="00A70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6D"/>
    <w:rsid w:val="00602661"/>
    <w:rsid w:val="00A70814"/>
    <w:rsid w:val="00E407EB"/>
    <w:rsid w:val="00FD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0311"/>
  <w15:chartTrackingRefBased/>
  <w15:docId w15:val="{3E91F27B-A303-4E0E-AAD2-A3D63E59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2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04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vako tamazashvili</dc:creator>
  <cp:keywords/>
  <dc:description/>
  <cp:lastModifiedBy>vako tamazashvili</cp:lastModifiedBy>
  <cp:revision>5</cp:revision>
  <dcterms:created xsi:type="dcterms:W3CDTF">2026-04-09T20:01:00Z</dcterms:created>
  <dcterms:modified xsi:type="dcterms:W3CDTF">2026-04-09T20:38:00Z</dcterms:modified>
</cp:coreProperties>
</file>