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A57D0" w14:textId="77777777" w:rsidR="0037221A" w:rsidRPr="0037221A" w:rsidRDefault="0037221A" w:rsidP="0037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r w:rsidRPr="0037221A">
        <w:rPr>
          <w:rFonts w:ascii="Times New Roman" w:eastAsia="Times New Roman" w:hAnsi="Times New Roman" w:cs="Times New Roman"/>
          <w:b/>
          <w:bCs/>
          <w:kern w:val="36"/>
          <w:sz w:val="48"/>
          <w:szCs w:val="48"/>
          <w:lang w:eastAsia="en-IN"/>
          <w14:ligatures w14:val="none"/>
        </w:rPr>
        <w:t>PayFlow</w:t>
      </w:r>
      <w:proofErr w:type="spellEnd"/>
      <w:r w:rsidRPr="0037221A">
        <w:rPr>
          <w:rFonts w:ascii="Times New Roman" w:eastAsia="Times New Roman" w:hAnsi="Times New Roman" w:cs="Times New Roman"/>
          <w:b/>
          <w:bCs/>
          <w:kern w:val="36"/>
          <w:sz w:val="48"/>
          <w:szCs w:val="48"/>
          <w:lang w:eastAsia="en-IN"/>
          <w14:ligatures w14:val="none"/>
        </w:rPr>
        <w:t xml:space="preserve"> API Assignment Write-Up</w:t>
      </w:r>
    </w:p>
    <w:p w14:paraId="3597B60F"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Student Name</w:t>
      </w:r>
    </w:p>
    <w:p w14:paraId="18301BB8"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Akshaya V</w:t>
      </w:r>
    </w:p>
    <w:p w14:paraId="08A41326"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127AB77E">
          <v:rect id="_x0000_i1025" style="width:0;height:1.5pt" o:hralign="center" o:hrstd="t" o:hr="t" fillcolor="#a0a0a0" stroked="f"/>
        </w:pict>
      </w:r>
    </w:p>
    <w:p w14:paraId="197F6037" w14:textId="77777777" w:rsidR="0037221A" w:rsidRPr="0037221A" w:rsidRDefault="0037221A" w:rsidP="0037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221A">
        <w:rPr>
          <w:rFonts w:ascii="Times New Roman" w:eastAsia="Times New Roman" w:hAnsi="Times New Roman" w:cs="Times New Roman"/>
          <w:b/>
          <w:bCs/>
          <w:kern w:val="36"/>
          <w:sz w:val="48"/>
          <w:szCs w:val="48"/>
          <w:lang w:eastAsia="en-IN"/>
          <w14:ligatures w14:val="none"/>
        </w:rPr>
        <w:t>Task 1 – Project Setup</w:t>
      </w:r>
    </w:p>
    <w:p w14:paraId="469AD56D"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Technologies Used</w:t>
      </w:r>
    </w:p>
    <w:p w14:paraId="3CFAA052" w14:textId="77777777" w:rsidR="0037221A" w:rsidRPr="0037221A" w:rsidRDefault="0037221A" w:rsidP="003722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Spring Boot 3.x</w:t>
      </w:r>
    </w:p>
    <w:p w14:paraId="75E54EF0" w14:textId="77777777" w:rsidR="0037221A" w:rsidRPr="0037221A" w:rsidRDefault="0037221A" w:rsidP="003722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Spring Web</w:t>
      </w:r>
    </w:p>
    <w:p w14:paraId="791255A1" w14:textId="77777777" w:rsidR="0037221A" w:rsidRPr="0037221A" w:rsidRDefault="0037221A" w:rsidP="003722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Spring Data JPA</w:t>
      </w:r>
    </w:p>
    <w:p w14:paraId="4F6BF8D9" w14:textId="77777777" w:rsidR="0037221A" w:rsidRPr="0037221A" w:rsidRDefault="0037221A" w:rsidP="003722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H2 Database</w:t>
      </w:r>
    </w:p>
    <w:p w14:paraId="7C36844E"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Package Structure</w:t>
      </w:r>
    </w:p>
    <w:p w14:paraId="527E9E9E"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The project is organized into four layers:</w:t>
      </w:r>
    </w:p>
    <w:p w14:paraId="5E97FE05"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entity</w:t>
      </w:r>
    </w:p>
    <w:p w14:paraId="07F8F1DE"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Contains the JPA entity classes (</w:t>
      </w:r>
      <w:r w:rsidRPr="0037221A">
        <w:rPr>
          <w:rFonts w:ascii="Courier New" w:eastAsia="Times New Roman" w:hAnsi="Courier New" w:cs="Courier New"/>
          <w:kern w:val="0"/>
          <w:sz w:val="20"/>
          <w:szCs w:val="20"/>
          <w:lang w:eastAsia="en-IN"/>
          <w14:ligatures w14:val="none"/>
        </w:rPr>
        <w:t>User</w:t>
      </w:r>
      <w:r w:rsidRPr="0037221A">
        <w:rPr>
          <w:rFonts w:ascii="Times New Roman" w:eastAsia="Times New Roman" w:hAnsi="Times New Roman" w:cs="Times New Roman"/>
          <w:kern w:val="0"/>
          <w:sz w:val="24"/>
          <w:szCs w:val="24"/>
          <w:lang w:eastAsia="en-IN"/>
          <w14:ligatures w14:val="none"/>
        </w:rPr>
        <w:t xml:space="preserve"> and </w:t>
      </w:r>
      <w:r w:rsidRPr="0037221A">
        <w:rPr>
          <w:rFonts w:ascii="Courier New" w:eastAsia="Times New Roman" w:hAnsi="Courier New" w:cs="Courier New"/>
          <w:kern w:val="0"/>
          <w:sz w:val="20"/>
          <w:szCs w:val="20"/>
          <w:lang w:eastAsia="en-IN"/>
          <w14:ligatures w14:val="none"/>
        </w:rPr>
        <w:t>Transaction</w:t>
      </w:r>
      <w:r w:rsidRPr="0037221A">
        <w:rPr>
          <w:rFonts w:ascii="Times New Roman" w:eastAsia="Times New Roman" w:hAnsi="Times New Roman" w:cs="Times New Roman"/>
          <w:kern w:val="0"/>
          <w:sz w:val="24"/>
          <w:szCs w:val="24"/>
          <w:lang w:eastAsia="en-IN"/>
          <w14:ligatures w14:val="none"/>
        </w:rPr>
        <w:t>) that map Java objects to database tables.</w:t>
      </w:r>
    </w:p>
    <w:p w14:paraId="74638246"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repository</w:t>
      </w:r>
    </w:p>
    <w:p w14:paraId="2889B337"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Contains repository interfaces that extend </w:t>
      </w:r>
      <w:proofErr w:type="spellStart"/>
      <w:r w:rsidRPr="0037221A">
        <w:rPr>
          <w:rFonts w:ascii="Courier New" w:eastAsia="Times New Roman" w:hAnsi="Courier New" w:cs="Courier New"/>
          <w:kern w:val="0"/>
          <w:sz w:val="20"/>
          <w:szCs w:val="20"/>
          <w:lang w:eastAsia="en-IN"/>
          <w14:ligatures w14:val="none"/>
        </w:rPr>
        <w:t>JpaRepository</w:t>
      </w:r>
      <w:proofErr w:type="spellEnd"/>
      <w:r w:rsidRPr="0037221A">
        <w:rPr>
          <w:rFonts w:ascii="Times New Roman" w:eastAsia="Times New Roman" w:hAnsi="Times New Roman" w:cs="Times New Roman"/>
          <w:kern w:val="0"/>
          <w:sz w:val="24"/>
          <w:szCs w:val="24"/>
          <w:lang w:eastAsia="en-IN"/>
          <w14:ligatures w14:val="none"/>
        </w:rPr>
        <w:t>. These provide CRUD operations and custom query methods.</w:t>
      </w:r>
    </w:p>
    <w:p w14:paraId="45ACFB27"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service</w:t>
      </w:r>
    </w:p>
    <w:p w14:paraId="182BED86"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Contains business logic. Controllers delegate work to services instead of directly accessing repositories.</w:t>
      </w:r>
    </w:p>
    <w:p w14:paraId="6843E5CD"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controller</w:t>
      </w:r>
    </w:p>
    <w:p w14:paraId="0FD3C530"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Contains REST API endpoints that receive HTTP requests and return HTTP responses.</w:t>
      </w:r>
    </w:p>
    <w:p w14:paraId="4A408280"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08DE0D68">
          <v:rect id="_x0000_i1026" style="width:0;height:1.5pt" o:hralign="center" o:hrstd="t" o:hr="t" fillcolor="#a0a0a0" stroked="f"/>
        </w:pict>
      </w:r>
    </w:p>
    <w:p w14:paraId="27DB4DF4"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How to Run the Application</w:t>
      </w:r>
    </w:p>
    <w:p w14:paraId="234A613C" w14:textId="77777777" w:rsidR="0037221A" w:rsidRPr="0037221A" w:rsidRDefault="0037221A" w:rsidP="003722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Open the project in IntelliJ IDEA.</w:t>
      </w:r>
    </w:p>
    <w:p w14:paraId="7780FB3B" w14:textId="77777777" w:rsidR="0037221A" w:rsidRPr="0037221A" w:rsidRDefault="0037221A" w:rsidP="003722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lastRenderedPageBreak/>
        <w:t>Allow Maven dependencies to download.</w:t>
      </w:r>
    </w:p>
    <w:p w14:paraId="2A330EBB" w14:textId="77777777" w:rsidR="0037221A" w:rsidRPr="0037221A" w:rsidRDefault="0037221A" w:rsidP="003722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Run </w:t>
      </w:r>
      <w:proofErr w:type="spellStart"/>
      <w:r w:rsidRPr="0037221A">
        <w:rPr>
          <w:rFonts w:ascii="Courier New" w:eastAsia="Times New Roman" w:hAnsi="Courier New" w:cs="Courier New"/>
          <w:kern w:val="0"/>
          <w:sz w:val="20"/>
          <w:szCs w:val="20"/>
          <w:lang w:eastAsia="en-IN"/>
          <w14:ligatures w14:val="none"/>
        </w:rPr>
        <w:t>PayflowApiApplication</w:t>
      </w:r>
      <w:proofErr w:type="spellEnd"/>
      <w:r w:rsidRPr="0037221A">
        <w:rPr>
          <w:rFonts w:ascii="Times New Roman" w:eastAsia="Times New Roman" w:hAnsi="Times New Roman" w:cs="Times New Roman"/>
          <w:kern w:val="0"/>
          <w:sz w:val="24"/>
          <w:szCs w:val="24"/>
          <w:lang w:eastAsia="en-IN"/>
          <w14:ligatures w14:val="none"/>
        </w:rPr>
        <w:t>.</w:t>
      </w:r>
    </w:p>
    <w:p w14:paraId="03C8DF00" w14:textId="77777777" w:rsidR="0037221A" w:rsidRPr="0037221A" w:rsidRDefault="0037221A" w:rsidP="003722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Open the browser and navigate to:</w:t>
      </w:r>
    </w:p>
    <w:p w14:paraId="4C1FA5EB"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21A">
        <w:rPr>
          <w:rFonts w:ascii="Courier New" w:eastAsia="Times New Roman" w:hAnsi="Courier New" w:cs="Courier New"/>
          <w:kern w:val="0"/>
          <w:sz w:val="20"/>
          <w:szCs w:val="20"/>
          <w:lang w:eastAsia="en-IN"/>
          <w14:ligatures w14:val="none"/>
        </w:rPr>
        <w:t>http://localhost:8080/h2-console</w:t>
      </w:r>
    </w:p>
    <w:p w14:paraId="752CF492" w14:textId="77777777" w:rsidR="0037221A" w:rsidRPr="0037221A" w:rsidRDefault="0037221A" w:rsidP="003722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Connect using:</w:t>
      </w:r>
    </w:p>
    <w:p w14:paraId="58AF7AD3"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21A">
        <w:rPr>
          <w:rFonts w:ascii="Courier New" w:eastAsia="Times New Roman" w:hAnsi="Courier New" w:cs="Courier New"/>
          <w:kern w:val="0"/>
          <w:sz w:val="20"/>
          <w:szCs w:val="20"/>
          <w:lang w:eastAsia="en-IN"/>
          <w14:ligatures w14:val="none"/>
        </w:rPr>
        <w:t>JDBC URL: jdbc:h</w:t>
      </w:r>
      <w:proofErr w:type="gramStart"/>
      <w:r w:rsidRPr="0037221A">
        <w:rPr>
          <w:rFonts w:ascii="Courier New" w:eastAsia="Times New Roman" w:hAnsi="Courier New" w:cs="Courier New"/>
          <w:kern w:val="0"/>
          <w:sz w:val="20"/>
          <w:szCs w:val="20"/>
          <w:lang w:eastAsia="en-IN"/>
          <w14:ligatures w14:val="none"/>
        </w:rPr>
        <w:t>2:mem</w:t>
      </w:r>
      <w:proofErr w:type="gramEnd"/>
      <w:r w:rsidRPr="0037221A">
        <w:rPr>
          <w:rFonts w:ascii="Courier New" w:eastAsia="Times New Roman" w:hAnsi="Courier New" w:cs="Courier New"/>
          <w:kern w:val="0"/>
          <w:sz w:val="20"/>
          <w:szCs w:val="20"/>
          <w:lang w:eastAsia="en-IN"/>
          <w14:ligatures w14:val="none"/>
        </w:rPr>
        <w:t>:payflowdb</w:t>
      </w:r>
    </w:p>
    <w:p w14:paraId="5F07DF2C"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21A">
        <w:rPr>
          <w:rFonts w:ascii="Courier New" w:eastAsia="Times New Roman" w:hAnsi="Courier New" w:cs="Courier New"/>
          <w:kern w:val="0"/>
          <w:sz w:val="20"/>
          <w:szCs w:val="20"/>
          <w:lang w:eastAsia="en-IN"/>
          <w14:ligatures w14:val="none"/>
        </w:rPr>
        <w:t xml:space="preserve">Username: </w:t>
      </w:r>
      <w:proofErr w:type="spellStart"/>
      <w:r w:rsidRPr="0037221A">
        <w:rPr>
          <w:rFonts w:ascii="Courier New" w:eastAsia="Times New Roman" w:hAnsi="Courier New" w:cs="Courier New"/>
          <w:kern w:val="0"/>
          <w:sz w:val="20"/>
          <w:szCs w:val="20"/>
          <w:lang w:eastAsia="en-IN"/>
          <w14:ligatures w14:val="none"/>
        </w:rPr>
        <w:t>sa</w:t>
      </w:r>
      <w:proofErr w:type="spellEnd"/>
    </w:p>
    <w:p w14:paraId="4C0971C0"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21A">
        <w:rPr>
          <w:rFonts w:ascii="Courier New" w:eastAsia="Times New Roman" w:hAnsi="Courier New" w:cs="Courier New"/>
          <w:kern w:val="0"/>
          <w:sz w:val="20"/>
          <w:szCs w:val="20"/>
          <w:lang w:eastAsia="en-IN"/>
          <w14:ligatures w14:val="none"/>
        </w:rPr>
        <w:t>Password: (blank)</w:t>
      </w:r>
    </w:p>
    <w:p w14:paraId="215DB9A1"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49B4FDD6">
          <v:rect id="_x0000_i1027" style="width:0;height:1.5pt" o:hralign="center" o:hrstd="t" o:hr="t" fillcolor="#a0a0a0" stroked="f"/>
        </w:pict>
      </w:r>
    </w:p>
    <w:p w14:paraId="23A71807"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Spring Boot Features Used</w:t>
      </w:r>
    </w:p>
    <w:p w14:paraId="5C518368"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Embedded Server</w:t>
      </w:r>
    </w:p>
    <w:p w14:paraId="3E2B15D5"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Spring Boot includes an embedded Tomcat server. The application runs directly by executing the main class without deploying a WAR file to an external server.</w:t>
      </w:r>
    </w:p>
    <w:p w14:paraId="15F1592F"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Auto-Configuration</w:t>
      </w:r>
    </w:p>
    <w:p w14:paraId="66F71A84"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Spring Boot automatically configures H2 Database, Spring MVC, Jackson JSON processing, Hibernate, and JPA repositories based on dependencies present in the project.</w:t>
      </w:r>
    </w:p>
    <w:p w14:paraId="30C12DDE"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Production-Ready Defaults</w:t>
      </w:r>
    </w:p>
    <w:p w14:paraId="7E097769"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Spring Boot provides sensible defaults such as logging configuration, error handling, dependency management, and application startup configuration.</w:t>
      </w:r>
    </w:p>
    <w:p w14:paraId="4C36E836"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3F7AD747">
          <v:rect id="_x0000_i1028" style="width:0;height:1.5pt" o:hralign="center" o:hrstd="t" o:hr="t" fillcolor="#a0a0a0" stroked="f"/>
        </w:pict>
      </w:r>
    </w:p>
    <w:p w14:paraId="71773D33" w14:textId="77777777" w:rsidR="0037221A" w:rsidRPr="0037221A" w:rsidRDefault="0037221A" w:rsidP="0037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221A">
        <w:rPr>
          <w:rFonts w:ascii="Times New Roman" w:eastAsia="Times New Roman" w:hAnsi="Times New Roman" w:cs="Times New Roman"/>
          <w:b/>
          <w:bCs/>
          <w:kern w:val="36"/>
          <w:sz w:val="48"/>
          <w:szCs w:val="48"/>
          <w:lang w:eastAsia="en-IN"/>
          <w14:ligatures w14:val="none"/>
        </w:rPr>
        <w:t>Task 2 – Entities and Database</w:t>
      </w:r>
    </w:p>
    <w:p w14:paraId="0673C8B7"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User Entity</w:t>
      </w:r>
    </w:p>
    <w:p w14:paraId="22E7B946"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Fields:</w:t>
      </w:r>
    </w:p>
    <w:p w14:paraId="2EBB6D06" w14:textId="77777777" w:rsidR="0037221A" w:rsidRPr="0037221A" w:rsidRDefault="0037221A" w:rsidP="003722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id</w:t>
      </w:r>
    </w:p>
    <w:p w14:paraId="67525AAA" w14:textId="77777777" w:rsidR="0037221A" w:rsidRPr="0037221A" w:rsidRDefault="0037221A" w:rsidP="003722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name</w:t>
      </w:r>
    </w:p>
    <w:p w14:paraId="5D6D23A4" w14:textId="77777777" w:rsidR="0037221A" w:rsidRPr="0037221A" w:rsidRDefault="0037221A" w:rsidP="003722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7221A">
        <w:rPr>
          <w:rFonts w:ascii="Times New Roman" w:eastAsia="Times New Roman" w:hAnsi="Times New Roman" w:cs="Times New Roman"/>
          <w:kern w:val="0"/>
          <w:sz w:val="24"/>
          <w:szCs w:val="24"/>
          <w:lang w:eastAsia="en-IN"/>
          <w14:ligatures w14:val="none"/>
        </w:rPr>
        <w:t>upiId</w:t>
      </w:r>
      <w:proofErr w:type="spellEnd"/>
    </w:p>
    <w:p w14:paraId="3EFD3C65" w14:textId="77777777" w:rsidR="0037221A" w:rsidRPr="0037221A" w:rsidRDefault="0037221A" w:rsidP="003722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7221A">
        <w:rPr>
          <w:rFonts w:ascii="Times New Roman" w:eastAsia="Times New Roman" w:hAnsi="Times New Roman" w:cs="Times New Roman"/>
          <w:kern w:val="0"/>
          <w:sz w:val="24"/>
          <w:szCs w:val="24"/>
          <w:lang w:eastAsia="en-IN"/>
          <w14:ligatures w14:val="none"/>
        </w:rPr>
        <w:t>phoneNumber</w:t>
      </w:r>
      <w:proofErr w:type="spellEnd"/>
    </w:p>
    <w:p w14:paraId="1402C529" w14:textId="77777777" w:rsidR="0037221A" w:rsidRPr="0037221A" w:rsidRDefault="0037221A" w:rsidP="003722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balance</w:t>
      </w:r>
    </w:p>
    <w:p w14:paraId="495280E6"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Annotations:</w:t>
      </w:r>
    </w:p>
    <w:p w14:paraId="7D27CA92" w14:textId="77777777" w:rsidR="0037221A" w:rsidRPr="0037221A" w:rsidRDefault="0037221A" w:rsidP="0037221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@Entity</w:t>
      </w:r>
    </w:p>
    <w:p w14:paraId="7A934D21" w14:textId="77777777" w:rsidR="0037221A" w:rsidRPr="0037221A" w:rsidRDefault="0037221A" w:rsidP="0037221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@Id</w:t>
      </w:r>
    </w:p>
    <w:p w14:paraId="0002E234" w14:textId="77777777" w:rsidR="0037221A" w:rsidRPr="0037221A" w:rsidRDefault="0037221A" w:rsidP="0037221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lastRenderedPageBreak/>
        <w:t>@GeneratedValue</w:t>
      </w:r>
    </w:p>
    <w:p w14:paraId="09AC9812"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Transaction Entity</w:t>
      </w:r>
    </w:p>
    <w:p w14:paraId="3D52A057"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Fields:</w:t>
      </w:r>
    </w:p>
    <w:p w14:paraId="25DDFAF4" w14:textId="77777777" w:rsidR="0037221A" w:rsidRPr="0037221A" w:rsidRDefault="0037221A" w:rsidP="0037221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id</w:t>
      </w:r>
    </w:p>
    <w:p w14:paraId="4FF118BD" w14:textId="77777777" w:rsidR="0037221A" w:rsidRPr="0037221A" w:rsidRDefault="0037221A" w:rsidP="0037221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7221A">
        <w:rPr>
          <w:rFonts w:ascii="Times New Roman" w:eastAsia="Times New Roman" w:hAnsi="Times New Roman" w:cs="Times New Roman"/>
          <w:kern w:val="0"/>
          <w:sz w:val="24"/>
          <w:szCs w:val="24"/>
          <w:lang w:eastAsia="en-IN"/>
          <w14:ligatures w14:val="none"/>
        </w:rPr>
        <w:t>senderUpiId</w:t>
      </w:r>
      <w:proofErr w:type="spellEnd"/>
    </w:p>
    <w:p w14:paraId="6F4EEA0B" w14:textId="77777777" w:rsidR="0037221A" w:rsidRPr="0037221A" w:rsidRDefault="0037221A" w:rsidP="0037221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7221A">
        <w:rPr>
          <w:rFonts w:ascii="Times New Roman" w:eastAsia="Times New Roman" w:hAnsi="Times New Roman" w:cs="Times New Roman"/>
          <w:kern w:val="0"/>
          <w:sz w:val="24"/>
          <w:szCs w:val="24"/>
          <w:lang w:eastAsia="en-IN"/>
          <w14:ligatures w14:val="none"/>
        </w:rPr>
        <w:t>receiverUpiId</w:t>
      </w:r>
      <w:proofErr w:type="spellEnd"/>
    </w:p>
    <w:p w14:paraId="41758A9A" w14:textId="77777777" w:rsidR="0037221A" w:rsidRPr="0037221A" w:rsidRDefault="0037221A" w:rsidP="0037221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amount</w:t>
      </w:r>
    </w:p>
    <w:p w14:paraId="55531148" w14:textId="77777777" w:rsidR="0037221A" w:rsidRPr="0037221A" w:rsidRDefault="0037221A" w:rsidP="0037221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7221A">
        <w:rPr>
          <w:rFonts w:ascii="Times New Roman" w:eastAsia="Times New Roman" w:hAnsi="Times New Roman" w:cs="Times New Roman"/>
          <w:kern w:val="0"/>
          <w:sz w:val="24"/>
          <w:szCs w:val="24"/>
          <w:lang w:eastAsia="en-IN"/>
          <w14:ligatures w14:val="none"/>
        </w:rPr>
        <w:t>createdAt</w:t>
      </w:r>
      <w:proofErr w:type="spellEnd"/>
    </w:p>
    <w:p w14:paraId="6ECAE11A"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Annotations:</w:t>
      </w:r>
    </w:p>
    <w:p w14:paraId="782A9C80" w14:textId="77777777" w:rsidR="0037221A" w:rsidRPr="0037221A" w:rsidRDefault="0037221A" w:rsidP="0037221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@Entity</w:t>
      </w:r>
    </w:p>
    <w:p w14:paraId="15C2D6A9" w14:textId="77777777" w:rsidR="0037221A" w:rsidRPr="0037221A" w:rsidRDefault="0037221A" w:rsidP="0037221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@Id</w:t>
      </w:r>
    </w:p>
    <w:p w14:paraId="6EB1C41E" w14:textId="77777777" w:rsidR="0037221A" w:rsidRPr="0037221A" w:rsidRDefault="0037221A" w:rsidP="0037221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@GeneratedValue</w:t>
      </w:r>
    </w:p>
    <w:p w14:paraId="34BDB1FA"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66A1A525">
          <v:rect id="_x0000_i1029" style="width:0;height:1.5pt" o:hralign="center" o:hrstd="t" o:hr="t" fillcolor="#a0a0a0" stroked="f"/>
        </w:pict>
      </w:r>
    </w:p>
    <w:p w14:paraId="6C61A00E"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Hibernate Generated SQL</w:t>
      </w:r>
    </w:p>
    <w:p w14:paraId="784629ED" w14:textId="77777777" w:rsid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Users Table</w:t>
      </w:r>
    </w:p>
    <w:p w14:paraId="0FC52985"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create table users (</w:t>
      </w:r>
    </w:p>
    <w:p w14:paraId="19D68C57"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        balance </w:t>
      </w:r>
      <w:proofErr w:type="gramStart"/>
      <w:r w:rsidRPr="0037221A">
        <w:rPr>
          <w:rFonts w:ascii="Times New Roman" w:eastAsia="Times New Roman" w:hAnsi="Times New Roman" w:cs="Times New Roman"/>
          <w:kern w:val="0"/>
          <w:sz w:val="24"/>
          <w:szCs w:val="24"/>
          <w:lang w:eastAsia="en-IN"/>
          <w14:ligatures w14:val="none"/>
        </w:rPr>
        <w:t>numeric(</w:t>
      </w:r>
      <w:proofErr w:type="gramEnd"/>
      <w:r w:rsidRPr="0037221A">
        <w:rPr>
          <w:rFonts w:ascii="Times New Roman" w:eastAsia="Times New Roman" w:hAnsi="Times New Roman" w:cs="Times New Roman"/>
          <w:kern w:val="0"/>
          <w:sz w:val="24"/>
          <w:szCs w:val="24"/>
          <w:lang w:eastAsia="en-IN"/>
          <w14:ligatures w14:val="none"/>
        </w:rPr>
        <w:t>38,2),</w:t>
      </w:r>
    </w:p>
    <w:p w14:paraId="56D2A1D9"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        id </w:t>
      </w:r>
      <w:proofErr w:type="spellStart"/>
      <w:r w:rsidRPr="0037221A">
        <w:rPr>
          <w:rFonts w:ascii="Times New Roman" w:eastAsia="Times New Roman" w:hAnsi="Times New Roman" w:cs="Times New Roman"/>
          <w:kern w:val="0"/>
          <w:sz w:val="24"/>
          <w:szCs w:val="24"/>
          <w:lang w:eastAsia="en-IN"/>
          <w14:ligatures w14:val="none"/>
        </w:rPr>
        <w:t>bigint</w:t>
      </w:r>
      <w:proofErr w:type="spellEnd"/>
      <w:r w:rsidRPr="0037221A">
        <w:rPr>
          <w:rFonts w:ascii="Times New Roman" w:eastAsia="Times New Roman" w:hAnsi="Times New Roman" w:cs="Times New Roman"/>
          <w:kern w:val="0"/>
          <w:sz w:val="24"/>
          <w:szCs w:val="24"/>
          <w:lang w:eastAsia="en-IN"/>
          <w14:ligatures w14:val="none"/>
        </w:rPr>
        <w:t xml:space="preserve"> generated by default as identity,</w:t>
      </w:r>
    </w:p>
    <w:p w14:paraId="6997DD2B"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        name </w:t>
      </w:r>
      <w:proofErr w:type="gramStart"/>
      <w:r w:rsidRPr="0037221A">
        <w:rPr>
          <w:rFonts w:ascii="Times New Roman" w:eastAsia="Times New Roman" w:hAnsi="Times New Roman" w:cs="Times New Roman"/>
          <w:kern w:val="0"/>
          <w:sz w:val="24"/>
          <w:szCs w:val="24"/>
          <w:lang w:eastAsia="en-IN"/>
          <w14:ligatures w14:val="none"/>
        </w:rPr>
        <w:t>varchar(</w:t>
      </w:r>
      <w:proofErr w:type="gramEnd"/>
      <w:r w:rsidRPr="0037221A">
        <w:rPr>
          <w:rFonts w:ascii="Times New Roman" w:eastAsia="Times New Roman" w:hAnsi="Times New Roman" w:cs="Times New Roman"/>
          <w:kern w:val="0"/>
          <w:sz w:val="24"/>
          <w:szCs w:val="24"/>
          <w:lang w:eastAsia="en-IN"/>
          <w14:ligatures w14:val="none"/>
        </w:rPr>
        <w:t>255),</w:t>
      </w:r>
    </w:p>
    <w:p w14:paraId="020CA493"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        </w:t>
      </w:r>
      <w:proofErr w:type="spellStart"/>
      <w:r w:rsidRPr="0037221A">
        <w:rPr>
          <w:rFonts w:ascii="Times New Roman" w:eastAsia="Times New Roman" w:hAnsi="Times New Roman" w:cs="Times New Roman"/>
          <w:kern w:val="0"/>
          <w:sz w:val="24"/>
          <w:szCs w:val="24"/>
          <w:lang w:eastAsia="en-IN"/>
          <w14:ligatures w14:val="none"/>
        </w:rPr>
        <w:t>phone_number</w:t>
      </w:r>
      <w:proofErr w:type="spellEnd"/>
      <w:r w:rsidRPr="0037221A">
        <w:rPr>
          <w:rFonts w:ascii="Times New Roman" w:eastAsia="Times New Roman" w:hAnsi="Times New Roman" w:cs="Times New Roman"/>
          <w:kern w:val="0"/>
          <w:sz w:val="24"/>
          <w:szCs w:val="24"/>
          <w:lang w:eastAsia="en-IN"/>
          <w14:ligatures w14:val="none"/>
        </w:rPr>
        <w:t xml:space="preserve"> </w:t>
      </w:r>
      <w:proofErr w:type="gramStart"/>
      <w:r w:rsidRPr="0037221A">
        <w:rPr>
          <w:rFonts w:ascii="Times New Roman" w:eastAsia="Times New Roman" w:hAnsi="Times New Roman" w:cs="Times New Roman"/>
          <w:kern w:val="0"/>
          <w:sz w:val="24"/>
          <w:szCs w:val="24"/>
          <w:lang w:eastAsia="en-IN"/>
          <w14:ligatures w14:val="none"/>
        </w:rPr>
        <w:t>varchar(</w:t>
      </w:r>
      <w:proofErr w:type="gramEnd"/>
      <w:r w:rsidRPr="0037221A">
        <w:rPr>
          <w:rFonts w:ascii="Times New Roman" w:eastAsia="Times New Roman" w:hAnsi="Times New Roman" w:cs="Times New Roman"/>
          <w:kern w:val="0"/>
          <w:sz w:val="24"/>
          <w:szCs w:val="24"/>
          <w:lang w:eastAsia="en-IN"/>
          <w14:ligatures w14:val="none"/>
        </w:rPr>
        <w:t>255),</w:t>
      </w:r>
    </w:p>
    <w:p w14:paraId="3A1248BC"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        </w:t>
      </w:r>
      <w:proofErr w:type="spellStart"/>
      <w:r w:rsidRPr="0037221A">
        <w:rPr>
          <w:rFonts w:ascii="Times New Roman" w:eastAsia="Times New Roman" w:hAnsi="Times New Roman" w:cs="Times New Roman"/>
          <w:kern w:val="0"/>
          <w:sz w:val="24"/>
          <w:szCs w:val="24"/>
          <w:lang w:eastAsia="en-IN"/>
          <w14:ligatures w14:val="none"/>
        </w:rPr>
        <w:t>upi_id</w:t>
      </w:r>
      <w:proofErr w:type="spellEnd"/>
      <w:r w:rsidRPr="0037221A">
        <w:rPr>
          <w:rFonts w:ascii="Times New Roman" w:eastAsia="Times New Roman" w:hAnsi="Times New Roman" w:cs="Times New Roman"/>
          <w:kern w:val="0"/>
          <w:sz w:val="24"/>
          <w:szCs w:val="24"/>
          <w:lang w:eastAsia="en-IN"/>
          <w14:ligatures w14:val="none"/>
        </w:rPr>
        <w:t xml:space="preserve"> </w:t>
      </w:r>
      <w:proofErr w:type="gramStart"/>
      <w:r w:rsidRPr="0037221A">
        <w:rPr>
          <w:rFonts w:ascii="Times New Roman" w:eastAsia="Times New Roman" w:hAnsi="Times New Roman" w:cs="Times New Roman"/>
          <w:kern w:val="0"/>
          <w:sz w:val="24"/>
          <w:szCs w:val="24"/>
          <w:lang w:eastAsia="en-IN"/>
          <w14:ligatures w14:val="none"/>
        </w:rPr>
        <w:t>varchar(</w:t>
      </w:r>
      <w:proofErr w:type="gramEnd"/>
      <w:r w:rsidRPr="0037221A">
        <w:rPr>
          <w:rFonts w:ascii="Times New Roman" w:eastAsia="Times New Roman" w:hAnsi="Times New Roman" w:cs="Times New Roman"/>
          <w:kern w:val="0"/>
          <w:sz w:val="24"/>
          <w:szCs w:val="24"/>
          <w:lang w:eastAsia="en-IN"/>
          <w14:ligatures w14:val="none"/>
        </w:rPr>
        <w:t>255),</w:t>
      </w:r>
    </w:p>
    <w:p w14:paraId="6A7D2A04"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        primary key (id)</w:t>
      </w:r>
    </w:p>
    <w:p w14:paraId="0043E1F8" w14:textId="5EC1C480"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    )</w:t>
      </w:r>
    </w:p>
    <w:p w14:paraId="7F1C1E34"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Transactions Table</w:t>
      </w:r>
    </w:p>
    <w:p w14:paraId="706C6BD8"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    create table transactions (</w:t>
      </w:r>
    </w:p>
    <w:p w14:paraId="0A72239A"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        amount </w:t>
      </w:r>
      <w:proofErr w:type="gramStart"/>
      <w:r w:rsidRPr="0037221A">
        <w:rPr>
          <w:rFonts w:ascii="Times New Roman" w:eastAsia="Times New Roman" w:hAnsi="Times New Roman" w:cs="Times New Roman"/>
          <w:kern w:val="0"/>
          <w:sz w:val="24"/>
          <w:szCs w:val="24"/>
          <w:lang w:eastAsia="en-IN"/>
          <w14:ligatures w14:val="none"/>
        </w:rPr>
        <w:t>numeric(</w:t>
      </w:r>
      <w:proofErr w:type="gramEnd"/>
      <w:r w:rsidRPr="0037221A">
        <w:rPr>
          <w:rFonts w:ascii="Times New Roman" w:eastAsia="Times New Roman" w:hAnsi="Times New Roman" w:cs="Times New Roman"/>
          <w:kern w:val="0"/>
          <w:sz w:val="24"/>
          <w:szCs w:val="24"/>
          <w:lang w:eastAsia="en-IN"/>
          <w14:ligatures w14:val="none"/>
        </w:rPr>
        <w:t>38,2),</w:t>
      </w:r>
    </w:p>
    <w:p w14:paraId="57CC6E3C"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        </w:t>
      </w:r>
      <w:proofErr w:type="spellStart"/>
      <w:r w:rsidRPr="0037221A">
        <w:rPr>
          <w:rFonts w:ascii="Times New Roman" w:eastAsia="Times New Roman" w:hAnsi="Times New Roman" w:cs="Times New Roman"/>
          <w:kern w:val="0"/>
          <w:sz w:val="24"/>
          <w:szCs w:val="24"/>
          <w:lang w:eastAsia="en-IN"/>
          <w14:ligatures w14:val="none"/>
        </w:rPr>
        <w:t>created_at</w:t>
      </w:r>
      <w:proofErr w:type="spellEnd"/>
      <w:r w:rsidRPr="0037221A">
        <w:rPr>
          <w:rFonts w:ascii="Times New Roman" w:eastAsia="Times New Roman" w:hAnsi="Times New Roman" w:cs="Times New Roman"/>
          <w:kern w:val="0"/>
          <w:sz w:val="24"/>
          <w:szCs w:val="24"/>
          <w:lang w:eastAsia="en-IN"/>
          <w14:ligatures w14:val="none"/>
        </w:rPr>
        <w:t xml:space="preserve"> </w:t>
      </w:r>
      <w:proofErr w:type="gramStart"/>
      <w:r w:rsidRPr="0037221A">
        <w:rPr>
          <w:rFonts w:ascii="Times New Roman" w:eastAsia="Times New Roman" w:hAnsi="Times New Roman" w:cs="Times New Roman"/>
          <w:kern w:val="0"/>
          <w:sz w:val="24"/>
          <w:szCs w:val="24"/>
          <w:lang w:eastAsia="en-IN"/>
          <w14:ligatures w14:val="none"/>
        </w:rPr>
        <w:t>timestamp(</w:t>
      </w:r>
      <w:proofErr w:type="gramEnd"/>
      <w:r w:rsidRPr="0037221A">
        <w:rPr>
          <w:rFonts w:ascii="Times New Roman" w:eastAsia="Times New Roman" w:hAnsi="Times New Roman" w:cs="Times New Roman"/>
          <w:kern w:val="0"/>
          <w:sz w:val="24"/>
          <w:szCs w:val="24"/>
          <w:lang w:eastAsia="en-IN"/>
          <w14:ligatures w14:val="none"/>
        </w:rPr>
        <w:t>6),</w:t>
      </w:r>
    </w:p>
    <w:p w14:paraId="58ADE2D7"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        id </w:t>
      </w:r>
      <w:proofErr w:type="spellStart"/>
      <w:r w:rsidRPr="0037221A">
        <w:rPr>
          <w:rFonts w:ascii="Times New Roman" w:eastAsia="Times New Roman" w:hAnsi="Times New Roman" w:cs="Times New Roman"/>
          <w:kern w:val="0"/>
          <w:sz w:val="24"/>
          <w:szCs w:val="24"/>
          <w:lang w:eastAsia="en-IN"/>
          <w14:ligatures w14:val="none"/>
        </w:rPr>
        <w:t>bigint</w:t>
      </w:r>
      <w:proofErr w:type="spellEnd"/>
      <w:r w:rsidRPr="0037221A">
        <w:rPr>
          <w:rFonts w:ascii="Times New Roman" w:eastAsia="Times New Roman" w:hAnsi="Times New Roman" w:cs="Times New Roman"/>
          <w:kern w:val="0"/>
          <w:sz w:val="24"/>
          <w:szCs w:val="24"/>
          <w:lang w:eastAsia="en-IN"/>
          <w14:ligatures w14:val="none"/>
        </w:rPr>
        <w:t xml:space="preserve"> generated by default as identity,</w:t>
      </w:r>
    </w:p>
    <w:p w14:paraId="21E4334A"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        </w:t>
      </w:r>
      <w:proofErr w:type="spellStart"/>
      <w:r w:rsidRPr="0037221A">
        <w:rPr>
          <w:rFonts w:ascii="Times New Roman" w:eastAsia="Times New Roman" w:hAnsi="Times New Roman" w:cs="Times New Roman"/>
          <w:kern w:val="0"/>
          <w:sz w:val="24"/>
          <w:szCs w:val="24"/>
          <w:lang w:eastAsia="en-IN"/>
          <w14:ligatures w14:val="none"/>
        </w:rPr>
        <w:t>receiver_upi_id</w:t>
      </w:r>
      <w:proofErr w:type="spellEnd"/>
      <w:r w:rsidRPr="0037221A">
        <w:rPr>
          <w:rFonts w:ascii="Times New Roman" w:eastAsia="Times New Roman" w:hAnsi="Times New Roman" w:cs="Times New Roman"/>
          <w:kern w:val="0"/>
          <w:sz w:val="24"/>
          <w:szCs w:val="24"/>
          <w:lang w:eastAsia="en-IN"/>
          <w14:ligatures w14:val="none"/>
        </w:rPr>
        <w:t xml:space="preserve"> </w:t>
      </w:r>
      <w:proofErr w:type="gramStart"/>
      <w:r w:rsidRPr="0037221A">
        <w:rPr>
          <w:rFonts w:ascii="Times New Roman" w:eastAsia="Times New Roman" w:hAnsi="Times New Roman" w:cs="Times New Roman"/>
          <w:kern w:val="0"/>
          <w:sz w:val="24"/>
          <w:szCs w:val="24"/>
          <w:lang w:eastAsia="en-IN"/>
          <w14:ligatures w14:val="none"/>
        </w:rPr>
        <w:t>varchar(</w:t>
      </w:r>
      <w:proofErr w:type="gramEnd"/>
      <w:r w:rsidRPr="0037221A">
        <w:rPr>
          <w:rFonts w:ascii="Times New Roman" w:eastAsia="Times New Roman" w:hAnsi="Times New Roman" w:cs="Times New Roman"/>
          <w:kern w:val="0"/>
          <w:sz w:val="24"/>
          <w:szCs w:val="24"/>
          <w:lang w:eastAsia="en-IN"/>
          <w14:ligatures w14:val="none"/>
        </w:rPr>
        <w:t>255),</w:t>
      </w:r>
    </w:p>
    <w:p w14:paraId="4A9067E9"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        </w:t>
      </w:r>
      <w:proofErr w:type="spellStart"/>
      <w:r w:rsidRPr="0037221A">
        <w:rPr>
          <w:rFonts w:ascii="Times New Roman" w:eastAsia="Times New Roman" w:hAnsi="Times New Roman" w:cs="Times New Roman"/>
          <w:kern w:val="0"/>
          <w:sz w:val="24"/>
          <w:szCs w:val="24"/>
          <w:lang w:eastAsia="en-IN"/>
          <w14:ligatures w14:val="none"/>
        </w:rPr>
        <w:t>sender_upi_id</w:t>
      </w:r>
      <w:proofErr w:type="spellEnd"/>
      <w:r w:rsidRPr="0037221A">
        <w:rPr>
          <w:rFonts w:ascii="Times New Roman" w:eastAsia="Times New Roman" w:hAnsi="Times New Roman" w:cs="Times New Roman"/>
          <w:kern w:val="0"/>
          <w:sz w:val="24"/>
          <w:szCs w:val="24"/>
          <w:lang w:eastAsia="en-IN"/>
          <w14:ligatures w14:val="none"/>
        </w:rPr>
        <w:t xml:space="preserve"> </w:t>
      </w:r>
      <w:proofErr w:type="gramStart"/>
      <w:r w:rsidRPr="0037221A">
        <w:rPr>
          <w:rFonts w:ascii="Times New Roman" w:eastAsia="Times New Roman" w:hAnsi="Times New Roman" w:cs="Times New Roman"/>
          <w:kern w:val="0"/>
          <w:sz w:val="24"/>
          <w:szCs w:val="24"/>
          <w:lang w:eastAsia="en-IN"/>
          <w14:ligatures w14:val="none"/>
        </w:rPr>
        <w:t>varchar(</w:t>
      </w:r>
      <w:proofErr w:type="gramEnd"/>
      <w:r w:rsidRPr="0037221A">
        <w:rPr>
          <w:rFonts w:ascii="Times New Roman" w:eastAsia="Times New Roman" w:hAnsi="Times New Roman" w:cs="Times New Roman"/>
          <w:kern w:val="0"/>
          <w:sz w:val="24"/>
          <w:szCs w:val="24"/>
          <w:lang w:eastAsia="en-IN"/>
          <w14:ligatures w14:val="none"/>
        </w:rPr>
        <w:t>255),</w:t>
      </w:r>
    </w:p>
    <w:p w14:paraId="20EF412B"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        primary key (id)</w:t>
      </w:r>
    </w:p>
    <w:p w14:paraId="77086DE9" w14:textId="15A3DB33"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    )</w:t>
      </w:r>
      <w:r w:rsidRPr="0037221A">
        <w:rPr>
          <w:rFonts w:ascii="Times New Roman" w:eastAsia="Times New Roman" w:hAnsi="Times New Roman" w:cs="Times New Roman"/>
          <w:kern w:val="0"/>
          <w:sz w:val="24"/>
          <w:szCs w:val="24"/>
          <w:lang w:eastAsia="en-IN"/>
          <w14:ligatures w14:val="none"/>
        </w:rPr>
        <w:pict w14:anchorId="62495AED">
          <v:rect id="_x0000_i1030" style="width:0;height:1.5pt" o:hralign="center" o:hrstd="t" o:hr="t" fillcolor="#a0a0a0" stroked="f"/>
        </w:pict>
      </w:r>
    </w:p>
    <w:p w14:paraId="2DD194F4" w14:textId="77777777" w:rsid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706F4410" w14:textId="77777777" w:rsid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96D8174" w14:textId="5C4C2689"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lastRenderedPageBreak/>
        <w:t>H2 Console Screenshots</w:t>
      </w:r>
    </w:p>
    <w:p w14:paraId="190BF1B8"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Empty USERS Table</w:t>
      </w:r>
    </w:p>
    <w:p w14:paraId="2DC9C001" w14:textId="77777777" w:rsid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kern w:val="0"/>
          <w:sz w:val="24"/>
          <w:szCs w:val="24"/>
          <w:lang w:eastAsia="en-IN"/>
          <w14:ligatures w14:val="none"/>
        </w:rPr>
        <w:drawing>
          <wp:inline distT="0" distB="0" distL="0" distR="0" wp14:anchorId="2A8407CF" wp14:editId="561B26C1">
            <wp:extent cx="2413000" cy="1606426"/>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8369" cy="1610000"/>
                    </a:xfrm>
                    <a:prstGeom prst="rect">
                      <a:avLst/>
                    </a:prstGeom>
                  </pic:spPr>
                </pic:pic>
              </a:graphicData>
            </a:graphic>
          </wp:inline>
        </w:drawing>
      </w:r>
    </w:p>
    <w:p w14:paraId="40E9BA3E" w14:textId="6AAA9958"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Empty TRANSACTIONS Table</w:t>
      </w:r>
    </w:p>
    <w:p w14:paraId="04EBBB23" w14:textId="4968A286"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drawing>
          <wp:inline distT="0" distB="0" distL="0" distR="0" wp14:anchorId="4E2FCC6A" wp14:editId="4B8DDA13">
            <wp:extent cx="2305050" cy="1386656"/>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13344" cy="1391646"/>
                    </a:xfrm>
                    <a:prstGeom prst="rect">
                      <a:avLst/>
                    </a:prstGeom>
                  </pic:spPr>
                </pic:pic>
              </a:graphicData>
            </a:graphic>
          </wp:inline>
        </w:drawing>
      </w:r>
      <w:r w:rsidRPr="0037221A">
        <w:rPr>
          <w:rFonts w:ascii="Times New Roman" w:eastAsia="Times New Roman" w:hAnsi="Times New Roman" w:cs="Times New Roman"/>
          <w:kern w:val="0"/>
          <w:sz w:val="24"/>
          <w:szCs w:val="24"/>
          <w:lang w:eastAsia="en-IN"/>
          <w14:ligatures w14:val="none"/>
        </w:rPr>
        <w:pict w14:anchorId="333211D0">
          <v:rect id="_x0000_i1031" style="width:0;height:1.5pt" o:hralign="center" o:hrstd="t" o:hr="t" fillcolor="#a0a0a0" stroked="f"/>
        </w:pict>
      </w:r>
    </w:p>
    <w:p w14:paraId="6276E04A" w14:textId="77777777" w:rsidR="0037221A" w:rsidRPr="0037221A" w:rsidRDefault="0037221A" w:rsidP="0037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221A">
        <w:rPr>
          <w:rFonts w:ascii="Times New Roman" w:eastAsia="Times New Roman" w:hAnsi="Times New Roman" w:cs="Times New Roman"/>
          <w:b/>
          <w:bCs/>
          <w:kern w:val="36"/>
          <w:sz w:val="48"/>
          <w:szCs w:val="48"/>
          <w:lang w:eastAsia="en-IN"/>
          <w14:ligatures w14:val="none"/>
        </w:rPr>
        <w:t>Task 3 – Repository Layer</w:t>
      </w:r>
    </w:p>
    <w:p w14:paraId="05876807"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r w:rsidRPr="0037221A">
        <w:rPr>
          <w:rFonts w:ascii="Times New Roman" w:eastAsia="Times New Roman" w:hAnsi="Times New Roman" w:cs="Times New Roman"/>
          <w:b/>
          <w:bCs/>
          <w:kern w:val="0"/>
          <w:sz w:val="36"/>
          <w:szCs w:val="36"/>
          <w:lang w:eastAsia="en-IN"/>
          <w14:ligatures w14:val="none"/>
        </w:rPr>
        <w:t>UserRepository</w:t>
      </w:r>
      <w:proofErr w:type="spellEnd"/>
    </w:p>
    <w:p w14:paraId="36AE92A9"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21A">
        <w:rPr>
          <w:rFonts w:ascii="Courier New" w:eastAsia="Times New Roman" w:hAnsi="Courier New" w:cs="Courier New"/>
          <w:kern w:val="0"/>
          <w:sz w:val="20"/>
          <w:szCs w:val="20"/>
          <w:lang w:eastAsia="en-IN"/>
          <w14:ligatures w14:val="none"/>
        </w:rPr>
        <w:t xml:space="preserve">Optional&lt;User&gt; </w:t>
      </w:r>
      <w:proofErr w:type="spellStart"/>
      <w:proofErr w:type="gramStart"/>
      <w:r w:rsidRPr="0037221A">
        <w:rPr>
          <w:rFonts w:ascii="Courier New" w:eastAsia="Times New Roman" w:hAnsi="Courier New" w:cs="Courier New"/>
          <w:kern w:val="0"/>
          <w:sz w:val="20"/>
          <w:szCs w:val="20"/>
          <w:lang w:eastAsia="en-IN"/>
          <w14:ligatures w14:val="none"/>
        </w:rPr>
        <w:t>findByUpiId</w:t>
      </w:r>
      <w:proofErr w:type="spellEnd"/>
      <w:r w:rsidRPr="0037221A">
        <w:rPr>
          <w:rFonts w:ascii="Courier New" w:eastAsia="Times New Roman" w:hAnsi="Courier New" w:cs="Courier New"/>
          <w:kern w:val="0"/>
          <w:sz w:val="20"/>
          <w:szCs w:val="20"/>
          <w:lang w:eastAsia="en-IN"/>
          <w14:ligatures w14:val="none"/>
        </w:rPr>
        <w:t>(</w:t>
      </w:r>
      <w:proofErr w:type="gramEnd"/>
      <w:r w:rsidRPr="0037221A">
        <w:rPr>
          <w:rFonts w:ascii="Courier New" w:eastAsia="Times New Roman" w:hAnsi="Courier New" w:cs="Courier New"/>
          <w:kern w:val="0"/>
          <w:sz w:val="20"/>
          <w:szCs w:val="20"/>
          <w:lang w:eastAsia="en-IN"/>
          <w14:ligatures w14:val="none"/>
        </w:rPr>
        <w:t xml:space="preserve">String </w:t>
      </w:r>
      <w:proofErr w:type="spellStart"/>
      <w:r w:rsidRPr="0037221A">
        <w:rPr>
          <w:rFonts w:ascii="Courier New" w:eastAsia="Times New Roman" w:hAnsi="Courier New" w:cs="Courier New"/>
          <w:kern w:val="0"/>
          <w:sz w:val="20"/>
          <w:szCs w:val="20"/>
          <w:lang w:eastAsia="en-IN"/>
          <w14:ligatures w14:val="none"/>
        </w:rPr>
        <w:t>upiId</w:t>
      </w:r>
      <w:proofErr w:type="spellEnd"/>
      <w:r w:rsidRPr="0037221A">
        <w:rPr>
          <w:rFonts w:ascii="Courier New" w:eastAsia="Times New Roman" w:hAnsi="Courier New" w:cs="Courier New"/>
          <w:kern w:val="0"/>
          <w:sz w:val="20"/>
          <w:szCs w:val="20"/>
          <w:lang w:eastAsia="en-IN"/>
          <w14:ligatures w14:val="none"/>
        </w:rPr>
        <w:t>);</w:t>
      </w:r>
    </w:p>
    <w:p w14:paraId="623D271F"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r w:rsidRPr="0037221A">
        <w:rPr>
          <w:rFonts w:ascii="Times New Roman" w:eastAsia="Times New Roman" w:hAnsi="Times New Roman" w:cs="Times New Roman"/>
          <w:b/>
          <w:bCs/>
          <w:kern w:val="0"/>
          <w:sz w:val="36"/>
          <w:szCs w:val="36"/>
          <w:lang w:eastAsia="en-IN"/>
          <w14:ligatures w14:val="none"/>
        </w:rPr>
        <w:t>TransactionRepository</w:t>
      </w:r>
      <w:proofErr w:type="spellEnd"/>
    </w:p>
    <w:p w14:paraId="5F12C646"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21A">
        <w:rPr>
          <w:rFonts w:ascii="Courier New" w:eastAsia="Times New Roman" w:hAnsi="Courier New" w:cs="Courier New"/>
          <w:kern w:val="0"/>
          <w:sz w:val="20"/>
          <w:szCs w:val="20"/>
          <w:lang w:eastAsia="en-IN"/>
          <w14:ligatures w14:val="none"/>
        </w:rPr>
        <w:t xml:space="preserve">public interface </w:t>
      </w:r>
      <w:proofErr w:type="spellStart"/>
      <w:r w:rsidRPr="0037221A">
        <w:rPr>
          <w:rFonts w:ascii="Courier New" w:eastAsia="Times New Roman" w:hAnsi="Courier New" w:cs="Courier New"/>
          <w:kern w:val="0"/>
          <w:sz w:val="20"/>
          <w:szCs w:val="20"/>
          <w:lang w:eastAsia="en-IN"/>
          <w14:ligatures w14:val="none"/>
        </w:rPr>
        <w:t>TransactionRepository</w:t>
      </w:r>
      <w:proofErr w:type="spellEnd"/>
      <w:r w:rsidRPr="0037221A">
        <w:rPr>
          <w:rFonts w:ascii="Courier New" w:eastAsia="Times New Roman" w:hAnsi="Courier New" w:cs="Courier New"/>
          <w:kern w:val="0"/>
          <w:sz w:val="20"/>
          <w:szCs w:val="20"/>
          <w:lang w:eastAsia="en-IN"/>
          <w14:ligatures w14:val="none"/>
        </w:rPr>
        <w:t xml:space="preserve"> extends </w:t>
      </w:r>
      <w:proofErr w:type="spellStart"/>
      <w:r w:rsidRPr="0037221A">
        <w:rPr>
          <w:rFonts w:ascii="Courier New" w:eastAsia="Times New Roman" w:hAnsi="Courier New" w:cs="Courier New"/>
          <w:kern w:val="0"/>
          <w:sz w:val="20"/>
          <w:szCs w:val="20"/>
          <w:lang w:eastAsia="en-IN"/>
          <w14:ligatures w14:val="none"/>
        </w:rPr>
        <w:t>JpaRepository</w:t>
      </w:r>
      <w:proofErr w:type="spellEnd"/>
      <w:r w:rsidRPr="0037221A">
        <w:rPr>
          <w:rFonts w:ascii="Courier New" w:eastAsia="Times New Roman" w:hAnsi="Courier New" w:cs="Courier New"/>
          <w:kern w:val="0"/>
          <w:sz w:val="20"/>
          <w:szCs w:val="20"/>
          <w:lang w:eastAsia="en-IN"/>
          <w14:ligatures w14:val="none"/>
        </w:rPr>
        <w:t xml:space="preserve">&lt;Transaction, </w:t>
      </w:r>
      <w:proofErr w:type="gramStart"/>
      <w:r w:rsidRPr="0037221A">
        <w:rPr>
          <w:rFonts w:ascii="Courier New" w:eastAsia="Times New Roman" w:hAnsi="Courier New" w:cs="Courier New"/>
          <w:kern w:val="0"/>
          <w:sz w:val="20"/>
          <w:szCs w:val="20"/>
          <w:lang w:eastAsia="en-IN"/>
          <w14:ligatures w14:val="none"/>
        </w:rPr>
        <w:t>Long</w:t>
      </w:r>
      <w:proofErr w:type="gramEnd"/>
      <w:r w:rsidRPr="0037221A">
        <w:rPr>
          <w:rFonts w:ascii="Courier New" w:eastAsia="Times New Roman" w:hAnsi="Courier New" w:cs="Courier New"/>
          <w:kern w:val="0"/>
          <w:sz w:val="20"/>
          <w:szCs w:val="20"/>
          <w:lang w:eastAsia="en-IN"/>
          <w14:ligatures w14:val="none"/>
        </w:rPr>
        <w:t>&gt;</w:t>
      </w:r>
    </w:p>
    <w:p w14:paraId="6E4D487D"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22E218A1">
          <v:rect id="_x0000_i1032" style="width:0;height:1.5pt" o:hralign="center" o:hrstd="t" o:hr="t" fillcolor="#a0a0a0" stroked="f"/>
        </w:pict>
      </w:r>
    </w:p>
    <w:p w14:paraId="25E2D42E"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 xml:space="preserve">SQL Generated for </w:t>
      </w:r>
      <w:proofErr w:type="spellStart"/>
      <w:r w:rsidRPr="0037221A">
        <w:rPr>
          <w:rFonts w:ascii="Times New Roman" w:eastAsia="Times New Roman" w:hAnsi="Times New Roman" w:cs="Times New Roman"/>
          <w:b/>
          <w:bCs/>
          <w:kern w:val="0"/>
          <w:sz w:val="36"/>
          <w:szCs w:val="36"/>
          <w:lang w:eastAsia="en-IN"/>
          <w14:ligatures w14:val="none"/>
        </w:rPr>
        <w:t>findByUpiId</w:t>
      </w:r>
      <w:proofErr w:type="spellEnd"/>
    </w:p>
    <w:p w14:paraId="09F2AA6D"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Example:</w:t>
      </w:r>
    </w:p>
    <w:p w14:paraId="3D80D68A"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21A">
        <w:rPr>
          <w:rFonts w:ascii="Courier New" w:eastAsia="Times New Roman" w:hAnsi="Courier New" w:cs="Courier New"/>
          <w:kern w:val="0"/>
          <w:sz w:val="20"/>
          <w:szCs w:val="20"/>
          <w:lang w:eastAsia="en-IN"/>
          <w14:ligatures w14:val="none"/>
        </w:rPr>
        <w:t>select</w:t>
      </w:r>
    </w:p>
    <w:p w14:paraId="12B335CA"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21A">
        <w:rPr>
          <w:rFonts w:ascii="Courier New" w:eastAsia="Times New Roman" w:hAnsi="Courier New" w:cs="Courier New"/>
          <w:kern w:val="0"/>
          <w:sz w:val="20"/>
          <w:szCs w:val="20"/>
          <w:lang w:eastAsia="en-IN"/>
          <w14:ligatures w14:val="none"/>
        </w:rPr>
        <w:t>u1_0.id,</w:t>
      </w:r>
    </w:p>
    <w:p w14:paraId="00234F11"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21A">
        <w:rPr>
          <w:rFonts w:ascii="Courier New" w:eastAsia="Times New Roman" w:hAnsi="Courier New" w:cs="Courier New"/>
          <w:kern w:val="0"/>
          <w:sz w:val="20"/>
          <w:szCs w:val="20"/>
          <w:lang w:eastAsia="en-IN"/>
          <w14:ligatures w14:val="none"/>
        </w:rPr>
        <w:t>u1_</w:t>
      </w:r>
      <w:proofErr w:type="gramStart"/>
      <w:r w:rsidRPr="0037221A">
        <w:rPr>
          <w:rFonts w:ascii="Courier New" w:eastAsia="Times New Roman" w:hAnsi="Courier New" w:cs="Courier New"/>
          <w:kern w:val="0"/>
          <w:sz w:val="20"/>
          <w:szCs w:val="20"/>
          <w:lang w:eastAsia="en-IN"/>
          <w14:ligatures w14:val="none"/>
        </w:rPr>
        <w:t>0.balance</w:t>
      </w:r>
      <w:proofErr w:type="gramEnd"/>
      <w:r w:rsidRPr="0037221A">
        <w:rPr>
          <w:rFonts w:ascii="Courier New" w:eastAsia="Times New Roman" w:hAnsi="Courier New" w:cs="Courier New"/>
          <w:kern w:val="0"/>
          <w:sz w:val="20"/>
          <w:szCs w:val="20"/>
          <w:lang w:eastAsia="en-IN"/>
          <w14:ligatures w14:val="none"/>
        </w:rPr>
        <w:t>,</w:t>
      </w:r>
    </w:p>
    <w:p w14:paraId="659CF9FE"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21A">
        <w:rPr>
          <w:rFonts w:ascii="Courier New" w:eastAsia="Times New Roman" w:hAnsi="Courier New" w:cs="Courier New"/>
          <w:kern w:val="0"/>
          <w:sz w:val="20"/>
          <w:szCs w:val="20"/>
          <w:lang w:eastAsia="en-IN"/>
          <w14:ligatures w14:val="none"/>
        </w:rPr>
        <w:t>u1_0.name,</w:t>
      </w:r>
    </w:p>
    <w:p w14:paraId="522F75AB"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21A">
        <w:rPr>
          <w:rFonts w:ascii="Courier New" w:eastAsia="Times New Roman" w:hAnsi="Courier New" w:cs="Courier New"/>
          <w:kern w:val="0"/>
          <w:sz w:val="20"/>
          <w:szCs w:val="20"/>
          <w:lang w:eastAsia="en-IN"/>
          <w14:ligatures w14:val="none"/>
        </w:rPr>
        <w:t>u1_</w:t>
      </w:r>
      <w:proofErr w:type="gramStart"/>
      <w:r w:rsidRPr="0037221A">
        <w:rPr>
          <w:rFonts w:ascii="Courier New" w:eastAsia="Times New Roman" w:hAnsi="Courier New" w:cs="Courier New"/>
          <w:kern w:val="0"/>
          <w:sz w:val="20"/>
          <w:szCs w:val="20"/>
          <w:lang w:eastAsia="en-IN"/>
          <w14:ligatures w14:val="none"/>
        </w:rPr>
        <w:t>0.phone</w:t>
      </w:r>
      <w:proofErr w:type="gramEnd"/>
      <w:r w:rsidRPr="0037221A">
        <w:rPr>
          <w:rFonts w:ascii="Courier New" w:eastAsia="Times New Roman" w:hAnsi="Courier New" w:cs="Courier New"/>
          <w:kern w:val="0"/>
          <w:sz w:val="20"/>
          <w:szCs w:val="20"/>
          <w:lang w:eastAsia="en-IN"/>
          <w14:ligatures w14:val="none"/>
        </w:rPr>
        <w:t>_number,</w:t>
      </w:r>
    </w:p>
    <w:p w14:paraId="01C1F4AC"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21A">
        <w:rPr>
          <w:rFonts w:ascii="Courier New" w:eastAsia="Times New Roman" w:hAnsi="Courier New" w:cs="Courier New"/>
          <w:kern w:val="0"/>
          <w:sz w:val="20"/>
          <w:szCs w:val="20"/>
          <w:lang w:eastAsia="en-IN"/>
          <w14:ligatures w14:val="none"/>
        </w:rPr>
        <w:t>u1_0.upi_id</w:t>
      </w:r>
    </w:p>
    <w:p w14:paraId="08D40BE8"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21A">
        <w:rPr>
          <w:rFonts w:ascii="Courier New" w:eastAsia="Times New Roman" w:hAnsi="Courier New" w:cs="Courier New"/>
          <w:kern w:val="0"/>
          <w:sz w:val="20"/>
          <w:szCs w:val="20"/>
          <w:lang w:eastAsia="en-IN"/>
          <w14:ligatures w14:val="none"/>
        </w:rPr>
        <w:lastRenderedPageBreak/>
        <w:t>from users u1_0</w:t>
      </w:r>
    </w:p>
    <w:p w14:paraId="49D97735"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21A">
        <w:rPr>
          <w:rFonts w:ascii="Courier New" w:eastAsia="Times New Roman" w:hAnsi="Courier New" w:cs="Courier New"/>
          <w:kern w:val="0"/>
          <w:sz w:val="20"/>
          <w:szCs w:val="20"/>
          <w:lang w:eastAsia="en-IN"/>
          <w14:ligatures w14:val="none"/>
        </w:rPr>
        <w:t>where u1_0.upi_id=?</w:t>
      </w:r>
    </w:p>
    <w:p w14:paraId="36BF185E"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Explanation</w:t>
      </w:r>
    </w:p>
    <w:p w14:paraId="5C169CD2"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Spring Data JPA derives the query automatically from the method name </w:t>
      </w:r>
      <w:proofErr w:type="spellStart"/>
      <w:r w:rsidRPr="0037221A">
        <w:rPr>
          <w:rFonts w:ascii="Courier New" w:eastAsia="Times New Roman" w:hAnsi="Courier New" w:cs="Courier New"/>
          <w:kern w:val="0"/>
          <w:sz w:val="20"/>
          <w:szCs w:val="20"/>
          <w:lang w:eastAsia="en-IN"/>
          <w14:ligatures w14:val="none"/>
        </w:rPr>
        <w:t>findByUpiId</w:t>
      </w:r>
      <w:proofErr w:type="spellEnd"/>
      <w:r w:rsidRPr="0037221A">
        <w:rPr>
          <w:rFonts w:ascii="Times New Roman" w:eastAsia="Times New Roman" w:hAnsi="Times New Roman" w:cs="Times New Roman"/>
          <w:kern w:val="0"/>
          <w:sz w:val="24"/>
          <w:szCs w:val="24"/>
          <w:lang w:eastAsia="en-IN"/>
          <w14:ligatures w14:val="none"/>
        </w:rPr>
        <w:t>.</w:t>
      </w:r>
    </w:p>
    <w:p w14:paraId="6A8B19D9"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The word </w:t>
      </w:r>
      <w:proofErr w:type="spellStart"/>
      <w:r w:rsidRPr="0037221A">
        <w:rPr>
          <w:rFonts w:ascii="Courier New" w:eastAsia="Times New Roman" w:hAnsi="Courier New" w:cs="Courier New"/>
          <w:kern w:val="0"/>
          <w:sz w:val="20"/>
          <w:szCs w:val="20"/>
          <w:lang w:eastAsia="en-IN"/>
          <w14:ligatures w14:val="none"/>
        </w:rPr>
        <w:t>findBy</w:t>
      </w:r>
      <w:proofErr w:type="spellEnd"/>
      <w:r w:rsidRPr="0037221A">
        <w:rPr>
          <w:rFonts w:ascii="Times New Roman" w:eastAsia="Times New Roman" w:hAnsi="Times New Roman" w:cs="Times New Roman"/>
          <w:kern w:val="0"/>
          <w:sz w:val="24"/>
          <w:szCs w:val="24"/>
          <w:lang w:eastAsia="en-IN"/>
          <w14:ligatures w14:val="none"/>
        </w:rPr>
        <w:t xml:space="preserve"> tells Spring that a SELECT query is required.</w:t>
      </w:r>
    </w:p>
    <w:p w14:paraId="756B99CE"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The property name </w:t>
      </w:r>
      <w:proofErr w:type="spellStart"/>
      <w:r w:rsidRPr="0037221A">
        <w:rPr>
          <w:rFonts w:ascii="Courier New" w:eastAsia="Times New Roman" w:hAnsi="Courier New" w:cs="Courier New"/>
          <w:kern w:val="0"/>
          <w:sz w:val="20"/>
          <w:szCs w:val="20"/>
          <w:lang w:eastAsia="en-IN"/>
          <w14:ligatures w14:val="none"/>
        </w:rPr>
        <w:t>UpiId</w:t>
      </w:r>
      <w:proofErr w:type="spellEnd"/>
      <w:r w:rsidRPr="0037221A">
        <w:rPr>
          <w:rFonts w:ascii="Times New Roman" w:eastAsia="Times New Roman" w:hAnsi="Times New Roman" w:cs="Times New Roman"/>
          <w:kern w:val="0"/>
          <w:sz w:val="24"/>
          <w:szCs w:val="24"/>
          <w:lang w:eastAsia="en-IN"/>
          <w14:ligatures w14:val="none"/>
        </w:rPr>
        <w:t xml:space="preserve"> matches the field </w:t>
      </w:r>
      <w:proofErr w:type="spellStart"/>
      <w:r w:rsidRPr="0037221A">
        <w:rPr>
          <w:rFonts w:ascii="Courier New" w:eastAsia="Times New Roman" w:hAnsi="Courier New" w:cs="Courier New"/>
          <w:kern w:val="0"/>
          <w:sz w:val="20"/>
          <w:szCs w:val="20"/>
          <w:lang w:eastAsia="en-IN"/>
          <w14:ligatures w14:val="none"/>
        </w:rPr>
        <w:t>upiId</w:t>
      </w:r>
      <w:proofErr w:type="spellEnd"/>
      <w:r w:rsidRPr="0037221A">
        <w:rPr>
          <w:rFonts w:ascii="Times New Roman" w:eastAsia="Times New Roman" w:hAnsi="Times New Roman" w:cs="Times New Roman"/>
          <w:kern w:val="0"/>
          <w:sz w:val="24"/>
          <w:szCs w:val="24"/>
          <w:lang w:eastAsia="en-IN"/>
          <w14:ligatures w14:val="none"/>
        </w:rPr>
        <w:t xml:space="preserve"> in the entity.</w:t>
      </w:r>
    </w:p>
    <w:p w14:paraId="3BF87D54"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37221A">
        <w:rPr>
          <w:rFonts w:ascii="Times New Roman" w:eastAsia="Times New Roman" w:hAnsi="Times New Roman" w:cs="Times New Roman"/>
          <w:kern w:val="0"/>
          <w:sz w:val="24"/>
          <w:szCs w:val="24"/>
          <w:lang w:eastAsia="en-IN"/>
          <w14:ligatures w14:val="none"/>
        </w:rPr>
        <w:t xml:space="preserve">The </w:t>
      </w:r>
      <w:r w:rsidRPr="0037221A">
        <w:rPr>
          <w:rFonts w:ascii="Courier New" w:eastAsia="Times New Roman" w:hAnsi="Courier New" w:cs="Courier New"/>
          <w:kern w:val="0"/>
          <w:sz w:val="20"/>
          <w:szCs w:val="20"/>
          <w:lang w:eastAsia="en-IN"/>
          <w14:ligatures w14:val="none"/>
        </w:rPr>
        <w:t>?</w:t>
      </w:r>
      <w:proofErr w:type="gramEnd"/>
      <w:r w:rsidRPr="0037221A">
        <w:rPr>
          <w:rFonts w:ascii="Times New Roman" w:eastAsia="Times New Roman" w:hAnsi="Times New Roman" w:cs="Times New Roman"/>
          <w:kern w:val="0"/>
          <w:sz w:val="24"/>
          <w:szCs w:val="24"/>
          <w:lang w:eastAsia="en-IN"/>
          <w14:ligatures w14:val="none"/>
        </w:rPr>
        <w:t xml:space="preserve"> symbol is a parameter placeholder. At runtime Spring replaces it with the value passed into the method.</w:t>
      </w:r>
    </w:p>
    <w:p w14:paraId="46ECE558"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56D79794">
          <v:rect id="_x0000_i1033" style="width:0;height:1.5pt" o:hralign="center" o:hrstd="t" o:hr="t" fillcolor="#a0a0a0" stroked="f"/>
        </w:pict>
      </w:r>
    </w:p>
    <w:p w14:paraId="0927350B" w14:textId="77777777" w:rsidR="0037221A" w:rsidRPr="0037221A" w:rsidRDefault="0037221A" w:rsidP="0037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221A">
        <w:rPr>
          <w:rFonts w:ascii="Times New Roman" w:eastAsia="Times New Roman" w:hAnsi="Times New Roman" w:cs="Times New Roman"/>
          <w:b/>
          <w:bCs/>
          <w:kern w:val="36"/>
          <w:sz w:val="48"/>
          <w:szCs w:val="48"/>
          <w:lang w:eastAsia="en-IN"/>
          <w14:ligatures w14:val="none"/>
        </w:rPr>
        <w:t>Task 4 – Service Layer</w:t>
      </w:r>
    </w:p>
    <w:p w14:paraId="402A92D4"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r w:rsidRPr="0037221A">
        <w:rPr>
          <w:rFonts w:ascii="Times New Roman" w:eastAsia="Times New Roman" w:hAnsi="Times New Roman" w:cs="Times New Roman"/>
          <w:b/>
          <w:bCs/>
          <w:kern w:val="0"/>
          <w:sz w:val="36"/>
          <w:szCs w:val="36"/>
          <w:lang w:eastAsia="en-IN"/>
          <w14:ligatures w14:val="none"/>
        </w:rPr>
        <w:t>UserService</w:t>
      </w:r>
      <w:proofErr w:type="spellEnd"/>
      <w:r w:rsidRPr="0037221A">
        <w:rPr>
          <w:rFonts w:ascii="Times New Roman" w:eastAsia="Times New Roman" w:hAnsi="Times New Roman" w:cs="Times New Roman"/>
          <w:b/>
          <w:bCs/>
          <w:kern w:val="0"/>
          <w:sz w:val="36"/>
          <w:szCs w:val="36"/>
          <w:lang w:eastAsia="en-IN"/>
          <w14:ligatures w14:val="none"/>
        </w:rPr>
        <w:t xml:space="preserve"> Methods</w:t>
      </w:r>
    </w:p>
    <w:p w14:paraId="3C4FB2D2" w14:textId="77777777" w:rsidR="0037221A" w:rsidRPr="0037221A" w:rsidRDefault="0037221A" w:rsidP="0037221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37221A">
        <w:rPr>
          <w:rFonts w:ascii="Times New Roman" w:eastAsia="Times New Roman" w:hAnsi="Times New Roman" w:cs="Times New Roman"/>
          <w:kern w:val="0"/>
          <w:sz w:val="24"/>
          <w:szCs w:val="24"/>
          <w:lang w:eastAsia="en-IN"/>
          <w14:ligatures w14:val="none"/>
        </w:rPr>
        <w:t>registerUser</w:t>
      </w:r>
      <w:proofErr w:type="spellEnd"/>
      <w:r w:rsidRPr="0037221A">
        <w:rPr>
          <w:rFonts w:ascii="Times New Roman" w:eastAsia="Times New Roman" w:hAnsi="Times New Roman" w:cs="Times New Roman"/>
          <w:kern w:val="0"/>
          <w:sz w:val="24"/>
          <w:szCs w:val="24"/>
          <w:lang w:eastAsia="en-IN"/>
          <w14:ligatures w14:val="none"/>
        </w:rPr>
        <w:t>(</w:t>
      </w:r>
      <w:proofErr w:type="gramEnd"/>
      <w:r w:rsidRPr="0037221A">
        <w:rPr>
          <w:rFonts w:ascii="Times New Roman" w:eastAsia="Times New Roman" w:hAnsi="Times New Roman" w:cs="Times New Roman"/>
          <w:kern w:val="0"/>
          <w:sz w:val="24"/>
          <w:szCs w:val="24"/>
          <w:lang w:eastAsia="en-IN"/>
          <w14:ligatures w14:val="none"/>
        </w:rPr>
        <w:t>)</w:t>
      </w:r>
    </w:p>
    <w:p w14:paraId="588BFA07" w14:textId="77777777" w:rsidR="0037221A" w:rsidRPr="0037221A" w:rsidRDefault="0037221A" w:rsidP="0037221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37221A">
        <w:rPr>
          <w:rFonts w:ascii="Times New Roman" w:eastAsia="Times New Roman" w:hAnsi="Times New Roman" w:cs="Times New Roman"/>
          <w:kern w:val="0"/>
          <w:sz w:val="24"/>
          <w:szCs w:val="24"/>
          <w:lang w:eastAsia="en-IN"/>
          <w14:ligatures w14:val="none"/>
        </w:rPr>
        <w:t>getAllUsers</w:t>
      </w:r>
      <w:proofErr w:type="spellEnd"/>
      <w:r w:rsidRPr="0037221A">
        <w:rPr>
          <w:rFonts w:ascii="Times New Roman" w:eastAsia="Times New Roman" w:hAnsi="Times New Roman" w:cs="Times New Roman"/>
          <w:kern w:val="0"/>
          <w:sz w:val="24"/>
          <w:szCs w:val="24"/>
          <w:lang w:eastAsia="en-IN"/>
          <w14:ligatures w14:val="none"/>
        </w:rPr>
        <w:t>(</w:t>
      </w:r>
      <w:proofErr w:type="gramEnd"/>
      <w:r w:rsidRPr="0037221A">
        <w:rPr>
          <w:rFonts w:ascii="Times New Roman" w:eastAsia="Times New Roman" w:hAnsi="Times New Roman" w:cs="Times New Roman"/>
          <w:kern w:val="0"/>
          <w:sz w:val="24"/>
          <w:szCs w:val="24"/>
          <w:lang w:eastAsia="en-IN"/>
          <w14:ligatures w14:val="none"/>
        </w:rPr>
        <w:t>)</w:t>
      </w:r>
    </w:p>
    <w:p w14:paraId="0D03D349" w14:textId="77777777" w:rsidR="0037221A" w:rsidRPr="0037221A" w:rsidRDefault="0037221A" w:rsidP="0037221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37221A">
        <w:rPr>
          <w:rFonts w:ascii="Times New Roman" w:eastAsia="Times New Roman" w:hAnsi="Times New Roman" w:cs="Times New Roman"/>
          <w:kern w:val="0"/>
          <w:sz w:val="24"/>
          <w:szCs w:val="24"/>
          <w:lang w:eastAsia="en-IN"/>
          <w14:ligatures w14:val="none"/>
        </w:rPr>
        <w:t>getUserById</w:t>
      </w:r>
      <w:proofErr w:type="spellEnd"/>
      <w:r w:rsidRPr="0037221A">
        <w:rPr>
          <w:rFonts w:ascii="Times New Roman" w:eastAsia="Times New Roman" w:hAnsi="Times New Roman" w:cs="Times New Roman"/>
          <w:kern w:val="0"/>
          <w:sz w:val="24"/>
          <w:szCs w:val="24"/>
          <w:lang w:eastAsia="en-IN"/>
          <w14:ligatures w14:val="none"/>
        </w:rPr>
        <w:t>(</w:t>
      </w:r>
      <w:proofErr w:type="gramEnd"/>
      <w:r w:rsidRPr="0037221A">
        <w:rPr>
          <w:rFonts w:ascii="Times New Roman" w:eastAsia="Times New Roman" w:hAnsi="Times New Roman" w:cs="Times New Roman"/>
          <w:kern w:val="0"/>
          <w:sz w:val="24"/>
          <w:szCs w:val="24"/>
          <w:lang w:eastAsia="en-IN"/>
          <w14:ligatures w14:val="none"/>
        </w:rPr>
        <w:t>)</w:t>
      </w:r>
    </w:p>
    <w:p w14:paraId="66CD4AD8" w14:textId="77777777" w:rsidR="0037221A" w:rsidRPr="0037221A" w:rsidRDefault="0037221A" w:rsidP="0037221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37221A">
        <w:rPr>
          <w:rFonts w:ascii="Times New Roman" w:eastAsia="Times New Roman" w:hAnsi="Times New Roman" w:cs="Times New Roman"/>
          <w:kern w:val="0"/>
          <w:sz w:val="24"/>
          <w:szCs w:val="24"/>
          <w:lang w:eastAsia="en-IN"/>
          <w14:ligatures w14:val="none"/>
        </w:rPr>
        <w:t>findByUpiId</w:t>
      </w:r>
      <w:proofErr w:type="spellEnd"/>
      <w:r w:rsidRPr="0037221A">
        <w:rPr>
          <w:rFonts w:ascii="Times New Roman" w:eastAsia="Times New Roman" w:hAnsi="Times New Roman" w:cs="Times New Roman"/>
          <w:kern w:val="0"/>
          <w:sz w:val="24"/>
          <w:szCs w:val="24"/>
          <w:lang w:eastAsia="en-IN"/>
          <w14:ligatures w14:val="none"/>
        </w:rPr>
        <w:t>(</w:t>
      </w:r>
      <w:proofErr w:type="gramEnd"/>
      <w:r w:rsidRPr="0037221A">
        <w:rPr>
          <w:rFonts w:ascii="Times New Roman" w:eastAsia="Times New Roman" w:hAnsi="Times New Roman" w:cs="Times New Roman"/>
          <w:kern w:val="0"/>
          <w:sz w:val="24"/>
          <w:szCs w:val="24"/>
          <w:lang w:eastAsia="en-IN"/>
          <w14:ligatures w14:val="none"/>
        </w:rPr>
        <w:t>)</w:t>
      </w:r>
    </w:p>
    <w:p w14:paraId="6CBD2A91"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r w:rsidRPr="0037221A">
        <w:rPr>
          <w:rFonts w:ascii="Times New Roman" w:eastAsia="Times New Roman" w:hAnsi="Times New Roman" w:cs="Times New Roman"/>
          <w:b/>
          <w:bCs/>
          <w:kern w:val="0"/>
          <w:sz w:val="36"/>
          <w:szCs w:val="36"/>
          <w:lang w:eastAsia="en-IN"/>
          <w14:ligatures w14:val="none"/>
        </w:rPr>
        <w:t>TransactionService</w:t>
      </w:r>
      <w:proofErr w:type="spellEnd"/>
      <w:r w:rsidRPr="0037221A">
        <w:rPr>
          <w:rFonts w:ascii="Times New Roman" w:eastAsia="Times New Roman" w:hAnsi="Times New Roman" w:cs="Times New Roman"/>
          <w:b/>
          <w:bCs/>
          <w:kern w:val="0"/>
          <w:sz w:val="36"/>
          <w:szCs w:val="36"/>
          <w:lang w:eastAsia="en-IN"/>
          <w14:ligatures w14:val="none"/>
        </w:rPr>
        <w:t xml:space="preserve"> Methods</w:t>
      </w:r>
    </w:p>
    <w:p w14:paraId="3016DE4F" w14:textId="77777777" w:rsidR="0037221A" w:rsidRPr="0037221A" w:rsidRDefault="0037221A" w:rsidP="0037221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37221A">
        <w:rPr>
          <w:rFonts w:ascii="Times New Roman" w:eastAsia="Times New Roman" w:hAnsi="Times New Roman" w:cs="Times New Roman"/>
          <w:kern w:val="0"/>
          <w:sz w:val="24"/>
          <w:szCs w:val="24"/>
          <w:lang w:eastAsia="en-IN"/>
          <w14:ligatures w14:val="none"/>
        </w:rPr>
        <w:t>sendMoney</w:t>
      </w:r>
      <w:proofErr w:type="spellEnd"/>
      <w:r w:rsidRPr="0037221A">
        <w:rPr>
          <w:rFonts w:ascii="Times New Roman" w:eastAsia="Times New Roman" w:hAnsi="Times New Roman" w:cs="Times New Roman"/>
          <w:kern w:val="0"/>
          <w:sz w:val="24"/>
          <w:szCs w:val="24"/>
          <w:lang w:eastAsia="en-IN"/>
          <w14:ligatures w14:val="none"/>
        </w:rPr>
        <w:t>(</w:t>
      </w:r>
      <w:proofErr w:type="gramEnd"/>
      <w:r w:rsidRPr="0037221A">
        <w:rPr>
          <w:rFonts w:ascii="Times New Roman" w:eastAsia="Times New Roman" w:hAnsi="Times New Roman" w:cs="Times New Roman"/>
          <w:kern w:val="0"/>
          <w:sz w:val="24"/>
          <w:szCs w:val="24"/>
          <w:lang w:eastAsia="en-IN"/>
          <w14:ligatures w14:val="none"/>
        </w:rPr>
        <w:t>)</w:t>
      </w:r>
    </w:p>
    <w:p w14:paraId="785B4A3F"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Currently </w:t>
      </w:r>
      <w:proofErr w:type="spellStart"/>
      <w:proofErr w:type="gramStart"/>
      <w:r w:rsidRPr="0037221A">
        <w:rPr>
          <w:rFonts w:ascii="Courier New" w:eastAsia="Times New Roman" w:hAnsi="Courier New" w:cs="Courier New"/>
          <w:kern w:val="0"/>
          <w:sz w:val="20"/>
          <w:szCs w:val="20"/>
          <w:lang w:eastAsia="en-IN"/>
          <w14:ligatures w14:val="none"/>
        </w:rPr>
        <w:t>sendMoney</w:t>
      </w:r>
      <w:proofErr w:type="spellEnd"/>
      <w:r w:rsidRPr="0037221A">
        <w:rPr>
          <w:rFonts w:ascii="Courier New" w:eastAsia="Times New Roman" w:hAnsi="Courier New" w:cs="Courier New"/>
          <w:kern w:val="0"/>
          <w:sz w:val="20"/>
          <w:szCs w:val="20"/>
          <w:lang w:eastAsia="en-IN"/>
          <w14:ligatures w14:val="none"/>
        </w:rPr>
        <w:t>(</w:t>
      </w:r>
      <w:proofErr w:type="gramEnd"/>
      <w:r w:rsidRPr="0037221A">
        <w:rPr>
          <w:rFonts w:ascii="Courier New" w:eastAsia="Times New Roman" w:hAnsi="Courier New" w:cs="Courier New"/>
          <w:kern w:val="0"/>
          <w:sz w:val="20"/>
          <w:szCs w:val="20"/>
          <w:lang w:eastAsia="en-IN"/>
          <w14:ligatures w14:val="none"/>
        </w:rPr>
        <w:t>)</w:t>
      </w:r>
      <w:r w:rsidRPr="0037221A">
        <w:rPr>
          <w:rFonts w:ascii="Times New Roman" w:eastAsia="Times New Roman" w:hAnsi="Times New Roman" w:cs="Times New Roman"/>
          <w:kern w:val="0"/>
          <w:sz w:val="24"/>
          <w:szCs w:val="24"/>
          <w:lang w:eastAsia="en-IN"/>
          <w14:ligatures w14:val="none"/>
        </w:rPr>
        <w:t xml:space="preserve"> only stores the transaction record. It does not update balances because the assignment specifically states that balance deduction logic is not required.</w:t>
      </w:r>
    </w:p>
    <w:p w14:paraId="613C5303"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27DEE05C">
          <v:rect id="_x0000_i1034" style="width:0;height:1.5pt" o:hralign="center" o:hrstd="t" o:hr="t" fillcolor="#a0a0a0" stroked="f"/>
        </w:pict>
      </w:r>
    </w:p>
    <w:p w14:paraId="62498B4E" w14:textId="77777777" w:rsidR="0037221A" w:rsidRPr="0037221A" w:rsidRDefault="0037221A" w:rsidP="0037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221A">
        <w:rPr>
          <w:rFonts w:ascii="Times New Roman" w:eastAsia="Times New Roman" w:hAnsi="Times New Roman" w:cs="Times New Roman"/>
          <w:b/>
          <w:bCs/>
          <w:kern w:val="36"/>
          <w:sz w:val="48"/>
          <w:szCs w:val="48"/>
          <w:lang w:eastAsia="en-IN"/>
          <w14:ligatures w14:val="none"/>
        </w:rPr>
        <w:t>Task 5 – Controller and REST Endpoints</w:t>
      </w:r>
    </w:p>
    <w:p w14:paraId="3A721AC9"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POST /users</w:t>
      </w:r>
    </w:p>
    <w:p w14:paraId="467A56A1"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Curl Command</w:t>
      </w:r>
    </w:p>
    <w:p w14:paraId="64034EA2"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curl -X POST http://localhost:8080/users ^</w:t>
      </w:r>
    </w:p>
    <w:p w14:paraId="6DEC8C58"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-H "Content-Type: application/</w:t>
      </w:r>
      <w:proofErr w:type="spellStart"/>
      <w:r w:rsidRPr="0037221A">
        <w:rPr>
          <w:rFonts w:ascii="Times New Roman" w:eastAsia="Times New Roman" w:hAnsi="Times New Roman" w:cs="Times New Roman"/>
          <w:kern w:val="0"/>
          <w:sz w:val="24"/>
          <w:szCs w:val="24"/>
          <w:lang w:eastAsia="en-IN"/>
          <w14:ligatures w14:val="none"/>
        </w:rPr>
        <w:t>json</w:t>
      </w:r>
      <w:proofErr w:type="spellEnd"/>
      <w:r w:rsidRPr="0037221A">
        <w:rPr>
          <w:rFonts w:ascii="Times New Roman" w:eastAsia="Times New Roman" w:hAnsi="Times New Roman" w:cs="Times New Roman"/>
          <w:kern w:val="0"/>
          <w:sz w:val="24"/>
          <w:szCs w:val="24"/>
          <w:lang w:eastAsia="en-IN"/>
          <w14:ligatures w14:val="none"/>
        </w:rPr>
        <w:t>" ^</w:t>
      </w:r>
    </w:p>
    <w:p w14:paraId="639A1C9D" w14:textId="38AAF553" w:rsid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lastRenderedPageBreak/>
        <w:t>-d "{\"name\</w:t>
      </w:r>
      <w:proofErr w:type="gramStart"/>
      <w:r w:rsidRPr="0037221A">
        <w:rPr>
          <w:rFonts w:ascii="Times New Roman" w:eastAsia="Times New Roman" w:hAnsi="Times New Roman" w:cs="Times New Roman"/>
          <w:kern w:val="0"/>
          <w:sz w:val="24"/>
          <w:szCs w:val="24"/>
          <w:lang w:eastAsia="en-IN"/>
          <w14:ligatures w14:val="none"/>
        </w:rPr>
        <w:t>":\</w:t>
      </w:r>
      <w:proofErr w:type="gramEnd"/>
      <w:r w:rsidRPr="0037221A">
        <w:rPr>
          <w:rFonts w:ascii="Times New Roman" w:eastAsia="Times New Roman" w:hAnsi="Times New Roman" w:cs="Times New Roman"/>
          <w:kern w:val="0"/>
          <w:sz w:val="24"/>
          <w:szCs w:val="24"/>
          <w:lang w:eastAsia="en-IN"/>
          <w14:ligatures w14:val="none"/>
        </w:rPr>
        <w:t>"Priya\",\"upiId\":\"priya@okaxis\",\"phoneNumber\":\"9999999999\",\"balance\":5000}"</w:t>
      </w:r>
    </w:p>
    <w:p w14:paraId="5783E69D"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curl -X POST http://localhost:8080/users ^</w:t>
      </w:r>
    </w:p>
    <w:p w14:paraId="7A330174"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-H "Content-Type: application/</w:t>
      </w:r>
      <w:proofErr w:type="spellStart"/>
      <w:r w:rsidRPr="0037221A">
        <w:rPr>
          <w:rFonts w:ascii="Times New Roman" w:eastAsia="Times New Roman" w:hAnsi="Times New Roman" w:cs="Times New Roman"/>
          <w:kern w:val="0"/>
          <w:sz w:val="24"/>
          <w:szCs w:val="24"/>
          <w:lang w:eastAsia="en-IN"/>
          <w14:ligatures w14:val="none"/>
        </w:rPr>
        <w:t>json</w:t>
      </w:r>
      <w:proofErr w:type="spellEnd"/>
      <w:r w:rsidRPr="0037221A">
        <w:rPr>
          <w:rFonts w:ascii="Times New Roman" w:eastAsia="Times New Roman" w:hAnsi="Times New Roman" w:cs="Times New Roman"/>
          <w:kern w:val="0"/>
          <w:sz w:val="24"/>
          <w:szCs w:val="24"/>
          <w:lang w:eastAsia="en-IN"/>
          <w14:ligatures w14:val="none"/>
        </w:rPr>
        <w:t>" ^</w:t>
      </w:r>
    </w:p>
    <w:p w14:paraId="71A4B1D0" w14:textId="11CBB8FA"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-d "{\"name\</w:t>
      </w:r>
      <w:proofErr w:type="gramStart"/>
      <w:r w:rsidRPr="0037221A">
        <w:rPr>
          <w:rFonts w:ascii="Times New Roman" w:eastAsia="Times New Roman" w:hAnsi="Times New Roman" w:cs="Times New Roman"/>
          <w:kern w:val="0"/>
          <w:sz w:val="24"/>
          <w:szCs w:val="24"/>
          <w:lang w:eastAsia="en-IN"/>
          <w14:ligatures w14:val="none"/>
        </w:rPr>
        <w:t>":\</w:t>
      </w:r>
      <w:proofErr w:type="gramEnd"/>
      <w:r w:rsidRPr="0037221A">
        <w:rPr>
          <w:rFonts w:ascii="Times New Roman" w:eastAsia="Times New Roman" w:hAnsi="Times New Roman" w:cs="Times New Roman"/>
          <w:kern w:val="0"/>
          <w:sz w:val="24"/>
          <w:szCs w:val="24"/>
          <w:lang w:eastAsia="en-IN"/>
          <w14:ligatures w14:val="none"/>
        </w:rPr>
        <w:t>"Rahul\",\"upiId\":\"rahul@upi\",\"phoneNumber\":\"8888888888\",\"balance\":3000}"</w:t>
      </w:r>
    </w:p>
    <w:p w14:paraId="44B73121"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Output</w:t>
      </w:r>
    </w:p>
    <w:p w14:paraId="185E5801" w14:textId="77777777" w:rsid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{"id":1,"name":"Priya","upiId":"priya@okaxis","phoneNumber":"9999999999","balance":5000}</w:t>
      </w:r>
    </w:p>
    <w:p w14:paraId="028D64DB" w14:textId="4692A1C5" w:rsid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{"id":2,"name":"Rahul","upiId":"rahul@upi","phoneNumber":"8888888888","balance":3000}</w:t>
      </w:r>
    </w:p>
    <w:p w14:paraId="5720EAAD" w14:textId="4F840FC8"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2C51E9DD">
          <v:rect id="_x0000_i1081" style="width:0;height:1.5pt" o:hralign="center" o:hrstd="t" o:hr="t" fillcolor="#a0a0a0" stroked="f"/>
        </w:pict>
      </w:r>
    </w:p>
    <w:p w14:paraId="24D7E1F1"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GET /</w:t>
      </w:r>
      <w:proofErr w:type="gramStart"/>
      <w:r w:rsidRPr="0037221A">
        <w:rPr>
          <w:rFonts w:ascii="Times New Roman" w:eastAsia="Times New Roman" w:hAnsi="Times New Roman" w:cs="Times New Roman"/>
          <w:b/>
          <w:bCs/>
          <w:kern w:val="0"/>
          <w:sz w:val="36"/>
          <w:szCs w:val="36"/>
          <w:lang w:eastAsia="en-IN"/>
          <w14:ligatures w14:val="none"/>
        </w:rPr>
        <w:t>users</w:t>
      </w:r>
      <w:proofErr w:type="gramEnd"/>
    </w:p>
    <w:p w14:paraId="09038E08"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Curl Command</w:t>
      </w:r>
    </w:p>
    <w:p w14:paraId="54AE0E8B"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curl http://localhost:8080/users</w:t>
      </w:r>
    </w:p>
    <w:p w14:paraId="3470D2D6"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[{"id":1,"name":"Priya","upiId":"priya@okaxis","phoneNumber":"9999999999","balance":5000.00</w:t>
      </w:r>
      <w:proofErr w:type="gramStart"/>
      <w:r w:rsidRPr="0037221A">
        <w:rPr>
          <w:rFonts w:ascii="Times New Roman" w:eastAsia="Times New Roman" w:hAnsi="Times New Roman" w:cs="Times New Roman"/>
          <w:kern w:val="0"/>
          <w:sz w:val="24"/>
          <w:szCs w:val="24"/>
          <w:lang w:eastAsia="en-IN"/>
          <w14:ligatures w14:val="none"/>
        </w:rPr>
        <w:t>},{</w:t>
      </w:r>
      <w:proofErr w:type="gramEnd"/>
      <w:r w:rsidRPr="0037221A">
        <w:rPr>
          <w:rFonts w:ascii="Times New Roman" w:eastAsia="Times New Roman" w:hAnsi="Times New Roman" w:cs="Times New Roman"/>
          <w:kern w:val="0"/>
          <w:sz w:val="24"/>
          <w:szCs w:val="24"/>
          <w:lang w:eastAsia="en-IN"/>
          <w14:ligatures w14:val="none"/>
        </w:rPr>
        <w:t>"id":2,"name":"Rahul","upiId":"rahul@upi","phoneNumber":"8888888888","balance":3000.00}]</w:t>
      </w:r>
    </w:p>
    <w:p w14:paraId="56C01369"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5D857EDA">
          <v:rect id="_x0000_i1036" style="width:0;height:1.5pt" o:hralign="center" o:hrstd="t" o:hr="t" fillcolor="#a0a0a0" stroked="f"/>
        </w:pict>
      </w:r>
    </w:p>
    <w:p w14:paraId="21B5957D"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GET /users/{id}</w:t>
      </w:r>
    </w:p>
    <w:p w14:paraId="4E3496EE"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Curl Command</w:t>
      </w:r>
    </w:p>
    <w:p w14:paraId="1F6C73FD"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curl http://localhost:8080/users/1</w:t>
      </w:r>
    </w:p>
    <w:p w14:paraId="1EAA6729"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{"id":1,"name":"Priya","upiId":"priya@okaxis","phoneNumber":"9999999999","balance":5000.00}</w:t>
      </w:r>
    </w:p>
    <w:p w14:paraId="441130B5" w14:textId="07CCF0AC"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65605A8B">
          <v:rect id="_x0000_i1037" style="width:0;height:1.5pt" o:hralign="center" o:hrstd="t" o:hr="t" fillcolor="#a0a0a0" stroked="f"/>
        </w:pict>
      </w:r>
    </w:p>
    <w:p w14:paraId="62866F5C"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POST /transactions</w:t>
      </w:r>
    </w:p>
    <w:p w14:paraId="5A6B13EE"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Curl Command</w:t>
      </w:r>
    </w:p>
    <w:p w14:paraId="306D8E73"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curl -X POST http://localhost:8080/transactions ^</w:t>
      </w:r>
    </w:p>
    <w:p w14:paraId="75FEA0AD"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More? -H "Content-Type: application/</w:t>
      </w:r>
      <w:proofErr w:type="spellStart"/>
      <w:r w:rsidRPr="0037221A">
        <w:rPr>
          <w:rFonts w:ascii="Times New Roman" w:eastAsia="Times New Roman" w:hAnsi="Times New Roman" w:cs="Times New Roman"/>
          <w:kern w:val="0"/>
          <w:sz w:val="24"/>
          <w:szCs w:val="24"/>
          <w:lang w:eastAsia="en-IN"/>
          <w14:ligatures w14:val="none"/>
        </w:rPr>
        <w:t>json</w:t>
      </w:r>
      <w:proofErr w:type="spellEnd"/>
      <w:r w:rsidRPr="0037221A">
        <w:rPr>
          <w:rFonts w:ascii="Times New Roman" w:eastAsia="Times New Roman" w:hAnsi="Times New Roman" w:cs="Times New Roman"/>
          <w:kern w:val="0"/>
          <w:sz w:val="24"/>
          <w:szCs w:val="24"/>
          <w:lang w:eastAsia="en-IN"/>
          <w14:ligatures w14:val="none"/>
        </w:rPr>
        <w:t>" ^</w:t>
      </w:r>
    </w:p>
    <w:p w14:paraId="4466F0F4"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lastRenderedPageBreak/>
        <w:t>More? -d "{\"senderUpiId\</w:t>
      </w:r>
      <w:proofErr w:type="gramStart"/>
      <w:r w:rsidRPr="0037221A">
        <w:rPr>
          <w:rFonts w:ascii="Times New Roman" w:eastAsia="Times New Roman" w:hAnsi="Times New Roman" w:cs="Times New Roman"/>
          <w:kern w:val="0"/>
          <w:sz w:val="24"/>
          <w:szCs w:val="24"/>
          <w:lang w:eastAsia="en-IN"/>
          <w14:ligatures w14:val="none"/>
        </w:rPr>
        <w:t>":\</w:t>
      </w:r>
      <w:proofErr w:type="gramEnd"/>
      <w:r w:rsidRPr="0037221A">
        <w:rPr>
          <w:rFonts w:ascii="Times New Roman" w:eastAsia="Times New Roman" w:hAnsi="Times New Roman" w:cs="Times New Roman"/>
          <w:kern w:val="0"/>
          <w:sz w:val="24"/>
          <w:szCs w:val="24"/>
          <w:lang w:eastAsia="en-IN"/>
          <w14:ligatures w14:val="none"/>
        </w:rPr>
        <w:t>"priya@okaxis\",\"receiverUpiId\":\"rahul@upi\",\"amount\":500}"</w:t>
      </w:r>
    </w:p>
    <w:p w14:paraId="3C368DE4"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{"id":1,"senderUpiId":"priya@okaxis","receiverUpiId":"rahul@upi","amount":500,"createdAt":"2026-06-13T20:11:05.3772675"}</w:t>
      </w:r>
    </w:p>
    <w:p w14:paraId="6D697684"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3C7E6F2C">
          <v:rect id="_x0000_i1038" style="width:0;height:1.5pt" o:hralign="center" o:hrstd="t" o:hr="t" fillcolor="#a0a0a0" stroked="f"/>
        </w:pict>
      </w:r>
    </w:p>
    <w:p w14:paraId="01F4A3FD"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Database After Testing</w:t>
      </w:r>
    </w:p>
    <w:p w14:paraId="6AF4F475" w14:textId="6C06E836" w:rsid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 xml:space="preserve">USERS </w:t>
      </w:r>
      <w:proofErr w:type="spellStart"/>
      <w:proofErr w:type="gramStart"/>
      <w:r w:rsidRPr="0037221A">
        <w:rPr>
          <w:rFonts w:ascii="Times New Roman" w:eastAsia="Times New Roman" w:hAnsi="Times New Roman" w:cs="Times New Roman"/>
          <w:b/>
          <w:bCs/>
          <w:kern w:val="0"/>
          <w:sz w:val="27"/>
          <w:szCs w:val="27"/>
          <w:lang w:eastAsia="en-IN"/>
          <w14:ligatures w14:val="none"/>
        </w:rPr>
        <w:t>Table</w:t>
      </w:r>
      <w:r>
        <w:rPr>
          <w:rFonts w:ascii="Times New Roman" w:eastAsia="Times New Roman" w:hAnsi="Times New Roman" w:cs="Times New Roman"/>
          <w:b/>
          <w:bCs/>
          <w:kern w:val="0"/>
          <w:sz w:val="27"/>
          <w:szCs w:val="27"/>
          <w:lang w:eastAsia="en-IN"/>
          <w14:ligatures w14:val="none"/>
        </w:rPr>
        <w:t>,</w:t>
      </w:r>
      <w:r w:rsidRPr="0037221A">
        <w:rPr>
          <w:rFonts w:ascii="Times New Roman" w:eastAsia="Times New Roman" w:hAnsi="Times New Roman" w:cs="Times New Roman"/>
          <w:b/>
          <w:bCs/>
          <w:kern w:val="0"/>
          <w:sz w:val="27"/>
          <w:szCs w:val="27"/>
          <w:lang w:eastAsia="en-IN"/>
          <w14:ligatures w14:val="none"/>
        </w:rPr>
        <w:t>TRANSACTIONS</w:t>
      </w:r>
      <w:proofErr w:type="spellEnd"/>
      <w:proofErr w:type="gramEnd"/>
      <w:r w:rsidRPr="0037221A">
        <w:rPr>
          <w:rFonts w:ascii="Times New Roman" w:eastAsia="Times New Roman" w:hAnsi="Times New Roman" w:cs="Times New Roman"/>
          <w:b/>
          <w:bCs/>
          <w:kern w:val="0"/>
          <w:sz w:val="27"/>
          <w:szCs w:val="27"/>
          <w:lang w:eastAsia="en-IN"/>
          <w14:ligatures w14:val="none"/>
        </w:rPr>
        <w:t xml:space="preserve"> Table</w:t>
      </w:r>
    </w:p>
    <w:p w14:paraId="11258464" w14:textId="08FF5C93"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drawing>
          <wp:inline distT="0" distB="0" distL="0" distR="0" wp14:anchorId="478F1CD6" wp14:editId="490BC015">
            <wp:extent cx="4762500" cy="37556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64296" cy="3757020"/>
                    </a:xfrm>
                    <a:prstGeom prst="rect">
                      <a:avLst/>
                    </a:prstGeom>
                  </pic:spPr>
                </pic:pic>
              </a:graphicData>
            </a:graphic>
          </wp:inline>
        </w:drawing>
      </w:r>
    </w:p>
    <w:p w14:paraId="062C3EED"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597BBB4E">
          <v:rect id="_x0000_i1039" style="width:0;height:1.5pt" o:hralign="center" o:hrstd="t" o:hr="t" fillcolor="#a0a0a0" stroked="f"/>
        </w:pict>
      </w:r>
    </w:p>
    <w:p w14:paraId="6A76B1BC"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Demonstration of @RequestBody</w:t>
      </w:r>
    </w:p>
    <w:p w14:paraId="668D5681"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With @RequestBody</w:t>
      </w:r>
    </w:p>
    <w:p w14:paraId="573C9191"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Controller receives:</w:t>
      </w:r>
    </w:p>
    <w:p w14:paraId="49A9476F"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37221A">
        <w:rPr>
          <w:rFonts w:ascii="Courier New" w:eastAsia="Times New Roman" w:hAnsi="Courier New" w:cs="Courier New"/>
          <w:kern w:val="0"/>
          <w:sz w:val="20"/>
          <w:szCs w:val="20"/>
          <w:lang w:eastAsia="en-IN"/>
          <w14:ligatures w14:val="none"/>
        </w:rPr>
        <w:t>User{</w:t>
      </w:r>
      <w:proofErr w:type="gramEnd"/>
      <w:r w:rsidRPr="0037221A">
        <w:rPr>
          <w:rFonts w:ascii="Courier New" w:eastAsia="Times New Roman" w:hAnsi="Courier New" w:cs="Courier New"/>
          <w:kern w:val="0"/>
          <w:sz w:val="20"/>
          <w:szCs w:val="20"/>
          <w:lang w:eastAsia="en-IN"/>
          <w14:ligatures w14:val="none"/>
        </w:rPr>
        <w:t xml:space="preserve">name='Priya', </w:t>
      </w:r>
      <w:proofErr w:type="spellStart"/>
      <w:r w:rsidRPr="0037221A">
        <w:rPr>
          <w:rFonts w:ascii="Courier New" w:eastAsia="Times New Roman" w:hAnsi="Courier New" w:cs="Courier New"/>
          <w:kern w:val="0"/>
          <w:sz w:val="20"/>
          <w:szCs w:val="20"/>
          <w:lang w:eastAsia="en-IN"/>
          <w14:ligatures w14:val="none"/>
        </w:rPr>
        <w:t>upiId</w:t>
      </w:r>
      <w:proofErr w:type="spellEnd"/>
      <w:r w:rsidRPr="0037221A">
        <w:rPr>
          <w:rFonts w:ascii="Courier New" w:eastAsia="Times New Roman" w:hAnsi="Courier New" w:cs="Courier New"/>
          <w:kern w:val="0"/>
          <w:sz w:val="20"/>
          <w:szCs w:val="20"/>
          <w:lang w:eastAsia="en-IN"/>
          <w14:ligatures w14:val="none"/>
        </w:rPr>
        <w:t>='</w:t>
      </w:r>
      <w:proofErr w:type="spellStart"/>
      <w:r w:rsidRPr="0037221A">
        <w:rPr>
          <w:rFonts w:ascii="Courier New" w:eastAsia="Times New Roman" w:hAnsi="Courier New" w:cs="Courier New"/>
          <w:kern w:val="0"/>
          <w:sz w:val="20"/>
          <w:szCs w:val="20"/>
          <w:lang w:eastAsia="en-IN"/>
          <w14:ligatures w14:val="none"/>
        </w:rPr>
        <w:t>priya@okaxis</w:t>
      </w:r>
      <w:proofErr w:type="spellEnd"/>
      <w:r w:rsidRPr="0037221A">
        <w:rPr>
          <w:rFonts w:ascii="Courier New" w:eastAsia="Times New Roman" w:hAnsi="Courier New" w:cs="Courier New"/>
          <w:kern w:val="0"/>
          <w:sz w:val="20"/>
          <w:szCs w:val="20"/>
          <w:lang w:eastAsia="en-IN"/>
          <w14:ligatures w14:val="none"/>
        </w:rPr>
        <w:t>', ...}</w:t>
      </w:r>
    </w:p>
    <w:p w14:paraId="7E264C68"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Without @RequestBody</w:t>
      </w:r>
    </w:p>
    <w:p w14:paraId="1E4E1EE1"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Controller receives:</w:t>
      </w:r>
    </w:p>
    <w:p w14:paraId="36036333"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37221A">
        <w:rPr>
          <w:rFonts w:ascii="Courier New" w:eastAsia="Times New Roman" w:hAnsi="Courier New" w:cs="Courier New"/>
          <w:kern w:val="0"/>
          <w:sz w:val="20"/>
          <w:szCs w:val="20"/>
          <w:lang w:eastAsia="en-IN"/>
          <w14:ligatures w14:val="none"/>
        </w:rPr>
        <w:lastRenderedPageBreak/>
        <w:t>User{</w:t>
      </w:r>
      <w:proofErr w:type="gramEnd"/>
      <w:r w:rsidRPr="0037221A">
        <w:rPr>
          <w:rFonts w:ascii="Courier New" w:eastAsia="Times New Roman" w:hAnsi="Courier New" w:cs="Courier New"/>
          <w:kern w:val="0"/>
          <w:sz w:val="20"/>
          <w:szCs w:val="20"/>
          <w:lang w:eastAsia="en-IN"/>
          <w14:ligatures w14:val="none"/>
        </w:rPr>
        <w:t xml:space="preserve">name=null, </w:t>
      </w:r>
      <w:proofErr w:type="spellStart"/>
      <w:r w:rsidRPr="0037221A">
        <w:rPr>
          <w:rFonts w:ascii="Courier New" w:eastAsia="Times New Roman" w:hAnsi="Courier New" w:cs="Courier New"/>
          <w:kern w:val="0"/>
          <w:sz w:val="20"/>
          <w:szCs w:val="20"/>
          <w:lang w:eastAsia="en-IN"/>
          <w14:ligatures w14:val="none"/>
        </w:rPr>
        <w:t>upiId</w:t>
      </w:r>
      <w:proofErr w:type="spellEnd"/>
      <w:r w:rsidRPr="0037221A">
        <w:rPr>
          <w:rFonts w:ascii="Courier New" w:eastAsia="Times New Roman" w:hAnsi="Courier New" w:cs="Courier New"/>
          <w:kern w:val="0"/>
          <w:sz w:val="20"/>
          <w:szCs w:val="20"/>
          <w:lang w:eastAsia="en-IN"/>
          <w14:ligatures w14:val="none"/>
        </w:rPr>
        <w:t>=null, ...}</w:t>
      </w:r>
    </w:p>
    <w:p w14:paraId="3B015D9D"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Explanation</w:t>
      </w:r>
    </w:p>
    <w:p w14:paraId="3E7131D1"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Courier New" w:eastAsia="Times New Roman" w:hAnsi="Courier New" w:cs="Courier New"/>
          <w:kern w:val="0"/>
          <w:sz w:val="20"/>
          <w:szCs w:val="20"/>
          <w:lang w:eastAsia="en-IN"/>
          <w14:ligatures w14:val="none"/>
        </w:rPr>
        <w:t>@RequestBody</w:t>
      </w:r>
      <w:r w:rsidRPr="0037221A">
        <w:rPr>
          <w:rFonts w:ascii="Times New Roman" w:eastAsia="Times New Roman" w:hAnsi="Times New Roman" w:cs="Times New Roman"/>
          <w:kern w:val="0"/>
          <w:sz w:val="24"/>
          <w:szCs w:val="24"/>
          <w:lang w:eastAsia="en-IN"/>
          <w14:ligatures w14:val="none"/>
        </w:rPr>
        <w:t xml:space="preserve"> instructs Spring MVC to read the JSON payload from the HTTP request body and convert it into a Java object using Jackson. Without </w:t>
      </w:r>
      <w:r w:rsidRPr="0037221A">
        <w:rPr>
          <w:rFonts w:ascii="Courier New" w:eastAsia="Times New Roman" w:hAnsi="Courier New" w:cs="Courier New"/>
          <w:kern w:val="0"/>
          <w:sz w:val="20"/>
          <w:szCs w:val="20"/>
          <w:lang w:eastAsia="en-IN"/>
          <w14:ligatures w14:val="none"/>
        </w:rPr>
        <w:t>@RequestBody</w:t>
      </w:r>
      <w:r w:rsidRPr="0037221A">
        <w:rPr>
          <w:rFonts w:ascii="Times New Roman" w:eastAsia="Times New Roman" w:hAnsi="Times New Roman" w:cs="Times New Roman"/>
          <w:kern w:val="0"/>
          <w:sz w:val="24"/>
          <w:szCs w:val="24"/>
          <w:lang w:eastAsia="en-IN"/>
          <w14:ligatures w14:val="none"/>
        </w:rPr>
        <w:t>, Spring does not parse the JSON request body. As a result, the fields of the User object remain null because no values are bound to the object.</w:t>
      </w:r>
    </w:p>
    <w:p w14:paraId="1790FA57"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7ACD94BF">
          <v:rect id="_x0000_i1040" style="width:0;height:1.5pt" o:hralign="center" o:hrstd="t" o:hr="t" fillcolor="#a0a0a0" stroked="f"/>
        </w:pict>
      </w:r>
    </w:p>
    <w:p w14:paraId="2FE0A629" w14:textId="77777777" w:rsidR="0037221A" w:rsidRPr="0037221A" w:rsidRDefault="0037221A" w:rsidP="0037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221A">
        <w:rPr>
          <w:rFonts w:ascii="Times New Roman" w:eastAsia="Times New Roman" w:hAnsi="Times New Roman" w:cs="Times New Roman"/>
          <w:b/>
          <w:bCs/>
          <w:kern w:val="36"/>
          <w:sz w:val="48"/>
          <w:szCs w:val="48"/>
          <w:lang w:eastAsia="en-IN"/>
          <w14:ligatures w14:val="none"/>
        </w:rPr>
        <w:t>Task 6 – Custom Query</w:t>
      </w:r>
    </w:p>
    <w:p w14:paraId="58534278"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Derived Query Method</w:t>
      </w:r>
    </w:p>
    <w:p w14:paraId="0D29CBB1"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7221A">
        <w:rPr>
          <w:rFonts w:ascii="Courier New" w:eastAsia="Times New Roman" w:hAnsi="Courier New" w:cs="Courier New"/>
          <w:kern w:val="0"/>
          <w:sz w:val="20"/>
          <w:szCs w:val="20"/>
          <w:lang w:eastAsia="en-IN"/>
          <w14:ligatures w14:val="none"/>
        </w:rPr>
        <w:t>findByUpiId</w:t>
      </w:r>
      <w:proofErr w:type="spellEnd"/>
      <w:r w:rsidRPr="0037221A">
        <w:rPr>
          <w:rFonts w:ascii="Courier New" w:eastAsia="Times New Roman" w:hAnsi="Courier New" w:cs="Courier New"/>
          <w:kern w:val="0"/>
          <w:sz w:val="20"/>
          <w:szCs w:val="20"/>
          <w:lang w:eastAsia="en-IN"/>
          <w14:ligatures w14:val="none"/>
        </w:rPr>
        <w:t>(</w:t>
      </w:r>
      <w:proofErr w:type="gramEnd"/>
      <w:r w:rsidRPr="0037221A">
        <w:rPr>
          <w:rFonts w:ascii="Courier New" w:eastAsia="Times New Roman" w:hAnsi="Courier New" w:cs="Courier New"/>
          <w:kern w:val="0"/>
          <w:sz w:val="20"/>
          <w:szCs w:val="20"/>
          <w:lang w:eastAsia="en-IN"/>
          <w14:ligatures w14:val="none"/>
        </w:rPr>
        <w:t xml:space="preserve">String </w:t>
      </w:r>
      <w:proofErr w:type="spellStart"/>
      <w:r w:rsidRPr="0037221A">
        <w:rPr>
          <w:rFonts w:ascii="Courier New" w:eastAsia="Times New Roman" w:hAnsi="Courier New" w:cs="Courier New"/>
          <w:kern w:val="0"/>
          <w:sz w:val="20"/>
          <w:szCs w:val="20"/>
          <w:lang w:eastAsia="en-IN"/>
          <w14:ligatures w14:val="none"/>
        </w:rPr>
        <w:t>upiId</w:t>
      </w:r>
      <w:proofErr w:type="spellEnd"/>
      <w:r w:rsidRPr="0037221A">
        <w:rPr>
          <w:rFonts w:ascii="Courier New" w:eastAsia="Times New Roman" w:hAnsi="Courier New" w:cs="Courier New"/>
          <w:kern w:val="0"/>
          <w:sz w:val="20"/>
          <w:szCs w:val="20"/>
          <w:lang w:eastAsia="en-IN"/>
          <w14:ligatures w14:val="none"/>
        </w:rPr>
        <w:t>)</w:t>
      </w:r>
    </w:p>
    <w:p w14:paraId="1777ED77" w14:textId="77777777" w:rsid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Spring automatically generates SQL based on the method name.</w:t>
      </w:r>
    </w:p>
    <w:p w14:paraId="3DBC9929" w14:textId="77777777" w:rsidR="003D052C" w:rsidRPr="0037221A" w:rsidRDefault="003D052C" w:rsidP="003D052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Curl Command</w:t>
      </w:r>
    </w:p>
    <w:p w14:paraId="51870323" w14:textId="4E5534DC" w:rsidR="003D052C" w:rsidRDefault="003D052C" w:rsidP="0037221A">
      <w:pPr>
        <w:spacing w:before="100" w:beforeAutospacing="1" w:after="100" w:afterAutospacing="1" w:line="240" w:lineRule="auto"/>
      </w:pPr>
      <w:r>
        <w:t>GET /users/</w:t>
      </w:r>
      <w:proofErr w:type="spellStart"/>
      <w:r>
        <w:t>upi</w:t>
      </w:r>
      <w:proofErr w:type="spellEnd"/>
      <w:r>
        <w:t>/{</w:t>
      </w:r>
      <w:proofErr w:type="spellStart"/>
      <w:r>
        <w:t>upiId</w:t>
      </w:r>
      <w:proofErr w:type="spellEnd"/>
      <w:r>
        <w:t>}</w:t>
      </w:r>
    </w:p>
    <w:p w14:paraId="308D62E0" w14:textId="6570E0C5" w:rsidR="003D052C" w:rsidRDefault="003D052C"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052C">
        <w:rPr>
          <w:rFonts w:ascii="Times New Roman" w:eastAsia="Times New Roman" w:hAnsi="Times New Roman" w:cs="Times New Roman"/>
          <w:kern w:val="0"/>
          <w:sz w:val="24"/>
          <w:szCs w:val="24"/>
          <w:lang w:eastAsia="en-IN"/>
          <w14:ligatures w14:val="none"/>
        </w:rPr>
        <w:t xml:space="preserve">curl </w:t>
      </w:r>
      <w:hyperlink r:id="rId10" w:history="1">
        <w:r w:rsidRPr="002426B0">
          <w:rPr>
            <w:rStyle w:val="Hyperlink"/>
            <w:rFonts w:ascii="Times New Roman" w:eastAsia="Times New Roman" w:hAnsi="Times New Roman" w:cs="Times New Roman"/>
            <w:kern w:val="0"/>
            <w:sz w:val="24"/>
            <w:szCs w:val="24"/>
            <w:lang w:eastAsia="en-IN"/>
            <w14:ligatures w14:val="none"/>
          </w:rPr>
          <w:t>http://localhost:8080/users/upi/priya@okaxis</w:t>
        </w:r>
      </w:hyperlink>
    </w:p>
    <w:p w14:paraId="39044DAF" w14:textId="4EE62FDE" w:rsidR="003D052C" w:rsidRPr="0037221A" w:rsidRDefault="003D052C"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052C">
        <w:rPr>
          <w:rFonts w:ascii="Times New Roman" w:eastAsia="Times New Roman" w:hAnsi="Times New Roman" w:cs="Times New Roman"/>
          <w:kern w:val="0"/>
          <w:sz w:val="24"/>
          <w:szCs w:val="24"/>
          <w:lang w:eastAsia="en-IN"/>
          <w14:ligatures w14:val="none"/>
        </w:rPr>
        <w:t>{"id":1,"name":"Priya","upiId":"priya@okaxis","phoneNumber":"9999999999","balance":5000.00}</w:t>
      </w:r>
    </w:p>
    <w:p w14:paraId="6EDDAF7E"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3BD0556E">
          <v:rect id="_x0000_i1041" style="width:0;height:1.5pt" o:hralign="center" o:hrstd="t" o:hr="t" fillcolor="#a0a0a0" stroked="f"/>
        </w:pict>
      </w:r>
    </w:p>
    <w:p w14:paraId="49A256A1"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JPQL Query</w:t>
      </w:r>
    </w:p>
    <w:p w14:paraId="73E24104"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21A">
        <w:rPr>
          <w:rFonts w:ascii="Courier New" w:eastAsia="Times New Roman" w:hAnsi="Courier New" w:cs="Courier New"/>
          <w:kern w:val="0"/>
          <w:sz w:val="20"/>
          <w:szCs w:val="20"/>
          <w:lang w:eastAsia="en-IN"/>
          <w14:ligatures w14:val="none"/>
        </w:rPr>
        <w:t>@</w:t>
      </w:r>
      <w:proofErr w:type="gramStart"/>
      <w:r w:rsidRPr="0037221A">
        <w:rPr>
          <w:rFonts w:ascii="Courier New" w:eastAsia="Times New Roman" w:hAnsi="Courier New" w:cs="Courier New"/>
          <w:kern w:val="0"/>
          <w:sz w:val="20"/>
          <w:szCs w:val="20"/>
          <w:lang w:eastAsia="en-IN"/>
          <w14:ligatures w14:val="none"/>
        </w:rPr>
        <w:t>Query(</w:t>
      </w:r>
      <w:proofErr w:type="gramEnd"/>
      <w:r w:rsidRPr="0037221A">
        <w:rPr>
          <w:rFonts w:ascii="Courier New" w:eastAsia="Times New Roman" w:hAnsi="Courier New" w:cs="Courier New"/>
          <w:kern w:val="0"/>
          <w:sz w:val="20"/>
          <w:szCs w:val="20"/>
          <w:lang w:eastAsia="en-IN"/>
          <w14:ligatures w14:val="none"/>
        </w:rPr>
        <w:t xml:space="preserve">"SELECT u FROM User u WHERE </w:t>
      </w:r>
      <w:proofErr w:type="spellStart"/>
      <w:r w:rsidRPr="0037221A">
        <w:rPr>
          <w:rFonts w:ascii="Courier New" w:eastAsia="Times New Roman" w:hAnsi="Courier New" w:cs="Courier New"/>
          <w:kern w:val="0"/>
          <w:sz w:val="20"/>
          <w:szCs w:val="20"/>
          <w:lang w:eastAsia="en-IN"/>
          <w14:ligatures w14:val="none"/>
        </w:rPr>
        <w:t>u.balance</w:t>
      </w:r>
      <w:proofErr w:type="spellEnd"/>
      <w:r w:rsidRPr="0037221A">
        <w:rPr>
          <w:rFonts w:ascii="Courier New" w:eastAsia="Times New Roman" w:hAnsi="Courier New" w:cs="Courier New"/>
          <w:kern w:val="0"/>
          <w:sz w:val="20"/>
          <w:szCs w:val="20"/>
          <w:lang w:eastAsia="en-IN"/>
          <w14:ligatures w14:val="none"/>
        </w:rPr>
        <w:t xml:space="preserve"> &gt; :</w:t>
      </w:r>
      <w:proofErr w:type="spellStart"/>
      <w:r w:rsidRPr="0037221A">
        <w:rPr>
          <w:rFonts w:ascii="Courier New" w:eastAsia="Times New Roman" w:hAnsi="Courier New" w:cs="Courier New"/>
          <w:kern w:val="0"/>
          <w:sz w:val="20"/>
          <w:szCs w:val="20"/>
          <w:lang w:eastAsia="en-IN"/>
          <w14:ligatures w14:val="none"/>
        </w:rPr>
        <w:t>minBalance</w:t>
      </w:r>
      <w:proofErr w:type="spellEnd"/>
      <w:r w:rsidRPr="0037221A">
        <w:rPr>
          <w:rFonts w:ascii="Courier New" w:eastAsia="Times New Roman" w:hAnsi="Courier New" w:cs="Courier New"/>
          <w:kern w:val="0"/>
          <w:sz w:val="20"/>
          <w:szCs w:val="20"/>
          <w:lang w:eastAsia="en-IN"/>
          <w14:ligatures w14:val="none"/>
        </w:rPr>
        <w:t>")</w:t>
      </w:r>
    </w:p>
    <w:p w14:paraId="49E5312F" w14:textId="77777777" w:rsidR="0037221A" w:rsidRPr="0037221A" w:rsidRDefault="0037221A" w:rsidP="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21A">
        <w:rPr>
          <w:rFonts w:ascii="Courier New" w:eastAsia="Times New Roman" w:hAnsi="Courier New" w:cs="Courier New"/>
          <w:kern w:val="0"/>
          <w:sz w:val="20"/>
          <w:szCs w:val="20"/>
          <w:lang w:eastAsia="en-IN"/>
          <w14:ligatures w14:val="none"/>
        </w:rPr>
        <w:t xml:space="preserve">List&lt;User&gt; </w:t>
      </w:r>
      <w:proofErr w:type="spellStart"/>
      <w:proofErr w:type="gramStart"/>
      <w:r w:rsidRPr="0037221A">
        <w:rPr>
          <w:rFonts w:ascii="Courier New" w:eastAsia="Times New Roman" w:hAnsi="Courier New" w:cs="Courier New"/>
          <w:kern w:val="0"/>
          <w:sz w:val="20"/>
          <w:szCs w:val="20"/>
          <w:lang w:eastAsia="en-IN"/>
          <w14:ligatures w14:val="none"/>
        </w:rPr>
        <w:t>findUsersWithBalanceGreaterThan</w:t>
      </w:r>
      <w:proofErr w:type="spellEnd"/>
      <w:r w:rsidRPr="0037221A">
        <w:rPr>
          <w:rFonts w:ascii="Courier New" w:eastAsia="Times New Roman" w:hAnsi="Courier New" w:cs="Courier New"/>
          <w:kern w:val="0"/>
          <w:sz w:val="20"/>
          <w:szCs w:val="20"/>
          <w:lang w:eastAsia="en-IN"/>
          <w14:ligatures w14:val="none"/>
        </w:rPr>
        <w:t>(</w:t>
      </w:r>
      <w:proofErr w:type="gramEnd"/>
      <w:r w:rsidRPr="0037221A">
        <w:rPr>
          <w:rFonts w:ascii="Courier New" w:eastAsia="Times New Roman" w:hAnsi="Courier New" w:cs="Courier New"/>
          <w:kern w:val="0"/>
          <w:sz w:val="20"/>
          <w:szCs w:val="20"/>
          <w:lang w:eastAsia="en-IN"/>
          <w14:ligatures w14:val="none"/>
        </w:rPr>
        <w:t xml:space="preserve">Double </w:t>
      </w:r>
      <w:proofErr w:type="spellStart"/>
      <w:r w:rsidRPr="0037221A">
        <w:rPr>
          <w:rFonts w:ascii="Courier New" w:eastAsia="Times New Roman" w:hAnsi="Courier New" w:cs="Courier New"/>
          <w:kern w:val="0"/>
          <w:sz w:val="20"/>
          <w:szCs w:val="20"/>
          <w:lang w:eastAsia="en-IN"/>
          <w14:ligatures w14:val="none"/>
        </w:rPr>
        <w:t>minBalance</w:t>
      </w:r>
      <w:proofErr w:type="spellEnd"/>
      <w:r w:rsidRPr="0037221A">
        <w:rPr>
          <w:rFonts w:ascii="Courier New" w:eastAsia="Times New Roman" w:hAnsi="Courier New" w:cs="Courier New"/>
          <w:kern w:val="0"/>
          <w:sz w:val="20"/>
          <w:szCs w:val="20"/>
          <w:lang w:eastAsia="en-IN"/>
          <w14:ligatures w14:val="none"/>
        </w:rPr>
        <w:t>);</w:t>
      </w:r>
    </w:p>
    <w:p w14:paraId="789CC64A"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426A221F">
          <v:rect id="_x0000_i1042" style="width:0;height:1.5pt" o:hralign="center" o:hrstd="t" o:hr="t" fillcolor="#a0a0a0" stroked="f"/>
        </w:pict>
      </w:r>
    </w:p>
    <w:p w14:paraId="31700C81"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Comparison of Query Approaches</w:t>
      </w:r>
    </w:p>
    <w:p w14:paraId="329C8203"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Derived Query Methods</w:t>
      </w:r>
    </w:p>
    <w:p w14:paraId="39347C11"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Generated automatically by Spring Data JPA based on method names. Easy to write and maintain.</w:t>
      </w:r>
    </w:p>
    <w:p w14:paraId="2D885CE3"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t>JPQL Queries</w:t>
      </w:r>
    </w:p>
    <w:p w14:paraId="63603998"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Written using entity names and fields instead of database table names. More flexible than derived query methods.</w:t>
      </w:r>
    </w:p>
    <w:p w14:paraId="7D8E60D8" w14:textId="77777777" w:rsidR="0037221A" w:rsidRPr="0037221A" w:rsidRDefault="0037221A" w:rsidP="003722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21A">
        <w:rPr>
          <w:rFonts w:ascii="Times New Roman" w:eastAsia="Times New Roman" w:hAnsi="Times New Roman" w:cs="Times New Roman"/>
          <w:b/>
          <w:bCs/>
          <w:kern w:val="0"/>
          <w:sz w:val="27"/>
          <w:szCs w:val="27"/>
          <w:lang w:eastAsia="en-IN"/>
          <w14:ligatures w14:val="none"/>
        </w:rPr>
        <w:lastRenderedPageBreak/>
        <w:t>Native SQL Queries</w:t>
      </w:r>
    </w:p>
    <w:p w14:paraId="5A263C7F"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Written directly against database tables. They are database-specific, harder to maintain, and reduce portability. </w:t>
      </w:r>
      <w:proofErr w:type="gramStart"/>
      <w:r w:rsidRPr="0037221A">
        <w:rPr>
          <w:rFonts w:ascii="Times New Roman" w:eastAsia="Times New Roman" w:hAnsi="Times New Roman" w:cs="Times New Roman"/>
          <w:kern w:val="0"/>
          <w:sz w:val="24"/>
          <w:szCs w:val="24"/>
          <w:lang w:eastAsia="en-IN"/>
          <w14:ligatures w14:val="none"/>
        </w:rPr>
        <w:t>Therefore</w:t>
      </w:r>
      <w:proofErr w:type="gramEnd"/>
      <w:r w:rsidRPr="0037221A">
        <w:rPr>
          <w:rFonts w:ascii="Times New Roman" w:eastAsia="Times New Roman" w:hAnsi="Times New Roman" w:cs="Times New Roman"/>
          <w:kern w:val="0"/>
          <w:sz w:val="24"/>
          <w:szCs w:val="24"/>
          <w:lang w:eastAsia="en-IN"/>
          <w14:ligatures w14:val="none"/>
        </w:rPr>
        <w:t xml:space="preserve"> native queries are generally the least preferred approach.</w:t>
      </w:r>
    </w:p>
    <w:p w14:paraId="07EBC20F"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7CABCBD6">
          <v:rect id="_x0000_i1043" style="width:0;height:1.5pt" o:hralign="center" o:hrstd="t" o:hr="t" fillcolor="#a0a0a0" stroked="f"/>
        </w:pict>
      </w:r>
    </w:p>
    <w:p w14:paraId="7A807ED4" w14:textId="77777777" w:rsidR="0037221A" w:rsidRPr="0037221A" w:rsidRDefault="0037221A" w:rsidP="00372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7221A">
        <w:rPr>
          <w:rFonts w:ascii="Times New Roman" w:eastAsia="Times New Roman" w:hAnsi="Times New Roman" w:cs="Times New Roman"/>
          <w:b/>
          <w:bCs/>
          <w:kern w:val="36"/>
          <w:sz w:val="48"/>
          <w:szCs w:val="48"/>
          <w:lang w:eastAsia="en-IN"/>
          <w14:ligatures w14:val="none"/>
        </w:rPr>
        <w:t>Conceptual Questions</w:t>
      </w:r>
    </w:p>
    <w:p w14:paraId="2E8E92DD"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1. Request Lifecycle</w:t>
      </w:r>
    </w:p>
    <w:p w14:paraId="2EA4E7E7"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When a client sends a POST request to </w:t>
      </w:r>
      <w:r w:rsidRPr="0037221A">
        <w:rPr>
          <w:rFonts w:ascii="Courier New" w:eastAsia="Times New Roman" w:hAnsi="Courier New" w:cs="Courier New"/>
          <w:kern w:val="0"/>
          <w:sz w:val="20"/>
          <w:szCs w:val="20"/>
          <w:lang w:eastAsia="en-IN"/>
          <w14:ligatures w14:val="none"/>
        </w:rPr>
        <w:t>/users</w:t>
      </w:r>
      <w:r w:rsidRPr="0037221A">
        <w:rPr>
          <w:rFonts w:ascii="Times New Roman" w:eastAsia="Times New Roman" w:hAnsi="Times New Roman" w:cs="Times New Roman"/>
          <w:kern w:val="0"/>
          <w:sz w:val="24"/>
          <w:szCs w:val="24"/>
          <w:lang w:eastAsia="en-IN"/>
          <w14:ligatures w14:val="none"/>
        </w:rPr>
        <w:t xml:space="preserve">, the request first reaches the embedded Tomcat server. Tomcat forwards the request to Spring MVC's </w:t>
      </w:r>
      <w:proofErr w:type="spellStart"/>
      <w:r w:rsidRPr="0037221A">
        <w:rPr>
          <w:rFonts w:ascii="Courier New" w:eastAsia="Times New Roman" w:hAnsi="Courier New" w:cs="Courier New"/>
          <w:kern w:val="0"/>
          <w:sz w:val="20"/>
          <w:szCs w:val="20"/>
          <w:lang w:eastAsia="en-IN"/>
          <w14:ligatures w14:val="none"/>
        </w:rPr>
        <w:t>DispatcherServlet</w:t>
      </w:r>
      <w:proofErr w:type="spellEnd"/>
      <w:r w:rsidRPr="0037221A">
        <w:rPr>
          <w:rFonts w:ascii="Times New Roman" w:eastAsia="Times New Roman" w:hAnsi="Times New Roman" w:cs="Times New Roman"/>
          <w:kern w:val="0"/>
          <w:sz w:val="24"/>
          <w:szCs w:val="24"/>
          <w:lang w:eastAsia="en-IN"/>
          <w14:ligatures w14:val="none"/>
        </w:rPr>
        <w:t xml:space="preserve">, which acts as the front controller. The </w:t>
      </w:r>
      <w:proofErr w:type="spellStart"/>
      <w:r w:rsidRPr="0037221A">
        <w:rPr>
          <w:rFonts w:ascii="Courier New" w:eastAsia="Times New Roman" w:hAnsi="Courier New" w:cs="Courier New"/>
          <w:kern w:val="0"/>
          <w:sz w:val="20"/>
          <w:szCs w:val="20"/>
          <w:lang w:eastAsia="en-IN"/>
          <w14:ligatures w14:val="none"/>
        </w:rPr>
        <w:t>DispatcherServlet</w:t>
      </w:r>
      <w:proofErr w:type="spellEnd"/>
      <w:r w:rsidRPr="0037221A">
        <w:rPr>
          <w:rFonts w:ascii="Times New Roman" w:eastAsia="Times New Roman" w:hAnsi="Times New Roman" w:cs="Times New Roman"/>
          <w:kern w:val="0"/>
          <w:sz w:val="24"/>
          <w:szCs w:val="24"/>
          <w:lang w:eastAsia="en-IN"/>
          <w14:ligatures w14:val="none"/>
        </w:rPr>
        <w:t xml:space="preserve"> consults a </w:t>
      </w:r>
      <w:proofErr w:type="spellStart"/>
      <w:r w:rsidRPr="0037221A">
        <w:rPr>
          <w:rFonts w:ascii="Courier New" w:eastAsia="Times New Roman" w:hAnsi="Courier New" w:cs="Courier New"/>
          <w:kern w:val="0"/>
          <w:sz w:val="20"/>
          <w:szCs w:val="20"/>
          <w:lang w:eastAsia="en-IN"/>
          <w14:ligatures w14:val="none"/>
        </w:rPr>
        <w:t>HandlerMapping</w:t>
      </w:r>
      <w:proofErr w:type="spellEnd"/>
      <w:r w:rsidRPr="0037221A">
        <w:rPr>
          <w:rFonts w:ascii="Times New Roman" w:eastAsia="Times New Roman" w:hAnsi="Times New Roman" w:cs="Times New Roman"/>
          <w:kern w:val="0"/>
          <w:sz w:val="24"/>
          <w:szCs w:val="24"/>
          <w:lang w:eastAsia="en-IN"/>
          <w14:ligatures w14:val="none"/>
        </w:rPr>
        <w:t xml:space="preserve"> to find the correct controller method and then uses a </w:t>
      </w:r>
      <w:proofErr w:type="spellStart"/>
      <w:r w:rsidRPr="0037221A">
        <w:rPr>
          <w:rFonts w:ascii="Courier New" w:eastAsia="Times New Roman" w:hAnsi="Courier New" w:cs="Courier New"/>
          <w:kern w:val="0"/>
          <w:sz w:val="20"/>
          <w:szCs w:val="20"/>
          <w:lang w:eastAsia="en-IN"/>
          <w14:ligatures w14:val="none"/>
        </w:rPr>
        <w:t>HandlerAdapter</w:t>
      </w:r>
      <w:proofErr w:type="spellEnd"/>
      <w:r w:rsidRPr="0037221A">
        <w:rPr>
          <w:rFonts w:ascii="Times New Roman" w:eastAsia="Times New Roman" w:hAnsi="Times New Roman" w:cs="Times New Roman"/>
          <w:kern w:val="0"/>
          <w:sz w:val="24"/>
          <w:szCs w:val="24"/>
          <w:lang w:eastAsia="en-IN"/>
          <w14:ligatures w14:val="none"/>
        </w:rPr>
        <w:t xml:space="preserve"> to invoke that method. After the controller method executes, Spring converts the returned object into JSON and sends it back to the client.</w:t>
      </w:r>
    </w:p>
    <w:p w14:paraId="07614491"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65B7C302">
          <v:rect id="_x0000_i1044" style="width:0;height:1.5pt" o:hralign="center" o:hrstd="t" o:hr="t" fillcolor="#a0a0a0" stroked="f"/>
        </w:pict>
      </w:r>
    </w:p>
    <w:p w14:paraId="39901244"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2. Serialization</w:t>
      </w:r>
    </w:p>
    <w:p w14:paraId="67199F41"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Jackson is responsible for converting JSON into Java objects. When a JSON payload such as </w:t>
      </w:r>
      <w:r w:rsidRPr="0037221A">
        <w:rPr>
          <w:rFonts w:ascii="Courier New" w:eastAsia="Times New Roman" w:hAnsi="Courier New" w:cs="Courier New"/>
          <w:kern w:val="0"/>
          <w:sz w:val="20"/>
          <w:szCs w:val="20"/>
          <w:lang w:eastAsia="en-IN"/>
          <w14:ligatures w14:val="none"/>
        </w:rPr>
        <w:t>{"name":"Priya","</w:t>
      </w:r>
      <w:proofErr w:type="spellStart"/>
      <w:r w:rsidRPr="0037221A">
        <w:rPr>
          <w:rFonts w:ascii="Courier New" w:eastAsia="Times New Roman" w:hAnsi="Courier New" w:cs="Courier New"/>
          <w:kern w:val="0"/>
          <w:sz w:val="20"/>
          <w:szCs w:val="20"/>
          <w:lang w:eastAsia="en-IN"/>
          <w14:ligatures w14:val="none"/>
        </w:rPr>
        <w:t>upiId</w:t>
      </w:r>
      <w:proofErr w:type="spellEnd"/>
      <w:r w:rsidRPr="0037221A">
        <w:rPr>
          <w:rFonts w:ascii="Courier New" w:eastAsia="Times New Roman" w:hAnsi="Courier New" w:cs="Courier New"/>
          <w:kern w:val="0"/>
          <w:sz w:val="20"/>
          <w:szCs w:val="20"/>
          <w:lang w:eastAsia="en-IN"/>
          <w14:ligatures w14:val="none"/>
        </w:rPr>
        <w:t>":"</w:t>
      </w:r>
      <w:proofErr w:type="spellStart"/>
      <w:r w:rsidRPr="0037221A">
        <w:rPr>
          <w:rFonts w:ascii="Courier New" w:eastAsia="Times New Roman" w:hAnsi="Courier New" w:cs="Courier New"/>
          <w:kern w:val="0"/>
          <w:sz w:val="20"/>
          <w:szCs w:val="20"/>
          <w:lang w:eastAsia="en-IN"/>
          <w14:ligatures w14:val="none"/>
        </w:rPr>
        <w:t>priya@okaxis</w:t>
      </w:r>
      <w:proofErr w:type="spellEnd"/>
      <w:r w:rsidRPr="0037221A">
        <w:rPr>
          <w:rFonts w:ascii="Courier New" w:eastAsia="Times New Roman" w:hAnsi="Courier New" w:cs="Courier New"/>
          <w:kern w:val="0"/>
          <w:sz w:val="20"/>
          <w:szCs w:val="20"/>
          <w:lang w:eastAsia="en-IN"/>
          <w14:ligatures w14:val="none"/>
        </w:rPr>
        <w:t>"}</w:t>
      </w:r>
      <w:r w:rsidRPr="0037221A">
        <w:rPr>
          <w:rFonts w:ascii="Times New Roman" w:eastAsia="Times New Roman" w:hAnsi="Times New Roman" w:cs="Times New Roman"/>
          <w:kern w:val="0"/>
          <w:sz w:val="24"/>
          <w:szCs w:val="24"/>
          <w:lang w:eastAsia="en-IN"/>
          <w14:ligatures w14:val="none"/>
        </w:rPr>
        <w:t xml:space="preserve"> is received, Jackson maps the JSON keys to matching Java fields. If the JSON contains </w:t>
      </w:r>
      <w:proofErr w:type="spellStart"/>
      <w:r w:rsidRPr="0037221A">
        <w:rPr>
          <w:rFonts w:ascii="Courier New" w:eastAsia="Times New Roman" w:hAnsi="Courier New" w:cs="Courier New"/>
          <w:kern w:val="0"/>
          <w:sz w:val="20"/>
          <w:szCs w:val="20"/>
          <w:lang w:eastAsia="en-IN"/>
          <w14:ligatures w14:val="none"/>
        </w:rPr>
        <w:t>upi_id</w:t>
      </w:r>
      <w:proofErr w:type="spellEnd"/>
      <w:r w:rsidRPr="0037221A">
        <w:rPr>
          <w:rFonts w:ascii="Times New Roman" w:eastAsia="Times New Roman" w:hAnsi="Times New Roman" w:cs="Times New Roman"/>
          <w:kern w:val="0"/>
          <w:sz w:val="24"/>
          <w:szCs w:val="24"/>
          <w:lang w:eastAsia="en-IN"/>
          <w14:ligatures w14:val="none"/>
        </w:rPr>
        <w:t xml:space="preserve"> instead of </w:t>
      </w:r>
      <w:proofErr w:type="spellStart"/>
      <w:r w:rsidRPr="0037221A">
        <w:rPr>
          <w:rFonts w:ascii="Courier New" w:eastAsia="Times New Roman" w:hAnsi="Courier New" w:cs="Courier New"/>
          <w:kern w:val="0"/>
          <w:sz w:val="20"/>
          <w:szCs w:val="20"/>
          <w:lang w:eastAsia="en-IN"/>
          <w14:ligatures w14:val="none"/>
        </w:rPr>
        <w:t>upiId</w:t>
      </w:r>
      <w:proofErr w:type="spellEnd"/>
      <w:r w:rsidRPr="0037221A">
        <w:rPr>
          <w:rFonts w:ascii="Times New Roman" w:eastAsia="Times New Roman" w:hAnsi="Times New Roman" w:cs="Times New Roman"/>
          <w:kern w:val="0"/>
          <w:sz w:val="24"/>
          <w:szCs w:val="24"/>
          <w:lang w:eastAsia="en-IN"/>
          <w14:ligatures w14:val="none"/>
        </w:rPr>
        <w:t>, Jackson will not automatically find a matching field and the value may remain null unless additional configuration or annotations are used.</w:t>
      </w:r>
    </w:p>
    <w:p w14:paraId="5CFF77AC"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55C0FDB7">
          <v:rect id="_x0000_i1045" style="width:0;height:1.5pt" o:hralign="center" o:hrstd="t" o:hr="t" fillcolor="#a0a0a0" stroked="f"/>
        </w:pict>
      </w:r>
    </w:p>
    <w:p w14:paraId="4F9EF360"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3. Spring Boot Features</w:t>
      </w:r>
    </w:p>
    <w:p w14:paraId="1FEB8750"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The first Spring Boot feature is the embedded server. In this project, Tomcat runs inside the application and starts automatically. The second feature is auto-configuration, which automatically configures H2, Hibernate, Spring MVC, and JPA repositories. The third feature is production-ready defaults, which provide logging, error handling, and dependency management without manual setup.</w:t>
      </w:r>
    </w:p>
    <w:p w14:paraId="29B2CEF2"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67D23516">
          <v:rect id="_x0000_i1046" style="width:0;height:1.5pt" o:hralign="center" o:hrstd="t" o:hr="t" fillcolor="#a0a0a0" stroked="f"/>
        </w:pict>
      </w:r>
    </w:p>
    <w:p w14:paraId="4BB9ED4F"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4. Spring vs Spring Boot</w:t>
      </w:r>
    </w:p>
    <w:p w14:paraId="36D1CFE8"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 xml:space="preserve">If plain Spring Framework had been used, configuration for Tomcat, </w:t>
      </w:r>
      <w:proofErr w:type="spellStart"/>
      <w:r w:rsidRPr="0037221A">
        <w:rPr>
          <w:rFonts w:ascii="Times New Roman" w:eastAsia="Times New Roman" w:hAnsi="Times New Roman" w:cs="Times New Roman"/>
          <w:kern w:val="0"/>
          <w:sz w:val="24"/>
          <w:szCs w:val="24"/>
          <w:lang w:eastAsia="en-IN"/>
          <w14:ligatures w14:val="none"/>
        </w:rPr>
        <w:t>DispatcherServlet</w:t>
      </w:r>
      <w:proofErr w:type="spellEnd"/>
      <w:r w:rsidRPr="0037221A">
        <w:rPr>
          <w:rFonts w:ascii="Times New Roman" w:eastAsia="Times New Roman" w:hAnsi="Times New Roman" w:cs="Times New Roman"/>
          <w:kern w:val="0"/>
          <w:sz w:val="24"/>
          <w:szCs w:val="24"/>
          <w:lang w:eastAsia="en-IN"/>
          <w14:ligatures w14:val="none"/>
        </w:rPr>
        <w:t>, database connections, Hibernate, and component scanning would have been performed manually. Spring Boot automates these configurations using auto-configuration and starter dependencies. This significantly reduces boilerplate code and setup effort.</w:t>
      </w:r>
    </w:p>
    <w:p w14:paraId="2A21D9D0"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lastRenderedPageBreak/>
        <w:pict w14:anchorId="064B8482">
          <v:rect id="_x0000_i1047" style="width:0;height:1.5pt" o:hralign="center" o:hrstd="t" o:hr="t" fillcolor="#a0a0a0" stroked="f"/>
        </w:pict>
      </w:r>
    </w:p>
    <w:p w14:paraId="6FADD4EE"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5. Stateless REST</w:t>
      </w:r>
    </w:p>
    <w:p w14:paraId="7ACE9C87"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A stateless service does not store information about previous requests. Each request contains all information necessary for processing. This is important when multiple servers are placed behind a load balancer because any server can process any request without needing access to previous session data. Statelessness improves scalability and reliability.</w:t>
      </w:r>
    </w:p>
    <w:p w14:paraId="6357E0CD" w14:textId="77777777" w:rsidR="0037221A" w:rsidRPr="0037221A" w:rsidRDefault="0037221A" w:rsidP="0037221A">
      <w:pPr>
        <w:spacing w:after="0"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pict w14:anchorId="1A2717D7">
          <v:rect id="_x0000_i1048" style="width:0;height:1.5pt" o:hralign="center" o:hrstd="t" o:hr="t" fillcolor="#a0a0a0" stroked="f"/>
        </w:pict>
      </w:r>
    </w:p>
    <w:p w14:paraId="3D57F8C2" w14:textId="77777777" w:rsidR="0037221A" w:rsidRPr="0037221A" w:rsidRDefault="0037221A" w:rsidP="003722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221A">
        <w:rPr>
          <w:rFonts w:ascii="Times New Roman" w:eastAsia="Times New Roman" w:hAnsi="Times New Roman" w:cs="Times New Roman"/>
          <w:b/>
          <w:bCs/>
          <w:kern w:val="0"/>
          <w:sz w:val="36"/>
          <w:szCs w:val="36"/>
          <w:lang w:eastAsia="en-IN"/>
          <w14:ligatures w14:val="none"/>
        </w:rPr>
        <w:t>6. Persistence</w:t>
      </w:r>
    </w:p>
    <w:p w14:paraId="72EEED9C" w14:textId="77777777" w:rsidR="0037221A" w:rsidRPr="0037221A" w:rsidRDefault="0037221A" w:rsidP="003722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21A">
        <w:rPr>
          <w:rFonts w:ascii="Times New Roman" w:eastAsia="Times New Roman" w:hAnsi="Times New Roman" w:cs="Times New Roman"/>
          <w:kern w:val="0"/>
          <w:sz w:val="24"/>
          <w:szCs w:val="24"/>
          <w:lang w:eastAsia="en-IN"/>
          <w14:ligatures w14:val="none"/>
        </w:rPr>
        <w:t>If transactions were stored in a Java List, all transaction data would be lost whenever the application restarted because the data would only exist in memory. By storing transactions in the H2 database, records persist for the lifetime of the database session. Persisting data is critical for payment applications because transaction history must not be lost after a restart.</w:t>
      </w:r>
    </w:p>
    <w:p w14:paraId="15CA41D6" w14:textId="77777777" w:rsidR="00E525FC" w:rsidRDefault="00E525FC"/>
    <w:sectPr w:rsidR="00E525FC">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5D672" w14:textId="77777777" w:rsidR="00C9543D" w:rsidRDefault="00C9543D" w:rsidP="0037221A">
      <w:pPr>
        <w:spacing w:after="0" w:line="240" w:lineRule="auto"/>
      </w:pPr>
      <w:r>
        <w:separator/>
      </w:r>
    </w:p>
  </w:endnote>
  <w:endnote w:type="continuationSeparator" w:id="0">
    <w:p w14:paraId="0D1AEFEF" w14:textId="77777777" w:rsidR="00C9543D" w:rsidRDefault="00C9543D" w:rsidP="00372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91540" w14:textId="567E25AA" w:rsidR="0037221A" w:rsidRDefault="0037221A">
    <w:pPr>
      <w:pStyle w:val="Footer"/>
    </w:pPr>
    <w:r>
      <w:rPr>
        <w:noProof/>
      </w:rPr>
      <mc:AlternateContent>
        <mc:Choice Requires="wps">
          <w:drawing>
            <wp:anchor distT="0" distB="0" distL="0" distR="0" simplePos="0" relativeHeight="251662336" behindDoc="0" locked="0" layoutInCell="1" allowOverlap="1" wp14:anchorId="4077C532" wp14:editId="1939338C">
              <wp:simplePos x="635" y="635"/>
              <wp:positionH relativeFrom="page">
                <wp:align>left</wp:align>
              </wp:positionH>
              <wp:positionV relativeFrom="page">
                <wp:align>bottom</wp:align>
              </wp:positionV>
              <wp:extent cx="443865" cy="443865"/>
              <wp:effectExtent l="0" t="0" r="5715" b="0"/>
              <wp:wrapNone/>
              <wp:docPr id="8" name="Text Box 8"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991C35" w14:textId="5EDC198F" w:rsidR="0037221A" w:rsidRPr="0037221A" w:rsidRDefault="0037221A" w:rsidP="0037221A">
                          <w:pPr>
                            <w:spacing w:after="0"/>
                            <w:rPr>
                              <w:rFonts w:ascii="Calibri" w:eastAsia="Calibri" w:hAnsi="Calibri" w:cs="Calibri"/>
                              <w:noProof/>
                              <w:color w:val="000000"/>
                              <w:sz w:val="20"/>
                              <w:szCs w:val="20"/>
                            </w:rPr>
                          </w:pPr>
                          <w:r w:rsidRPr="0037221A">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077C532" id="_x0000_t202" coordsize="21600,21600" o:spt="202" path="m,l,21600r21600,l21600,xe">
              <v:stroke joinstyle="miter"/>
              <v:path gradientshapeok="t" o:connecttype="rect"/>
            </v:shapetype>
            <v:shape id="Text Box 8" o:spid="_x0000_s1028" type="#_x0000_t202" alt="Confidential - Oracle Restricted \Employees Only" style="position:absolute;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7A991C35" w14:textId="5EDC198F" w:rsidR="0037221A" w:rsidRPr="0037221A" w:rsidRDefault="0037221A" w:rsidP="0037221A">
                    <w:pPr>
                      <w:spacing w:after="0"/>
                      <w:rPr>
                        <w:rFonts w:ascii="Calibri" w:eastAsia="Calibri" w:hAnsi="Calibri" w:cs="Calibri"/>
                        <w:noProof/>
                        <w:color w:val="000000"/>
                        <w:sz w:val="20"/>
                        <w:szCs w:val="20"/>
                      </w:rPr>
                    </w:pPr>
                    <w:r w:rsidRPr="0037221A">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E8293" w14:textId="10320272" w:rsidR="0037221A" w:rsidRDefault="0037221A">
    <w:pPr>
      <w:pStyle w:val="Footer"/>
    </w:pPr>
    <w:r>
      <w:rPr>
        <w:noProof/>
      </w:rPr>
      <mc:AlternateContent>
        <mc:Choice Requires="wps">
          <w:drawing>
            <wp:anchor distT="0" distB="0" distL="0" distR="0" simplePos="0" relativeHeight="251663360" behindDoc="0" locked="0" layoutInCell="1" allowOverlap="1" wp14:anchorId="69948BE1" wp14:editId="50254E40">
              <wp:simplePos x="914400" y="10071100"/>
              <wp:positionH relativeFrom="page">
                <wp:align>left</wp:align>
              </wp:positionH>
              <wp:positionV relativeFrom="page">
                <wp:align>bottom</wp:align>
              </wp:positionV>
              <wp:extent cx="443865" cy="443865"/>
              <wp:effectExtent l="0" t="0" r="5715" b="0"/>
              <wp:wrapNone/>
              <wp:docPr id="9" name="Text Box 9"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078264" w14:textId="5D21F21F" w:rsidR="0037221A" w:rsidRPr="0037221A" w:rsidRDefault="0037221A" w:rsidP="0037221A">
                          <w:pPr>
                            <w:spacing w:after="0"/>
                            <w:rPr>
                              <w:rFonts w:ascii="Calibri" w:eastAsia="Calibri" w:hAnsi="Calibri" w:cs="Calibri"/>
                              <w:noProof/>
                              <w:color w:val="000000"/>
                              <w:sz w:val="20"/>
                              <w:szCs w:val="20"/>
                            </w:rPr>
                          </w:pPr>
                          <w:r w:rsidRPr="0037221A">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948BE1" id="_x0000_t202" coordsize="21600,21600" o:spt="202" path="m,l,21600r21600,l21600,xe">
              <v:stroke joinstyle="miter"/>
              <v:path gradientshapeok="t" o:connecttype="rect"/>
            </v:shapetype>
            <v:shape id="Text Box 9" o:spid="_x0000_s1029" type="#_x0000_t202" alt="Confidential - Oracle Restricted \Employees Only" style="position:absolute;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fill o:detectmouseclick="t"/>
              <v:textbox style="mso-fit-shape-to-text:t" inset="20pt,0,0,15pt">
                <w:txbxContent>
                  <w:p w14:paraId="0A078264" w14:textId="5D21F21F" w:rsidR="0037221A" w:rsidRPr="0037221A" w:rsidRDefault="0037221A" w:rsidP="0037221A">
                    <w:pPr>
                      <w:spacing w:after="0"/>
                      <w:rPr>
                        <w:rFonts w:ascii="Calibri" w:eastAsia="Calibri" w:hAnsi="Calibri" w:cs="Calibri"/>
                        <w:noProof/>
                        <w:color w:val="000000"/>
                        <w:sz w:val="20"/>
                        <w:szCs w:val="20"/>
                      </w:rPr>
                    </w:pPr>
                    <w:r w:rsidRPr="0037221A">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E51B1" w14:textId="7EE6EE5A" w:rsidR="0037221A" w:rsidRDefault="0037221A">
    <w:pPr>
      <w:pStyle w:val="Footer"/>
    </w:pPr>
    <w:r>
      <w:rPr>
        <w:noProof/>
      </w:rPr>
      <mc:AlternateContent>
        <mc:Choice Requires="wps">
          <w:drawing>
            <wp:anchor distT="0" distB="0" distL="0" distR="0" simplePos="0" relativeHeight="251661312" behindDoc="0" locked="0" layoutInCell="1" allowOverlap="1" wp14:anchorId="7C52F43E" wp14:editId="3AEA81C2">
              <wp:simplePos x="635" y="635"/>
              <wp:positionH relativeFrom="page">
                <wp:align>left</wp:align>
              </wp:positionH>
              <wp:positionV relativeFrom="page">
                <wp:align>bottom</wp:align>
              </wp:positionV>
              <wp:extent cx="443865" cy="443865"/>
              <wp:effectExtent l="0" t="0" r="5715" b="0"/>
              <wp:wrapNone/>
              <wp:docPr id="7" name="Text Box 7"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C89781" w14:textId="48690535" w:rsidR="0037221A" w:rsidRPr="0037221A" w:rsidRDefault="0037221A" w:rsidP="0037221A">
                          <w:pPr>
                            <w:spacing w:after="0"/>
                            <w:rPr>
                              <w:rFonts w:ascii="Calibri" w:eastAsia="Calibri" w:hAnsi="Calibri" w:cs="Calibri"/>
                              <w:noProof/>
                              <w:color w:val="000000"/>
                              <w:sz w:val="20"/>
                              <w:szCs w:val="20"/>
                            </w:rPr>
                          </w:pPr>
                          <w:r w:rsidRPr="0037221A">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52F43E" id="_x0000_t202" coordsize="21600,21600" o:spt="202" path="m,l,21600r21600,l21600,xe">
              <v:stroke joinstyle="miter"/>
              <v:path gradientshapeok="t" o:connecttype="rect"/>
            </v:shapetype>
            <v:shape id="Text Box 7" o:spid="_x0000_s1031" type="#_x0000_t202" alt="Confidential - Oracle Restricted \Employees Only"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36C89781" w14:textId="48690535" w:rsidR="0037221A" w:rsidRPr="0037221A" w:rsidRDefault="0037221A" w:rsidP="0037221A">
                    <w:pPr>
                      <w:spacing w:after="0"/>
                      <w:rPr>
                        <w:rFonts w:ascii="Calibri" w:eastAsia="Calibri" w:hAnsi="Calibri" w:cs="Calibri"/>
                        <w:noProof/>
                        <w:color w:val="000000"/>
                        <w:sz w:val="20"/>
                        <w:szCs w:val="20"/>
                      </w:rPr>
                    </w:pPr>
                    <w:r w:rsidRPr="0037221A">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DE1C1" w14:textId="77777777" w:rsidR="00C9543D" w:rsidRDefault="00C9543D" w:rsidP="0037221A">
      <w:pPr>
        <w:spacing w:after="0" w:line="240" w:lineRule="auto"/>
      </w:pPr>
      <w:r>
        <w:separator/>
      </w:r>
    </w:p>
  </w:footnote>
  <w:footnote w:type="continuationSeparator" w:id="0">
    <w:p w14:paraId="3318E2BA" w14:textId="77777777" w:rsidR="00C9543D" w:rsidRDefault="00C9543D" w:rsidP="003722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0FBB9" w14:textId="6E85F618" w:rsidR="0037221A" w:rsidRDefault="0037221A">
    <w:pPr>
      <w:pStyle w:val="Header"/>
    </w:pPr>
    <w:r>
      <w:rPr>
        <w:noProof/>
      </w:rPr>
      <mc:AlternateContent>
        <mc:Choice Requires="wps">
          <w:drawing>
            <wp:anchor distT="0" distB="0" distL="0" distR="0" simplePos="0" relativeHeight="251659264" behindDoc="0" locked="0" layoutInCell="1" allowOverlap="1" wp14:anchorId="243EDDAC" wp14:editId="772CC3AA">
              <wp:simplePos x="635" y="635"/>
              <wp:positionH relativeFrom="page">
                <wp:align>left</wp:align>
              </wp:positionH>
              <wp:positionV relativeFrom="page">
                <wp:align>top</wp:align>
              </wp:positionV>
              <wp:extent cx="443865" cy="443865"/>
              <wp:effectExtent l="0" t="0" r="5715" b="4445"/>
              <wp:wrapNone/>
              <wp:docPr id="5"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EBADA8" w14:textId="4D71F680" w:rsidR="0037221A" w:rsidRPr="0037221A" w:rsidRDefault="0037221A" w:rsidP="0037221A">
                          <w:pPr>
                            <w:spacing w:after="0"/>
                            <w:rPr>
                              <w:rFonts w:ascii="Calibri" w:eastAsia="Calibri" w:hAnsi="Calibri" w:cs="Calibri"/>
                              <w:noProof/>
                              <w:color w:val="000000"/>
                              <w:sz w:val="20"/>
                              <w:szCs w:val="20"/>
                            </w:rPr>
                          </w:pPr>
                          <w:r w:rsidRPr="0037221A">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43EDDAC" id="_x0000_t202" coordsize="21600,21600" o:spt="202" path="m,l,21600r21600,l21600,xe">
              <v:stroke joinstyle="miter"/>
              <v:path gradientshapeok="t" o:connecttype="rect"/>
            </v:shapetype>
            <v:shape id="Text Box 5" o:spid="_x0000_s1026" type="#_x0000_t202" alt="Confidential - Oracle Restricted \Employees Only"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fill o:detectmouseclick="t"/>
              <v:textbox style="mso-fit-shape-to-text:t" inset="20pt,15pt,0,0">
                <w:txbxContent>
                  <w:p w14:paraId="55EBADA8" w14:textId="4D71F680" w:rsidR="0037221A" w:rsidRPr="0037221A" w:rsidRDefault="0037221A" w:rsidP="0037221A">
                    <w:pPr>
                      <w:spacing w:after="0"/>
                      <w:rPr>
                        <w:rFonts w:ascii="Calibri" w:eastAsia="Calibri" w:hAnsi="Calibri" w:cs="Calibri"/>
                        <w:noProof/>
                        <w:color w:val="000000"/>
                        <w:sz w:val="20"/>
                        <w:szCs w:val="20"/>
                      </w:rPr>
                    </w:pPr>
                    <w:r w:rsidRPr="0037221A">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730FB" w14:textId="4AAACEC4" w:rsidR="0037221A" w:rsidRDefault="0037221A">
    <w:pPr>
      <w:pStyle w:val="Header"/>
    </w:pPr>
    <w:r>
      <w:rPr>
        <w:noProof/>
      </w:rPr>
      <mc:AlternateContent>
        <mc:Choice Requires="wps">
          <w:drawing>
            <wp:anchor distT="0" distB="0" distL="0" distR="0" simplePos="0" relativeHeight="251660288" behindDoc="0" locked="0" layoutInCell="1" allowOverlap="1" wp14:anchorId="15CB03E1" wp14:editId="06D91970">
              <wp:simplePos x="914400" y="450850"/>
              <wp:positionH relativeFrom="page">
                <wp:align>left</wp:align>
              </wp:positionH>
              <wp:positionV relativeFrom="page">
                <wp:align>top</wp:align>
              </wp:positionV>
              <wp:extent cx="443865" cy="443865"/>
              <wp:effectExtent l="0" t="0" r="5715" b="4445"/>
              <wp:wrapNone/>
              <wp:docPr id="6"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8B709A" w14:textId="316BA9B3" w:rsidR="0037221A" w:rsidRPr="0037221A" w:rsidRDefault="0037221A" w:rsidP="0037221A">
                          <w:pPr>
                            <w:spacing w:after="0"/>
                            <w:rPr>
                              <w:rFonts w:ascii="Calibri" w:eastAsia="Calibri" w:hAnsi="Calibri" w:cs="Calibri"/>
                              <w:noProof/>
                              <w:color w:val="000000"/>
                              <w:sz w:val="20"/>
                              <w:szCs w:val="20"/>
                            </w:rPr>
                          </w:pPr>
                          <w:r w:rsidRPr="0037221A">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5CB03E1" id="_x0000_t202" coordsize="21600,21600" o:spt="202" path="m,l,21600r21600,l21600,xe">
              <v:stroke joinstyle="miter"/>
              <v:path gradientshapeok="t" o:connecttype="rect"/>
            </v:shapetype>
            <v:shape id="Text Box 6" o:spid="_x0000_s1027" type="#_x0000_t202" alt="Confidential - Oracle Restricted \Employees Only"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fill o:detectmouseclick="t"/>
              <v:textbox style="mso-fit-shape-to-text:t" inset="20pt,15pt,0,0">
                <w:txbxContent>
                  <w:p w14:paraId="658B709A" w14:textId="316BA9B3" w:rsidR="0037221A" w:rsidRPr="0037221A" w:rsidRDefault="0037221A" w:rsidP="0037221A">
                    <w:pPr>
                      <w:spacing w:after="0"/>
                      <w:rPr>
                        <w:rFonts w:ascii="Calibri" w:eastAsia="Calibri" w:hAnsi="Calibri" w:cs="Calibri"/>
                        <w:noProof/>
                        <w:color w:val="000000"/>
                        <w:sz w:val="20"/>
                        <w:szCs w:val="20"/>
                      </w:rPr>
                    </w:pPr>
                    <w:r w:rsidRPr="0037221A">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F9F1F" w14:textId="6049770C" w:rsidR="0037221A" w:rsidRDefault="0037221A">
    <w:pPr>
      <w:pStyle w:val="Header"/>
    </w:pPr>
    <w:r>
      <w:rPr>
        <w:noProof/>
      </w:rPr>
      <mc:AlternateContent>
        <mc:Choice Requires="wps">
          <w:drawing>
            <wp:anchor distT="0" distB="0" distL="0" distR="0" simplePos="0" relativeHeight="251658240" behindDoc="0" locked="0" layoutInCell="1" allowOverlap="1" wp14:anchorId="7D68FDD1" wp14:editId="60DEB5E1">
              <wp:simplePos x="635" y="635"/>
              <wp:positionH relativeFrom="page">
                <wp:align>left</wp:align>
              </wp:positionH>
              <wp:positionV relativeFrom="page">
                <wp:align>top</wp:align>
              </wp:positionV>
              <wp:extent cx="443865" cy="443865"/>
              <wp:effectExtent l="0" t="0" r="5715" b="4445"/>
              <wp:wrapNone/>
              <wp:docPr id="4"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12270E" w14:textId="21710D4B" w:rsidR="0037221A" w:rsidRPr="0037221A" w:rsidRDefault="0037221A" w:rsidP="0037221A">
                          <w:pPr>
                            <w:spacing w:after="0"/>
                            <w:rPr>
                              <w:rFonts w:ascii="Calibri" w:eastAsia="Calibri" w:hAnsi="Calibri" w:cs="Calibri"/>
                              <w:noProof/>
                              <w:color w:val="000000"/>
                              <w:sz w:val="20"/>
                              <w:szCs w:val="20"/>
                            </w:rPr>
                          </w:pPr>
                          <w:r w:rsidRPr="0037221A">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D68FDD1" id="_x0000_t202" coordsize="21600,21600" o:spt="202" path="m,l,21600r21600,l21600,xe">
              <v:stroke joinstyle="miter"/>
              <v:path gradientshapeok="t" o:connecttype="rect"/>
            </v:shapetype>
            <v:shape id="Text Box 4" o:spid="_x0000_s1030" type="#_x0000_t202" alt="Confidential - Oracle Restricted \Employees Only"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X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2WKe51Fg6Ta9yxfx5tINjf1omKN+ANTiFJ+F&#10;5cmMeUGNpnSg31DT69gNQ8xw7FnSMJoPoZcvvgku1uuUhFqyLGzNzvJYOmIWAX3t3pizA+oB6XqC&#10;UVKseAd+nxv/9HZ9DEhBYibi26M5wI46TNwObyYK/dd7yrq+7NVP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AaS2XODwIAACEE&#10;AAAOAAAAAAAAAAAAAAAAAC4CAABkcnMvZTJvRG9jLnhtbFBLAQItABQABgAIAAAAIQBzm59s2QAA&#10;AAMBAAAPAAAAAAAAAAAAAAAAAGkEAABkcnMvZG93bnJldi54bWxQSwUGAAAAAAQABADzAAAAbwUA&#10;AAAA&#10;" filled="f" stroked="f">
              <v:fill o:detectmouseclick="t"/>
              <v:textbox style="mso-fit-shape-to-text:t" inset="20pt,15pt,0,0">
                <w:txbxContent>
                  <w:p w14:paraId="2612270E" w14:textId="21710D4B" w:rsidR="0037221A" w:rsidRPr="0037221A" w:rsidRDefault="0037221A" w:rsidP="0037221A">
                    <w:pPr>
                      <w:spacing w:after="0"/>
                      <w:rPr>
                        <w:rFonts w:ascii="Calibri" w:eastAsia="Calibri" w:hAnsi="Calibri" w:cs="Calibri"/>
                        <w:noProof/>
                        <w:color w:val="000000"/>
                        <w:sz w:val="20"/>
                        <w:szCs w:val="20"/>
                      </w:rPr>
                    </w:pPr>
                    <w:r w:rsidRPr="0037221A">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B0807"/>
    <w:multiLevelType w:val="multilevel"/>
    <w:tmpl w:val="4D74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B5873"/>
    <w:multiLevelType w:val="multilevel"/>
    <w:tmpl w:val="F96A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A5CC5"/>
    <w:multiLevelType w:val="multilevel"/>
    <w:tmpl w:val="9266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63FC6"/>
    <w:multiLevelType w:val="multilevel"/>
    <w:tmpl w:val="A0E4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94DB9"/>
    <w:multiLevelType w:val="multilevel"/>
    <w:tmpl w:val="F1280B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280F72"/>
    <w:multiLevelType w:val="multilevel"/>
    <w:tmpl w:val="5C5C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73909"/>
    <w:multiLevelType w:val="multilevel"/>
    <w:tmpl w:val="7B36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A1748B"/>
    <w:multiLevelType w:val="multilevel"/>
    <w:tmpl w:val="7BA8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1F0673"/>
    <w:multiLevelType w:val="multilevel"/>
    <w:tmpl w:val="1A8A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430405">
    <w:abstractNumId w:val="1"/>
  </w:num>
  <w:num w:numId="2" w16cid:durableId="1135214778">
    <w:abstractNumId w:val="6"/>
  </w:num>
  <w:num w:numId="3" w16cid:durableId="505363410">
    <w:abstractNumId w:val="4"/>
  </w:num>
  <w:num w:numId="4" w16cid:durableId="473454595">
    <w:abstractNumId w:val="0"/>
  </w:num>
  <w:num w:numId="5" w16cid:durableId="633147026">
    <w:abstractNumId w:val="8"/>
  </w:num>
  <w:num w:numId="6" w16cid:durableId="550271610">
    <w:abstractNumId w:val="7"/>
  </w:num>
  <w:num w:numId="7" w16cid:durableId="1829519884">
    <w:abstractNumId w:val="2"/>
  </w:num>
  <w:num w:numId="8" w16cid:durableId="161743646">
    <w:abstractNumId w:val="3"/>
  </w:num>
  <w:num w:numId="9" w16cid:durableId="13940833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21A"/>
    <w:rsid w:val="00116F18"/>
    <w:rsid w:val="002B43F2"/>
    <w:rsid w:val="0037221A"/>
    <w:rsid w:val="003D052C"/>
    <w:rsid w:val="005F7D73"/>
    <w:rsid w:val="008208ED"/>
    <w:rsid w:val="00923C3C"/>
    <w:rsid w:val="00C9543D"/>
    <w:rsid w:val="00E525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BEE14"/>
  <w15:chartTrackingRefBased/>
  <w15:docId w15:val="{F5BD5D39-EEAA-4840-9B58-1301E21B6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22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37221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7221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21A"/>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37221A"/>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7221A"/>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37221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37221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7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7221A"/>
    <w:rPr>
      <w:rFonts w:ascii="Courier New" w:eastAsia="Times New Roman" w:hAnsi="Courier New" w:cs="Courier New"/>
      <w:kern w:val="0"/>
      <w:sz w:val="20"/>
      <w:szCs w:val="20"/>
      <w:lang w:eastAsia="en-IN"/>
      <w14:ligatures w14:val="none"/>
    </w:rPr>
  </w:style>
  <w:style w:type="paragraph" w:styleId="Header">
    <w:name w:val="header"/>
    <w:basedOn w:val="Normal"/>
    <w:link w:val="HeaderChar"/>
    <w:uiPriority w:val="99"/>
    <w:unhideWhenUsed/>
    <w:rsid w:val="003722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221A"/>
  </w:style>
  <w:style w:type="paragraph" w:styleId="Footer">
    <w:name w:val="footer"/>
    <w:basedOn w:val="Normal"/>
    <w:link w:val="FooterChar"/>
    <w:uiPriority w:val="99"/>
    <w:unhideWhenUsed/>
    <w:rsid w:val="003722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221A"/>
  </w:style>
  <w:style w:type="character" w:styleId="Hyperlink">
    <w:name w:val="Hyperlink"/>
    <w:basedOn w:val="DefaultParagraphFont"/>
    <w:uiPriority w:val="99"/>
    <w:unhideWhenUsed/>
    <w:rsid w:val="003D052C"/>
    <w:rPr>
      <w:color w:val="0563C1" w:themeColor="hyperlink"/>
      <w:u w:val="single"/>
    </w:rPr>
  </w:style>
  <w:style w:type="character" w:styleId="UnresolvedMention">
    <w:name w:val="Unresolved Mention"/>
    <w:basedOn w:val="DefaultParagraphFont"/>
    <w:uiPriority w:val="99"/>
    <w:semiHidden/>
    <w:unhideWhenUsed/>
    <w:rsid w:val="003D05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390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localhost:8080/users/upi/priya@okaxi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Template>
  <TotalTime>14</TotalTime>
  <Pages>10</Pages>
  <Words>1291</Words>
  <Characters>7364</Characters>
  <Application>Microsoft Office Word</Application>
  <DocSecurity>0</DocSecurity>
  <Lines>61</Lines>
  <Paragraphs>17</Paragraphs>
  <ScaleCrop>false</ScaleCrop>
  <Company>Oracle</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V</dc:creator>
  <cp:keywords/>
  <dc:description/>
  <cp:lastModifiedBy>AKSHAYA V</cp:lastModifiedBy>
  <cp:revision>3</cp:revision>
  <dcterms:created xsi:type="dcterms:W3CDTF">2026-06-13T14:33:00Z</dcterms:created>
  <dcterms:modified xsi:type="dcterms:W3CDTF">2026-06-13T14:47:00Z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4,5,6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 \Employees Only</vt:lpwstr>
  </property>
</Properties>
</file>