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6DA97" w14:textId="77777777" w:rsidR="001D4AFC" w:rsidRDefault="001D4AFC" w:rsidP="00D7148C">
      <w:pPr>
        <w:spacing w:before="120" w:after="120"/>
        <w:jc w:val="center"/>
        <w:rPr>
          <w:b/>
          <w:bCs/>
          <w:sz w:val="32"/>
          <w:szCs w:val="32"/>
        </w:rPr>
      </w:pPr>
    </w:p>
    <w:p w14:paraId="5C44514C" w14:textId="77777777" w:rsidR="001D4AFC" w:rsidRDefault="001D4AFC" w:rsidP="00D7148C">
      <w:pPr>
        <w:spacing w:before="120" w:after="120"/>
        <w:jc w:val="center"/>
        <w:rPr>
          <w:b/>
          <w:bCs/>
          <w:sz w:val="32"/>
          <w:szCs w:val="32"/>
        </w:rPr>
      </w:pPr>
    </w:p>
    <w:p w14:paraId="601C84E6" w14:textId="77777777" w:rsidR="001D4AFC" w:rsidRDefault="001D4AFC" w:rsidP="00D7148C">
      <w:pPr>
        <w:spacing w:before="120" w:after="120"/>
        <w:jc w:val="center"/>
        <w:rPr>
          <w:b/>
          <w:bCs/>
          <w:sz w:val="32"/>
          <w:szCs w:val="32"/>
        </w:rPr>
      </w:pPr>
    </w:p>
    <w:p w14:paraId="04E17A8F" w14:textId="77777777" w:rsidR="001D4AFC" w:rsidRDefault="001D4AFC" w:rsidP="00D7148C">
      <w:pPr>
        <w:spacing w:before="120" w:after="120"/>
        <w:jc w:val="center"/>
        <w:rPr>
          <w:b/>
          <w:bCs/>
          <w:sz w:val="32"/>
          <w:szCs w:val="32"/>
        </w:rPr>
      </w:pPr>
    </w:p>
    <w:p w14:paraId="5BFF31B0" w14:textId="77777777" w:rsidR="001D4AFC" w:rsidRDefault="001D4AFC" w:rsidP="00D7148C">
      <w:pPr>
        <w:spacing w:before="120" w:after="120"/>
        <w:jc w:val="center"/>
        <w:rPr>
          <w:b/>
          <w:bCs/>
          <w:sz w:val="32"/>
          <w:szCs w:val="32"/>
        </w:rPr>
      </w:pPr>
    </w:p>
    <w:p w14:paraId="7DD7E189" w14:textId="77777777" w:rsidR="001D4AFC" w:rsidRDefault="001D4AFC" w:rsidP="00D7148C">
      <w:pPr>
        <w:spacing w:before="120" w:after="120"/>
        <w:jc w:val="center"/>
        <w:rPr>
          <w:b/>
          <w:bCs/>
          <w:sz w:val="32"/>
          <w:szCs w:val="32"/>
        </w:rPr>
      </w:pPr>
    </w:p>
    <w:p w14:paraId="01039F3E" w14:textId="77777777" w:rsidR="001D4AFC" w:rsidRDefault="001D4AFC" w:rsidP="00D7148C">
      <w:pPr>
        <w:spacing w:before="120" w:after="120"/>
        <w:jc w:val="center"/>
        <w:rPr>
          <w:b/>
          <w:bCs/>
          <w:sz w:val="32"/>
          <w:szCs w:val="32"/>
        </w:rPr>
      </w:pPr>
    </w:p>
    <w:p w14:paraId="2DA9BB65" w14:textId="5DF4523C" w:rsidR="0014068F" w:rsidRPr="001D4AFC" w:rsidRDefault="0014068F" w:rsidP="00D7148C">
      <w:pPr>
        <w:spacing w:before="120" w:after="120"/>
        <w:jc w:val="center"/>
        <w:rPr>
          <w:b/>
          <w:bCs/>
          <w:sz w:val="32"/>
          <w:szCs w:val="32"/>
        </w:rPr>
      </w:pPr>
      <w:r w:rsidRPr="001D4AFC">
        <w:rPr>
          <w:b/>
          <w:bCs/>
          <w:sz w:val="32"/>
          <w:szCs w:val="32"/>
        </w:rPr>
        <w:t>Automated Vulnerability Patch Validation via Safe Re-Testing</w:t>
      </w:r>
    </w:p>
    <w:p w14:paraId="75886BA5" w14:textId="77777777" w:rsidR="001D4AFC" w:rsidRDefault="001D4AFC" w:rsidP="00D7148C">
      <w:pPr>
        <w:spacing w:before="120" w:after="120"/>
        <w:jc w:val="left"/>
      </w:pPr>
    </w:p>
    <w:p w14:paraId="64923CCA" w14:textId="77777777" w:rsidR="001D4AFC" w:rsidRDefault="001D4AFC" w:rsidP="00D7148C">
      <w:pPr>
        <w:spacing w:before="120" w:after="120"/>
        <w:jc w:val="left"/>
      </w:pPr>
    </w:p>
    <w:p w14:paraId="1DC52FB8" w14:textId="0D969301" w:rsidR="001D4AFC" w:rsidRDefault="001D4AFC" w:rsidP="00D7148C">
      <w:pPr>
        <w:spacing w:before="120" w:after="120"/>
        <w:jc w:val="left"/>
        <w:rPr>
          <w:rFonts w:eastAsiaTheme="majorEastAsia" w:cstheme="majorBidi"/>
          <w:b/>
          <w:color w:val="2F5496" w:themeColor="accent1" w:themeShade="BF"/>
          <w:sz w:val="32"/>
          <w:szCs w:val="40"/>
        </w:rPr>
      </w:pPr>
      <w:r>
        <w:br w:type="page"/>
      </w:r>
    </w:p>
    <w:sdt>
      <w:sdtPr>
        <w:rPr>
          <w:rFonts w:ascii="Times New Roman" w:eastAsiaTheme="minorHAnsi" w:hAnsi="Times New Roman" w:cstheme="minorBidi"/>
          <w:color w:val="auto"/>
          <w:kern w:val="2"/>
          <w:sz w:val="24"/>
          <w:szCs w:val="24"/>
          <w14:ligatures w14:val="standardContextual"/>
        </w:rPr>
        <w:id w:val="48886157"/>
        <w:docPartObj>
          <w:docPartGallery w:val="Table of Contents"/>
          <w:docPartUnique/>
        </w:docPartObj>
      </w:sdtPr>
      <w:sdtEndPr>
        <w:rPr>
          <w:b/>
          <w:bCs/>
          <w:noProof/>
        </w:rPr>
      </w:sdtEndPr>
      <w:sdtContent>
        <w:p w14:paraId="15ABFD30" w14:textId="4C58B06B" w:rsidR="00D7148C" w:rsidRPr="00D7148C" w:rsidRDefault="00D7148C">
          <w:pPr>
            <w:pStyle w:val="TOCHeading"/>
            <w:rPr>
              <w:b/>
              <w:bCs/>
            </w:rPr>
          </w:pPr>
          <w:r w:rsidRPr="00D7148C">
            <w:rPr>
              <w:b/>
              <w:bCs/>
            </w:rPr>
            <w:t>Contents</w:t>
          </w:r>
        </w:p>
        <w:p w14:paraId="6F82F54D" w14:textId="35A26E53" w:rsidR="00030D33" w:rsidRDefault="00D7148C">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3291822" w:history="1">
            <w:r w:rsidR="00030D33" w:rsidRPr="0097055B">
              <w:rPr>
                <w:rStyle w:val="Hyperlink"/>
                <w:noProof/>
              </w:rPr>
              <w:t>1. Introduction</w:t>
            </w:r>
            <w:r w:rsidR="00030D33">
              <w:rPr>
                <w:noProof/>
                <w:webHidden/>
              </w:rPr>
              <w:tab/>
            </w:r>
            <w:r w:rsidR="00030D33">
              <w:rPr>
                <w:noProof/>
                <w:webHidden/>
              </w:rPr>
              <w:fldChar w:fldCharType="begin"/>
            </w:r>
            <w:r w:rsidR="00030D33">
              <w:rPr>
                <w:noProof/>
                <w:webHidden/>
              </w:rPr>
              <w:instrText xml:space="preserve"> PAGEREF _Toc233291822 \h </w:instrText>
            </w:r>
            <w:r w:rsidR="00030D33">
              <w:rPr>
                <w:noProof/>
                <w:webHidden/>
              </w:rPr>
            </w:r>
            <w:r w:rsidR="00030D33">
              <w:rPr>
                <w:noProof/>
                <w:webHidden/>
              </w:rPr>
              <w:fldChar w:fldCharType="separate"/>
            </w:r>
            <w:r w:rsidR="00030D33">
              <w:rPr>
                <w:noProof/>
                <w:webHidden/>
              </w:rPr>
              <w:t>3</w:t>
            </w:r>
            <w:r w:rsidR="00030D33">
              <w:rPr>
                <w:noProof/>
                <w:webHidden/>
              </w:rPr>
              <w:fldChar w:fldCharType="end"/>
            </w:r>
          </w:hyperlink>
        </w:p>
        <w:p w14:paraId="0E097526" w14:textId="4EC89B81" w:rsidR="00030D33" w:rsidRDefault="00030D33">
          <w:pPr>
            <w:pStyle w:val="TOC1"/>
            <w:tabs>
              <w:tab w:val="right" w:leader="dot" w:pos="9350"/>
            </w:tabs>
            <w:rPr>
              <w:rFonts w:asciiTheme="minorHAnsi" w:eastAsiaTheme="minorEastAsia" w:hAnsiTheme="minorHAnsi"/>
              <w:noProof/>
            </w:rPr>
          </w:pPr>
          <w:hyperlink w:anchor="_Toc233291823" w:history="1">
            <w:r w:rsidRPr="0097055B">
              <w:rPr>
                <w:rStyle w:val="Hyperlink"/>
                <w:noProof/>
              </w:rPr>
              <w:t>2. Problem Statement</w:t>
            </w:r>
            <w:r>
              <w:rPr>
                <w:noProof/>
                <w:webHidden/>
              </w:rPr>
              <w:tab/>
            </w:r>
            <w:r>
              <w:rPr>
                <w:noProof/>
                <w:webHidden/>
              </w:rPr>
              <w:fldChar w:fldCharType="begin"/>
            </w:r>
            <w:r>
              <w:rPr>
                <w:noProof/>
                <w:webHidden/>
              </w:rPr>
              <w:instrText xml:space="preserve"> PAGEREF _Toc233291823 \h </w:instrText>
            </w:r>
            <w:r>
              <w:rPr>
                <w:noProof/>
                <w:webHidden/>
              </w:rPr>
            </w:r>
            <w:r>
              <w:rPr>
                <w:noProof/>
                <w:webHidden/>
              </w:rPr>
              <w:fldChar w:fldCharType="separate"/>
            </w:r>
            <w:r>
              <w:rPr>
                <w:noProof/>
                <w:webHidden/>
              </w:rPr>
              <w:t>3</w:t>
            </w:r>
            <w:r>
              <w:rPr>
                <w:noProof/>
                <w:webHidden/>
              </w:rPr>
              <w:fldChar w:fldCharType="end"/>
            </w:r>
          </w:hyperlink>
        </w:p>
        <w:p w14:paraId="1BDFF51E" w14:textId="5874CA5D" w:rsidR="00030D33" w:rsidRDefault="00030D33">
          <w:pPr>
            <w:pStyle w:val="TOC2"/>
            <w:tabs>
              <w:tab w:val="right" w:leader="dot" w:pos="9350"/>
            </w:tabs>
            <w:rPr>
              <w:rFonts w:asciiTheme="minorHAnsi" w:eastAsiaTheme="minorEastAsia" w:hAnsiTheme="minorHAnsi"/>
              <w:noProof/>
            </w:rPr>
          </w:pPr>
          <w:hyperlink w:anchor="_Toc233291824" w:history="1">
            <w:r w:rsidRPr="0097055B">
              <w:rPr>
                <w:rStyle w:val="Hyperlink"/>
                <w:noProof/>
              </w:rPr>
              <w:t>2.1 Background</w:t>
            </w:r>
            <w:r>
              <w:rPr>
                <w:noProof/>
                <w:webHidden/>
              </w:rPr>
              <w:tab/>
            </w:r>
            <w:r>
              <w:rPr>
                <w:noProof/>
                <w:webHidden/>
              </w:rPr>
              <w:fldChar w:fldCharType="begin"/>
            </w:r>
            <w:r>
              <w:rPr>
                <w:noProof/>
                <w:webHidden/>
              </w:rPr>
              <w:instrText xml:space="preserve"> PAGEREF _Toc233291824 \h </w:instrText>
            </w:r>
            <w:r>
              <w:rPr>
                <w:noProof/>
                <w:webHidden/>
              </w:rPr>
            </w:r>
            <w:r>
              <w:rPr>
                <w:noProof/>
                <w:webHidden/>
              </w:rPr>
              <w:fldChar w:fldCharType="separate"/>
            </w:r>
            <w:r>
              <w:rPr>
                <w:noProof/>
                <w:webHidden/>
              </w:rPr>
              <w:t>3</w:t>
            </w:r>
            <w:r>
              <w:rPr>
                <w:noProof/>
                <w:webHidden/>
              </w:rPr>
              <w:fldChar w:fldCharType="end"/>
            </w:r>
          </w:hyperlink>
        </w:p>
        <w:p w14:paraId="79CB5038" w14:textId="5025DAC9" w:rsidR="00030D33" w:rsidRDefault="00030D33">
          <w:pPr>
            <w:pStyle w:val="TOC2"/>
            <w:tabs>
              <w:tab w:val="right" w:leader="dot" w:pos="9350"/>
            </w:tabs>
            <w:rPr>
              <w:rFonts w:asciiTheme="minorHAnsi" w:eastAsiaTheme="minorEastAsia" w:hAnsiTheme="minorHAnsi"/>
              <w:noProof/>
            </w:rPr>
          </w:pPr>
          <w:hyperlink w:anchor="_Toc233291825" w:history="1">
            <w:r w:rsidRPr="0097055B">
              <w:rPr>
                <w:rStyle w:val="Hyperlink"/>
                <w:noProof/>
              </w:rPr>
              <w:t>2.2 The Problem Being Addressed</w:t>
            </w:r>
            <w:r>
              <w:rPr>
                <w:noProof/>
                <w:webHidden/>
              </w:rPr>
              <w:tab/>
            </w:r>
            <w:r>
              <w:rPr>
                <w:noProof/>
                <w:webHidden/>
              </w:rPr>
              <w:fldChar w:fldCharType="begin"/>
            </w:r>
            <w:r>
              <w:rPr>
                <w:noProof/>
                <w:webHidden/>
              </w:rPr>
              <w:instrText xml:space="preserve"> PAGEREF _Toc233291825 \h </w:instrText>
            </w:r>
            <w:r>
              <w:rPr>
                <w:noProof/>
                <w:webHidden/>
              </w:rPr>
            </w:r>
            <w:r>
              <w:rPr>
                <w:noProof/>
                <w:webHidden/>
              </w:rPr>
              <w:fldChar w:fldCharType="separate"/>
            </w:r>
            <w:r>
              <w:rPr>
                <w:noProof/>
                <w:webHidden/>
              </w:rPr>
              <w:t>3</w:t>
            </w:r>
            <w:r>
              <w:rPr>
                <w:noProof/>
                <w:webHidden/>
              </w:rPr>
              <w:fldChar w:fldCharType="end"/>
            </w:r>
          </w:hyperlink>
        </w:p>
        <w:p w14:paraId="07D169C3" w14:textId="635D67E6" w:rsidR="00030D33" w:rsidRDefault="00030D33">
          <w:pPr>
            <w:pStyle w:val="TOC2"/>
            <w:tabs>
              <w:tab w:val="right" w:leader="dot" w:pos="9350"/>
            </w:tabs>
            <w:rPr>
              <w:rFonts w:asciiTheme="minorHAnsi" w:eastAsiaTheme="minorEastAsia" w:hAnsiTheme="minorHAnsi"/>
              <w:noProof/>
            </w:rPr>
          </w:pPr>
          <w:hyperlink w:anchor="_Toc233291826" w:history="1">
            <w:r w:rsidRPr="0097055B">
              <w:rPr>
                <w:rStyle w:val="Hyperlink"/>
                <w:noProof/>
              </w:rPr>
              <w:t>2.3 Who Is Affected by the Problem?</w:t>
            </w:r>
            <w:r>
              <w:rPr>
                <w:noProof/>
                <w:webHidden/>
              </w:rPr>
              <w:tab/>
            </w:r>
            <w:r>
              <w:rPr>
                <w:noProof/>
                <w:webHidden/>
              </w:rPr>
              <w:fldChar w:fldCharType="begin"/>
            </w:r>
            <w:r>
              <w:rPr>
                <w:noProof/>
                <w:webHidden/>
              </w:rPr>
              <w:instrText xml:space="preserve"> PAGEREF _Toc233291826 \h </w:instrText>
            </w:r>
            <w:r>
              <w:rPr>
                <w:noProof/>
                <w:webHidden/>
              </w:rPr>
            </w:r>
            <w:r>
              <w:rPr>
                <w:noProof/>
                <w:webHidden/>
              </w:rPr>
              <w:fldChar w:fldCharType="separate"/>
            </w:r>
            <w:r>
              <w:rPr>
                <w:noProof/>
                <w:webHidden/>
              </w:rPr>
              <w:t>4</w:t>
            </w:r>
            <w:r>
              <w:rPr>
                <w:noProof/>
                <w:webHidden/>
              </w:rPr>
              <w:fldChar w:fldCharType="end"/>
            </w:r>
          </w:hyperlink>
        </w:p>
        <w:p w14:paraId="07D3033C" w14:textId="55A769DC" w:rsidR="00030D33" w:rsidRDefault="00030D33">
          <w:pPr>
            <w:pStyle w:val="TOC2"/>
            <w:tabs>
              <w:tab w:val="right" w:leader="dot" w:pos="9350"/>
            </w:tabs>
            <w:rPr>
              <w:rFonts w:asciiTheme="minorHAnsi" w:eastAsiaTheme="minorEastAsia" w:hAnsiTheme="minorHAnsi"/>
              <w:noProof/>
            </w:rPr>
          </w:pPr>
          <w:hyperlink w:anchor="_Toc233291827" w:history="1">
            <w:r w:rsidRPr="0097055B">
              <w:rPr>
                <w:rStyle w:val="Hyperlink"/>
                <w:noProof/>
              </w:rPr>
              <w:t>2.4 Why It Is Important to Solve the Problem</w:t>
            </w:r>
            <w:r>
              <w:rPr>
                <w:noProof/>
                <w:webHidden/>
              </w:rPr>
              <w:tab/>
            </w:r>
            <w:r>
              <w:rPr>
                <w:noProof/>
                <w:webHidden/>
              </w:rPr>
              <w:fldChar w:fldCharType="begin"/>
            </w:r>
            <w:r>
              <w:rPr>
                <w:noProof/>
                <w:webHidden/>
              </w:rPr>
              <w:instrText xml:space="preserve"> PAGEREF _Toc233291827 \h </w:instrText>
            </w:r>
            <w:r>
              <w:rPr>
                <w:noProof/>
                <w:webHidden/>
              </w:rPr>
            </w:r>
            <w:r>
              <w:rPr>
                <w:noProof/>
                <w:webHidden/>
              </w:rPr>
              <w:fldChar w:fldCharType="separate"/>
            </w:r>
            <w:r>
              <w:rPr>
                <w:noProof/>
                <w:webHidden/>
              </w:rPr>
              <w:t>4</w:t>
            </w:r>
            <w:r>
              <w:rPr>
                <w:noProof/>
                <w:webHidden/>
              </w:rPr>
              <w:fldChar w:fldCharType="end"/>
            </w:r>
          </w:hyperlink>
        </w:p>
        <w:p w14:paraId="452FBA69" w14:textId="798054DA" w:rsidR="00030D33" w:rsidRDefault="00030D33">
          <w:pPr>
            <w:pStyle w:val="TOC2"/>
            <w:tabs>
              <w:tab w:val="right" w:leader="dot" w:pos="9350"/>
            </w:tabs>
            <w:rPr>
              <w:rFonts w:asciiTheme="minorHAnsi" w:eastAsiaTheme="minorEastAsia" w:hAnsiTheme="minorHAnsi"/>
              <w:noProof/>
            </w:rPr>
          </w:pPr>
          <w:hyperlink w:anchor="_Toc233291828" w:history="1">
            <w:r w:rsidRPr="0097055B">
              <w:rPr>
                <w:rStyle w:val="Hyperlink"/>
                <w:noProof/>
              </w:rPr>
              <w:t>2.5 Research Questions</w:t>
            </w:r>
            <w:r>
              <w:rPr>
                <w:noProof/>
                <w:webHidden/>
              </w:rPr>
              <w:tab/>
            </w:r>
            <w:r>
              <w:rPr>
                <w:noProof/>
                <w:webHidden/>
              </w:rPr>
              <w:fldChar w:fldCharType="begin"/>
            </w:r>
            <w:r>
              <w:rPr>
                <w:noProof/>
                <w:webHidden/>
              </w:rPr>
              <w:instrText xml:space="preserve"> PAGEREF _Toc233291828 \h </w:instrText>
            </w:r>
            <w:r>
              <w:rPr>
                <w:noProof/>
                <w:webHidden/>
              </w:rPr>
            </w:r>
            <w:r>
              <w:rPr>
                <w:noProof/>
                <w:webHidden/>
              </w:rPr>
              <w:fldChar w:fldCharType="separate"/>
            </w:r>
            <w:r>
              <w:rPr>
                <w:noProof/>
                <w:webHidden/>
              </w:rPr>
              <w:t>5</w:t>
            </w:r>
            <w:r>
              <w:rPr>
                <w:noProof/>
                <w:webHidden/>
              </w:rPr>
              <w:fldChar w:fldCharType="end"/>
            </w:r>
          </w:hyperlink>
        </w:p>
        <w:p w14:paraId="530F2F07" w14:textId="0FE7044F" w:rsidR="00030D33" w:rsidRDefault="00030D33">
          <w:pPr>
            <w:pStyle w:val="TOC1"/>
            <w:tabs>
              <w:tab w:val="right" w:leader="dot" w:pos="9350"/>
            </w:tabs>
            <w:rPr>
              <w:rFonts w:asciiTheme="minorHAnsi" w:eastAsiaTheme="minorEastAsia" w:hAnsiTheme="minorHAnsi"/>
              <w:noProof/>
            </w:rPr>
          </w:pPr>
          <w:hyperlink w:anchor="_Toc233291829" w:history="1">
            <w:r w:rsidRPr="0097055B">
              <w:rPr>
                <w:rStyle w:val="Hyperlink"/>
                <w:noProof/>
              </w:rPr>
              <w:t>3. Aims and Objectives</w:t>
            </w:r>
            <w:r>
              <w:rPr>
                <w:noProof/>
                <w:webHidden/>
              </w:rPr>
              <w:tab/>
            </w:r>
            <w:r>
              <w:rPr>
                <w:noProof/>
                <w:webHidden/>
              </w:rPr>
              <w:fldChar w:fldCharType="begin"/>
            </w:r>
            <w:r>
              <w:rPr>
                <w:noProof/>
                <w:webHidden/>
              </w:rPr>
              <w:instrText xml:space="preserve"> PAGEREF _Toc233291829 \h </w:instrText>
            </w:r>
            <w:r>
              <w:rPr>
                <w:noProof/>
                <w:webHidden/>
              </w:rPr>
            </w:r>
            <w:r>
              <w:rPr>
                <w:noProof/>
                <w:webHidden/>
              </w:rPr>
              <w:fldChar w:fldCharType="separate"/>
            </w:r>
            <w:r>
              <w:rPr>
                <w:noProof/>
                <w:webHidden/>
              </w:rPr>
              <w:t>5</w:t>
            </w:r>
            <w:r>
              <w:rPr>
                <w:noProof/>
                <w:webHidden/>
              </w:rPr>
              <w:fldChar w:fldCharType="end"/>
            </w:r>
          </w:hyperlink>
        </w:p>
        <w:p w14:paraId="088BF411" w14:textId="1D03BF34" w:rsidR="00030D33" w:rsidRDefault="00030D33">
          <w:pPr>
            <w:pStyle w:val="TOC2"/>
            <w:tabs>
              <w:tab w:val="right" w:leader="dot" w:pos="9350"/>
            </w:tabs>
            <w:rPr>
              <w:rFonts w:asciiTheme="minorHAnsi" w:eastAsiaTheme="minorEastAsia" w:hAnsiTheme="minorHAnsi"/>
              <w:noProof/>
            </w:rPr>
          </w:pPr>
          <w:hyperlink w:anchor="_Toc233291830" w:history="1">
            <w:r w:rsidRPr="0097055B">
              <w:rPr>
                <w:rStyle w:val="Hyperlink"/>
                <w:noProof/>
              </w:rPr>
              <w:t>3.1 Project Aim</w:t>
            </w:r>
            <w:r>
              <w:rPr>
                <w:noProof/>
                <w:webHidden/>
              </w:rPr>
              <w:tab/>
            </w:r>
            <w:r>
              <w:rPr>
                <w:noProof/>
                <w:webHidden/>
              </w:rPr>
              <w:fldChar w:fldCharType="begin"/>
            </w:r>
            <w:r>
              <w:rPr>
                <w:noProof/>
                <w:webHidden/>
              </w:rPr>
              <w:instrText xml:space="preserve"> PAGEREF _Toc233291830 \h </w:instrText>
            </w:r>
            <w:r>
              <w:rPr>
                <w:noProof/>
                <w:webHidden/>
              </w:rPr>
            </w:r>
            <w:r>
              <w:rPr>
                <w:noProof/>
                <w:webHidden/>
              </w:rPr>
              <w:fldChar w:fldCharType="separate"/>
            </w:r>
            <w:r>
              <w:rPr>
                <w:noProof/>
                <w:webHidden/>
              </w:rPr>
              <w:t>5</w:t>
            </w:r>
            <w:r>
              <w:rPr>
                <w:noProof/>
                <w:webHidden/>
              </w:rPr>
              <w:fldChar w:fldCharType="end"/>
            </w:r>
          </w:hyperlink>
        </w:p>
        <w:p w14:paraId="7C1EDF74" w14:textId="0CBE1C16" w:rsidR="00030D33" w:rsidRDefault="00030D33">
          <w:pPr>
            <w:pStyle w:val="TOC2"/>
            <w:tabs>
              <w:tab w:val="right" w:leader="dot" w:pos="9350"/>
            </w:tabs>
            <w:rPr>
              <w:rFonts w:asciiTheme="minorHAnsi" w:eastAsiaTheme="minorEastAsia" w:hAnsiTheme="minorHAnsi"/>
              <w:noProof/>
            </w:rPr>
          </w:pPr>
          <w:hyperlink w:anchor="_Toc233291831" w:history="1">
            <w:r w:rsidRPr="0097055B">
              <w:rPr>
                <w:rStyle w:val="Hyperlink"/>
                <w:noProof/>
              </w:rPr>
              <w:t>3.2 Project Objectives</w:t>
            </w:r>
            <w:r>
              <w:rPr>
                <w:noProof/>
                <w:webHidden/>
              </w:rPr>
              <w:tab/>
            </w:r>
            <w:r>
              <w:rPr>
                <w:noProof/>
                <w:webHidden/>
              </w:rPr>
              <w:fldChar w:fldCharType="begin"/>
            </w:r>
            <w:r>
              <w:rPr>
                <w:noProof/>
                <w:webHidden/>
              </w:rPr>
              <w:instrText xml:space="preserve"> PAGEREF _Toc233291831 \h </w:instrText>
            </w:r>
            <w:r>
              <w:rPr>
                <w:noProof/>
                <w:webHidden/>
              </w:rPr>
            </w:r>
            <w:r>
              <w:rPr>
                <w:noProof/>
                <w:webHidden/>
              </w:rPr>
              <w:fldChar w:fldCharType="separate"/>
            </w:r>
            <w:r>
              <w:rPr>
                <w:noProof/>
                <w:webHidden/>
              </w:rPr>
              <w:t>5</w:t>
            </w:r>
            <w:r>
              <w:rPr>
                <w:noProof/>
                <w:webHidden/>
              </w:rPr>
              <w:fldChar w:fldCharType="end"/>
            </w:r>
          </w:hyperlink>
        </w:p>
        <w:p w14:paraId="476F5695" w14:textId="1095C250" w:rsidR="00030D33" w:rsidRDefault="00030D33">
          <w:pPr>
            <w:pStyle w:val="TOC2"/>
            <w:tabs>
              <w:tab w:val="right" w:leader="dot" w:pos="9350"/>
            </w:tabs>
            <w:rPr>
              <w:rFonts w:asciiTheme="minorHAnsi" w:eastAsiaTheme="minorEastAsia" w:hAnsiTheme="minorHAnsi"/>
              <w:noProof/>
            </w:rPr>
          </w:pPr>
          <w:hyperlink w:anchor="_Toc233291832" w:history="1">
            <w:r w:rsidRPr="0097055B">
              <w:rPr>
                <w:rStyle w:val="Hyperlink"/>
                <w:noProof/>
              </w:rPr>
              <w:t>3.3 Principal Problem to be Solved</w:t>
            </w:r>
            <w:r>
              <w:rPr>
                <w:noProof/>
                <w:webHidden/>
              </w:rPr>
              <w:tab/>
            </w:r>
            <w:r>
              <w:rPr>
                <w:noProof/>
                <w:webHidden/>
              </w:rPr>
              <w:fldChar w:fldCharType="begin"/>
            </w:r>
            <w:r>
              <w:rPr>
                <w:noProof/>
                <w:webHidden/>
              </w:rPr>
              <w:instrText xml:space="preserve"> PAGEREF _Toc233291832 \h </w:instrText>
            </w:r>
            <w:r>
              <w:rPr>
                <w:noProof/>
                <w:webHidden/>
              </w:rPr>
            </w:r>
            <w:r>
              <w:rPr>
                <w:noProof/>
                <w:webHidden/>
              </w:rPr>
              <w:fldChar w:fldCharType="separate"/>
            </w:r>
            <w:r>
              <w:rPr>
                <w:noProof/>
                <w:webHidden/>
              </w:rPr>
              <w:t>6</w:t>
            </w:r>
            <w:r>
              <w:rPr>
                <w:noProof/>
                <w:webHidden/>
              </w:rPr>
              <w:fldChar w:fldCharType="end"/>
            </w:r>
          </w:hyperlink>
        </w:p>
        <w:p w14:paraId="15596C45" w14:textId="6F6AD46D" w:rsidR="00030D33" w:rsidRDefault="00030D33">
          <w:pPr>
            <w:pStyle w:val="TOC2"/>
            <w:tabs>
              <w:tab w:val="right" w:leader="dot" w:pos="9350"/>
            </w:tabs>
            <w:rPr>
              <w:rFonts w:asciiTheme="minorHAnsi" w:eastAsiaTheme="minorEastAsia" w:hAnsiTheme="minorHAnsi"/>
              <w:noProof/>
            </w:rPr>
          </w:pPr>
          <w:hyperlink w:anchor="_Toc233291833" w:history="1">
            <w:r w:rsidRPr="0097055B">
              <w:rPr>
                <w:rStyle w:val="Hyperlink"/>
                <w:noProof/>
              </w:rPr>
              <w:t>3.4 Approach and Research Methods</w:t>
            </w:r>
            <w:r>
              <w:rPr>
                <w:noProof/>
                <w:webHidden/>
              </w:rPr>
              <w:tab/>
            </w:r>
            <w:r>
              <w:rPr>
                <w:noProof/>
                <w:webHidden/>
              </w:rPr>
              <w:fldChar w:fldCharType="begin"/>
            </w:r>
            <w:r>
              <w:rPr>
                <w:noProof/>
                <w:webHidden/>
              </w:rPr>
              <w:instrText xml:space="preserve"> PAGEREF _Toc233291833 \h </w:instrText>
            </w:r>
            <w:r>
              <w:rPr>
                <w:noProof/>
                <w:webHidden/>
              </w:rPr>
            </w:r>
            <w:r>
              <w:rPr>
                <w:noProof/>
                <w:webHidden/>
              </w:rPr>
              <w:fldChar w:fldCharType="separate"/>
            </w:r>
            <w:r>
              <w:rPr>
                <w:noProof/>
                <w:webHidden/>
              </w:rPr>
              <w:t>6</w:t>
            </w:r>
            <w:r>
              <w:rPr>
                <w:noProof/>
                <w:webHidden/>
              </w:rPr>
              <w:fldChar w:fldCharType="end"/>
            </w:r>
          </w:hyperlink>
        </w:p>
        <w:p w14:paraId="229B5A40" w14:textId="51B6C32C" w:rsidR="00030D33" w:rsidRDefault="00030D33">
          <w:pPr>
            <w:pStyle w:val="TOC2"/>
            <w:tabs>
              <w:tab w:val="right" w:leader="dot" w:pos="9350"/>
            </w:tabs>
            <w:rPr>
              <w:rFonts w:asciiTheme="minorHAnsi" w:eastAsiaTheme="minorEastAsia" w:hAnsiTheme="minorHAnsi"/>
              <w:noProof/>
            </w:rPr>
          </w:pPr>
          <w:hyperlink w:anchor="_Toc233291834" w:history="1">
            <w:r w:rsidRPr="0097055B">
              <w:rPr>
                <w:rStyle w:val="Hyperlink"/>
                <w:noProof/>
              </w:rPr>
              <w:t>3.5 Technologies Used and Expected Outcomes</w:t>
            </w:r>
            <w:r>
              <w:rPr>
                <w:noProof/>
                <w:webHidden/>
              </w:rPr>
              <w:tab/>
            </w:r>
            <w:r>
              <w:rPr>
                <w:noProof/>
                <w:webHidden/>
              </w:rPr>
              <w:fldChar w:fldCharType="begin"/>
            </w:r>
            <w:r>
              <w:rPr>
                <w:noProof/>
                <w:webHidden/>
              </w:rPr>
              <w:instrText xml:space="preserve"> PAGEREF _Toc233291834 \h </w:instrText>
            </w:r>
            <w:r>
              <w:rPr>
                <w:noProof/>
                <w:webHidden/>
              </w:rPr>
            </w:r>
            <w:r>
              <w:rPr>
                <w:noProof/>
                <w:webHidden/>
              </w:rPr>
              <w:fldChar w:fldCharType="separate"/>
            </w:r>
            <w:r>
              <w:rPr>
                <w:noProof/>
                <w:webHidden/>
              </w:rPr>
              <w:t>7</w:t>
            </w:r>
            <w:r>
              <w:rPr>
                <w:noProof/>
                <w:webHidden/>
              </w:rPr>
              <w:fldChar w:fldCharType="end"/>
            </w:r>
          </w:hyperlink>
        </w:p>
        <w:p w14:paraId="3CE21228" w14:textId="67AC55FF" w:rsidR="00030D33" w:rsidRDefault="00030D33">
          <w:pPr>
            <w:pStyle w:val="TOC1"/>
            <w:tabs>
              <w:tab w:val="right" w:leader="dot" w:pos="9350"/>
            </w:tabs>
            <w:rPr>
              <w:rFonts w:asciiTheme="minorHAnsi" w:eastAsiaTheme="minorEastAsia" w:hAnsiTheme="minorHAnsi"/>
              <w:noProof/>
            </w:rPr>
          </w:pPr>
          <w:hyperlink w:anchor="_Toc233291835" w:history="1">
            <w:r w:rsidRPr="0097055B">
              <w:rPr>
                <w:rStyle w:val="Hyperlink"/>
                <w:noProof/>
              </w:rPr>
              <w:t>4. Legal, Social, Ethical and Professional Considerations</w:t>
            </w:r>
            <w:r>
              <w:rPr>
                <w:noProof/>
                <w:webHidden/>
              </w:rPr>
              <w:tab/>
            </w:r>
            <w:r>
              <w:rPr>
                <w:noProof/>
                <w:webHidden/>
              </w:rPr>
              <w:fldChar w:fldCharType="begin"/>
            </w:r>
            <w:r>
              <w:rPr>
                <w:noProof/>
                <w:webHidden/>
              </w:rPr>
              <w:instrText xml:space="preserve"> PAGEREF _Toc233291835 \h </w:instrText>
            </w:r>
            <w:r>
              <w:rPr>
                <w:noProof/>
                <w:webHidden/>
              </w:rPr>
            </w:r>
            <w:r>
              <w:rPr>
                <w:noProof/>
                <w:webHidden/>
              </w:rPr>
              <w:fldChar w:fldCharType="separate"/>
            </w:r>
            <w:r>
              <w:rPr>
                <w:noProof/>
                <w:webHidden/>
              </w:rPr>
              <w:t>7</w:t>
            </w:r>
            <w:r>
              <w:rPr>
                <w:noProof/>
                <w:webHidden/>
              </w:rPr>
              <w:fldChar w:fldCharType="end"/>
            </w:r>
          </w:hyperlink>
        </w:p>
        <w:p w14:paraId="47DF5841" w14:textId="1D6C2360" w:rsidR="00030D33" w:rsidRDefault="00030D33">
          <w:pPr>
            <w:pStyle w:val="TOC1"/>
            <w:tabs>
              <w:tab w:val="right" w:leader="dot" w:pos="9350"/>
            </w:tabs>
            <w:rPr>
              <w:rFonts w:asciiTheme="minorHAnsi" w:eastAsiaTheme="minorEastAsia" w:hAnsiTheme="minorHAnsi"/>
              <w:noProof/>
            </w:rPr>
          </w:pPr>
          <w:hyperlink w:anchor="_Toc233291836" w:history="1">
            <w:r w:rsidRPr="0097055B">
              <w:rPr>
                <w:rStyle w:val="Hyperlink"/>
                <w:noProof/>
              </w:rPr>
              <w:t>5. Background</w:t>
            </w:r>
            <w:r>
              <w:rPr>
                <w:noProof/>
                <w:webHidden/>
              </w:rPr>
              <w:tab/>
            </w:r>
            <w:r>
              <w:rPr>
                <w:noProof/>
                <w:webHidden/>
              </w:rPr>
              <w:fldChar w:fldCharType="begin"/>
            </w:r>
            <w:r>
              <w:rPr>
                <w:noProof/>
                <w:webHidden/>
              </w:rPr>
              <w:instrText xml:space="preserve"> PAGEREF _Toc233291836 \h </w:instrText>
            </w:r>
            <w:r>
              <w:rPr>
                <w:noProof/>
                <w:webHidden/>
              </w:rPr>
            </w:r>
            <w:r>
              <w:rPr>
                <w:noProof/>
                <w:webHidden/>
              </w:rPr>
              <w:fldChar w:fldCharType="separate"/>
            </w:r>
            <w:r>
              <w:rPr>
                <w:noProof/>
                <w:webHidden/>
              </w:rPr>
              <w:t>8</w:t>
            </w:r>
            <w:r>
              <w:rPr>
                <w:noProof/>
                <w:webHidden/>
              </w:rPr>
              <w:fldChar w:fldCharType="end"/>
            </w:r>
          </w:hyperlink>
        </w:p>
        <w:p w14:paraId="5E4999A4" w14:textId="05D708AA" w:rsidR="00030D33" w:rsidRDefault="00030D33">
          <w:pPr>
            <w:pStyle w:val="TOC2"/>
            <w:tabs>
              <w:tab w:val="right" w:leader="dot" w:pos="9350"/>
            </w:tabs>
            <w:rPr>
              <w:rFonts w:asciiTheme="minorHAnsi" w:eastAsiaTheme="minorEastAsia" w:hAnsiTheme="minorHAnsi"/>
              <w:noProof/>
            </w:rPr>
          </w:pPr>
          <w:hyperlink w:anchor="_Toc233291837" w:history="1">
            <w:r w:rsidRPr="0097055B">
              <w:rPr>
                <w:rStyle w:val="Hyperlink"/>
                <w:noProof/>
              </w:rPr>
              <w:t>5.1 Vulnerability Management and Patch Management</w:t>
            </w:r>
            <w:r>
              <w:rPr>
                <w:noProof/>
                <w:webHidden/>
              </w:rPr>
              <w:tab/>
            </w:r>
            <w:r>
              <w:rPr>
                <w:noProof/>
                <w:webHidden/>
              </w:rPr>
              <w:fldChar w:fldCharType="begin"/>
            </w:r>
            <w:r>
              <w:rPr>
                <w:noProof/>
                <w:webHidden/>
              </w:rPr>
              <w:instrText xml:space="preserve"> PAGEREF _Toc233291837 \h </w:instrText>
            </w:r>
            <w:r>
              <w:rPr>
                <w:noProof/>
                <w:webHidden/>
              </w:rPr>
            </w:r>
            <w:r>
              <w:rPr>
                <w:noProof/>
                <w:webHidden/>
              </w:rPr>
              <w:fldChar w:fldCharType="separate"/>
            </w:r>
            <w:r>
              <w:rPr>
                <w:noProof/>
                <w:webHidden/>
              </w:rPr>
              <w:t>8</w:t>
            </w:r>
            <w:r>
              <w:rPr>
                <w:noProof/>
                <w:webHidden/>
              </w:rPr>
              <w:fldChar w:fldCharType="end"/>
            </w:r>
          </w:hyperlink>
        </w:p>
        <w:p w14:paraId="48981539" w14:textId="71BB6C54" w:rsidR="00030D33" w:rsidRDefault="00030D33">
          <w:pPr>
            <w:pStyle w:val="TOC2"/>
            <w:tabs>
              <w:tab w:val="right" w:leader="dot" w:pos="9350"/>
            </w:tabs>
            <w:rPr>
              <w:rFonts w:asciiTheme="minorHAnsi" w:eastAsiaTheme="minorEastAsia" w:hAnsiTheme="minorHAnsi"/>
              <w:noProof/>
            </w:rPr>
          </w:pPr>
          <w:hyperlink w:anchor="_Toc233291838" w:history="1">
            <w:r w:rsidRPr="0097055B">
              <w:rPr>
                <w:rStyle w:val="Hyperlink"/>
                <w:noProof/>
              </w:rPr>
              <w:t>5.2 Vulnerability Remediation Validation</w:t>
            </w:r>
            <w:r>
              <w:rPr>
                <w:noProof/>
                <w:webHidden/>
              </w:rPr>
              <w:tab/>
            </w:r>
            <w:r>
              <w:rPr>
                <w:noProof/>
                <w:webHidden/>
              </w:rPr>
              <w:fldChar w:fldCharType="begin"/>
            </w:r>
            <w:r>
              <w:rPr>
                <w:noProof/>
                <w:webHidden/>
              </w:rPr>
              <w:instrText xml:space="preserve"> PAGEREF _Toc233291838 \h </w:instrText>
            </w:r>
            <w:r>
              <w:rPr>
                <w:noProof/>
                <w:webHidden/>
              </w:rPr>
            </w:r>
            <w:r>
              <w:rPr>
                <w:noProof/>
                <w:webHidden/>
              </w:rPr>
              <w:fldChar w:fldCharType="separate"/>
            </w:r>
            <w:r>
              <w:rPr>
                <w:noProof/>
                <w:webHidden/>
              </w:rPr>
              <w:t>9</w:t>
            </w:r>
            <w:r>
              <w:rPr>
                <w:noProof/>
                <w:webHidden/>
              </w:rPr>
              <w:fldChar w:fldCharType="end"/>
            </w:r>
          </w:hyperlink>
        </w:p>
        <w:p w14:paraId="0D731416" w14:textId="7C068C55" w:rsidR="00030D33" w:rsidRDefault="00030D33">
          <w:pPr>
            <w:pStyle w:val="TOC2"/>
            <w:tabs>
              <w:tab w:val="right" w:leader="dot" w:pos="9350"/>
            </w:tabs>
            <w:rPr>
              <w:rFonts w:asciiTheme="minorHAnsi" w:eastAsiaTheme="minorEastAsia" w:hAnsiTheme="minorHAnsi"/>
              <w:noProof/>
            </w:rPr>
          </w:pPr>
          <w:hyperlink w:anchor="_Toc233291839" w:history="1">
            <w:r w:rsidRPr="0097055B">
              <w:rPr>
                <w:rStyle w:val="Hyperlink"/>
                <w:noProof/>
              </w:rPr>
              <w:t>5.3 Security Automation in Vulnerability Management</w:t>
            </w:r>
            <w:r>
              <w:rPr>
                <w:noProof/>
                <w:webHidden/>
              </w:rPr>
              <w:tab/>
            </w:r>
            <w:r>
              <w:rPr>
                <w:noProof/>
                <w:webHidden/>
              </w:rPr>
              <w:fldChar w:fldCharType="begin"/>
            </w:r>
            <w:r>
              <w:rPr>
                <w:noProof/>
                <w:webHidden/>
              </w:rPr>
              <w:instrText xml:space="preserve"> PAGEREF _Toc233291839 \h </w:instrText>
            </w:r>
            <w:r>
              <w:rPr>
                <w:noProof/>
                <w:webHidden/>
              </w:rPr>
            </w:r>
            <w:r>
              <w:rPr>
                <w:noProof/>
                <w:webHidden/>
              </w:rPr>
              <w:fldChar w:fldCharType="separate"/>
            </w:r>
            <w:r>
              <w:rPr>
                <w:noProof/>
                <w:webHidden/>
              </w:rPr>
              <w:t>9</w:t>
            </w:r>
            <w:r>
              <w:rPr>
                <w:noProof/>
                <w:webHidden/>
              </w:rPr>
              <w:fldChar w:fldCharType="end"/>
            </w:r>
          </w:hyperlink>
        </w:p>
        <w:p w14:paraId="12D64472" w14:textId="6F427472" w:rsidR="00030D33" w:rsidRDefault="00030D33">
          <w:pPr>
            <w:pStyle w:val="TOC2"/>
            <w:tabs>
              <w:tab w:val="right" w:leader="dot" w:pos="9350"/>
            </w:tabs>
            <w:rPr>
              <w:rFonts w:asciiTheme="minorHAnsi" w:eastAsiaTheme="minorEastAsia" w:hAnsiTheme="minorHAnsi"/>
              <w:noProof/>
            </w:rPr>
          </w:pPr>
          <w:hyperlink w:anchor="_Toc233291840" w:history="1">
            <w:r w:rsidRPr="0097055B">
              <w:rPr>
                <w:rStyle w:val="Hyperlink"/>
                <w:noProof/>
              </w:rPr>
              <w:t>5.4 Current State of the Art</w:t>
            </w:r>
            <w:r>
              <w:rPr>
                <w:noProof/>
                <w:webHidden/>
              </w:rPr>
              <w:tab/>
            </w:r>
            <w:r>
              <w:rPr>
                <w:noProof/>
                <w:webHidden/>
              </w:rPr>
              <w:fldChar w:fldCharType="begin"/>
            </w:r>
            <w:r>
              <w:rPr>
                <w:noProof/>
                <w:webHidden/>
              </w:rPr>
              <w:instrText xml:space="preserve"> PAGEREF _Toc233291840 \h </w:instrText>
            </w:r>
            <w:r>
              <w:rPr>
                <w:noProof/>
                <w:webHidden/>
              </w:rPr>
            </w:r>
            <w:r>
              <w:rPr>
                <w:noProof/>
                <w:webHidden/>
              </w:rPr>
              <w:fldChar w:fldCharType="separate"/>
            </w:r>
            <w:r>
              <w:rPr>
                <w:noProof/>
                <w:webHidden/>
              </w:rPr>
              <w:t>10</w:t>
            </w:r>
            <w:r>
              <w:rPr>
                <w:noProof/>
                <w:webHidden/>
              </w:rPr>
              <w:fldChar w:fldCharType="end"/>
            </w:r>
          </w:hyperlink>
        </w:p>
        <w:p w14:paraId="410C8296" w14:textId="6199E462" w:rsidR="00030D33" w:rsidRDefault="00030D33">
          <w:pPr>
            <w:pStyle w:val="TOC2"/>
            <w:tabs>
              <w:tab w:val="right" w:leader="dot" w:pos="9350"/>
            </w:tabs>
            <w:rPr>
              <w:rFonts w:asciiTheme="minorHAnsi" w:eastAsiaTheme="minorEastAsia" w:hAnsiTheme="minorHAnsi"/>
              <w:noProof/>
            </w:rPr>
          </w:pPr>
          <w:hyperlink w:anchor="_Toc233291841" w:history="1">
            <w:r w:rsidRPr="0097055B">
              <w:rPr>
                <w:rStyle w:val="Hyperlink"/>
                <w:noProof/>
              </w:rPr>
              <w:t>5.5 Research Gap and Relationship to Existing Work</w:t>
            </w:r>
            <w:r>
              <w:rPr>
                <w:noProof/>
                <w:webHidden/>
              </w:rPr>
              <w:tab/>
            </w:r>
            <w:r>
              <w:rPr>
                <w:noProof/>
                <w:webHidden/>
              </w:rPr>
              <w:fldChar w:fldCharType="begin"/>
            </w:r>
            <w:r>
              <w:rPr>
                <w:noProof/>
                <w:webHidden/>
              </w:rPr>
              <w:instrText xml:space="preserve"> PAGEREF _Toc233291841 \h </w:instrText>
            </w:r>
            <w:r>
              <w:rPr>
                <w:noProof/>
                <w:webHidden/>
              </w:rPr>
            </w:r>
            <w:r>
              <w:rPr>
                <w:noProof/>
                <w:webHidden/>
              </w:rPr>
              <w:fldChar w:fldCharType="separate"/>
            </w:r>
            <w:r>
              <w:rPr>
                <w:noProof/>
                <w:webHidden/>
              </w:rPr>
              <w:t>10</w:t>
            </w:r>
            <w:r>
              <w:rPr>
                <w:noProof/>
                <w:webHidden/>
              </w:rPr>
              <w:fldChar w:fldCharType="end"/>
            </w:r>
          </w:hyperlink>
        </w:p>
        <w:p w14:paraId="17FA7EAD" w14:textId="6A17761F" w:rsidR="00030D33" w:rsidRDefault="00030D33">
          <w:pPr>
            <w:pStyle w:val="TOC2"/>
            <w:tabs>
              <w:tab w:val="right" w:leader="dot" w:pos="9350"/>
            </w:tabs>
            <w:rPr>
              <w:rFonts w:asciiTheme="minorHAnsi" w:eastAsiaTheme="minorEastAsia" w:hAnsiTheme="minorHAnsi"/>
              <w:noProof/>
            </w:rPr>
          </w:pPr>
          <w:hyperlink w:anchor="_Toc233291842" w:history="1">
            <w:r w:rsidRPr="0097055B">
              <w:rPr>
                <w:rStyle w:val="Hyperlink"/>
                <w:noProof/>
              </w:rPr>
              <w:t>5.6 Industry Relevance</w:t>
            </w:r>
            <w:r>
              <w:rPr>
                <w:noProof/>
                <w:webHidden/>
              </w:rPr>
              <w:tab/>
            </w:r>
            <w:r>
              <w:rPr>
                <w:noProof/>
                <w:webHidden/>
              </w:rPr>
              <w:fldChar w:fldCharType="begin"/>
            </w:r>
            <w:r>
              <w:rPr>
                <w:noProof/>
                <w:webHidden/>
              </w:rPr>
              <w:instrText xml:space="preserve"> PAGEREF _Toc233291842 \h </w:instrText>
            </w:r>
            <w:r>
              <w:rPr>
                <w:noProof/>
                <w:webHidden/>
              </w:rPr>
            </w:r>
            <w:r>
              <w:rPr>
                <w:noProof/>
                <w:webHidden/>
              </w:rPr>
              <w:fldChar w:fldCharType="separate"/>
            </w:r>
            <w:r>
              <w:rPr>
                <w:noProof/>
                <w:webHidden/>
              </w:rPr>
              <w:t>11</w:t>
            </w:r>
            <w:r>
              <w:rPr>
                <w:noProof/>
                <w:webHidden/>
              </w:rPr>
              <w:fldChar w:fldCharType="end"/>
            </w:r>
          </w:hyperlink>
        </w:p>
        <w:p w14:paraId="7FDA5F94" w14:textId="328A57B6" w:rsidR="00030D33" w:rsidRDefault="00030D33">
          <w:pPr>
            <w:pStyle w:val="TOC2"/>
            <w:tabs>
              <w:tab w:val="right" w:leader="dot" w:pos="9350"/>
            </w:tabs>
            <w:rPr>
              <w:rFonts w:asciiTheme="minorHAnsi" w:eastAsiaTheme="minorEastAsia" w:hAnsiTheme="minorHAnsi"/>
              <w:noProof/>
            </w:rPr>
          </w:pPr>
          <w:hyperlink w:anchor="_Toc233291843" w:history="1">
            <w:r w:rsidRPr="0097055B">
              <w:rPr>
                <w:rStyle w:val="Hyperlink"/>
                <w:noProof/>
              </w:rPr>
              <w:t>5.7 Summary</w:t>
            </w:r>
            <w:r>
              <w:rPr>
                <w:noProof/>
                <w:webHidden/>
              </w:rPr>
              <w:tab/>
            </w:r>
            <w:r>
              <w:rPr>
                <w:noProof/>
                <w:webHidden/>
              </w:rPr>
              <w:fldChar w:fldCharType="begin"/>
            </w:r>
            <w:r>
              <w:rPr>
                <w:noProof/>
                <w:webHidden/>
              </w:rPr>
              <w:instrText xml:space="preserve"> PAGEREF _Toc233291843 \h </w:instrText>
            </w:r>
            <w:r>
              <w:rPr>
                <w:noProof/>
                <w:webHidden/>
              </w:rPr>
            </w:r>
            <w:r>
              <w:rPr>
                <w:noProof/>
                <w:webHidden/>
              </w:rPr>
              <w:fldChar w:fldCharType="separate"/>
            </w:r>
            <w:r>
              <w:rPr>
                <w:noProof/>
                <w:webHidden/>
              </w:rPr>
              <w:t>11</w:t>
            </w:r>
            <w:r>
              <w:rPr>
                <w:noProof/>
                <w:webHidden/>
              </w:rPr>
              <w:fldChar w:fldCharType="end"/>
            </w:r>
          </w:hyperlink>
        </w:p>
        <w:p w14:paraId="77919B76" w14:textId="2740BA4A" w:rsidR="00030D33" w:rsidRDefault="00030D33">
          <w:pPr>
            <w:pStyle w:val="TOC1"/>
            <w:tabs>
              <w:tab w:val="right" w:leader="dot" w:pos="9350"/>
            </w:tabs>
            <w:rPr>
              <w:rFonts w:asciiTheme="minorHAnsi" w:eastAsiaTheme="minorEastAsia" w:hAnsiTheme="minorHAnsi"/>
              <w:noProof/>
            </w:rPr>
          </w:pPr>
          <w:hyperlink w:anchor="_Toc233291844" w:history="1">
            <w:r w:rsidRPr="0097055B">
              <w:rPr>
                <w:rStyle w:val="Hyperlink"/>
                <w:noProof/>
              </w:rPr>
              <w:t>References</w:t>
            </w:r>
            <w:r>
              <w:rPr>
                <w:noProof/>
                <w:webHidden/>
              </w:rPr>
              <w:tab/>
            </w:r>
            <w:r>
              <w:rPr>
                <w:noProof/>
                <w:webHidden/>
              </w:rPr>
              <w:fldChar w:fldCharType="begin"/>
            </w:r>
            <w:r>
              <w:rPr>
                <w:noProof/>
                <w:webHidden/>
              </w:rPr>
              <w:instrText xml:space="preserve"> PAGEREF _Toc233291844 \h </w:instrText>
            </w:r>
            <w:r>
              <w:rPr>
                <w:noProof/>
                <w:webHidden/>
              </w:rPr>
            </w:r>
            <w:r>
              <w:rPr>
                <w:noProof/>
                <w:webHidden/>
              </w:rPr>
              <w:fldChar w:fldCharType="separate"/>
            </w:r>
            <w:r>
              <w:rPr>
                <w:noProof/>
                <w:webHidden/>
              </w:rPr>
              <w:t>12</w:t>
            </w:r>
            <w:r>
              <w:rPr>
                <w:noProof/>
                <w:webHidden/>
              </w:rPr>
              <w:fldChar w:fldCharType="end"/>
            </w:r>
          </w:hyperlink>
        </w:p>
        <w:p w14:paraId="021CC992" w14:textId="2805F0E2" w:rsidR="00D7148C" w:rsidRDefault="00D7148C">
          <w:r>
            <w:rPr>
              <w:b/>
              <w:bCs/>
              <w:noProof/>
            </w:rPr>
            <w:fldChar w:fldCharType="end"/>
          </w:r>
        </w:p>
      </w:sdtContent>
    </w:sdt>
    <w:p w14:paraId="763B8A46" w14:textId="0EFF2D31" w:rsidR="009A1BA6" w:rsidRDefault="009A1BA6" w:rsidP="00D7148C">
      <w:pPr>
        <w:pStyle w:val="Heading1"/>
        <w:tabs>
          <w:tab w:val="left" w:pos="2570"/>
        </w:tabs>
        <w:spacing w:before="120" w:after="120"/>
      </w:pPr>
      <w:bookmarkStart w:id="0" w:name="_Toc233291822"/>
      <w:r w:rsidRPr="009A1BA6">
        <w:lastRenderedPageBreak/>
        <w:t xml:space="preserve">1. </w:t>
      </w:r>
      <w:r w:rsidRPr="001D4AFC">
        <w:t>Introduction</w:t>
      </w:r>
      <w:bookmarkEnd w:id="0"/>
      <w:r w:rsidR="001D4AFC">
        <w:tab/>
      </w:r>
    </w:p>
    <w:p w14:paraId="7D732624" w14:textId="1D17F358" w:rsidR="00AD2CED" w:rsidRPr="008D15AB" w:rsidRDefault="00AD2CED" w:rsidP="00D7148C">
      <w:pPr>
        <w:spacing w:before="120" w:after="120"/>
      </w:pPr>
      <w:r w:rsidRPr="00AD2CED">
        <w:t>In modern times, the fast integration of new technologies, including cloud computing and networked information, has increased cybersecurity threats for businesses. One of the common attack vectors continues to be software vulnerabilities, which encourages businesses to apply security patches periodically to counter these threats</w:t>
      </w:r>
      <w:r w:rsidR="00D7148C">
        <w:t xml:space="preserve"> </w:t>
      </w:r>
      <w:r w:rsidR="00D7148C" w:rsidRPr="00D7148C">
        <w:t>(Jadhav et al., 2025)</w:t>
      </w:r>
      <w:r w:rsidRPr="00AD2CED">
        <w:t>. However, it is not always certain that the application of a patch ensures the full elimination of the threat. There could be different causes such as errors in the application process, misconfiguration, compatibility problems, etc</w:t>
      </w:r>
      <w:r w:rsidR="00D7148C">
        <w:t xml:space="preserve"> </w:t>
      </w:r>
      <w:r w:rsidR="00D7148C" w:rsidRPr="00D7148C">
        <w:t>(Malek Malkawi &amp; Alhajj, 2026)</w:t>
      </w:r>
      <w:r w:rsidRPr="00AD2CED">
        <w:t>. This research project, titled “Automated Vulnerability Patch Validation via Safe Re-Testing”, is aimed at developing a framework for automated validation of security patches. It is planned that the system will conduct vulnerability assessment before and after the application of the patch and produce a report that would show whether the vulnerability was successfully eliminated</w:t>
      </w:r>
      <w:r w:rsidR="00D7148C">
        <w:t xml:space="preserve"> </w:t>
      </w:r>
      <w:r w:rsidR="00D7148C" w:rsidRPr="00D7148C">
        <w:t>(Dissanayake et al., 2022)</w:t>
      </w:r>
      <w:r w:rsidRPr="00AD2CED">
        <w:t>. Automating the process of validation will help to deal with the main problems of manual validation, which include inefficiency, lack of consistency, and inability to scale</w:t>
      </w:r>
      <w:r w:rsidR="00D7148C">
        <w:t xml:space="preserve"> </w:t>
      </w:r>
      <w:r w:rsidR="00D7148C" w:rsidRPr="00D7148C">
        <w:t>(Jason, 2025)</w:t>
      </w:r>
      <w:r w:rsidRPr="00AD2CED">
        <w:t>.</w:t>
      </w:r>
    </w:p>
    <w:p w14:paraId="0FBAE188" w14:textId="77777777" w:rsidR="009A1BA6" w:rsidRPr="009A1BA6" w:rsidRDefault="009A1BA6" w:rsidP="00D7148C">
      <w:pPr>
        <w:pStyle w:val="Heading1"/>
        <w:spacing w:before="120" w:after="120"/>
      </w:pPr>
      <w:bookmarkStart w:id="1" w:name="_Toc233291823"/>
      <w:r w:rsidRPr="009A1BA6">
        <w:t>2. Problem Statement</w:t>
      </w:r>
      <w:bookmarkEnd w:id="1"/>
    </w:p>
    <w:p w14:paraId="0F6AE1FF" w14:textId="77777777" w:rsidR="009A1BA6" w:rsidRDefault="009A1BA6" w:rsidP="00D7148C">
      <w:pPr>
        <w:pStyle w:val="Heading2"/>
        <w:spacing w:before="120" w:after="120"/>
      </w:pPr>
      <w:bookmarkStart w:id="2" w:name="_Toc233291824"/>
      <w:r w:rsidRPr="009A1BA6">
        <w:t>2.1 Background</w:t>
      </w:r>
      <w:bookmarkEnd w:id="2"/>
    </w:p>
    <w:p w14:paraId="0381200A" w14:textId="14EC1925" w:rsidR="00AD2CED" w:rsidRPr="00AD2CED" w:rsidRDefault="00D7148C" w:rsidP="00D7148C">
      <w:pPr>
        <w:spacing w:before="120" w:after="120"/>
      </w:pPr>
      <w:r>
        <w:t>With the adoption of digital technology, cloud computing, and network interconnectivity becoming</w:t>
      </w:r>
      <w:r w:rsidR="00AD2CED" w:rsidRPr="00AD2CED">
        <w:t xml:space="preserve"> more prevalent, companies have become increasingly dependent upon software systems and online applications</w:t>
      </w:r>
      <w:r>
        <w:t xml:space="preserve"> </w:t>
      </w:r>
      <w:r w:rsidRPr="00D7148C">
        <w:t>(Ahmadi Mehri et al., 2022)</w:t>
      </w:r>
      <w:r w:rsidR="00AD2CED" w:rsidRPr="00AD2CED">
        <w:t>. While this has allowed for greater efficiency and connectivity, it has also created a situation where vulnerabilities exist that can be exploited by malicious parties</w:t>
      </w:r>
      <w:r>
        <w:t xml:space="preserve"> </w:t>
      </w:r>
      <w:r w:rsidRPr="00D7148C">
        <w:t>(Jadhav et al., 2025)</w:t>
      </w:r>
      <w:r w:rsidR="00AD2CED" w:rsidRPr="00AD2CED">
        <w:t>. Companies will do routine vulnerability assessments and apply security patches. The patching process is an important element in cybersecurity that involves resolving known vulnerabilities; however, a patch cannot necessarily resolve the problem</w:t>
      </w:r>
      <w:r>
        <w:t xml:space="preserve"> </w:t>
      </w:r>
      <w:r w:rsidRPr="00D7148C">
        <w:t>(Abdulghaffar et al., 2023)</w:t>
      </w:r>
      <w:r w:rsidR="00AD2CED" w:rsidRPr="00AD2CED">
        <w:t xml:space="preserve">. Some vulnerabilities will persist because of </w:t>
      </w:r>
      <w:r>
        <w:t xml:space="preserve">the </w:t>
      </w:r>
      <w:r w:rsidR="00AD2CED" w:rsidRPr="00AD2CED">
        <w:t>failure to deploy the patch correctly.</w:t>
      </w:r>
    </w:p>
    <w:p w14:paraId="0E185EAD" w14:textId="77777777" w:rsidR="00991E4B" w:rsidRPr="00991E4B" w:rsidRDefault="00991E4B" w:rsidP="00D7148C">
      <w:pPr>
        <w:pStyle w:val="Heading2"/>
        <w:spacing w:before="120" w:after="120"/>
      </w:pPr>
      <w:bookmarkStart w:id="3" w:name="_Toc233291825"/>
      <w:r w:rsidRPr="00991E4B">
        <w:t>2.2 The Problem Being Addressed</w:t>
      </w:r>
      <w:bookmarkEnd w:id="3"/>
    </w:p>
    <w:p w14:paraId="7772B810" w14:textId="5FEC2EE1" w:rsidR="00AD2CED" w:rsidRPr="009A1BA6" w:rsidRDefault="00AD2CED" w:rsidP="00D7148C">
      <w:pPr>
        <w:spacing w:before="120" w:after="120"/>
      </w:pPr>
      <w:r w:rsidRPr="00AD2CED">
        <w:t xml:space="preserve">This project is focused on the problem </w:t>
      </w:r>
      <w:r w:rsidR="00D7148C">
        <w:t>of the</w:t>
      </w:r>
      <w:r w:rsidRPr="00AD2CED">
        <w:t xml:space="preserve"> lack of automated and reliable verification of vulnerability remediation after patch deployment</w:t>
      </w:r>
      <w:r w:rsidR="00D7148C">
        <w:t xml:space="preserve"> </w:t>
      </w:r>
      <w:r w:rsidR="00D7148C" w:rsidRPr="00D7148C">
        <w:t>(Lee et al., 2022)</w:t>
      </w:r>
      <w:r w:rsidRPr="00AD2CED">
        <w:t xml:space="preserve">. The </w:t>
      </w:r>
      <w:r w:rsidR="00D7148C">
        <w:t>organisations</w:t>
      </w:r>
      <w:r w:rsidRPr="00AD2CED">
        <w:t xml:space="preserve"> tend to spot </w:t>
      </w:r>
      <w:r w:rsidRPr="00AD2CED">
        <w:lastRenderedPageBreak/>
        <w:t>vulnerabilities and apply patches, but they don't necessarily ensure that vulnerabilities are completely eradicated</w:t>
      </w:r>
      <w:r w:rsidR="00D7148C">
        <w:t xml:space="preserve"> </w:t>
      </w:r>
      <w:r w:rsidR="00D7148C" w:rsidRPr="00D7148C">
        <w:t>(Jason, 2025)</w:t>
      </w:r>
      <w:r w:rsidRPr="00AD2CED">
        <w:t>. Existing validation approaches place a heavy reliance on manual techniques like rescanning systems, report review and comparisons of results, making them increasingly difficult to manage in large, complex environments. Many of these techniques are time-consuming, fallible, and have a high human error factor</w:t>
      </w:r>
      <w:r w:rsidR="00D7148C">
        <w:t xml:space="preserve"> </w:t>
      </w:r>
      <w:r w:rsidR="00D7148C" w:rsidRPr="00D7148C">
        <w:t>(Dissanayake et al., 2022)</w:t>
      </w:r>
      <w:r w:rsidRPr="00AD2CED">
        <w:t xml:space="preserve">. Furthermore, many security tools focus on detecting vulnerabilities and not verifying </w:t>
      </w:r>
      <w:r w:rsidR="00D7148C">
        <w:t>that security issues have been remediated, which means that organisations</w:t>
      </w:r>
      <w:r w:rsidRPr="00AD2CED">
        <w:t xml:space="preserve"> have no sense of whether security problems have been resolved.</w:t>
      </w:r>
    </w:p>
    <w:p w14:paraId="16D95968" w14:textId="77777777" w:rsidR="009A1BA6" w:rsidRDefault="009A1BA6" w:rsidP="00D7148C">
      <w:pPr>
        <w:pStyle w:val="Heading2"/>
        <w:spacing w:before="120" w:after="120"/>
      </w:pPr>
      <w:bookmarkStart w:id="4" w:name="_Toc233291826"/>
      <w:r w:rsidRPr="009A1BA6">
        <w:t>2.3 Who Is Affected by the Problem?</w:t>
      </w:r>
      <w:bookmarkEnd w:id="4"/>
    </w:p>
    <w:p w14:paraId="052014DB" w14:textId="5BF2A1EF" w:rsidR="00AD2CED" w:rsidRPr="00991E4B" w:rsidRDefault="00AD2CED" w:rsidP="00D7148C">
      <w:pPr>
        <w:spacing w:before="120" w:after="120"/>
      </w:pPr>
      <w:r w:rsidRPr="00AD2CED">
        <w:t xml:space="preserve">Effective patch validation is a challenge for several stakeholders who are involved in an </w:t>
      </w:r>
      <w:r w:rsidR="00D7148C">
        <w:t>organisation</w:t>
      </w:r>
      <w:r w:rsidRPr="00AD2CED">
        <w:t>. Investigating remediation results takes up a great deal of time for security analysts, diminishing the time they can devote to proactive security activities</w:t>
      </w:r>
      <w:r w:rsidR="00D7148C">
        <w:t xml:space="preserve"> </w:t>
      </w:r>
      <w:r w:rsidR="00D7148C" w:rsidRPr="00D7148C">
        <w:t>(Croft et al., 2023)</w:t>
      </w:r>
      <w:r w:rsidRPr="00AD2CED">
        <w:t>. After patching, IT administrators might not be aware of the remaining vulnerabilities, thus raising operational risks</w:t>
      </w:r>
      <w:r w:rsidR="00D7148C">
        <w:t xml:space="preserve"> </w:t>
      </w:r>
      <w:r w:rsidR="00D7148C" w:rsidRPr="00D7148C">
        <w:t>(Jason, 2025)</w:t>
      </w:r>
      <w:r w:rsidRPr="00AD2CED">
        <w:t>. Data gathered from the security side must be reliable and trustworthy for senior management to make informed decisions</w:t>
      </w:r>
      <w:r w:rsidR="00D7148C">
        <w:t>,</w:t>
      </w:r>
      <w:r w:rsidRPr="00AD2CED">
        <w:t xml:space="preserve"> and poor validation can result in poor risk management. Customers, clients and end users are also impacted as there can be data breaches, service disruption, financial losses or unauthorised access to critical information in critical sectors if vulnerabilities are not resolved</w:t>
      </w:r>
      <w:r w:rsidR="00D7148C">
        <w:t xml:space="preserve"> </w:t>
      </w:r>
      <w:r w:rsidR="00D7148C" w:rsidRPr="00D7148C">
        <w:t>(Lee et al., 2022)</w:t>
      </w:r>
      <w:r w:rsidRPr="00AD2CED">
        <w:t>.</w:t>
      </w:r>
    </w:p>
    <w:p w14:paraId="2D8B5F76" w14:textId="77777777" w:rsidR="009A1BA6" w:rsidRDefault="009A1BA6" w:rsidP="00D7148C">
      <w:pPr>
        <w:pStyle w:val="Heading2"/>
        <w:spacing w:before="120" w:after="120"/>
      </w:pPr>
      <w:bookmarkStart w:id="5" w:name="_Toc233291827"/>
      <w:r w:rsidRPr="009A1BA6">
        <w:t>2.4 Why It Is Important to Solve the Problem</w:t>
      </w:r>
      <w:bookmarkEnd w:id="5"/>
    </w:p>
    <w:p w14:paraId="6EA427AA" w14:textId="33026439" w:rsidR="00AD2CED" w:rsidRPr="00991E4B" w:rsidRDefault="00AD2CED" w:rsidP="00D7148C">
      <w:pPr>
        <w:spacing w:before="120" w:after="120"/>
      </w:pPr>
      <w:r w:rsidRPr="00AD2CED">
        <w:t>The problem is crucial, as many cyberattacks take advantage of unpatched vulnerabilities. When patching fails to be effective, companies can be vulnerable to data breaches, ransomware attacks, loss of profits, disruption of operations, and reputation damage</w:t>
      </w:r>
      <w:r w:rsidR="00D7148C">
        <w:t xml:space="preserve"> </w:t>
      </w:r>
      <w:r w:rsidR="00D7148C" w:rsidRPr="00D7148C">
        <w:t>(Tim Abdiukov, 2024)</w:t>
      </w:r>
      <w:r w:rsidRPr="00AD2CED">
        <w:t>. Plus, the standards for cybersecurity are evolving, increasingly demanding proof of successful vulnerability management</w:t>
      </w:r>
      <w:r w:rsidR="00D7148C">
        <w:t xml:space="preserve"> </w:t>
      </w:r>
      <w:r w:rsidR="00D7148C" w:rsidRPr="00D7148C">
        <w:t>(Abdulghaffar et al., 2023)</w:t>
      </w:r>
      <w:r w:rsidRPr="00AD2CED">
        <w:t xml:space="preserve">. Manual validation techniques are time-consuming, lack consistency and accuracy. Automated re-testing is a more effective method, as it helps to enhance accuracy, decrease the effort and validate that the remediation is effective. An automated patch validation system can help enhance security, boost efficiency and </w:t>
      </w:r>
      <w:r w:rsidR="00D7148C">
        <w:t>minimise</w:t>
      </w:r>
      <w:r w:rsidRPr="00AD2CED">
        <w:t xml:space="preserve"> risks from unpatched vulnerabilities</w:t>
      </w:r>
      <w:r w:rsidR="00D7148C">
        <w:t xml:space="preserve"> </w:t>
      </w:r>
      <w:r w:rsidR="00D7148C" w:rsidRPr="00D7148C">
        <w:t>(Lee et al., 2022)</w:t>
      </w:r>
      <w:r w:rsidRPr="00AD2CED">
        <w:t>.</w:t>
      </w:r>
    </w:p>
    <w:p w14:paraId="0D5C1DA8" w14:textId="77777777" w:rsidR="009A1BA6" w:rsidRPr="009A1BA6" w:rsidRDefault="009A1BA6" w:rsidP="00D7148C">
      <w:pPr>
        <w:pStyle w:val="Heading2"/>
        <w:spacing w:before="120" w:after="120"/>
      </w:pPr>
      <w:bookmarkStart w:id="6" w:name="_Toc233291828"/>
      <w:r w:rsidRPr="009A1BA6">
        <w:lastRenderedPageBreak/>
        <w:t>2.5 Research Questions</w:t>
      </w:r>
      <w:bookmarkEnd w:id="6"/>
    </w:p>
    <w:p w14:paraId="21EA6F34" w14:textId="77777777" w:rsidR="009A1BA6" w:rsidRPr="009A1BA6" w:rsidRDefault="009A1BA6" w:rsidP="00D7148C">
      <w:pPr>
        <w:spacing w:before="120" w:after="120"/>
        <w:rPr>
          <w:b/>
          <w:bCs/>
        </w:rPr>
      </w:pPr>
      <w:r w:rsidRPr="009A1BA6">
        <w:rPr>
          <w:b/>
          <w:bCs/>
        </w:rPr>
        <w:t>Primary Research Question</w:t>
      </w:r>
    </w:p>
    <w:p w14:paraId="39B8E812" w14:textId="77777777" w:rsidR="009A1BA6" w:rsidRPr="009A1BA6" w:rsidRDefault="009A1BA6" w:rsidP="00D7148C">
      <w:pPr>
        <w:spacing w:before="120" w:after="120"/>
      </w:pPr>
      <w:r w:rsidRPr="009A1BA6">
        <w:t>How can automated safe re-testing improve the effectiveness, accuracy, and reliability of vulnerability patch validation within enterprise environments?</w:t>
      </w:r>
    </w:p>
    <w:p w14:paraId="05ABCDA3" w14:textId="77777777" w:rsidR="009A1BA6" w:rsidRPr="009A1BA6" w:rsidRDefault="009A1BA6" w:rsidP="00D7148C">
      <w:pPr>
        <w:spacing w:before="120" w:after="120"/>
        <w:rPr>
          <w:b/>
          <w:bCs/>
        </w:rPr>
      </w:pPr>
      <w:r w:rsidRPr="009A1BA6">
        <w:rPr>
          <w:b/>
          <w:bCs/>
        </w:rPr>
        <w:t>Secondary Research Questions</w:t>
      </w:r>
    </w:p>
    <w:p w14:paraId="2AFCAA8D" w14:textId="77777777" w:rsidR="009A1BA6" w:rsidRPr="009A1BA6" w:rsidRDefault="009A1BA6" w:rsidP="00D7148C">
      <w:pPr>
        <w:numPr>
          <w:ilvl w:val="0"/>
          <w:numId w:val="1"/>
        </w:numPr>
        <w:spacing w:before="120" w:after="120"/>
      </w:pPr>
      <w:r w:rsidRPr="009A1BA6">
        <w:t>How effectively can automated re-testing verify that vulnerabilities have been successfully remediated following patch deployment?</w:t>
      </w:r>
    </w:p>
    <w:p w14:paraId="3A27AFE0" w14:textId="77777777" w:rsidR="009A1BA6" w:rsidRPr="009A1BA6" w:rsidRDefault="009A1BA6" w:rsidP="00D7148C">
      <w:pPr>
        <w:numPr>
          <w:ilvl w:val="0"/>
          <w:numId w:val="1"/>
        </w:numPr>
        <w:spacing w:before="120" w:after="120"/>
      </w:pPr>
      <w:r w:rsidRPr="009A1BA6">
        <w:t>To what extent can automation reduce the time, effort, and resources required for patch validation compared with traditional manual approaches?</w:t>
      </w:r>
    </w:p>
    <w:p w14:paraId="1F92F73F" w14:textId="5BEECF6E" w:rsidR="009A1BA6" w:rsidRPr="009A1BA6" w:rsidRDefault="009A1BA6" w:rsidP="00D7148C">
      <w:pPr>
        <w:numPr>
          <w:ilvl w:val="0"/>
          <w:numId w:val="1"/>
        </w:numPr>
        <w:spacing w:before="120" w:after="120"/>
      </w:pPr>
      <w:r w:rsidRPr="009A1BA6">
        <w:t xml:space="preserve">What benefits can </w:t>
      </w:r>
      <w:r w:rsidR="00D7148C">
        <w:t>organisations</w:t>
      </w:r>
      <w:r w:rsidRPr="009A1BA6">
        <w:t xml:space="preserve"> gain from implementing an automated vulnerability patch validation framework?</w:t>
      </w:r>
    </w:p>
    <w:p w14:paraId="642401AD" w14:textId="77777777" w:rsidR="009A1BA6" w:rsidRPr="009A1BA6" w:rsidRDefault="009A1BA6" w:rsidP="00D7148C">
      <w:pPr>
        <w:numPr>
          <w:ilvl w:val="0"/>
          <w:numId w:val="1"/>
        </w:numPr>
        <w:spacing w:before="120" w:after="120"/>
      </w:pPr>
      <w:r w:rsidRPr="009A1BA6">
        <w:t>What technical and operational challenges may arise when deploying automated patch validation solutions?</w:t>
      </w:r>
    </w:p>
    <w:p w14:paraId="5461493A" w14:textId="77777777" w:rsidR="009A1BA6" w:rsidRPr="009A1BA6" w:rsidRDefault="009A1BA6" w:rsidP="00D7148C">
      <w:pPr>
        <w:numPr>
          <w:ilvl w:val="0"/>
          <w:numId w:val="1"/>
        </w:numPr>
        <w:spacing w:before="120" w:after="120"/>
      </w:pPr>
      <w:r w:rsidRPr="009A1BA6">
        <w:t>How can pre-patch and post-patch vulnerability assessment results be used to provide reliable evidence of remediation success?</w:t>
      </w:r>
    </w:p>
    <w:p w14:paraId="53FA3F72" w14:textId="77777777" w:rsidR="0049332F" w:rsidRPr="00EF73D0" w:rsidRDefault="0049332F" w:rsidP="00D7148C">
      <w:pPr>
        <w:pStyle w:val="Heading1"/>
        <w:spacing w:before="120" w:after="120"/>
      </w:pPr>
      <w:bookmarkStart w:id="7" w:name="_Toc233291829"/>
      <w:r w:rsidRPr="00EF73D0">
        <w:t>3. Aims and Objectives</w:t>
      </w:r>
      <w:bookmarkEnd w:id="7"/>
    </w:p>
    <w:p w14:paraId="4260D147" w14:textId="77777777" w:rsidR="0049332F" w:rsidRPr="00EF73D0" w:rsidRDefault="0049332F" w:rsidP="00D7148C">
      <w:pPr>
        <w:pStyle w:val="Heading2"/>
        <w:spacing w:before="120" w:after="120"/>
      </w:pPr>
      <w:bookmarkStart w:id="8" w:name="_Toc233291830"/>
      <w:r w:rsidRPr="00EF73D0">
        <w:t>3.1 Project Aim</w:t>
      </w:r>
      <w:bookmarkEnd w:id="8"/>
    </w:p>
    <w:p w14:paraId="09369E47" w14:textId="54AF81DD" w:rsidR="00AD2CED" w:rsidRPr="00EF73D0" w:rsidRDefault="00D7148C" w:rsidP="00D7148C">
      <w:pPr>
        <w:spacing w:before="120" w:after="120"/>
      </w:pPr>
      <w:r>
        <w:t>This project aims</w:t>
      </w:r>
      <w:r w:rsidR="00AD2CED" w:rsidRPr="00AD2CED">
        <w:t xml:space="preserve"> to create, build and test an Automated Vulnerability Patch Validation Framework capable of safely and securely re-testing identified vulnerabilities to validate if a security patch has remediated </w:t>
      </w:r>
      <w:r>
        <w:t>them</w:t>
      </w:r>
      <w:r w:rsidR="00AD2CED" w:rsidRPr="00AD2CED">
        <w:t xml:space="preserve">. The framework will streamline the validation process, automatically comparing vulnerability assessment findings prior to patch implementation with the results after patch deployment, thus ensuring visibility of the effectiveness of patch remediation. The project's objective is to enhance the confidence, efficiency and precision of vulnerability management processes in contemporary </w:t>
      </w:r>
      <w:r>
        <w:t>organisational settings, while minimising</w:t>
      </w:r>
      <w:r w:rsidR="00AD2CED" w:rsidRPr="00AD2CED">
        <w:t xml:space="preserve"> the need for handwritten verification.</w:t>
      </w:r>
    </w:p>
    <w:p w14:paraId="78FF3E54" w14:textId="77777777" w:rsidR="0049332F" w:rsidRPr="00EF73D0" w:rsidRDefault="0049332F" w:rsidP="00D7148C">
      <w:pPr>
        <w:pStyle w:val="Heading2"/>
        <w:spacing w:before="120" w:after="120"/>
      </w:pPr>
      <w:bookmarkStart w:id="9" w:name="_Toc233291831"/>
      <w:r w:rsidRPr="00EF73D0">
        <w:t>3.2 Project Objectives</w:t>
      </w:r>
      <w:bookmarkEnd w:id="9"/>
    </w:p>
    <w:p w14:paraId="73070C3B" w14:textId="77777777" w:rsidR="0049332F" w:rsidRPr="00EF73D0" w:rsidRDefault="0049332F" w:rsidP="00D7148C">
      <w:pPr>
        <w:spacing w:before="120" w:after="120"/>
      </w:pPr>
      <w:r w:rsidRPr="00EF73D0">
        <w:t>To achieve the overall aim, the project will pursue the following objectives:</w:t>
      </w:r>
    </w:p>
    <w:p w14:paraId="706D2D0A" w14:textId="77777777" w:rsidR="0049332F" w:rsidRPr="00EF73D0" w:rsidRDefault="0049332F" w:rsidP="00D7148C">
      <w:pPr>
        <w:numPr>
          <w:ilvl w:val="0"/>
          <w:numId w:val="2"/>
        </w:numPr>
        <w:spacing w:before="120" w:after="120"/>
      </w:pPr>
      <w:r w:rsidRPr="00EF73D0">
        <w:lastRenderedPageBreak/>
        <w:t>Review existing research and industry practices related to vulnerability management, patch management, and remediation validation.</w:t>
      </w:r>
    </w:p>
    <w:p w14:paraId="2765D158" w14:textId="77777777" w:rsidR="0049332F" w:rsidRPr="00EF73D0" w:rsidRDefault="0049332F" w:rsidP="00D7148C">
      <w:pPr>
        <w:numPr>
          <w:ilvl w:val="0"/>
          <w:numId w:val="2"/>
        </w:numPr>
        <w:spacing w:before="120" w:after="120"/>
      </w:pPr>
      <w:r w:rsidRPr="00EF73D0">
        <w:t>Investigate the limitations of current patch verification approaches.</w:t>
      </w:r>
    </w:p>
    <w:p w14:paraId="081CE86D" w14:textId="77777777" w:rsidR="0049332F" w:rsidRPr="00EF73D0" w:rsidRDefault="0049332F" w:rsidP="00D7148C">
      <w:pPr>
        <w:numPr>
          <w:ilvl w:val="0"/>
          <w:numId w:val="2"/>
        </w:numPr>
        <w:spacing w:before="120" w:after="120"/>
      </w:pPr>
      <w:r w:rsidRPr="00EF73D0">
        <w:t>Design an automated framework for validating vulnerability remediation.</w:t>
      </w:r>
    </w:p>
    <w:p w14:paraId="580D4DB3" w14:textId="77777777" w:rsidR="0049332F" w:rsidRPr="00EF73D0" w:rsidRDefault="0049332F" w:rsidP="00D7148C">
      <w:pPr>
        <w:numPr>
          <w:ilvl w:val="0"/>
          <w:numId w:val="2"/>
        </w:numPr>
        <w:spacing w:before="120" w:after="120"/>
      </w:pPr>
      <w:r w:rsidRPr="00EF73D0">
        <w:t>Create a controlled testing environment to support experimentation.</w:t>
      </w:r>
    </w:p>
    <w:p w14:paraId="116ABD66" w14:textId="77777777" w:rsidR="0049332F" w:rsidRPr="00EF73D0" w:rsidRDefault="0049332F" w:rsidP="00D7148C">
      <w:pPr>
        <w:numPr>
          <w:ilvl w:val="0"/>
          <w:numId w:val="2"/>
        </w:numPr>
        <w:spacing w:before="120" w:after="120"/>
      </w:pPr>
      <w:r w:rsidRPr="00EF73D0">
        <w:t>Perform vulnerability assessments to establish a baseline security posture.</w:t>
      </w:r>
    </w:p>
    <w:p w14:paraId="46F09EB6" w14:textId="77777777" w:rsidR="0049332F" w:rsidRPr="00EF73D0" w:rsidRDefault="0049332F" w:rsidP="00D7148C">
      <w:pPr>
        <w:numPr>
          <w:ilvl w:val="0"/>
          <w:numId w:val="2"/>
        </w:numPr>
        <w:spacing w:before="120" w:after="120"/>
      </w:pPr>
      <w:r w:rsidRPr="00EF73D0">
        <w:t>Apply security patches to identified vulnerabilities.</w:t>
      </w:r>
    </w:p>
    <w:p w14:paraId="18058FD9" w14:textId="77777777" w:rsidR="0049332F" w:rsidRPr="00EF73D0" w:rsidRDefault="0049332F" w:rsidP="00D7148C">
      <w:pPr>
        <w:numPr>
          <w:ilvl w:val="0"/>
          <w:numId w:val="2"/>
        </w:numPr>
        <w:spacing w:before="120" w:after="120"/>
      </w:pPr>
      <w:r w:rsidRPr="00EF73D0">
        <w:t>Develop automation scripts to conduct safe post-patch re-testing.</w:t>
      </w:r>
    </w:p>
    <w:p w14:paraId="286C489B" w14:textId="77777777" w:rsidR="0049332F" w:rsidRPr="00EF73D0" w:rsidRDefault="0049332F" w:rsidP="00D7148C">
      <w:pPr>
        <w:numPr>
          <w:ilvl w:val="0"/>
          <w:numId w:val="2"/>
        </w:numPr>
        <w:spacing w:before="120" w:after="120"/>
      </w:pPr>
      <w:r w:rsidRPr="00EF73D0">
        <w:t>Compare pre-patch and post-patch assessment results.</w:t>
      </w:r>
    </w:p>
    <w:p w14:paraId="5D2A34CE" w14:textId="77777777" w:rsidR="0049332F" w:rsidRPr="00EF73D0" w:rsidRDefault="0049332F" w:rsidP="00D7148C">
      <w:pPr>
        <w:numPr>
          <w:ilvl w:val="0"/>
          <w:numId w:val="2"/>
        </w:numPr>
        <w:spacing w:before="120" w:after="120"/>
      </w:pPr>
      <w:r w:rsidRPr="00EF73D0">
        <w:t>Generate automated reports that verify remediation outcomes.</w:t>
      </w:r>
    </w:p>
    <w:p w14:paraId="37389C27" w14:textId="77777777" w:rsidR="0049332F" w:rsidRPr="00EF73D0" w:rsidRDefault="0049332F" w:rsidP="00D7148C">
      <w:pPr>
        <w:numPr>
          <w:ilvl w:val="0"/>
          <w:numId w:val="2"/>
        </w:numPr>
        <w:spacing w:before="120" w:after="120"/>
      </w:pPr>
      <w:r w:rsidRPr="00EF73D0">
        <w:t>Evaluate the effectiveness and practicality of the proposed framework.</w:t>
      </w:r>
    </w:p>
    <w:p w14:paraId="11CB4B6E" w14:textId="77777777" w:rsidR="0049332F" w:rsidRPr="00EF73D0" w:rsidRDefault="0049332F" w:rsidP="00D7148C">
      <w:pPr>
        <w:pStyle w:val="Heading2"/>
        <w:spacing w:before="120" w:after="120"/>
      </w:pPr>
      <w:bookmarkStart w:id="10" w:name="_Toc233291832"/>
      <w:r w:rsidRPr="00EF73D0">
        <w:t>3.3 Principal Problem to be Solved</w:t>
      </w:r>
      <w:bookmarkEnd w:id="10"/>
    </w:p>
    <w:p w14:paraId="18C1BCF4" w14:textId="1369C7FF" w:rsidR="00AD2CED" w:rsidRDefault="00AD2CED" w:rsidP="00D7148C">
      <w:pPr>
        <w:spacing w:before="120" w:after="120"/>
      </w:pPr>
      <w:r w:rsidRPr="00AD2CED">
        <w:t>The key problem that needs to be solved in this project is associated with the lack of reliable validation after the patches have been applied</w:t>
      </w:r>
      <w:r w:rsidR="00D7148C">
        <w:t xml:space="preserve"> </w:t>
      </w:r>
      <w:r w:rsidR="00D7148C" w:rsidRPr="00D7148C">
        <w:t>(Tim Abdiukov, 2024)</w:t>
      </w:r>
      <w:r w:rsidRPr="00AD2CED">
        <w:t>. Usually, companies believe that a threat has been fixed once the security patch is applied. However, this may not always be true because the threat may not be successfully fixed due to the problems with its installation, misconfigurations, interdependencies, etc., which will result in threats still being present. This issue is especially relevant in complex environments, when security specialists manage many systems and applications</w:t>
      </w:r>
      <w:r w:rsidR="00D7148C">
        <w:t xml:space="preserve"> </w:t>
      </w:r>
      <w:r w:rsidR="00D7148C" w:rsidRPr="00D7148C">
        <w:t>(Malek Malkawi &amp; Alhajj, 2026)</w:t>
      </w:r>
      <w:r w:rsidRPr="00AD2CED">
        <w:t>. Validation by hand usually takes much time and is inefficient. That is why companies may not have enough confidence in their ability to reduce the security threat.</w:t>
      </w:r>
    </w:p>
    <w:p w14:paraId="724FEF5A" w14:textId="7769ACE5" w:rsidR="0049332F" w:rsidRPr="00EF73D0" w:rsidRDefault="0049332F" w:rsidP="00D7148C">
      <w:pPr>
        <w:pStyle w:val="Heading2"/>
        <w:spacing w:before="120" w:after="120"/>
      </w:pPr>
      <w:bookmarkStart w:id="11" w:name="_Toc233291833"/>
      <w:r w:rsidRPr="00EF73D0">
        <w:t>3.4 Approach and Research Methods</w:t>
      </w:r>
      <w:bookmarkEnd w:id="11"/>
    </w:p>
    <w:p w14:paraId="0DD50127" w14:textId="3BDE9F45" w:rsidR="008C60F3" w:rsidRPr="00EF73D0" w:rsidRDefault="008C60F3" w:rsidP="00D7148C">
      <w:pPr>
        <w:spacing w:before="120" w:after="120"/>
      </w:pPr>
      <w:r w:rsidRPr="008C60F3">
        <w:t xml:space="preserve">To solve the problem outlined above, this research will use an experimental research approach. A simulated vulnerable environment will be set up to provide a real-world scenario in which the solution will be implemented. At first, the system will perform vulnerability assessments to detect security weaknesses in the environment. Then, appropriate patches will be installed to resolve the detected problems. Next, </w:t>
      </w:r>
      <w:r w:rsidR="00D7148C">
        <w:t xml:space="preserve">an </w:t>
      </w:r>
      <w:r w:rsidRPr="008C60F3">
        <w:t xml:space="preserve">automated re-assessment will be done to check for any residual </w:t>
      </w:r>
      <w:r w:rsidRPr="008C60F3">
        <w:lastRenderedPageBreak/>
        <w:t>vulnerabilities. The framework will assess the results of assessments before and after patching and issue validation reports that will show whether the remediation process was successful or not. Mixed research method will be used in this research</w:t>
      </w:r>
      <w:r w:rsidR="00D7148C">
        <w:t xml:space="preserve"> </w:t>
      </w:r>
      <w:r w:rsidR="00D7148C" w:rsidRPr="00D7148C">
        <w:t>(Jadhav et al., 2025)</w:t>
      </w:r>
      <w:r w:rsidRPr="008C60F3">
        <w:t xml:space="preserve">. The quantitative analysis will include aspects like vulnerability reduction, validation effectiveness and efficiency, while </w:t>
      </w:r>
      <w:r w:rsidR="00D7148C">
        <w:t xml:space="preserve">the </w:t>
      </w:r>
      <w:r w:rsidRPr="008C60F3">
        <w:t>qualitative analysis will include effectiveness, usability, and usefulness of the framework.</w:t>
      </w:r>
    </w:p>
    <w:p w14:paraId="1BBB467B" w14:textId="77777777" w:rsidR="0049332F" w:rsidRPr="00EF73D0" w:rsidRDefault="0049332F" w:rsidP="00D7148C">
      <w:pPr>
        <w:pStyle w:val="Heading2"/>
        <w:spacing w:before="120" w:after="120"/>
      </w:pPr>
      <w:bookmarkStart w:id="12" w:name="_Toc233291834"/>
      <w:r w:rsidRPr="00EF73D0">
        <w:t>3.5 Technologies Used and Expected Outcomes</w:t>
      </w:r>
      <w:bookmarkEnd w:id="12"/>
    </w:p>
    <w:p w14:paraId="675DAF24" w14:textId="1887C83F" w:rsidR="008C60F3" w:rsidRPr="00EF73D0" w:rsidRDefault="008C60F3" w:rsidP="00D7148C">
      <w:pPr>
        <w:spacing w:before="120" w:after="120"/>
      </w:pPr>
      <w:r w:rsidRPr="008C60F3">
        <w:t>The technologies that will be used in the project include those that are commonly used in cybersecurity, such as Ubuntu Server</w:t>
      </w:r>
      <w:r w:rsidR="00D7148C">
        <w:t>, which is the target environment, OpenVAS and Nmap, which are used to conduct vulnerability assessments, and Python,</w:t>
      </w:r>
      <w:r w:rsidRPr="008C60F3">
        <w:t xml:space="preserve"> which is used for automation and reporting. The use of these technologies provides a practical environment in which to evaluate the effectiveness of automated patch validation approaches. The expected outcome of this project is the development of an automated system that can validate vulnerability fixes by conducting safe re-tests.</w:t>
      </w:r>
    </w:p>
    <w:p w14:paraId="43236DCE" w14:textId="77777777" w:rsidR="0049332F" w:rsidRPr="0050739D" w:rsidRDefault="0049332F" w:rsidP="00D7148C">
      <w:pPr>
        <w:pStyle w:val="Heading1"/>
        <w:spacing w:before="120" w:after="120"/>
      </w:pPr>
      <w:bookmarkStart w:id="13" w:name="_Toc233291835"/>
      <w:r w:rsidRPr="0050739D">
        <w:t>4. Legal, Social, Ethical and Professional Considerations</w:t>
      </w:r>
      <w:bookmarkEnd w:id="13"/>
    </w:p>
    <w:p w14:paraId="332E0752" w14:textId="1BF8330A" w:rsidR="008C60F3" w:rsidRDefault="0049332F" w:rsidP="00D7148C">
      <w:pPr>
        <w:spacing w:before="120" w:after="120"/>
      </w:pPr>
      <w:r w:rsidRPr="0050739D">
        <w:t>This project involves vulnerability assessment, patch deployment, and automated patch validation through safe re-testing, which introduces several legal, ethical, social, professional, and technical considerations that must be addressed throughout the research process.</w:t>
      </w:r>
      <w:r w:rsidR="00AD2CED">
        <w:t xml:space="preserve"> </w:t>
      </w:r>
      <w:r w:rsidRPr="0050739D">
        <w:t>From a legal perspective, all testing activities will be conducted within a controlled virtual environment created specifically for research purposes</w:t>
      </w:r>
      <w:r w:rsidR="00D7148C">
        <w:t xml:space="preserve"> </w:t>
      </w:r>
      <w:r w:rsidR="00D7148C" w:rsidRPr="00D7148C">
        <w:t>(Akhilesh et al., 2022)</w:t>
      </w:r>
      <w:r w:rsidRPr="0050739D">
        <w:t xml:space="preserve">. No vulnerability scanning, exploitation, or security testing will be performed on external networks, production systems, or third-party devices without explicit </w:t>
      </w:r>
      <w:r w:rsidR="00D7148C">
        <w:t>authorisation</w:t>
      </w:r>
      <w:r w:rsidRPr="0050739D">
        <w:t xml:space="preserve">. This ensures compliance with relevant cybersecurity legislation and prevents </w:t>
      </w:r>
      <w:r w:rsidR="00D7148C">
        <w:t>unauthorised</w:t>
      </w:r>
      <w:r w:rsidRPr="0050739D">
        <w:t xml:space="preserve"> access to systems outside the project scope.</w:t>
      </w:r>
      <w:r w:rsidR="00AD2CED">
        <w:t xml:space="preserve"> </w:t>
      </w:r>
      <w:r w:rsidRPr="0050739D">
        <w:t>Ethically, the project focuses solely on defensive cybersecurity practices aimed at verifying vulnerability remediation rather than exploiting systems for malicious purposes. Any vulnerabilities identified during testing will be used only for research and evaluation</w:t>
      </w:r>
      <w:r w:rsidR="00D7148C">
        <w:t xml:space="preserve"> </w:t>
      </w:r>
      <w:r w:rsidR="00D7148C" w:rsidRPr="00D7148C">
        <w:t>(Malek Malkawi &amp; Alhajj, 2026)</w:t>
      </w:r>
      <w:r w:rsidRPr="0050739D">
        <w:t xml:space="preserve">. </w:t>
      </w:r>
    </w:p>
    <w:p w14:paraId="0927989B" w14:textId="76D75FB1" w:rsidR="0049332F" w:rsidRPr="0050739D" w:rsidRDefault="0049332F" w:rsidP="00D7148C">
      <w:pPr>
        <w:spacing w:before="120" w:after="120"/>
      </w:pPr>
      <w:r w:rsidRPr="0050739D">
        <w:t>Furthermore, the project will not involve the collection, storage, or processing of personal or sensitive data, helping to protect privacy and confidentiality.</w:t>
      </w:r>
      <w:r w:rsidR="00D7148C">
        <w:t xml:space="preserve"> </w:t>
      </w:r>
      <w:r w:rsidRPr="0050739D">
        <w:t xml:space="preserve">From a social perspective, effective patch validation can help </w:t>
      </w:r>
      <w:r w:rsidR="00D7148C">
        <w:t>organisations</w:t>
      </w:r>
      <w:r w:rsidRPr="0050739D">
        <w:t xml:space="preserve"> reduce cybersecurity risks, improve system security, and protect users from the consequences of unresolved vulnerabilities. By improving confidence in </w:t>
      </w:r>
      <w:r w:rsidRPr="0050739D">
        <w:lastRenderedPageBreak/>
        <w:t>remediation activities, the proposed framework may contribute to more secure digital environments</w:t>
      </w:r>
      <w:r w:rsidR="00D7148C">
        <w:t xml:space="preserve"> </w:t>
      </w:r>
      <w:r w:rsidR="00D7148C" w:rsidRPr="00D7148C">
        <w:t>(Dissanayake et al., 2022)</w:t>
      </w:r>
      <w:r w:rsidRPr="0050739D">
        <w:t>.</w:t>
      </w:r>
      <w:r w:rsidR="00AD2CED">
        <w:t xml:space="preserve"> </w:t>
      </w:r>
      <w:r w:rsidRPr="0050739D">
        <w:t>Professionally, the project will follow recognised cybersecurity principles, including integrity, accountability, confidentiality, and responsible conduct. All findings will be recorded accurately and reported objectively.</w:t>
      </w:r>
      <w:r w:rsidR="00AD2CED">
        <w:t xml:space="preserve"> </w:t>
      </w:r>
      <w:r w:rsidRPr="0050739D">
        <w:t>Several technical risks may arise during implementation, including false positives, false negatives, patch deployment failures, and automation errors</w:t>
      </w:r>
      <w:r w:rsidR="00D7148C">
        <w:t xml:space="preserve"> </w:t>
      </w:r>
      <w:r w:rsidR="00D7148C" w:rsidRPr="00D7148C">
        <w:t>(Akhilesh et al., 2022)</w:t>
      </w:r>
      <w:r w:rsidRPr="0050739D">
        <w:t>. To minimise these risks, testing will be performed within isolated virtual machines, results will be verified through repeated assessments, and all system configurations will be carefully monitored and documented throughout the project.</w:t>
      </w:r>
    </w:p>
    <w:p w14:paraId="635C0F27" w14:textId="77777777" w:rsidR="008D15AB" w:rsidRPr="001B1BA5" w:rsidRDefault="008D15AB" w:rsidP="00D7148C">
      <w:pPr>
        <w:pStyle w:val="Heading1"/>
        <w:spacing w:before="120" w:after="120"/>
      </w:pPr>
      <w:bookmarkStart w:id="14" w:name="_Toc233291836"/>
      <w:r w:rsidRPr="001B1BA5">
        <w:t>5. Background</w:t>
      </w:r>
      <w:bookmarkEnd w:id="14"/>
    </w:p>
    <w:p w14:paraId="5DBE24B5" w14:textId="77777777" w:rsidR="008D15AB" w:rsidRPr="001B1BA5" w:rsidRDefault="008D15AB" w:rsidP="00D7148C">
      <w:pPr>
        <w:pStyle w:val="Heading2"/>
        <w:spacing w:before="120" w:after="120"/>
      </w:pPr>
      <w:bookmarkStart w:id="15" w:name="_Toc233291837"/>
      <w:r w:rsidRPr="001B1BA5">
        <w:t>5.1 Vulnerability Management and Patch Management</w:t>
      </w:r>
      <w:bookmarkEnd w:id="15"/>
    </w:p>
    <w:p w14:paraId="46C9A9CB" w14:textId="5BFA004A" w:rsidR="008C60F3" w:rsidRDefault="008C60F3" w:rsidP="00D7148C">
      <w:pPr>
        <w:spacing w:before="120" w:after="120"/>
      </w:pPr>
      <w:r w:rsidRPr="008C60F3">
        <w:t>This research is related to vulnerability assessment, patching, and automated patch validation by safe re-testing, which raises multiple aspects that need to be considered when conducting the research. From the perspective of the law, the testing will take place in the controlled virtual lab set up exclusively for research purposes</w:t>
      </w:r>
      <w:r w:rsidR="00D7148C">
        <w:t xml:space="preserve"> </w:t>
      </w:r>
      <w:r w:rsidR="00D7148C" w:rsidRPr="00D7148C">
        <w:t>(Altulaihan et al., 2023)</w:t>
      </w:r>
      <w:r w:rsidRPr="008C60F3">
        <w:t xml:space="preserve">. No vulnerability testing will be done on any other network </w:t>
      </w:r>
      <w:r w:rsidR="00D7148C">
        <w:t>or</w:t>
      </w:r>
      <w:r w:rsidRPr="008C60F3">
        <w:t xml:space="preserve"> production systems without special permission. It is necessary to make sure the research complies with cybersecurity laws and does not give access to the systems outside of the scope of this research. From the ethical point of view, the research is going to focus on defensive cybersecurity measures with the aim of validating the vulnerability remediation process</w:t>
      </w:r>
      <w:r w:rsidR="00D7148C">
        <w:t xml:space="preserve"> </w:t>
      </w:r>
      <w:r w:rsidR="00D7148C" w:rsidRPr="00D7148C">
        <w:t>(Chen et al., 2024)</w:t>
      </w:r>
      <w:r w:rsidRPr="008C60F3">
        <w:t>.</w:t>
      </w:r>
    </w:p>
    <w:p w14:paraId="3E1C8412" w14:textId="69D61E9F" w:rsidR="008C60F3" w:rsidRPr="001B1BA5" w:rsidRDefault="008C60F3" w:rsidP="00D7148C">
      <w:pPr>
        <w:spacing w:before="120" w:after="120"/>
      </w:pPr>
      <w:r w:rsidRPr="008C60F3">
        <w:t>The installation of patches helps in reducing the risk of being attacked since they help in addressing any vulnerability that exists in the system and application. However, the complexity of the current IT environment makes patch management difficult</w:t>
      </w:r>
      <w:r w:rsidR="00D7148C">
        <w:t xml:space="preserve"> </w:t>
      </w:r>
      <w:r w:rsidR="00D7148C" w:rsidRPr="00D7148C">
        <w:t>(Croft et al., 2023)</w:t>
      </w:r>
      <w:r w:rsidRPr="008C60F3">
        <w:t>. Companies manage hundreds or even thousands of machines, operating systems, and applications, and therefore</w:t>
      </w:r>
      <w:r w:rsidR="00D7148C">
        <w:t>,</w:t>
      </w:r>
      <w:r w:rsidRPr="008C60F3">
        <w:t xml:space="preserve"> it is not easy to ensure that patches have been installed appropriately. While vulnerability scanners have evolved, there are still many attacks occurring because vulnerabilities have not been addressed properly</w:t>
      </w:r>
      <w:r w:rsidR="00D7148C">
        <w:t xml:space="preserve"> </w:t>
      </w:r>
      <w:r w:rsidR="00D7148C" w:rsidRPr="00D7148C">
        <w:t>(Dissanayake et al., 2022)</w:t>
      </w:r>
      <w:r w:rsidRPr="008C60F3">
        <w:t xml:space="preserve">. The fact is that in cybersecurity, vulnerability detection is just part of the solution; </w:t>
      </w:r>
      <w:r w:rsidR="00D7148C">
        <w:t>organisations</w:t>
      </w:r>
      <w:r w:rsidRPr="008C60F3">
        <w:t xml:space="preserve"> need to ensure that the detected vulnerabilities are mitigated.</w:t>
      </w:r>
    </w:p>
    <w:p w14:paraId="6030F5DA" w14:textId="77777777" w:rsidR="008D15AB" w:rsidRPr="001B1BA5" w:rsidRDefault="008D15AB" w:rsidP="00D7148C">
      <w:pPr>
        <w:pStyle w:val="Heading2"/>
        <w:spacing w:before="120" w:after="120"/>
      </w:pPr>
      <w:bookmarkStart w:id="16" w:name="_Toc233291838"/>
      <w:r w:rsidRPr="001B1BA5">
        <w:lastRenderedPageBreak/>
        <w:t>5.2 Vulnerability Remediation Validation</w:t>
      </w:r>
      <w:bookmarkEnd w:id="16"/>
    </w:p>
    <w:p w14:paraId="6279C401" w14:textId="62B9A564" w:rsidR="008C60F3" w:rsidRDefault="008C60F3" w:rsidP="00D7148C">
      <w:pPr>
        <w:spacing w:before="120" w:after="120"/>
      </w:pPr>
      <w:r w:rsidRPr="008C60F3">
        <w:t>Remediation validation for vulnerabilities relates to verifying that the vulnerability has been adequately remedied after the application of appropriate remedies. The traditional approach to remediation validation includes manual scanning of the systems, inspection of the systems, review of configurations, and conducting security audits</w:t>
      </w:r>
      <w:r w:rsidR="00D7148C">
        <w:t xml:space="preserve"> </w:t>
      </w:r>
      <w:r w:rsidR="00D7148C" w:rsidRPr="00D7148C">
        <w:t>(Malek Malkawi &amp; Alhajj, 2026)</w:t>
      </w:r>
      <w:r w:rsidRPr="008C60F3">
        <w:t xml:space="preserve">. While all of these may work well, they are often time-consuming and difficult to scale for large-scale environments. A common belief in many </w:t>
      </w:r>
      <w:r w:rsidR="00D7148C">
        <w:t>organisations</w:t>
      </w:r>
      <w:r w:rsidRPr="008C60F3">
        <w:t xml:space="preserve"> is that the application of a security patch will automatically remediate any vulnerability, but this is not always the case</w:t>
      </w:r>
      <w:r w:rsidR="00D7148C">
        <w:t xml:space="preserve"> </w:t>
      </w:r>
      <w:r w:rsidR="00D7148C" w:rsidRPr="00D7148C">
        <w:t>(Jadhav et al., 2025)</w:t>
      </w:r>
      <w:r w:rsidRPr="008C60F3">
        <w:t xml:space="preserve">. </w:t>
      </w:r>
    </w:p>
    <w:p w14:paraId="3F4C5813" w14:textId="272D6573" w:rsidR="008C60F3" w:rsidRPr="001B1BA5" w:rsidRDefault="008C60F3" w:rsidP="00D7148C">
      <w:pPr>
        <w:spacing w:before="120" w:after="120"/>
      </w:pPr>
      <w:r w:rsidRPr="008C60F3">
        <w:t xml:space="preserve">Deployment of the patch, misconfiguration of the system, dependency on the software, or lack of completeness in the patch update process may prevent a vulnerability from being remedied. </w:t>
      </w:r>
      <w:r w:rsidR="00D7148C">
        <w:t>Organisations</w:t>
      </w:r>
      <w:r w:rsidRPr="008C60F3">
        <w:t xml:space="preserve"> will believe that their systems are secure when there may still be vulnerabilities present. The need for remediation validation has become very important because of the continuous attacks by cyber criminals who target vulnerabilities that are well-known and patches already exist for these issues</w:t>
      </w:r>
      <w:r w:rsidR="00D7148C">
        <w:t xml:space="preserve"> </w:t>
      </w:r>
      <w:r w:rsidR="00D7148C" w:rsidRPr="00D7148C">
        <w:t>(Akhilesh et al., 2022)</w:t>
      </w:r>
      <w:r w:rsidRPr="008C60F3">
        <w:t xml:space="preserve">. </w:t>
      </w:r>
      <w:r w:rsidR="00D7148C">
        <w:t>Patching</w:t>
      </w:r>
      <w:r w:rsidRPr="008C60F3">
        <w:t xml:space="preserve"> alone does not solve all security issues. Security teams need reliable ways of verifying that remediation activities yield desired results.</w:t>
      </w:r>
    </w:p>
    <w:p w14:paraId="0C18237F" w14:textId="77777777" w:rsidR="008D15AB" w:rsidRPr="001B1BA5" w:rsidRDefault="008D15AB" w:rsidP="00D7148C">
      <w:pPr>
        <w:pStyle w:val="Heading2"/>
        <w:spacing w:before="120" w:after="120"/>
      </w:pPr>
      <w:bookmarkStart w:id="17" w:name="_Toc233291839"/>
      <w:r w:rsidRPr="001B1BA5">
        <w:t>5.3 Security Automation in Vulnerability Management</w:t>
      </w:r>
      <w:bookmarkEnd w:id="17"/>
    </w:p>
    <w:p w14:paraId="0BD0E789" w14:textId="033E4C27" w:rsidR="008C60F3" w:rsidRPr="001B1BA5" w:rsidRDefault="008C60F3" w:rsidP="00D7148C">
      <w:pPr>
        <w:spacing w:before="120" w:after="120"/>
      </w:pPr>
      <w:r w:rsidRPr="008C60F3">
        <w:t>The growing complexity and size of cybersecurity processes have forced companies to use automation for improvement in efficiency and uniformity. Security automation has become common practice in various fields like threat identification, incident management, compliance management, and vulnerability management</w:t>
      </w:r>
      <w:r w:rsidR="00D7148C">
        <w:t xml:space="preserve"> </w:t>
      </w:r>
      <w:r w:rsidR="00D7148C" w:rsidRPr="00D7148C">
        <w:t>(Abdulghaffar et al., 2023)</w:t>
      </w:r>
      <w:r w:rsidRPr="008C60F3">
        <w:t xml:space="preserve">. Automation processes perform repetitive actions much faster than manual ones and also </w:t>
      </w:r>
      <w:r w:rsidR="00D7148C">
        <w:t>minimise</w:t>
      </w:r>
      <w:r w:rsidRPr="008C60F3">
        <w:t xml:space="preserve"> the chances of any errors. In the field of vulnerability management, automation helps the security team in finding vulnerabilities, reporting them, </w:t>
      </w:r>
      <w:r w:rsidR="00D7148C">
        <w:t>prioritising</w:t>
      </w:r>
      <w:r w:rsidRPr="008C60F3">
        <w:t xml:space="preserve"> their risks, and managing remediations. This makes it possible for the company to handle their huge inventory of systems.</w:t>
      </w:r>
    </w:p>
    <w:p w14:paraId="0CBF4BD7" w14:textId="624E2125" w:rsidR="008C60F3" w:rsidRPr="001B1BA5" w:rsidRDefault="008C60F3" w:rsidP="00D7148C">
      <w:pPr>
        <w:spacing w:before="120" w:after="120"/>
      </w:pPr>
      <w:r w:rsidRPr="008C60F3">
        <w:t xml:space="preserve">However, even though it is beneficial, the use of automation for vulnerability management usually focuses more on finding the vulnerabilities than </w:t>
      </w:r>
      <w:r w:rsidR="00D7148C">
        <w:t xml:space="preserve">on </w:t>
      </w:r>
      <w:r w:rsidRPr="008C60F3">
        <w:t xml:space="preserve">validating the success of the implemented measures. There are many tools and systems that are designed to detect </w:t>
      </w:r>
      <w:r w:rsidR="00D7148C">
        <w:t>vulnerabilities and help to apply patches,</w:t>
      </w:r>
      <w:r w:rsidRPr="008C60F3">
        <w:t xml:space="preserve"> but have poor capabilities for validating the successful remediation of the vulnerabilities</w:t>
      </w:r>
      <w:r w:rsidR="00D7148C">
        <w:t xml:space="preserve"> </w:t>
      </w:r>
      <w:r w:rsidR="00D7148C" w:rsidRPr="00D7148C">
        <w:t>(Dissanayake et al., 2022)</w:t>
      </w:r>
      <w:r w:rsidRPr="008C60F3">
        <w:t xml:space="preserve">. For this reason, the task of checking whether the </w:t>
      </w:r>
      <w:r w:rsidRPr="008C60F3">
        <w:lastRenderedPageBreak/>
        <w:t xml:space="preserve">remediation measures were effective is often performed manually. Taking into consideration the trend toward the </w:t>
      </w:r>
      <w:r w:rsidR="00D7148C">
        <w:t>optimisation of processes, there is a</w:t>
      </w:r>
      <w:r w:rsidRPr="008C60F3">
        <w:t xml:space="preserve"> need to make the process of validation automated as well.</w:t>
      </w:r>
    </w:p>
    <w:p w14:paraId="6FA9689B" w14:textId="77777777" w:rsidR="008D15AB" w:rsidRPr="001B1BA5" w:rsidRDefault="008D15AB" w:rsidP="00D7148C">
      <w:pPr>
        <w:pStyle w:val="Heading2"/>
        <w:spacing w:before="120" w:after="120"/>
      </w:pPr>
      <w:bookmarkStart w:id="18" w:name="_Toc233291840"/>
      <w:r w:rsidRPr="001B1BA5">
        <w:t>5.4 Current State of the Art</w:t>
      </w:r>
      <w:bookmarkEnd w:id="18"/>
    </w:p>
    <w:p w14:paraId="6C291CF8" w14:textId="6C2F0507" w:rsidR="008C60F3" w:rsidRDefault="008C60F3" w:rsidP="00D7148C">
      <w:pPr>
        <w:spacing w:before="120" w:after="120"/>
      </w:pPr>
      <w:r w:rsidRPr="008C60F3">
        <w:t xml:space="preserve">Current vulnerability management environment features constant monitoring, automation of security measures and integration into wider </w:t>
      </w:r>
      <w:r w:rsidR="00D7148C">
        <w:t>cybersecurity</w:t>
      </w:r>
      <w:r w:rsidRPr="008C60F3">
        <w:t xml:space="preserve"> operations. Companies using modern vulnerability scanning tools can discover vulnerabilities within large and complex systems. Also, some companies use </w:t>
      </w:r>
      <w:r w:rsidR="00D7148C">
        <w:t xml:space="preserve">a </w:t>
      </w:r>
      <w:r w:rsidRPr="008C60F3">
        <w:t>DevSecOps approach and constant security testing that involves integration of security measures into operation and development processes</w:t>
      </w:r>
      <w:r w:rsidR="00D7148C">
        <w:t xml:space="preserve"> </w:t>
      </w:r>
      <w:r w:rsidR="00D7148C" w:rsidRPr="00D7148C">
        <w:t>(Lee et al., 2022)</w:t>
      </w:r>
      <w:r w:rsidRPr="008C60F3">
        <w:t xml:space="preserve">. Among recent trends in this area, it is possible to mention security orchestration platforms, remediation workflows automation and intelligent technologies supporting </w:t>
      </w:r>
      <w:r w:rsidR="00D7148C">
        <w:t>the decision-making</w:t>
      </w:r>
      <w:r w:rsidRPr="008C60F3">
        <w:t xml:space="preserve"> process.</w:t>
      </w:r>
    </w:p>
    <w:p w14:paraId="7DA36AB2" w14:textId="392E2401" w:rsidR="008C60F3" w:rsidRPr="001B1BA5" w:rsidRDefault="008C60F3" w:rsidP="00D7148C">
      <w:pPr>
        <w:spacing w:before="120" w:after="120"/>
      </w:pPr>
      <w:r w:rsidRPr="008C60F3">
        <w:t>This progress has improved the efficiency and speed of the vulnerability management process, as well as decreased the burden on security teams. However, with all these advances, remediation validation stands out as one of the most immature aspects of the vulnerability management process</w:t>
      </w:r>
      <w:r w:rsidR="00D7148C">
        <w:t xml:space="preserve"> </w:t>
      </w:r>
      <w:r w:rsidR="00D7148C" w:rsidRPr="00D7148C">
        <w:t>(Jadhav et al., 2025)</w:t>
      </w:r>
      <w:r w:rsidRPr="008C60F3">
        <w:t>. In most cases, solutions focus on vulnerability discovery and patching. Little effort goes into ensuring whether remediation has been effective</w:t>
      </w:r>
      <w:r w:rsidR="00D7148C">
        <w:t xml:space="preserve"> </w:t>
      </w:r>
      <w:r w:rsidR="00D7148C" w:rsidRPr="00D7148C">
        <w:t>(Jason, 2025)</w:t>
      </w:r>
      <w:r w:rsidRPr="008C60F3">
        <w:t>. Thus, there is no clear proof of whether the discovered vulnerabilities have been properly fixed. There is potential for more research in this area</w:t>
      </w:r>
      <w:r w:rsidR="00D7148C">
        <w:t>,</w:t>
      </w:r>
      <w:r w:rsidRPr="008C60F3">
        <w:t xml:space="preserve"> especially in automatic patch validation testing.</w:t>
      </w:r>
    </w:p>
    <w:p w14:paraId="5096AA74" w14:textId="77777777" w:rsidR="008D15AB" w:rsidRPr="001B1BA5" w:rsidRDefault="008D15AB" w:rsidP="00D7148C">
      <w:pPr>
        <w:pStyle w:val="Heading2"/>
        <w:spacing w:before="120" w:after="120"/>
      </w:pPr>
      <w:bookmarkStart w:id="19" w:name="_Toc233291841"/>
      <w:r w:rsidRPr="001B1BA5">
        <w:t>5.5 Research Gap and Relationship to Existing Work</w:t>
      </w:r>
      <w:bookmarkEnd w:id="19"/>
    </w:p>
    <w:p w14:paraId="6AA95160" w14:textId="2219F124" w:rsidR="005B4895" w:rsidRPr="001B1BA5" w:rsidRDefault="005B4895" w:rsidP="00D7148C">
      <w:pPr>
        <w:spacing w:before="120" w:after="120"/>
      </w:pPr>
      <w:r w:rsidRPr="005B4895">
        <w:t xml:space="preserve">According to available literature, vulnerability management, patch management, and security automation can be considered mature fields within the realm of cybersecurity. Various tools and methods have been designed to identify, assess risks, and remedy vulnerabilities, which </w:t>
      </w:r>
      <w:r w:rsidR="00D7148C">
        <w:t>have helped enhance the capabilities of organisations</w:t>
      </w:r>
      <w:r w:rsidRPr="005B4895">
        <w:t xml:space="preserve"> for managing their cybersecurity risks</w:t>
      </w:r>
      <w:r w:rsidR="00D7148C">
        <w:t xml:space="preserve"> </w:t>
      </w:r>
      <w:r w:rsidR="00D7148C" w:rsidRPr="00D7148C">
        <w:t>(Akhilesh et al., 2022)</w:t>
      </w:r>
      <w:r w:rsidRPr="005B4895">
        <w:t>. However, there is still a lack of validation in the vulnerability management lifecycle process. Current methods focus more on identifying vulnerabilities and patching them, whereas validation of whether the vulnerabilities have actually been addressed remains underexplored</w:t>
      </w:r>
      <w:r w:rsidR="00D7148C">
        <w:t xml:space="preserve"> </w:t>
      </w:r>
      <w:r w:rsidR="00D7148C" w:rsidRPr="00D7148C">
        <w:t>(Altulaihan et al., 2023)</w:t>
      </w:r>
      <w:r w:rsidRPr="005B4895">
        <w:t xml:space="preserve">. Some companies still believe that patching is enough in terms of remediation, despite the risks of failure in patch deployment and other vulnerabilities remaining </w:t>
      </w:r>
      <w:r w:rsidRPr="005B4895">
        <w:lastRenderedPageBreak/>
        <w:t xml:space="preserve">after such </w:t>
      </w:r>
      <w:r w:rsidR="00D7148C">
        <w:t xml:space="preserve">a </w:t>
      </w:r>
      <w:r w:rsidRPr="005B4895">
        <w:t>process. Therefore, it can be stated that the suggested project can be considered the evolution of already existing concepts rather than something innovative</w:t>
      </w:r>
      <w:r w:rsidR="00D7148C">
        <w:t xml:space="preserve"> </w:t>
      </w:r>
      <w:r w:rsidR="00D7148C" w:rsidRPr="00D7148C">
        <w:t>(Jason, 2025)</w:t>
      </w:r>
      <w:r w:rsidRPr="005B4895">
        <w:t>.</w:t>
      </w:r>
    </w:p>
    <w:p w14:paraId="60F5E927" w14:textId="77777777" w:rsidR="008D15AB" w:rsidRPr="001B1BA5" w:rsidRDefault="008D15AB" w:rsidP="00D7148C">
      <w:pPr>
        <w:pStyle w:val="Heading2"/>
        <w:spacing w:before="120" w:after="120"/>
      </w:pPr>
      <w:bookmarkStart w:id="20" w:name="_Toc233291842"/>
      <w:r w:rsidRPr="001B1BA5">
        <w:t>5.6 Industry Relevance</w:t>
      </w:r>
      <w:bookmarkEnd w:id="20"/>
    </w:p>
    <w:p w14:paraId="1167EBDA" w14:textId="13467B0F" w:rsidR="005B4895" w:rsidRPr="001B1BA5" w:rsidRDefault="005B4895" w:rsidP="00D7148C">
      <w:pPr>
        <w:spacing w:before="120" w:after="120"/>
      </w:pPr>
      <w:r w:rsidRPr="005B4895">
        <w:t>The results of this study are likely to generate much interest among industry professionals. Efficient vulnerability management is crucial for many industries, ranging from financial services to healthcare and IT. Firms need reliable tools for proving that vulnerabilities have been properly mitigated and that controls function as they should</w:t>
      </w:r>
      <w:r w:rsidR="00D7148C">
        <w:t xml:space="preserve"> </w:t>
      </w:r>
      <w:r w:rsidR="00D7148C" w:rsidRPr="00D7148C">
        <w:t>(Dissanayake et al., 2022)</w:t>
      </w:r>
      <w:r w:rsidRPr="005B4895">
        <w:t xml:space="preserve">. </w:t>
      </w:r>
      <w:r w:rsidR="00D7148C">
        <w:t>An automated testing framework can help improve efficiency, reduce manual labour</w:t>
      </w:r>
      <w:r w:rsidRPr="005B4895">
        <w:t>, and meet compliance standards requiring proof of efficient security practices. Also, the ability to test the effects of remediation on an automatic basis would allow firms to make better decisions concerning security.</w:t>
      </w:r>
    </w:p>
    <w:p w14:paraId="26C82A0E" w14:textId="77777777" w:rsidR="008D15AB" w:rsidRPr="001B1BA5" w:rsidRDefault="008D15AB" w:rsidP="00D7148C">
      <w:pPr>
        <w:pStyle w:val="Heading2"/>
        <w:spacing w:before="120" w:after="120"/>
      </w:pPr>
      <w:bookmarkStart w:id="21" w:name="_Toc233291843"/>
      <w:r w:rsidRPr="001B1BA5">
        <w:t>5.7 Summary</w:t>
      </w:r>
      <w:bookmarkEnd w:id="21"/>
    </w:p>
    <w:p w14:paraId="37B539C5" w14:textId="42F191D6" w:rsidR="008D15AB" w:rsidRDefault="005B4895" w:rsidP="00D7148C">
      <w:pPr>
        <w:spacing w:before="120" w:after="120"/>
      </w:pPr>
      <w:r w:rsidRPr="005B4895">
        <w:t>Remediation validation is still a challenge in vulnerability management</w:t>
      </w:r>
      <w:r w:rsidR="00D7148C">
        <w:t>,</w:t>
      </w:r>
      <w:r w:rsidRPr="005B4895">
        <w:t xml:space="preserve"> and patch management </w:t>
      </w:r>
      <w:r w:rsidR="00D7148C">
        <w:t>is a known field</w:t>
      </w:r>
      <w:r w:rsidRPr="005B4895">
        <w:t xml:space="preserve"> of Cyber Security. Existing solutions have proven to be effective in detecting vulnerabilities and </w:t>
      </w:r>
      <w:r w:rsidR="00D7148C">
        <w:t>assisting</w:t>
      </w:r>
      <w:r w:rsidRPr="005B4895">
        <w:t xml:space="preserve"> in the deployment of patches, but they do not necessarily guarantee that the efforts to remediate vulnerabilities have been successful. The proposed project aims to fill in this void by creating an automatic framework to validate patch effectiveness in a safe re-test. The project aims to improve the security of </w:t>
      </w:r>
      <w:r w:rsidR="00D7148C">
        <w:t>organisations</w:t>
      </w:r>
      <w:r w:rsidRPr="005B4895">
        <w:t xml:space="preserve"> using vulnerability assessment, automation, and remediation verification, while also providing valuable input to the academic community and the industry.</w:t>
      </w:r>
    </w:p>
    <w:p w14:paraId="0B291E4D" w14:textId="437C1510" w:rsidR="00D7148C" w:rsidRDefault="00D7148C" w:rsidP="00D7148C">
      <w:pPr>
        <w:spacing w:before="120" w:after="120"/>
        <w:jc w:val="left"/>
      </w:pPr>
      <w:r>
        <w:br w:type="page"/>
      </w:r>
    </w:p>
    <w:p w14:paraId="0A40DD49" w14:textId="0D40266E" w:rsidR="00D7148C" w:rsidRDefault="00D7148C" w:rsidP="00D7148C">
      <w:pPr>
        <w:pStyle w:val="Heading1"/>
        <w:spacing w:before="120" w:after="120"/>
      </w:pPr>
      <w:bookmarkStart w:id="22" w:name="_Toc233291844"/>
      <w:r>
        <w:lastRenderedPageBreak/>
        <w:t>References</w:t>
      </w:r>
      <w:bookmarkEnd w:id="22"/>
    </w:p>
    <w:p w14:paraId="7CF4B594" w14:textId="5BBB3D17" w:rsidR="00D7148C" w:rsidRPr="00D7148C" w:rsidRDefault="00D7148C" w:rsidP="00D7148C">
      <w:pPr>
        <w:spacing w:before="120" w:after="120"/>
      </w:pPr>
      <w:r w:rsidRPr="00D7148C">
        <w:t xml:space="preserve">Abdulghaffar, K., Elmrabit, N. and Yousefi, M. (2023). Enhancing Web Application Security through Automated Penetration Testing with Multiple Vulnerability Scanners. </w:t>
      </w:r>
      <w:r w:rsidRPr="00D7148C">
        <w:rPr>
          <w:i/>
          <w:iCs/>
        </w:rPr>
        <w:t>Computers</w:t>
      </w:r>
      <w:r w:rsidRPr="00D7148C">
        <w:t>, [online] 12(11), p.235. doi:</w:t>
      </w:r>
      <w:r>
        <w:t xml:space="preserve"> </w:t>
      </w:r>
      <w:hyperlink r:id="rId8" w:history="1">
        <w:r w:rsidRPr="005A7485">
          <w:rPr>
            <w:rStyle w:val="Hyperlink"/>
          </w:rPr>
          <w:t>https://doi.org/10.3390/computers12110235</w:t>
        </w:r>
      </w:hyperlink>
      <w:r w:rsidRPr="00D7148C">
        <w:t>.</w:t>
      </w:r>
      <w:r>
        <w:t xml:space="preserve"> </w:t>
      </w:r>
    </w:p>
    <w:p w14:paraId="52E6ED65" w14:textId="7116F979" w:rsidR="00D7148C" w:rsidRPr="00D7148C" w:rsidRDefault="00D7148C" w:rsidP="00D7148C">
      <w:pPr>
        <w:spacing w:before="120" w:after="120"/>
      </w:pPr>
      <w:r w:rsidRPr="00D7148C">
        <w:t xml:space="preserve">Ahmadi Mehri, V., Arlos, P. and Casalicchio, E. (2022). Automated Context-Aware Vulnerability Risk Management for Patch Prioritization. </w:t>
      </w:r>
      <w:r w:rsidRPr="00D7148C">
        <w:rPr>
          <w:i/>
          <w:iCs/>
        </w:rPr>
        <w:t>Electronics</w:t>
      </w:r>
      <w:r w:rsidRPr="00D7148C">
        <w:t>, 11(21), p.3580. doi:</w:t>
      </w:r>
      <w:r>
        <w:t xml:space="preserve"> </w:t>
      </w:r>
      <w:hyperlink r:id="rId9" w:history="1">
        <w:r w:rsidRPr="005A7485">
          <w:rPr>
            <w:rStyle w:val="Hyperlink"/>
          </w:rPr>
          <w:t>https://doi.org/10.3390/electronics11213580</w:t>
        </w:r>
      </w:hyperlink>
      <w:r w:rsidRPr="00D7148C">
        <w:t>.</w:t>
      </w:r>
      <w:r>
        <w:t xml:space="preserve"> </w:t>
      </w:r>
    </w:p>
    <w:p w14:paraId="002E14A3" w14:textId="39A25E47" w:rsidR="00D7148C" w:rsidRPr="00D7148C" w:rsidRDefault="00D7148C" w:rsidP="00D7148C">
      <w:pPr>
        <w:spacing w:before="120" w:after="120"/>
      </w:pPr>
      <w:r w:rsidRPr="00D7148C">
        <w:t xml:space="preserve">Akhilesh, R., Bills, O., Chilamkurti, N. and Chowdhury, M.J.M. (2022). Automated Penetration Testing Framework for Smart-Home-Based IoT Devices. </w:t>
      </w:r>
      <w:r w:rsidRPr="00D7148C">
        <w:rPr>
          <w:i/>
          <w:iCs/>
        </w:rPr>
        <w:t>Future Internet</w:t>
      </w:r>
      <w:r w:rsidRPr="00D7148C">
        <w:t>, 14(10), p.276. doi:</w:t>
      </w:r>
      <w:r>
        <w:t xml:space="preserve"> </w:t>
      </w:r>
      <w:hyperlink r:id="rId10" w:history="1">
        <w:r w:rsidRPr="005A7485">
          <w:rPr>
            <w:rStyle w:val="Hyperlink"/>
          </w:rPr>
          <w:t>https://doi.org/10.3390/fi14100276</w:t>
        </w:r>
      </w:hyperlink>
      <w:r w:rsidRPr="00D7148C">
        <w:t>.</w:t>
      </w:r>
      <w:r>
        <w:t xml:space="preserve"> </w:t>
      </w:r>
    </w:p>
    <w:p w14:paraId="02DA55A2" w14:textId="4EF75732" w:rsidR="00D7148C" w:rsidRPr="00D7148C" w:rsidRDefault="00D7148C" w:rsidP="00D7148C">
      <w:pPr>
        <w:spacing w:before="120" w:after="120"/>
      </w:pPr>
      <w:r w:rsidRPr="00D7148C">
        <w:t xml:space="preserve">Altulaihan, E.A., Alismail, A. and Frikha, M. (2023). A Survey on Web Application Penetration Testing. </w:t>
      </w:r>
      <w:r w:rsidRPr="00D7148C">
        <w:rPr>
          <w:i/>
          <w:iCs/>
        </w:rPr>
        <w:t>Electronics</w:t>
      </w:r>
      <w:r w:rsidRPr="00D7148C">
        <w:t>, [online] 12(5), p.1229. doi:</w:t>
      </w:r>
      <w:r>
        <w:t xml:space="preserve"> </w:t>
      </w:r>
      <w:hyperlink r:id="rId11" w:history="1">
        <w:r w:rsidRPr="005A7485">
          <w:rPr>
            <w:rStyle w:val="Hyperlink"/>
          </w:rPr>
          <w:t>https://doi.org/10.3390/electronics12051229</w:t>
        </w:r>
      </w:hyperlink>
      <w:r w:rsidRPr="00D7148C">
        <w:t>.</w:t>
      </w:r>
      <w:r>
        <w:t xml:space="preserve"> </w:t>
      </w:r>
    </w:p>
    <w:p w14:paraId="0D13E5F9" w14:textId="4520E9CE" w:rsidR="00D7148C" w:rsidRPr="00D7148C" w:rsidRDefault="00D7148C" w:rsidP="00D7148C">
      <w:pPr>
        <w:spacing w:before="120" w:after="120"/>
      </w:pPr>
      <w:r w:rsidRPr="00D7148C">
        <w:t xml:space="preserve">Chen, Z., Kang, F., Xiong, X. and Shu, H. (2024). A Survey on Penetration Path Planning in Automated Penetration Testing. </w:t>
      </w:r>
      <w:r w:rsidRPr="00D7148C">
        <w:rPr>
          <w:i/>
          <w:iCs/>
        </w:rPr>
        <w:t>Applied Sciences</w:t>
      </w:r>
      <w:r w:rsidRPr="00D7148C">
        <w:t>, 14(18), p.8355. doi:</w:t>
      </w:r>
      <w:r>
        <w:t xml:space="preserve"> </w:t>
      </w:r>
      <w:hyperlink r:id="rId12" w:history="1">
        <w:r w:rsidRPr="005A7485">
          <w:rPr>
            <w:rStyle w:val="Hyperlink"/>
          </w:rPr>
          <w:t>https://doi.org/10.3390/app14188355</w:t>
        </w:r>
      </w:hyperlink>
      <w:r w:rsidRPr="00D7148C">
        <w:t>.</w:t>
      </w:r>
      <w:r>
        <w:t xml:space="preserve"> </w:t>
      </w:r>
    </w:p>
    <w:p w14:paraId="4F6A3332" w14:textId="0A1590A1" w:rsidR="00D7148C" w:rsidRPr="00D7148C" w:rsidRDefault="00D7148C" w:rsidP="00D7148C">
      <w:pPr>
        <w:spacing w:before="120" w:after="120"/>
      </w:pPr>
      <w:r w:rsidRPr="00D7148C">
        <w:t xml:space="preserve">Croft, R., Babar, M.A. and Kholoosi, M. (2023). Data Quality for Software Vulnerability Datasets. </w:t>
      </w:r>
      <w:r w:rsidRPr="00D7148C">
        <w:rPr>
          <w:i/>
          <w:iCs/>
        </w:rPr>
        <w:t>arXiv:2301.05456 [cs]</w:t>
      </w:r>
      <w:r w:rsidRPr="00D7148C">
        <w:t xml:space="preserve">. [online] Available at: </w:t>
      </w:r>
      <w:hyperlink r:id="rId13" w:history="1">
        <w:r w:rsidRPr="005A7485">
          <w:rPr>
            <w:rStyle w:val="Hyperlink"/>
          </w:rPr>
          <w:t>https://arxiv.org/abs/2301.05456</w:t>
        </w:r>
      </w:hyperlink>
      <w:r w:rsidRPr="00D7148C">
        <w:t>.</w:t>
      </w:r>
      <w:r>
        <w:t xml:space="preserve"> </w:t>
      </w:r>
    </w:p>
    <w:p w14:paraId="383AF67E" w14:textId="16B36BFC" w:rsidR="00D7148C" w:rsidRPr="00D7148C" w:rsidRDefault="00D7148C" w:rsidP="00D7148C">
      <w:pPr>
        <w:spacing w:before="120" w:after="120"/>
      </w:pPr>
      <w:r w:rsidRPr="00D7148C">
        <w:t xml:space="preserve">Dissanayake, N., Jayatilaka, A., Zahedi, M. and Babar, M.A. (2022). An Empirical Study of Automation in Software Security Patch Management. </w:t>
      </w:r>
      <w:r w:rsidRPr="00D7148C">
        <w:rPr>
          <w:i/>
          <w:iCs/>
        </w:rPr>
        <w:t>arXiv:2209.01518 [cs]</w:t>
      </w:r>
      <w:r w:rsidRPr="00D7148C">
        <w:t>. [online] doi:</w:t>
      </w:r>
      <w:r>
        <w:t xml:space="preserve"> </w:t>
      </w:r>
      <w:hyperlink r:id="rId14" w:history="1">
        <w:r w:rsidRPr="005A7485">
          <w:rPr>
            <w:rStyle w:val="Hyperlink"/>
          </w:rPr>
          <w:t>https://doi.org/10.1145/3551349.3556969</w:t>
        </w:r>
      </w:hyperlink>
      <w:r w:rsidRPr="00D7148C">
        <w:t>.</w:t>
      </w:r>
      <w:r>
        <w:t xml:space="preserve"> </w:t>
      </w:r>
    </w:p>
    <w:p w14:paraId="490F2287" w14:textId="202453F5" w:rsidR="00D7148C" w:rsidRPr="00D7148C" w:rsidRDefault="00D7148C" w:rsidP="00D7148C">
      <w:pPr>
        <w:spacing w:before="120" w:after="120"/>
      </w:pPr>
      <w:r w:rsidRPr="00D7148C">
        <w:t xml:space="preserve">Jadhav, S.M., Mahule, R.V. and Sontakke, A.P. (2025). Advances in Cybersecurity: A Comprehensive Review of Emerging Threats and Defense Mechanisms. </w:t>
      </w:r>
      <w:r w:rsidRPr="00D7148C">
        <w:rPr>
          <w:i/>
          <w:iCs/>
        </w:rPr>
        <w:t>EPJ Web of Conferences</w:t>
      </w:r>
      <w:r w:rsidRPr="00D7148C">
        <w:t>, 328, p.01047. doi:https://doi.org/10.1051/epjconf/202532801047.</w:t>
      </w:r>
    </w:p>
    <w:p w14:paraId="64AC7E51" w14:textId="2AE2DC5E" w:rsidR="00D7148C" w:rsidRPr="00D7148C" w:rsidRDefault="00D7148C" w:rsidP="00D7148C">
      <w:pPr>
        <w:spacing w:before="120" w:after="120"/>
      </w:pPr>
      <w:r w:rsidRPr="00D7148C">
        <w:t xml:space="preserve">Jason (2025). </w:t>
      </w:r>
      <w:r w:rsidRPr="00D7148C">
        <w:rPr>
          <w:i/>
          <w:iCs/>
        </w:rPr>
        <w:t>To Patch or Not to Patch: Motivations, Challenges, and Implications for Cybersecurity</w:t>
      </w:r>
      <w:r w:rsidRPr="00D7148C">
        <w:t xml:space="preserve">. [online] arXiv.org. Available at: </w:t>
      </w:r>
      <w:hyperlink r:id="rId15" w:history="1">
        <w:r w:rsidRPr="005A7485">
          <w:rPr>
            <w:rStyle w:val="Hyperlink"/>
          </w:rPr>
          <w:t>https://arxiv.org/abs/2502.17703</w:t>
        </w:r>
      </w:hyperlink>
      <w:r w:rsidRPr="00D7148C">
        <w:t>.</w:t>
      </w:r>
      <w:r>
        <w:t xml:space="preserve"> </w:t>
      </w:r>
    </w:p>
    <w:p w14:paraId="4876CB22" w14:textId="7A245552" w:rsidR="00D7148C" w:rsidRPr="00D7148C" w:rsidRDefault="00D7148C" w:rsidP="00D7148C">
      <w:pPr>
        <w:spacing w:before="120" w:after="120"/>
      </w:pPr>
      <w:r w:rsidRPr="00D7148C">
        <w:t>Lee, M., Jang-Jaccard, J. and Kwak, J. (2022). Novel Architecture of Security Orchestration, Automation and Response in</w:t>
      </w:r>
      <w:r w:rsidRPr="00D7148C">
        <w:rPr>
          <w:rFonts w:ascii="MS Gothic" w:eastAsia="MS Gothic" w:hAnsi="MS Gothic" w:cs="MS Gothic" w:hint="eastAsia"/>
        </w:rPr>
        <w:t>營</w:t>
      </w:r>
      <w:r w:rsidRPr="00D7148C">
        <w:t xml:space="preserve">nternet of Blended Environment. </w:t>
      </w:r>
      <w:r w:rsidRPr="00D7148C">
        <w:rPr>
          <w:i/>
          <w:iCs/>
        </w:rPr>
        <w:t>Computers, Materials &amp; Continua</w:t>
      </w:r>
      <w:r w:rsidRPr="00D7148C">
        <w:t>, 73(1), pp.199–223. doi:</w:t>
      </w:r>
      <w:r>
        <w:t xml:space="preserve"> </w:t>
      </w:r>
      <w:hyperlink r:id="rId16" w:history="1">
        <w:r w:rsidRPr="005A7485">
          <w:rPr>
            <w:rStyle w:val="Hyperlink"/>
          </w:rPr>
          <w:t>https://doi.org/10.32604/cmc.2022.028495</w:t>
        </w:r>
      </w:hyperlink>
      <w:r w:rsidRPr="00D7148C">
        <w:t>.</w:t>
      </w:r>
      <w:r>
        <w:t xml:space="preserve"> </w:t>
      </w:r>
    </w:p>
    <w:p w14:paraId="105BABCD" w14:textId="62CDE56C" w:rsidR="00D7148C" w:rsidRPr="00D7148C" w:rsidRDefault="00D7148C" w:rsidP="00D7148C">
      <w:pPr>
        <w:spacing w:before="120" w:after="120"/>
      </w:pPr>
      <w:r w:rsidRPr="00D7148C">
        <w:lastRenderedPageBreak/>
        <w:t xml:space="preserve">Malek Malkawi and Alhajj, R. (2026). AI-Powered Vulnerability Detection and Patch Management in Cybersecurity: A Systematic Review of Techniques, Challenges, and Emerging Trends. </w:t>
      </w:r>
      <w:r w:rsidRPr="00D7148C">
        <w:rPr>
          <w:i/>
          <w:iCs/>
        </w:rPr>
        <w:t>Machine Learning and Knowledge Extraction</w:t>
      </w:r>
      <w:r w:rsidRPr="00D7148C">
        <w:t>, [online] 8(1), pp.19–19. doi:</w:t>
      </w:r>
      <w:r>
        <w:t xml:space="preserve"> </w:t>
      </w:r>
      <w:hyperlink r:id="rId17" w:history="1">
        <w:r w:rsidRPr="005A7485">
          <w:rPr>
            <w:rStyle w:val="Hyperlink"/>
          </w:rPr>
          <w:t>https://doi.org/10.3390/make8010019</w:t>
        </w:r>
      </w:hyperlink>
      <w:r w:rsidRPr="00D7148C">
        <w:t>.</w:t>
      </w:r>
      <w:r>
        <w:t xml:space="preserve"> </w:t>
      </w:r>
    </w:p>
    <w:p w14:paraId="27DA7FC9" w14:textId="002E638E" w:rsidR="00D7148C" w:rsidRPr="00D7148C" w:rsidRDefault="00D7148C" w:rsidP="00D7148C">
      <w:pPr>
        <w:spacing w:before="120" w:after="120"/>
      </w:pPr>
      <w:r w:rsidRPr="00D7148C">
        <w:t xml:space="preserve">Tim Abdiukov (2024). Automated security testing in DevSecOps pipelines: Integrating AI-based vulnerability discovery and compliance validation. </w:t>
      </w:r>
      <w:r w:rsidRPr="00D7148C">
        <w:rPr>
          <w:i/>
          <w:iCs/>
        </w:rPr>
        <w:t>World Journal of Advanced Research and Reviews</w:t>
      </w:r>
      <w:r w:rsidRPr="00D7148C">
        <w:t>, 22(1), pp.2083–2093. doi:</w:t>
      </w:r>
      <w:r>
        <w:t xml:space="preserve"> </w:t>
      </w:r>
      <w:hyperlink r:id="rId18" w:history="1">
        <w:r w:rsidRPr="005A7485">
          <w:rPr>
            <w:rStyle w:val="Hyperlink"/>
          </w:rPr>
          <w:t>https://doi.org/10.30574/wjarr.2024.22.1.1083</w:t>
        </w:r>
      </w:hyperlink>
      <w:r w:rsidRPr="00D7148C">
        <w:t>.</w:t>
      </w:r>
      <w:r>
        <w:t xml:space="preserve"> </w:t>
      </w:r>
    </w:p>
    <w:p w14:paraId="17161CD7" w14:textId="77777777" w:rsidR="00D7148C" w:rsidRPr="00D7148C" w:rsidRDefault="00D7148C" w:rsidP="00D7148C">
      <w:pPr>
        <w:spacing w:before="120" w:after="120"/>
      </w:pPr>
    </w:p>
    <w:p w14:paraId="6C4FAE78" w14:textId="77777777" w:rsidR="00BE015C" w:rsidRDefault="00BE015C" w:rsidP="00D7148C">
      <w:pPr>
        <w:spacing w:before="120" w:after="120"/>
      </w:pPr>
    </w:p>
    <w:sectPr w:rsidR="00BE015C" w:rsidSect="001D4AFC">
      <w:footerReference w:type="default" r:id="rId19"/>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C31F" w14:textId="77777777" w:rsidR="009703DE" w:rsidRDefault="009703DE" w:rsidP="001D4AFC">
      <w:pPr>
        <w:spacing w:after="0" w:line="240" w:lineRule="auto"/>
      </w:pPr>
      <w:r>
        <w:separator/>
      </w:r>
    </w:p>
  </w:endnote>
  <w:endnote w:type="continuationSeparator" w:id="0">
    <w:p w14:paraId="2C08C04C" w14:textId="77777777" w:rsidR="009703DE" w:rsidRDefault="009703DE" w:rsidP="001D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290731"/>
      <w:docPartObj>
        <w:docPartGallery w:val="Page Numbers (Bottom of Page)"/>
        <w:docPartUnique/>
      </w:docPartObj>
    </w:sdtPr>
    <w:sdtEndPr>
      <w:rPr>
        <w:noProof/>
      </w:rPr>
    </w:sdtEndPr>
    <w:sdtContent>
      <w:p w14:paraId="4F4C558B" w14:textId="5A205561" w:rsidR="001D4AFC" w:rsidRDefault="001D4A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A498B3" w14:textId="77777777" w:rsidR="001D4AFC" w:rsidRDefault="001D4A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191A8" w14:textId="77777777" w:rsidR="009703DE" w:rsidRDefault="009703DE" w:rsidP="001D4AFC">
      <w:pPr>
        <w:spacing w:after="0" w:line="240" w:lineRule="auto"/>
      </w:pPr>
      <w:r>
        <w:separator/>
      </w:r>
    </w:p>
  </w:footnote>
  <w:footnote w:type="continuationSeparator" w:id="0">
    <w:p w14:paraId="7E2A64CA" w14:textId="77777777" w:rsidR="009703DE" w:rsidRDefault="009703DE" w:rsidP="001D4A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7341B"/>
    <w:multiLevelType w:val="hybridMultilevel"/>
    <w:tmpl w:val="3A146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C6813"/>
    <w:multiLevelType w:val="multilevel"/>
    <w:tmpl w:val="F594C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631C18"/>
    <w:multiLevelType w:val="multilevel"/>
    <w:tmpl w:val="F2A0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6958067">
    <w:abstractNumId w:val="2"/>
  </w:num>
  <w:num w:numId="2" w16cid:durableId="773745364">
    <w:abstractNumId w:val="1"/>
  </w:num>
  <w:num w:numId="3" w16cid:durableId="1194616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A6"/>
    <w:rsid w:val="00030D33"/>
    <w:rsid w:val="00074FD0"/>
    <w:rsid w:val="0014068F"/>
    <w:rsid w:val="001D4AFC"/>
    <w:rsid w:val="00446DBD"/>
    <w:rsid w:val="0049332F"/>
    <w:rsid w:val="005B4895"/>
    <w:rsid w:val="006C0901"/>
    <w:rsid w:val="007560EF"/>
    <w:rsid w:val="0076170D"/>
    <w:rsid w:val="008C60F3"/>
    <w:rsid w:val="008D15AB"/>
    <w:rsid w:val="009703DE"/>
    <w:rsid w:val="009834F1"/>
    <w:rsid w:val="00991E4B"/>
    <w:rsid w:val="009A1BA6"/>
    <w:rsid w:val="009D7DFF"/>
    <w:rsid w:val="00AD2CED"/>
    <w:rsid w:val="00AF6C0C"/>
    <w:rsid w:val="00B66ADA"/>
    <w:rsid w:val="00BE015C"/>
    <w:rsid w:val="00C4506C"/>
    <w:rsid w:val="00C52146"/>
    <w:rsid w:val="00D71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8CBB"/>
  <w15:chartTrackingRefBased/>
  <w15:docId w15:val="{A93CA976-6E74-4D03-985B-C6062745A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4AFC"/>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1D4AFC"/>
    <w:pPr>
      <w:keepNext/>
      <w:keepLines/>
      <w:spacing w:before="360" w:after="80"/>
      <w:outlineLvl w:val="0"/>
    </w:pPr>
    <w:rPr>
      <w:rFonts w:eastAsiaTheme="majorEastAsia" w:cstheme="majorBidi"/>
      <w:b/>
      <w:color w:val="2F5496" w:themeColor="accent1" w:themeShade="BF"/>
      <w:sz w:val="32"/>
      <w:szCs w:val="40"/>
    </w:rPr>
  </w:style>
  <w:style w:type="paragraph" w:styleId="Heading2">
    <w:name w:val="heading 2"/>
    <w:basedOn w:val="Normal"/>
    <w:next w:val="Normal"/>
    <w:link w:val="Heading2Char"/>
    <w:autoRedefine/>
    <w:uiPriority w:val="9"/>
    <w:unhideWhenUsed/>
    <w:qFormat/>
    <w:rsid w:val="001D4AFC"/>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semiHidden/>
    <w:unhideWhenUsed/>
    <w:qFormat/>
    <w:rsid w:val="009A1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1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1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1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FC"/>
    <w:rPr>
      <w:rFonts w:ascii="Times New Roman" w:eastAsiaTheme="majorEastAsia" w:hAnsi="Times New Roman" w:cstheme="majorBidi"/>
      <w:b/>
      <w:color w:val="2F5496" w:themeColor="accent1" w:themeShade="BF"/>
      <w:sz w:val="32"/>
      <w:szCs w:val="40"/>
    </w:rPr>
  </w:style>
  <w:style w:type="character" w:customStyle="1" w:styleId="Heading2Char">
    <w:name w:val="Heading 2 Char"/>
    <w:basedOn w:val="DefaultParagraphFont"/>
    <w:link w:val="Heading2"/>
    <w:uiPriority w:val="9"/>
    <w:rsid w:val="001D4AFC"/>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9A1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1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1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1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BA6"/>
    <w:rPr>
      <w:rFonts w:eastAsiaTheme="majorEastAsia" w:cstheme="majorBidi"/>
      <w:color w:val="272727" w:themeColor="text1" w:themeTint="D8"/>
    </w:rPr>
  </w:style>
  <w:style w:type="paragraph" w:styleId="Title">
    <w:name w:val="Title"/>
    <w:basedOn w:val="Normal"/>
    <w:next w:val="Normal"/>
    <w:link w:val="TitleChar"/>
    <w:uiPriority w:val="10"/>
    <w:qFormat/>
    <w:rsid w:val="009A1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BA6"/>
    <w:pPr>
      <w:spacing w:before="160"/>
      <w:jc w:val="center"/>
    </w:pPr>
    <w:rPr>
      <w:i/>
      <w:iCs/>
      <w:color w:val="404040" w:themeColor="text1" w:themeTint="BF"/>
    </w:rPr>
  </w:style>
  <w:style w:type="character" w:customStyle="1" w:styleId="QuoteChar">
    <w:name w:val="Quote Char"/>
    <w:basedOn w:val="DefaultParagraphFont"/>
    <w:link w:val="Quote"/>
    <w:uiPriority w:val="29"/>
    <w:rsid w:val="009A1BA6"/>
    <w:rPr>
      <w:i/>
      <w:iCs/>
      <w:color w:val="404040" w:themeColor="text1" w:themeTint="BF"/>
    </w:rPr>
  </w:style>
  <w:style w:type="paragraph" w:styleId="ListParagraph">
    <w:name w:val="List Paragraph"/>
    <w:basedOn w:val="Normal"/>
    <w:uiPriority w:val="34"/>
    <w:qFormat/>
    <w:rsid w:val="009A1BA6"/>
    <w:pPr>
      <w:ind w:left="720"/>
      <w:contextualSpacing/>
    </w:pPr>
  </w:style>
  <w:style w:type="character" w:styleId="IntenseEmphasis">
    <w:name w:val="Intense Emphasis"/>
    <w:basedOn w:val="DefaultParagraphFont"/>
    <w:uiPriority w:val="21"/>
    <w:qFormat/>
    <w:rsid w:val="009A1BA6"/>
    <w:rPr>
      <w:i/>
      <w:iCs/>
      <w:color w:val="2F5496" w:themeColor="accent1" w:themeShade="BF"/>
    </w:rPr>
  </w:style>
  <w:style w:type="paragraph" w:styleId="IntenseQuote">
    <w:name w:val="Intense Quote"/>
    <w:basedOn w:val="Normal"/>
    <w:next w:val="Normal"/>
    <w:link w:val="IntenseQuoteChar"/>
    <w:uiPriority w:val="30"/>
    <w:qFormat/>
    <w:rsid w:val="009A1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1BA6"/>
    <w:rPr>
      <w:i/>
      <w:iCs/>
      <w:color w:val="2F5496" w:themeColor="accent1" w:themeShade="BF"/>
    </w:rPr>
  </w:style>
  <w:style w:type="character" w:styleId="IntenseReference">
    <w:name w:val="Intense Reference"/>
    <w:basedOn w:val="DefaultParagraphFont"/>
    <w:uiPriority w:val="32"/>
    <w:qFormat/>
    <w:rsid w:val="009A1BA6"/>
    <w:rPr>
      <w:b/>
      <w:bCs/>
      <w:smallCaps/>
      <w:color w:val="2F5496" w:themeColor="accent1" w:themeShade="BF"/>
      <w:spacing w:val="5"/>
    </w:rPr>
  </w:style>
  <w:style w:type="paragraph" w:styleId="Header">
    <w:name w:val="header"/>
    <w:basedOn w:val="Normal"/>
    <w:link w:val="HeaderChar"/>
    <w:uiPriority w:val="99"/>
    <w:unhideWhenUsed/>
    <w:rsid w:val="001D4A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AFC"/>
    <w:rPr>
      <w:rFonts w:ascii="Times New Roman" w:hAnsi="Times New Roman"/>
    </w:rPr>
  </w:style>
  <w:style w:type="paragraph" w:styleId="Footer">
    <w:name w:val="footer"/>
    <w:basedOn w:val="Normal"/>
    <w:link w:val="FooterChar"/>
    <w:uiPriority w:val="99"/>
    <w:unhideWhenUsed/>
    <w:rsid w:val="001D4A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AFC"/>
    <w:rPr>
      <w:rFonts w:ascii="Times New Roman" w:hAnsi="Times New Roman"/>
    </w:rPr>
  </w:style>
  <w:style w:type="character" w:styleId="Hyperlink">
    <w:name w:val="Hyperlink"/>
    <w:basedOn w:val="DefaultParagraphFont"/>
    <w:uiPriority w:val="99"/>
    <w:unhideWhenUsed/>
    <w:rsid w:val="00D7148C"/>
    <w:rPr>
      <w:color w:val="0563C1" w:themeColor="hyperlink"/>
      <w:u w:val="single"/>
    </w:rPr>
  </w:style>
  <w:style w:type="character" w:styleId="UnresolvedMention">
    <w:name w:val="Unresolved Mention"/>
    <w:basedOn w:val="DefaultParagraphFont"/>
    <w:uiPriority w:val="99"/>
    <w:semiHidden/>
    <w:unhideWhenUsed/>
    <w:rsid w:val="00D7148C"/>
    <w:rPr>
      <w:color w:val="605E5C"/>
      <w:shd w:val="clear" w:color="auto" w:fill="E1DFDD"/>
    </w:rPr>
  </w:style>
  <w:style w:type="paragraph" w:styleId="TOCHeading">
    <w:name w:val="TOC Heading"/>
    <w:basedOn w:val="Heading1"/>
    <w:next w:val="Normal"/>
    <w:uiPriority w:val="39"/>
    <w:unhideWhenUsed/>
    <w:qFormat/>
    <w:rsid w:val="00D7148C"/>
    <w:pPr>
      <w:spacing w:before="240" w:after="0" w:line="259" w:lineRule="auto"/>
      <w:jc w:val="left"/>
      <w:outlineLvl w:val="9"/>
    </w:pPr>
    <w:rPr>
      <w:rFonts w:asciiTheme="majorHAnsi" w:hAnsiTheme="majorHAnsi"/>
      <w:b w:val="0"/>
      <w:kern w:val="0"/>
      <w:szCs w:val="32"/>
      <w14:ligatures w14:val="none"/>
    </w:rPr>
  </w:style>
  <w:style w:type="paragraph" w:styleId="TOC1">
    <w:name w:val="toc 1"/>
    <w:basedOn w:val="Normal"/>
    <w:next w:val="Normal"/>
    <w:autoRedefine/>
    <w:uiPriority w:val="39"/>
    <w:unhideWhenUsed/>
    <w:rsid w:val="00D7148C"/>
    <w:pPr>
      <w:spacing w:after="100"/>
    </w:pPr>
  </w:style>
  <w:style w:type="paragraph" w:styleId="TOC2">
    <w:name w:val="toc 2"/>
    <w:basedOn w:val="Normal"/>
    <w:next w:val="Normal"/>
    <w:autoRedefine/>
    <w:uiPriority w:val="39"/>
    <w:unhideWhenUsed/>
    <w:rsid w:val="00D7148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computers12110235" TargetMode="External"/><Relationship Id="rId13" Type="http://schemas.openxmlformats.org/officeDocument/2006/relationships/hyperlink" Target="https://arxiv.org/abs/2301.05456" TargetMode="External"/><Relationship Id="rId18" Type="http://schemas.openxmlformats.org/officeDocument/2006/relationships/hyperlink" Target="https://doi.org/10.30574/wjarr.2024.22.1.108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3390/app14188355" TargetMode="External"/><Relationship Id="rId17" Type="http://schemas.openxmlformats.org/officeDocument/2006/relationships/hyperlink" Target="https://doi.org/10.3390/make8010019" TargetMode="External"/><Relationship Id="rId2" Type="http://schemas.openxmlformats.org/officeDocument/2006/relationships/numbering" Target="numbering.xml"/><Relationship Id="rId16" Type="http://schemas.openxmlformats.org/officeDocument/2006/relationships/hyperlink" Target="https://doi.org/10.32604/cmc.2022.02849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lectronics12051229" TargetMode="External"/><Relationship Id="rId5" Type="http://schemas.openxmlformats.org/officeDocument/2006/relationships/webSettings" Target="webSettings.xml"/><Relationship Id="rId15" Type="http://schemas.openxmlformats.org/officeDocument/2006/relationships/hyperlink" Target="https://arxiv.org/abs/2502.17703" TargetMode="External"/><Relationship Id="rId10" Type="http://schemas.openxmlformats.org/officeDocument/2006/relationships/hyperlink" Target="https://doi.org/10.3390/fi14100276"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3390/electronics11213580" TargetMode="External"/><Relationship Id="rId14" Type="http://schemas.openxmlformats.org/officeDocument/2006/relationships/hyperlink" Target="https://doi.org/10.1145/3551349.35569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C4B1D-1A71-4045-95D7-58292CD29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13</Pages>
  <Words>3851</Words>
  <Characters>21951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8</cp:revision>
  <dcterms:created xsi:type="dcterms:W3CDTF">2026-06-25T04:58:00Z</dcterms:created>
  <dcterms:modified xsi:type="dcterms:W3CDTF">2026-06-25T09:27:00Z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b71a9ed4-433f-4acf-8146-ba715ada0e86</vt:lpwstr>
  </property>
</Properties>
</file>