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762C" w14:textId="77D9A873" w:rsidR="0092429B" w:rsidRDefault="0092429B" w:rsidP="0092429B">
      <w:pPr>
        <w:jc w:val="center"/>
        <w:rPr>
          <w:rFonts w:asciiTheme="majorHAnsi" w:hAnsiTheme="majorHAnsi" w:cstheme="majorHAnsi"/>
          <w:sz w:val="24"/>
          <w:szCs w:val="24"/>
        </w:rPr>
      </w:pPr>
      <w:r w:rsidRPr="0092429B">
        <w:rPr>
          <w:rFonts w:asciiTheme="majorHAnsi" w:hAnsiTheme="majorHAnsi" w:cstheme="majorHAnsi"/>
          <w:sz w:val="24"/>
          <w:szCs w:val="24"/>
        </w:rPr>
        <w:t>Organizaci</w:t>
      </w:r>
      <w:r>
        <w:rPr>
          <w:rFonts w:asciiTheme="majorHAnsi" w:hAnsiTheme="majorHAnsi" w:cstheme="majorHAnsi"/>
          <w:sz w:val="24"/>
          <w:szCs w:val="24"/>
        </w:rPr>
        <w:t>ó</w:t>
      </w:r>
      <w:r w:rsidRPr="0092429B">
        <w:rPr>
          <w:rFonts w:asciiTheme="majorHAnsi" w:hAnsiTheme="majorHAnsi" w:cstheme="majorHAnsi"/>
          <w:sz w:val="24"/>
          <w:szCs w:val="24"/>
        </w:rPr>
        <w:t xml:space="preserve">n del Computador I </w:t>
      </w:r>
      <w:r>
        <w:rPr>
          <w:rFonts w:asciiTheme="majorHAnsi" w:hAnsiTheme="majorHAnsi" w:cstheme="majorHAnsi"/>
          <w:sz w:val="24"/>
          <w:szCs w:val="24"/>
        </w:rPr>
        <w:t>–</w:t>
      </w:r>
      <w:r w:rsidRPr="0092429B">
        <w:rPr>
          <w:rFonts w:asciiTheme="majorHAnsi" w:hAnsiTheme="majorHAnsi" w:cstheme="majorHAnsi"/>
          <w:sz w:val="24"/>
          <w:szCs w:val="24"/>
        </w:rPr>
        <w:t xml:space="preserve"> Parcial</w:t>
      </w:r>
    </w:p>
    <w:p w14:paraId="771F7050" w14:textId="0A151870" w:rsidR="0092429B" w:rsidRDefault="0092429B" w:rsidP="0092429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Resolución</w:t>
      </w:r>
    </w:p>
    <w:p w14:paraId="6657477E" w14:textId="3D5E9F90" w:rsidR="0092429B" w:rsidRPr="0092429B" w:rsidRDefault="0092429B" w:rsidP="0092429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21C3BA4" w14:textId="4A3E0EE4" w:rsidR="0092429B" w:rsidRDefault="0092429B" w:rsidP="009242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2429B">
        <w:rPr>
          <w:rFonts w:asciiTheme="majorHAnsi" w:hAnsiTheme="majorHAnsi" w:cstheme="majorHAnsi"/>
          <w:b/>
          <w:bCs/>
          <w:sz w:val="24"/>
          <w:szCs w:val="24"/>
        </w:rPr>
        <w:t>Ejercicio 1</w:t>
      </w:r>
    </w:p>
    <w:p w14:paraId="49CE13C6" w14:textId="51FDA9F7" w:rsidR="000D405F" w:rsidRPr="000D405F" w:rsidRDefault="000D405F" w:rsidP="000D405F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0D405F">
        <w:rPr>
          <w:rFonts w:asciiTheme="majorHAnsi" w:hAnsiTheme="majorHAnsi" w:cstheme="majorHAnsi"/>
          <w:i/>
          <w:iCs/>
          <w:sz w:val="24"/>
          <w:szCs w:val="24"/>
        </w:rPr>
        <w:t>¿Hacer un desplazamiento en un registro es m</w:t>
      </w:r>
      <w:r>
        <w:rPr>
          <w:rFonts w:asciiTheme="majorHAnsi" w:hAnsiTheme="majorHAnsi" w:cstheme="majorHAnsi"/>
          <w:i/>
          <w:iCs/>
          <w:sz w:val="24"/>
          <w:szCs w:val="24"/>
        </w:rPr>
        <w:t>á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>s r</w:t>
      </w:r>
      <w:r>
        <w:rPr>
          <w:rFonts w:asciiTheme="majorHAnsi" w:hAnsiTheme="majorHAnsi" w:cstheme="majorHAnsi"/>
          <w:i/>
          <w:iCs/>
          <w:sz w:val="24"/>
          <w:szCs w:val="24"/>
        </w:rPr>
        <w:t>á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>pido que buscar el valor que se ha de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>desplazar en memoria?</w:t>
      </w:r>
    </w:p>
    <w:p w14:paraId="35752BC2" w14:textId="2A353A97" w:rsidR="000D405F" w:rsidRPr="000D405F" w:rsidRDefault="003E4816" w:rsidP="000D405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Sí, dado que cada uno de los registros están directamente conectados al Bus, entonces son más </w:t>
      </w:r>
      <w:r w:rsidR="00016089">
        <w:rPr>
          <w:rFonts w:asciiTheme="majorHAnsi" w:hAnsiTheme="majorHAnsi" w:cstheme="majorHAnsi"/>
          <w:sz w:val="24"/>
          <w:szCs w:val="24"/>
        </w:rPr>
        <w:t>rápidos</w:t>
      </w:r>
      <w:r>
        <w:rPr>
          <w:rFonts w:asciiTheme="majorHAnsi" w:hAnsiTheme="majorHAnsi" w:cstheme="majorHAnsi"/>
          <w:sz w:val="24"/>
          <w:szCs w:val="24"/>
        </w:rPr>
        <w:t xml:space="preserve"> de leer y escribir mientras </w:t>
      </w:r>
      <w:r w:rsidR="00B863D8">
        <w:rPr>
          <w:rFonts w:asciiTheme="majorHAnsi" w:hAnsiTheme="majorHAnsi" w:cstheme="majorHAnsi"/>
          <w:sz w:val="24"/>
          <w:szCs w:val="24"/>
        </w:rPr>
        <w:t>que los accesos a memoria consumen más energía ya que se accede</w:t>
      </w:r>
      <w:r w:rsidR="00F80F8C">
        <w:rPr>
          <w:rFonts w:asciiTheme="majorHAnsi" w:hAnsiTheme="majorHAnsi" w:cstheme="majorHAnsi"/>
          <w:sz w:val="24"/>
          <w:szCs w:val="24"/>
        </w:rPr>
        <w:t xml:space="preserve"> a través de un controlador que selecciona una posición dada una dirección</w:t>
      </w:r>
      <w:r w:rsidR="00B863D8">
        <w:rPr>
          <w:rFonts w:asciiTheme="majorHAnsi" w:hAnsiTheme="majorHAnsi" w:cstheme="majorHAnsi"/>
          <w:sz w:val="24"/>
          <w:szCs w:val="24"/>
        </w:rPr>
        <w:t>.</w:t>
      </w:r>
    </w:p>
    <w:p w14:paraId="3FD78295" w14:textId="57E50A9E" w:rsidR="000D405F" w:rsidRPr="000D405F" w:rsidRDefault="000D405F" w:rsidP="000D405F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0D405F">
        <w:rPr>
          <w:rFonts w:asciiTheme="majorHAnsi" w:hAnsiTheme="majorHAnsi" w:cstheme="majorHAnsi"/>
          <w:i/>
          <w:iCs/>
          <w:sz w:val="24"/>
          <w:szCs w:val="24"/>
        </w:rPr>
        <w:t>A partir del inciso anterior, ¿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>qué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 xml:space="preserve"> habr</w:t>
      </w:r>
      <w:r>
        <w:rPr>
          <w:rFonts w:asciiTheme="majorHAnsi" w:hAnsiTheme="majorHAnsi" w:cstheme="majorHAnsi"/>
          <w:i/>
          <w:iCs/>
          <w:sz w:val="24"/>
          <w:szCs w:val="24"/>
        </w:rPr>
        <w:t>í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>a de tener en cuenta a la hora de revisar el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>rendimiento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>de su programa?</w:t>
      </w:r>
    </w:p>
    <w:p w14:paraId="2A31FE25" w14:textId="4CB7EFAA" w:rsidR="001462D8" w:rsidRPr="00B863D8" w:rsidRDefault="00073C00" w:rsidP="000D405F">
      <w:pPr>
        <w:rPr>
          <w:rFonts w:asciiTheme="majorHAnsi" w:hAnsiTheme="majorHAnsi" w:cstheme="majorHAnsi"/>
          <w:sz w:val="24"/>
          <w:szCs w:val="24"/>
        </w:rPr>
      </w:pPr>
      <w:r w:rsidRPr="00073C00">
        <w:rPr>
          <w:rFonts w:asciiTheme="majorHAnsi" w:hAnsiTheme="majorHAnsi" w:cstheme="majorHAnsi"/>
          <w:sz w:val="24"/>
          <w:szCs w:val="24"/>
        </w:rPr>
        <w:t>Dado que el acceso de datos en registros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73C00">
        <w:rPr>
          <w:rFonts w:asciiTheme="majorHAnsi" w:hAnsiTheme="majorHAnsi" w:cstheme="majorHAnsi"/>
          <w:sz w:val="24"/>
          <w:szCs w:val="24"/>
        </w:rPr>
        <w:t>es mucho más rápido que en memoria, es crucial que los compiladores hagan una buena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73C00">
        <w:rPr>
          <w:rFonts w:asciiTheme="majorHAnsi" w:hAnsiTheme="majorHAnsi" w:cstheme="majorHAnsi"/>
          <w:sz w:val="24"/>
          <w:szCs w:val="24"/>
        </w:rPr>
        <w:t>asignación de registros. Dicha tarea es más fácil entre más registros se tenga</w:t>
      </w:r>
      <w:r>
        <w:rPr>
          <w:rFonts w:asciiTheme="majorHAnsi" w:hAnsiTheme="majorHAnsi" w:cstheme="majorHAnsi"/>
          <w:sz w:val="24"/>
          <w:szCs w:val="24"/>
        </w:rPr>
        <w:t xml:space="preserve"> y esto </w:t>
      </w:r>
      <w:r w:rsidR="00C83DAC">
        <w:rPr>
          <w:rFonts w:asciiTheme="majorHAnsi" w:hAnsiTheme="majorHAnsi" w:cstheme="majorHAnsi"/>
          <w:sz w:val="24"/>
          <w:szCs w:val="24"/>
        </w:rPr>
        <w:t>mejorar</w:t>
      </w:r>
      <w:r>
        <w:rPr>
          <w:rFonts w:asciiTheme="majorHAnsi" w:hAnsiTheme="majorHAnsi" w:cstheme="majorHAnsi"/>
          <w:sz w:val="24"/>
          <w:szCs w:val="24"/>
        </w:rPr>
        <w:t xml:space="preserve">ía </w:t>
      </w:r>
      <w:r w:rsidR="00C83DAC">
        <w:rPr>
          <w:rFonts w:asciiTheme="majorHAnsi" w:hAnsiTheme="majorHAnsi" w:cstheme="majorHAnsi"/>
          <w:sz w:val="24"/>
          <w:szCs w:val="24"/>
        </w:rPr>
        <w:t>el rendimiento</w:t>
      </w:r>
      <w:r>
        <w:rPr>
          <w:rFonts w:asciiTheme="majorHAnsi" w:hAnsiTheme="majorHAnsi" w:cstheme="majorHAnsi"/>
          <w:sz w:val="24"/>
          <w:szCs w:val="24"/>
        </w:rPr>
        <w:t xml:space="preserve"> del programa</w:t>
      </w:r>
      <w:r w:rsidR="00C83DAC">
        <w:rPr>
          <w:rFonts w:asciiTheme="majorHAnsi" w:hAnsiTheme="majorHAnsi" w:cstheme="majorHAnsi"/>
          <w:sz w:val="24"/>
          <w:szCs w:val="24"/>
        </w:rPr>
        <w:t xml:space="preserve">. Esto es justamente lo que hace RISC-V, ofrece una cantidad generosa de </w:t>
      </w:r>
      <w:r>
        <w:rPr>
          <w:rFonts w:asciiTheme="majorHAnsi" w:hAnsiTheme="majorHAnsi" w:cstheme="majorHAnsi"/>
          <w:sz w:val="24"/>
          <w:szCs w:val="24"/>
        </w:rPr>
        <w:t xml:space="preserve">32 </w:t>
      </w:r>
      <w:r w:rsidR="00C83DAC">
        <w:rPr>
          <w:rFonts w:asciiTheme="majorHAnsi" w:hAnsiTheme="majorHAnsi" w:cstheme="majorHAnsi"/>
          <w:sz w:val="24"/>
          <w:szCs w:val="24"/>
        </w:rPr>
        <w:t xml:space="preserve">registros y además </w:t>
      </w:r>
      <w:r>
        <w:rPr>
          <w:rFonts w:asciiTheme="majorHAnsi" w:hAnsiTheme="majorHAnsi" w:cstheme="majorHAnsi"/>
          <w:sz w:val="24"/>
          <w:szCs w:val="24"/>
        </w:rPr>
        <w:t xml:space="preserve">tiene instrucciones para tareas </w:t>
      </w:r>
      <w:r w:rsidR="00397727" w:rsidRPr="00BE0781">
        <w:rPr>
          <w:rFonts w:asciiTheme="majorHAnsi" w:hAnsiTheme="majorHAnsi" w:cstheme="majorHAnsi"/>
          <w:sz w:val="24"/>
          <w:szCs w:val="24"/>
        </w:rPr>
        <w:t xml:space="preserve">específicas las cuales son entre registros, ninguna es de registro a memoria, entonces solo se accede a memoria cuando es necesario manteniendo así </w:t>
      </w:r>
      <w:r w:rsidR="00BE0781" w:rsidRPr="00BE0781">
        <w:rPr>
          <w:rFonts w:asciiTheme="majorHAnsi" w:hAnsiTheme="majorHAnsi" w:cstheme="majorHAnsi"/>
          <w:sz w:val="24"/>
          <w:szCs w:val="24"/>
        </w:rPr>
        <w:t>simplicidad</w:t>
      </w:r>
    </w:p>
    <w:p w14:paraId="4E39DDA7" w14:textId="77777777" w:rsidR="00016089" w:rsidRDefault="00016089" w:rsidP="000D405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87B6336" w14:textId="38647D77" w:rsidR="0092429B" w:rsidRDefault="0092429B" w:rsidP="009242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2429B">
        <w:rPr>
          <w:rFonts w:asciiTheme="majorHAnsi" w:hAnsiTheme="majorHAnsi" w:cstheme="majorHAnsi"/>
          <w:b/>
          <w:bCs/>
          <w:sz w:val="24"/>
          <w:szCs w:val="24"/>
        </w:rPr>
        <w:t xml:space="preserve">Ejercicio </w:t>
      </w:r>
      <w:r w:rsidR="00E60626">
        <w:rPr>
          <w:rFonts w:asciiTheme="majorHAnsi" w:hAnsiTheme="majorHAnsi" w:cstheme="majorHAnsi"/>
          <w:b/>
          <w:bCs/>
          <w:sz w:val="24"/>
          <w:szCs w:val="24"/>
        </w:rPr>
        <w:t>2</w:t>
      </w:r>
    </w:p>
    <w:p w14:paraId="022E07E4" w14:textId="62488779" w:rsidR="000D405F" w:rsidRPr="000D405F" w:rsidRDefault="000D405F" w:rsidP="000D405F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0D405F">
        <w:rPr>
          <w:rFonts w:asciiTheme="majorHAnsi" w:hAnsiTheme="majorHAnsi" w:cstheme="majorHAnsi"/>
          <w:i/>
          <w:iCs/>
          <w:sz w:val="24"/>
          <w:szCs w:val="24"/>
        </w:rPr>
        <w:t>¿C</w:t>
      </w:r>
      <w:r>
        <w:rPr>
          <w:rFonts w:asciiTheme="majorHAnsi" w:hAnsiTheme="majorHAnsi" w:cstheme="majorHAnsi"/>
          <w:i/>
          <w:iCs/>
          <w:sz w:val="24"/>
          <w:szCs w:val="24"/>
        </w:rPr>
        <w:t>ó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>mo se modifica el valor del registro (x0)? ¿C</w:t>
      </w:r>
      <w:r>
        <w:rPr>
          <w:rFonts w:asciiTheme="majorHAnsi" w:hAnsiTheme="majorHAnsi" w:cstheme="majorHAnsi"/>
          <w:i/>
          <w:iCs/>
          <w:sz w:val="24"/>
          <w:szCs w:val="24"/>
        </w:rPr>
        <w:t>ó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>mo maneja las escrituras a este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>registro y por qu</w:t>
      </w:r>
      <w:r>
        <w:rPr>
          <w:rFonts w:asciiTheme="majorHAnsi" w:hAnsiTheme="majorHAnsi" w:cstheme="majorHAnsi"/>
          <w:i/>
          <w:iCs/>
          <w:sz w:val="24"/>
          <w:szCs w:val="24"/>
        </w:rPr>
        <w:t>é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 xml:space="preserve"> lo hace de esa forma?</w:t>
      </w:r>
    </w:p>
    <w:p w14:paraId="12F4C6E6" w14:textId="0145488B" w:rsidR="00E043E7" w:rsidRDefault="00B9185E" w:rsidP="00C844D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 valor del registro (x0) no se puede modificar ya que este se encuentra directamente conectado a </w:t>
      </w:r>
      <w:r w:rsidR="00E043E7">
        <w:rPr>
          <w:rFonts w:asciiTheme="majorHAnsi" w:hAnsiTheme="majorHAnsi" w:cstheme="majorHAnsi"/>
          <w:sz w:val="24"/>
          <w:szCs w:val="24"/>
        </w:rPr>
        <w:t xml:space="preserve">una constante cero. Tener un registro a cero sirve para simplificar el ISA ya que en las operaciones pueden ser creadas simplemente usando el registro cero como operando. Dado que esta conectado directamente a cero no se le puede hacer ninguna escritura </w:t>
      </w:r>
      <w:r w:rsidR="006A5DE5">
        <w:rPr>
          <w:rFonts w:asciiTheme="majorHAnsi" w:hAnsiTheme="majorHAnsi" w:cstheme="majorHAnsi"/>
          <w:sz w:val="24"/>
          <w:szCs w:val="24"/>
        </w:rPr>
        <w:t>y cuando lee el registro siempre lee cero</w:t>
      </w:r>
      <w:r w:rsidR="00616239">
        <w:rPr>
          <w:rFonts w:asciiTheme="majorHAnsi" w:hAnsiTheme="majorHAnsi" w:cstheme="majorHAnsi"/>
          <w:sz w:val="24"/>
          <w:szCs w:val="24"/>
        </w:rPr>
        <w:t xml:space="preserve">. </w:t>
      </w:r>
      <w:r w:rsidR="00016089">
        <w:rPr>
          <w:rFonts w:asciiTheme="majorHAnsi" w:hAnsiTheme="majorHAnsi" w:cstheme="majorHAnsi"/>
          <w:sz w:val="24"/>
          <w:szCs w:val="24"/>
        </w:rPr>
        <w:t>Además,</w:t>
      </w:r>
      <w:r w:rsidR="00616239">
        <w:rPr>
          <w:rFonts w:asciiTheme="majorHAnsi" w:hAnsiTheme="majorHAnsi" w:cstheme="majorHAnsi"/>
          <w:sz w:val="24"/>
          <w:szCs w:val="24"/>
        </w:rPr>
        <w:t xml:space="preserve"> hay </w:t>
      </w:r>
      <w:proofErr w:type="spellStart"/>
      <w:r w:rsidR="00616239">
        <w:rPr>
          <w:rFonts w:asciiTheme="majorHAnsi" w:hAnsiTheme="majorHAnsi" w:cstheme="majorHAnsi"/>
          <w:sz w:val="24"/>
          <w:szCs w:val="24"/>
        </w:rPr>
        <w:t>pseudoinstrucciones</w:t>
      </w:r>
      <w:proofErr w:type="spellEnd"/>
      <w:r w:rsidR="00616239">
        <w:rPr>
          <w:rFonts w:asciiTheme="majorHAnsi" w:hAnsiTheme="majorHAnsi" w:cstheme="majorHAnsi"/>
          <w:sz w:val="24"/>
          <w:szCs w:val="24"/>
        </w:rPr>
        <w:t xml:space="preserve"> que son configuraciones ingeniosas de instrucciones normales usando el registro x0</w:t>
      </w:r>
      <w:r w:rsidR="00016089">
        <w:rPr>
          <w:rFonts w:asciiTheme="majorHAnsi" w:hAnsiTheme="majorHAnsi" w:cstheme="majorHAnsi"/>
          <w:sz w:val="24"/>
          <w:szCs w:val="24"/>
        </w:rPr>
        <w:t>, es decir, instrucciones que utilizan el registro x0 como uno de sus parámetros, las cuales dependen que el registro</w:t>
      </w:r>
      <w:r w:rsidR="00616239">
        <w:rPr>
          <w:rFonts w:asciiTheme="majorHAnsi" w:hAnsiTheme="majorHAnsi" w:cstheme="majorHAnsi"/>
          <w:sz w:val="24"/>
          <w:szCs w:val="24"/>
        </w:rPr>
        <w:t xml:space="preserve"> sea siempre 0</w:t>
      </w:r>
      <w:r w:rsidR="00016089">
        <w:rPr>
          <w:rFonts w:asciiTheme="majorHAnsi" w:hAnsiTheme="majorHAnsi" w:cstheme="majorHAnsi"/>
          <w:sz w:val="24"/>
          <w:szCs w:val="24"/>
        </w:rPr>
        <w:t>. Esto</w:t>
      </w:r>
      <w:r w:rsidR="00616239">
        <w:rPr>
          <w:rFonts w:asciiTheme="majorHAnsi" w:hAnsiTheme="majorHAnsi" w:cstheme="majorHAnsi"/>
          <w:sz w:val="24"/>
          <w:szCs w:val="24"/>
        </w:rPr>
        <w:t xml:space="preserve"> simplifica</w:t>
      </w:r>
      <w:r w:rsidR="00016089">
        <w:rPr>
          <w:rFonts w:asciiTheme="majorHAnsi" w:hAnsiTheme="majorHAnsi" w:cstheme="majorHAnsi"/>
          <w:sz w:val="24"/>
          <w:szCs w:val="24"/>
        </w:rPr>
        <w:t xml:space="preserve"> </w:t>
      </w:r>
      <w:r w:rsidR="00616239">
        <w:rPr>
          <w:rFonts w:asciiTheme="majorHAnsi" w:hAnsiTheme="majorHAnsi" w:cstheme="majorHAnsi"/>
          <w:sz w:val="24"/>
          <w:szCs w:val="24"/>
        </w:rPr>
        <w:t xml:space="preserve">significativamente el conjunto de instrucciones de RISC-V haciendo que muchas instrucciones se hagan con </w:t>
      </w:r>
      <w:proofErr w:type="spellStart"/>
      <w:r w:rsidR="00616239">
        <w:rPr>
          <w:rFonts w:asciiTheme="majorHAnsi" w:hAnsiTheme="majorHAnsi" w:cstheme="majorHAnsi"/>
          <w:sz w:val="24"/>
          <w:szCs w:val="24"/>
        </w:rPr>
        <w:t>pseudoinstrucciones</w:t>
      </w:r>
      <w:proofErr w:type="spellEnd"/>
      <w:r w:rsidR="00616239">
        <w:rPr>
          <w:rFonts w:asciiTheme="majorHAnsi" w:hAnsiTheme="majorHAnsi" w:cstheme="majorHAnsi"/>
          <w:sz w:val="24"/>
          <w:szCs w:val="24"/>
        </w:rPr>
        <w:t>.</w:t>
      </w:r>
      <w:r w:rsidR="00016089">
        <w:rPr>
          <w:rFonts w:asciiTheme="majorHAnsi" w:hAnsiTheme="majorHAnsi" w:cstheme="majorHAnsi"/>
          <w:sz w:val="24"/>
          <w:szCs w:val="24"/>
        </w:rPr>
        <w:t xml:space="preserve"> </w:t>
      </w:r>
      <w:r w:rsidR="00616239">
        <w:rPr>
          <w:rFonts w:asciiTheme="majorHAnsi" w:hAnsiTheme="majorHAnsi" w:cstheme="majorHAnsi"/>
          <w:sz w:val="24"/>
          <w:szCs w:val="24"/>
        </w:rPr>
        <w:t xml:space="preserve"> (En la página 38 hay varios ejemplos de instrucciones usando el registro x0)</w:t>
      </w:r>
    </w:p>
    <w:p w14:paraId="5C5DC8FF" w14:textId="77777777" w:rsidR="00C844D2" w:rsidRDefault="00C844D2" w:rsidP="0092429B"/>
    <w:p w14:paraId="7EE1DB84" w14:textId="5DC7FDBB" w:rsidR="0092429B" w:rsidRDefault="0092429B" w:rsidP="009242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2429B">
        <w:rPr>
          <w:rFonts w:asciiTheme="majorHAnsi" w:hAnsiTheme="majorHAnsi" w:cstheme="majorHAnsi"/>
          <w:b/>
          <w:bCs/>
          <w:sz w:val="24"/>
          <w:szCs w:val="24"/>
        </w:rPr>
        <w:t xml:space="preserve">Ejercicio </w:t>
      </w:r>
      <w:r w:rsidR="00E60626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54A307BA" w14:textId="5045722B" w:rsidR="000D405F" w:rsidRPr="000D405F" w:rsidRDefault="000D405F" w:rsidP="000D405F">
      <w:pPr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0D405F">
        <w:rPr>
          <w:rFonts w:asciiTheme="majorHAnsi" w:hAnsiTheme="majorHAnsi" w:cstheme="majorHAnsi"/>
          <w:i/>
          <w:iCs/>
          <w:sz w:val="24"/>
          <w:szCs w:val="24"/>
        </w:rPr>
        <w:t>¿Q</w:t>
      </w:r>
      <w:r w:rsidR="00AB2607">
        <w:rPr>
          <w:rFonts w:asciiTheme="majorHAnsi" w:hAnsiTheme="majorHAnsi" w:cstheme="majorHAnsi"/>
          <w:i/>
          <w:iCs/>
          <w:sz w:val="24"/>
          <w:szCs w:val="24"/>
        </w:rPr>
        <w:t>ué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 xml:space="preserve"> significa que la arquitectura RISC-V sea modular? </w:t>
      </w:r>
    </w:p>
    <w:p w14:paraId="52B0C788" w14:textId="1339ABA6" w:rsidR="008A2650" w:rsidRDefault="009A076A" w:rsidP="0092429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A2650">
        <w:rPr>
          <w:rFonts w:asciiTheme="majorHAnsi" w:hAnsiTheme="majorHAnsi" w:cstheme="majorHAnsi"/>
          <w:sz w:val="24"/>
          <w:szCs w:val="24"/>
        </w:rPr>
        <w:lastRenderedPageBreak/>
        <w:t xml:space="preserve">El autor no menciona que las </w:t>
      </w:r>
      <w:proofErr w:type="spellStart"/>
      <w:r w:rsidRPr="008A2650">
        <w:rPr>
          <w:rFonts w:asciiTheme="majorHAnsi" w:hAnsiTheme="majorHAnsi" w:cstheme="majorHAnsi"/>
          <w:sz w:val="24"/>
          <w:szCs w:val="24"/>
        </w:rPr>
        <w:t>ISAs</w:t>
      </w:r>
      <w:proofErr w:type="spellEnd"/>
      <w:r w:rsidRPr="008A2650">
        <w:rPr>
          <w:rFonts w:asciiTheme="majorHAnsi" w:hAnsiTheme="majorHAnsi" w:cstheme="majorHAnsi"/>
          <w:sz w:val="24"/>
          <w:szCs w:val="24"/>
        </w:rPr>
        <w:t xml:space="preserve"> incrementales </w:t>
      </w:r>
      <w:r w:rsidRPr="008A2650">
        <w:rPr>
          <w:rFonts w:asciiTheme="majorHAnsi" w:hAnsiTheme="majorHAnsi" w:cstheme="majorHAnsi"/>
          <w:sz w:val="24"/>
          <w:szCs w:val="24"/>
        </w:rPr>
        <w:t xml:space="preserve">no solo implementan las nuevas extensiones sino todas las instrucciones de </w:t>
      </w:r>
      <w:proofErr w:type="spellStart"/>
      <w:r w:rsidRPr="008A2650">
        <w:rPr>
          <w:rFonts w:asciiTheme="majorHAnsi" w:hAnsiTheme="majorHAnsi" w:cstheme="majorHAnsi"/>
          <w:sz w:val="24"/>
          <w:szCs w:val="24"/>
        </w:rPr>
        <w:t>ISAs</w:t>
      </w:r>
      <w:proofErr w:type="spellEnd"/>
      <w:r w:rsidRPr="008A2650">
        <w:rPr>
          <w:rFonts w:asciiTheme="majorHAnsi" w:hAnsiTheme="majorHAnsi" w:cstheme="majorHAnsi"/>
          <w:sz w:val="24"/>
          <w:szCs w:val="24"/>
        </w:rPr>
        <w:t xml:space="preserve"> anteriores</w:t>
      </w:r>
      <w:r w:rsidRPr="008A2650">
        <w:rPr>
          <w:rFonts w:asciiTheme="majorHAnsi" w:hAnsiTheme="majorHAnsi" w:cstheme="majorHAnsi"/>
          <w:sz w:val="24"/>
          <w:szCs w:val="24"/>
        </w:rPr>
        <w:t xml:space="preserve">, es decir, que </w:t>
      </w:r>
      <w:r w:rsidR="00870958" w:rsidRPr="008A2650">
        <w:rPr>
          <w:rFonts w:asciiTheme="majorHAnsi" w:hAnsiTheme="majorHAnsi" w:cstheme="majorHAnsi"/>
          <w:sz w:val="24"/>
          <w:szCs w:val="24"/>
        </w:rPr>
        <w:t xml:space="preserve">las </w:t>
      </w:r>
      <w:r w:rsidRPr="008A2650">
        <w:rPr>
          <w:rFonts w:asciiTheme="majorHAnsi" w:hAnsiTheme="majorHAnsi" w:cstheme="majorHAnsi"/>
          <w:sz w:val="24"/>
          <w:szCs w:val="24"/>
        </w:rPr>
        <w:t xml:space="preserve">nuevas instrucciones </w:t>
      </w:r>
      <w:r w:rsidR="00870958" w:rsidRPr="008A2650">
        <w:rPr>
          <w:rFonts w:asciiTheme="majorHAnsi" w:hAnsiTheme="majorHAnsi" w:cstheme="majorHAnsi"/>
          <w:sz w:val="24"/>
          <w:szCs w:val="24"/>
        </w:rPr>
        <w:t xml:space="preserve">se van apilando en las anteriores generando una ISA muy extensa y costosa. </w:t>
      </w:r>
      <w:r w:rsidRPr="008A2650">
        <w:rPr>
          <w:rFonts w:asciiTheme="majorHAnsi" w:hAnsiTheme="majorHAnsi" w:cstheme="majorHAnsi"/>
          <w:sz w:val="24"/>
          <w:szCs w:val="24"/>
        </w:rPr>
        <w:t>A diferencia de l</w:t>
      </w:r>
      <w:r w:rsidR="00027784" w:rsidRPr="008A2650">
        <w:rPr>
          <w:rFonts w:asciiTheme="majorHAnsi" w:hAnsiTheme="majorHAnsi" w:cstheme="majorHAnsi"/>
          <w:sz w:val="24"/>
          <w:szCs w:val="24"/>
        </w:rPr>
        <w:t xml:space="preserve">a arquitectura RISC-V </w:t>
      </w:r>
      <w:r w:rsidRPr="008A2650">
        <w:rPr>
          <w:rFonts w:asciiTheme="majorHAnsi" w:hAnsiTheme="majorHAnsi" w:cstheme="majorHAnsi"/>
          <w:sz w:val="24"/>
          <w:szCs w:val="24"/>
        </w:rPr>
        <w:t xml:space="preserve">que </w:t>
      </w:r>
      <w:r w:rsidR="00027784" w:rsidRPr="008A2650">
        <w:rPr>
          <w:rFonts w:asciiTheme="majorHAnsi" w:hAnsiTheme="majorHAnsi" w:cstheme="majorHAnsi"/>
          <w:sz w:val="24"/>
          <w:szCs w:val="24"/>
        </w:rPr>
        <w:t>es modular</w:t>
      </w:r>
      <w:r w:rsidRPr="008A2650">
        <w:rPr>
          <w:rFonts w:asciiTheme="majorHAnsi" w:hAnsiTheme="majorHAnsi" w:cstheme="majorHAnsi"/>
          <w:sz w:val="24"/>
          <w:szCs w:val="24"/>
        </w:rPr>
        <w:t xml:space="preserve">, lo cual significa que </w:t>
      </w:r>
      <w:r w:rsidR="00027784" w:rsidRPr="008A2650">
        <w:rPr>
          <w:rFonts w:asciiTheme="majorHAnsi" w:hAnsiTheme="majorHAnsi" w:cstheme="majorHAnsi"/>
          <w:sz w:val="24"/>
          <w:szCs w:val="24"/>
        </w:rPr>
        <w:t xml:space="preserve">el </w:t>
      </w:r>
      <w:r w:rsidR="00027784" w:rsidRPr="008A2650">
        <w:rPr>
          <w:rFonts w:asciiTheme="majorHAnsi" w:hAnsiTheme="majorHAnsi" w:cstheme="majorHAnsi"/>
          <w:sz w:val="24"/>
          <w:szCs w:val="24"/>
        </w:rPr>
        <w:t>conjunto de instrucciones es fij</w:t>
      </w:r>
      <w:r w:rsidR="00027784" w:rsidRPr="008A2650">
        <w:rPr>
          <w:rFonts w:asciiTheme="majorHAnsi" w:hAnsiTheme="majorHAnsi" w:cstheme="majorHAnsi"/>
          <w:sz w:val="24"/>
          <w:szCs w:val="24"/>
        </w:rPr>
        <w:t xml:space="preserve">o y cuando se quiere agregar una </w:t>
      </w:r>
      <w:r w:rsidR="00027784" w:rsidRPr="008A2650">
        <w:rPr>
          <w:rFonts w:asciiTheme="majorHAnsi" w:hAnsiTheme="majorHAnsi" w:cstheme="majorHAnsi"/>
          <w:sz w:val="24"/>
          <w:szCs w:val="24"/>
        </w:rPr>
        <w:t>nueva instrucci</w:t>
      </w:r>
      <w:r w:rsidR="00027784" w:rsidRPr="008A2650">
        <w:rPr>
          <w:rFonts w:asciiTheme="majorHAnsi" w:hAnsiTheme="majorHAnsi" w:cstheme="majorHAnsi"/>
          <w:sz w:val="24"/>
          <w:szCs w:val="24"/>
        </w:rPr>
        <w:t>ón</w:t>
      </w:r>
      <w:r w:rsidRPr="008A2650">
        <w:rPr>
          <w:rFonts w:asciiTheme="majorHAnsi" w:hAnsiTheme="majorHAnsi" w:cstheme="majorHAnsi"/>
          <w:sz w:val="24"/>
          <w:szCs w:val="24"/>
        </w:rPr>
        <w:t xml:space="preserve"> usan módulos </w:t>
      </w:r>
      <w:r w:rsidR="00027784" w:rsidRPr="008A2650">
        <w:rPr>
          <w:rFonts w:asciiTheme="majorHAnsi" w:hAnsiTheme="majorHAnsi" w:cstheme="majorHAnsi"/>
          <w:sz w:val="24"/>
          <w:szCs w:val="24"/>
        </w:rPr>
        <w:t>que</w:t>
      </w:r>
      <w:r w:rsidRPr="008A2650">
        <w:rPr>
          <w:rFonts w:asciiTheme="majorHAnsi" w:hAnsiTheme="majorHAnsi" w:cstheme="majorHAnsi"/>
          <w:sz w:val="24"/>
          <w:szCs w:val="24"/>
        </w:rPr>
        <w:t xml:space="preserve"> vienen como extensiones</w:t>
      </w:r>
      <w:r w:rsidR="00027784" w:rsidRPr="008A2650">
        <w:rPr>
          <w:rFonts w:asciiTheme="majorHAnsi" w:hAnsiTheme="majorHAnsi" w:cstheme="majorHAnsi"/>
          <w:sz w:val="24"/>
          <w:szCs w:val="24"/>
        </w:rPr>
        <w:t xml:space="preserve"> opcionales estándar que el hardware puede incorporar de acuerdo a las necesidades de cada</w:t>
      </w:r>
      <w:r w:rsidRPr="008A2650">
        <w:rPr>
          <w:rFonts w:asciiTheme="majorHAnsi" w:hAnsiTheme="majorHAnsi" w:cstheme="majorHAnsi"/>
          <w:sz w:val="24"/>
          <w:szCs w:val="24"/>
        </w:rPr>
        <w:t xml:space="preserve"> aplicación</w:t>
      </w:r>
      <w:r w:rsidR="00027784" w:rsidRPr="008A2650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67AB27C" w14:textId="71A41625" w:rsidR="008A2650" w:rsidRDefault="008A2650" w:rsidP="008A2650">
      <w:pPr>
        <w:ind w:left="360"/>
        <w:rPr>
          <w:rFonts w:asciiTheme="majorHAnsi" w:hAnsiTheme="majorHAnsi" w:cstheme="majorHAnsi"/>
          <w:i/>
          <w:iCs/>
          <w:sz w:val="24"/>
          <w:szCs w:val="24"/>
        </w:rPr>
      </w:pPr>
      <w:r w:rsidRPr="000D405F">
        <w:rPr>
          <w:rFonts w:asciiTheme="majorHAnsi" w:hAnsiTheme="majorHAnsi" w:cstheme="majorHAnsi"/>
          <w:i/>
          <w:iCs/>
          <w:sz w:val="24"/>
          <w:szCs w:val="24"/>
        </w:rPr>
        <w:t>¿Qu</w:t>
      </w:r>
      <w:r>
        <w:rPr>
          <w:rFonts w:asciiTheme="majorHAnsi" w:hAnsiTheme="majorHAnsi" w:cstheme="majorHAnsi"/>
          <w:i/>
          <w:iCs/>
          <w:sz w:val="24"/>
          <w:szCs w:val="24"/>
        </w:rPr>
        <w:t>é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 xml:space="preserve"> ventajas puede tener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0D405F">
        <w:rPr>
          <w:rFonts w:asciiTheme="majorHAnsi" w:hAnsiTheme="majorHAnsi" w:cstheme="majorHAnsi"/>
          <w:i/>
          <w:iCs/>
          <w:sz w:val="24"/>
          <w:szCs w:val="24"/>
        </w:rPr>
        <w:t>esto?</w:t>
      </w:r>
    </w:p>
    <w:p w14:paraId="7C8CA5C5" w14:textId="0B18A435" w:rsidR="0027151A" w:rsidRPr="008A2650" w:rsidRDefault="00027784" w:rsidP="008A2650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A2650">
        <w:rPr>
          <w:rFonts w:asciiTheme="majorHAnsi" w:hAnsiTheme="majorHAnsi" w:cstheme="majorHAnsi"/>
          <w:sz w:val="24"/>
          <w:szCs w:val="24"/>
        </w:rPr>
        <w:t xml:space="preserve">Las ventajas </w:t>
      </w:r>
      <w:r w:rsidR="00DC68C6" w:rsidRPr="008A2650">
        <w:rPr>
          <w:rFonts w:asciiTheme="majorHAnsi" w:hAnsiTheme="majorHAnsi" w:cstheme="majorHAnsi"/>
          <w:sz w:val="24"/>
          <w:szCs w:val="24"/>
        </w:rPr>
        <w:t xml:space="preserve">vienen dadas de que el usuario </w:t>
      </w:r>
      <w:r w:rsidR="00870958" w:rsidRPr="008A2650">
        <w:rPr>
          <w:rFonts w:asciiTheme="majorHAnsi" w:hAnsiTheme="majorHAnsi" w:cstheme="majorHAnsi"/>
          <w:sz w:val="24"/>
          <w:szCs w:val="24"/>
        </w:rPr>
        <w:t xml:space="preserve">puede elegir </w:t>
      </w:r>
      <w:r w:rsidR="00DC68C6" w:rsidRPr="008A2650">
        <w:rPr>
          <w:rFonts w:asciiTheme="majorHAnsi" w:hAnsiTheme="majorHAnsi" w:cstheme="majorHAnsi"/>
          <w:sz w:val="24"/>
          <w:szCs w:val="24"/>
        </w:rPr>
        <w:t>que módulos agregar (como RV32M, RV32F, RV32D agrega punto flotante de precisión doble, etc.) a las instrucciones base obligatorias (RV32I) en base a qué función necesita y así se mantiene una ISA muy pequeña y de bajo consumo energético.</w:t>
      </w:r>
    </w:p>
    <w:p w14:paraId="781132FF" w14:textId="77777777" w:rsidR="000D405F" w:rsidRDefault="000D405F" w:rsidP="0092429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F4036EF" w14:textId="478BCD19" w:rsidR="0092429B" w:rsidRDefault="0092429B" w:rsidP="009242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2429B">
        <w:rPr>
          <w:rFonts w:asciiTheme="majorHAnsi" w:hAnsiTheme="majorHAnsi" w:cstheme="majorHAnsi"/>
          <w:b/>
          <w:bCs/>
          <w:sz w:val="24"/>
          <w:szCs w:val="24"/>
        </w:rPr>
        <w:t xml:space="preserve">Ejercicio </w:t>
      </w:r>
      <w:r>
        <w:rPr>
          <w:rFonts w:asciiTheme="majorHAnsi" w:hAnsiTheme="majorHAnsi" w:cstheme="majorHAnsi"/>
          <w:b/>
          <w:bCs/>
          <w:sz w:val="24"/>
          <w:szCs w:val="24"/>
        </w:rPr>
        <w:t>4</w:t>
      </w:r>
    </w:p>
    <w:p w14:paraId="594821F4" w14:textId="1D2B28AF" w:rsidR="0092429B" w:rsidRPr="00E60626" w:rsidRDefault="0092429B" w:rsidP="00E60626">
      <w:pPr>
        <w:jc w:val="both"/>
        <w:rPr>
          <w:rFonts w:asciiTheme="majorHAnsi" w:hAnsiTheme="majorHAnsi" w:cstheme="majorHAnsi"/>
          <w:i/>
          <w:iCs/>
        </w:rPr>
      </w:pPr>
      <w:r w:rsidRPr="00E60626">
        <w:rPr>
          <w:rFonts w:asciiTheme="majorHAnsi" w:hAnsiTheme="majorHAnsi" w:cstheme="majorHAnsi"/>
          <w:i/>
          <w:iCs/>
        </w:rPr>
        <w:t xml:space="preserve">Queremos agregar un </w:t>
      </w:r>
      <w:proofErr w:type="spellStart"/>
      <w:r w:rsidRPr="00E60626">
        <w:rPr>
          <w:rFonts w:asciiTheme="majorHAnsi" w:hAnsiTheme="majorHAnsi" w:cstheme="majorHAnsi"/>
          <w:i/>
          <w:iCs/>
        </w:rPr>
        <w:t>flag</w:t>
      </w:r>
      <w:proofErr w:type="spellEnd"/>
      <w:r w:rsidRPr="00E60626">
        <w:rPr>
          <w:rFonts w:asciiTheme="majorHAnsi" w:hAnsiTheme="majorHAnsi" w:cstheme="majorHAnsi"/>
          <w:i/>
          <w:iCs/>
        </w:rPr>
        <w:t xml:space="preserve"> llamado P (paridad) que nos indica si el resultado de una</w:t>
      </w:r>
      <w:r w:rsidRPr="00E60626">
        <w:rPr>
          <w:rFonts w:asciiTheme="majorHAnsi" w:hAnsiTheme="majorHAnsi" w:cstheme="majorHAnsi"/>
          <w:i/>
          <w:iCs/>
        </w:rPr>
        <w:t xml:space="preserve"> </w:t>
      </w:r>
      <w:r w:rsidRPr="00E60626">
        <w:rPr>
          <w:rFonts w:asciiTheme="majorHAnsi" w:hAnsiTheme="majorHAnsi" w:cstheme="majorHAnsi"/>
          <w:i/>
          <w:iCs/>
        </w:rPr>
        <w:t>operaci</w:t>
      </w:r>
      <w:r w:rsidRPr="00E60626">
        <w:rPr>
          <w:rFonts w:asciiTheme="majorHAnsi" w:hAnsiTheme="majorHAnsi" w:cstheme="majorHAnsi"/>
          <w:i/>
          <w:iCs/>
        </w:rPr>
        <w:t>ó</w:t>
      </w:r>
      <w:r w:rsidRPr="00E60626">
        <w:rPr>
          <w:rFonts w:asciiTheme="majorHAnsi" w:hAnsiTheme="majorHAnsi" w:cstheme="majorHAnsi"/>
          <w:i/>
          <w:iCs/>
        </w:rPr>
        <w:t>n en la ALU es par. ¿Qu</w:t>
      </w:r>
      <w:r w:rsidRPr="00E60626">
        <w:rPr>
          <w:rFonts w:asciiTheme="majorHAnsi" w:hAnsiTheme="majorHAnsi" w:cstheme="majorHAnsi"/>
          <w:i/>
          <w:iCs/>
        </w:rPr>
        <w:t>é</w:t>
      </w:r>
      <w:r w:rsidRPr="00E60626">
        <w:rPr>
          <w:rFonts w:asciiTheme="majorHAnsi" w:hAnsiTheme="majorHAnsi" w:cstheme="majorHAnsi"/>
          <w:i/>
          <w:iCs/>
        </w:rPr>
        <w:t xml:space="preserve"> cambios hacen falta hacer a Orga1SmallI para implementarlo?</w:t>
      </w:r>
      <w:r w:rsidRPr="00E60626">
        <w:rPr>
          <w:rFonts w:asciiTheme="majorHAnsi" w:hAnsiTheme="majorHAnsi" w:cstheme="majorHAnsi"/>
          <w:i/>
          <w:iCs/>
        </w:rPr>
        <w:t xml:space="preserve"> </w:t>
      </w:r>
      <w:r w:rsidRPr="00E60626">
        <w:rPr>
          <w:rFonts w:asciiTheme="majorHAnsi" w:hAnsiTheme="majorHAnsi" w:cstheme="majorHAnsi"/>
          <w:i/>
          <w:iCs/>
        </w:rPr>
        <w:t>Descr</w:t>
      </w:r>
      <w:r w:rsidRPr="00E60626">
        <w:rPr>
          <w:rFonts w:asciiTheme="majorHAnsi" w:hAnsiTheme="majorHAnsi" w:cstheme="majorHAnsi"/>
          <w:i/>
          <w:iCs/>
        </w:rPr>
        <w:t>í</w:t>
      </w:r>
      <w:r w:rsidRPr="00E60626">
        <w:rPr>
          <w:rFonts w:asciiTheme="majorHAnsi" w:hAnsiTheme="majorHAnsi" w:cstheme="majorHAnsi"/>
          <w:i/>
          <w:iCs/>
        </w:rPr>
        <w:t>balos en detalle.</w:t>
      </w:r>
      <w:r w:rsidR="00F16C5F">
        <w:rPr>
          <w:rFonts w:asciiTheme="majorHAnsi" w:hAnsiTheme="majorHAnsi" w:cstheme="majorHAnsi"/>
          <w:i/>
          <w:iCs/>
        </w:rPr>
        <w:t xml:space="preserve"> </w:t>
      </w:r>
      <w:r w:rsidR="00F16C5F" w:rsidRPr="00E60626">
        <w:rPr>
          <w:rFonts w:asciiTheme="majorHAnsi" w:hAnsiTheme="majorHAnsi" w:cstheme="majorHAnsi"/>
          <w:i/>
          <w:iCs/>
          <w:sz w:val="24"/>
          <w:szCs w:val="24"/>
        </w:rPr>
        <w:t>¿C</w:t>
      </w:r>
      <w:r w:rsidR="00F16C5F">
        <w:rPr>
          <w:rFonts w:asciiTheme="majorHAnsi" w:hAnsiTheme="majorHAnsi" w:cstheme="majorHAnsi"/>
          <w:i/>
          <w:iCs/>
          <w:sz w:val="24"/>
          <w:szCs w:val="24"/>
        </w:rPr>
        <w:t>ó</w:t>
      </w:r>
      <w:r w:rsidR="00F16C5F" w:rsidRPr="00E60626">
        <w:rPr>
          <w:rFonts w:asciiTheme="majorHAnsi" w:hAnsiTheme="majorHAnsi" w:cstheme="majorHAnsi"/>
          <w:i/>
          <w:iCs/>
          <w:sz w:val="24"/>
          <w:szCs w:val="24"/>
        </w:rPr>
        <w:t>mo resolver</w:t>
      </w:r>
      <w:r w:rsidR="00F16C5F">
        <w:rPr>
          <w:rFonts w:asciiTheme="majorHAnsi" w:hAnsiTheme="majorHAnsi" w:cstheme="majorHAnsi"/>
          <w:i/>
          <w:iCs/>
          <w:sz w:val="24"/>
          <w:szCs w:val="24"/>
        </w:rPr>
        <w:t>í</w:t>
      </w:r>
      <w:r w:rsidR="00F16C5F" w:rsidRPr="00E60626">
        <w:rPr>
          <w:rFonts w:asciiTheme="majorHAnsi" w:hAnsiTheme="majorHAnsi" w:cstheme="majorHAnsi"/>
          <w:i/>
          <w:iCs/>
          <w:sz w:val="24"/>
          <w:szCs w:val="24"/>
        </w:rPr>
        <w:t>a un salto condicional (JP) por paridad? Suponga que tiene</w:t>
      </w:r>
      <w:r w:rsidR="00F16C5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F16C5F" w:rsidRPr="00E60626">
        <w:rPr>
          <w:rFonts w:asciiTheme="majorHAnsi" w:hAnsiTheme="majorHAnsi" w:cstheme="majorHAnsi"/>
          <w:i/>
          <w:iCs/>
          <w:sz w:val="24"/>
          <w:szCs w:val="24"/>
        </w:rPr>
        <w:t>espacio libre para la</w:t>
      </w:r>
      <w:r w:rsidR="00F16C5F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="00F16C5F" w:rsidRPr="00E60626">
        <w:rPr>
          <w:rFonts w:asciiTheme="majorHAnsi" w:hAnsiTheme="majorHAnsi" w:cstheme="majorHAnsi"/>
          <w:i/>
          <w:iCs/>
          <w:sz w:val="24"/>
          <w:szCs w:val="24"/>
        </w:rPr>
        <w:t xml:space="preserve"> instrucciones en la memoria de la unidad de control y que puede agregar</w:t>
      </w:r>
      <w:r w:rsidR="00F16C5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F16C5F" w:rsidRPr="00E60626">
        <w:rPr>
          <w:rFonts w:asciiTheme="majorHAnsi" w:hAnsiTheme="majorHAnsi" w:cstheme="majorHAnsi"/>
          <w:i/>
          <w:iCs/>
          <w:sz w:val="24"/>
          <w:szCs w:val="24"/>
        </w:rPr>
        <w:t>tantas se</w:t>
      </w:r>
      <w:r w:rsidR="00F16C5F">
        <w:rPr>
          <w:rFonts w:asciiTheme="majorHAnsi" w:hAnsiTheme="majorHAnsi" w:cstheme="majorHAnsi"/>
          <w:i/>
          <w:iCs/>
          <w:sz w:val="24"/>
          <w:szCs w:val="24"/>
        </w:rPr>
        <w:t>ñ</w:t>
      </w:r>
      <w:r w:rsidR="00F16C5F" w:rsidRPr="00E60626">
        <w:rPr>
          <w:rFonts w:asciiTheme="majorHAnsi" w:hAnsiTheme="majorHAnsi" w:cstheme="majorHAnsi"/>
          <w:i/>
          <w:iCs/>
          <w:sz w:val="24"/>
          <w:szCs w:val="24"/>
        </w:rPr>
        <w:t>ales a la misma como hagan falta</w:t>
      </w:r>
    </w:p>
    <w:p w14:paraId="02C38DA9" w14:textId="77777777" w:rsidR="00A877E4" w:rsidRPr="00A877E4" w:rsidRDefault="0092429B" w:rsidP="0092429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Primero, en la </w:t>
      </w:r>
      <w:proofErr w:type="spellStart"/>
      <w:r>
        <w:rPr>
          <w:rFonts w:asciiTheme="majorHAnsi" w:hAnsiTheme="majorHAnsi" w:cstheme="majorHAnsi"/>
          <w:sz w:val="24"/>
          <w:szCs w:val="24"/>
        </w:rPr>
        <w:t>microOrgaSmallI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hay que cambiar el </w:t>
      </w:r>
      <w:proofErr w:type="spellStart"/>
      <w:r>
        <w:rPr>
          <w:rFonts w:asciiTheme="majorHAnsi" w:hAnsiTheme="majorHAnsi" w:cstheme="majorHAnsi"/>
          <w:sz w:val="24"/>
          <w:szCs w:val="24"/>
        </w:rPr>
        <w:t>Splitter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las </w:t>
      </w:r>
      <w:proofErr w:type="spellStart"/>
      <w:r>
        <w:rPr>
          <w:rFonts w:asciiTheme="majorHAnsi" w:hAnsiTheme="majorHAnsi" w:cstheme="majorHAnsi"/>
          <w:sz w:val="24"/>
          <w:szCs w:val="24"/>
        </w:rPr>
        <w:t>flags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3 bits por uno de 4 bits</w:t>
      </w:r>
      <w:r w:rsidR="008B5A50">
        <w:rPr>
          <w:rFonts w:asciiTheme="majorHAnsi" w:hAnsiTheme="majorHAnsi" w:cstheme="majorHAnsi"/>
          <w:sz w:val="24"/>
          <w:szCs w:val="24"/>
        </w:rPr>
        <w:t>, de manera tal que, en la posición 3 reciba la señal de paridad.</w:t>
      </w:r>
      <w:r w:rsidR="0093221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09ACEE3" w14:textId="77777777" w:rsidR="00E92947" w:rsidRDefault="00E92947" w:rsidP="00E92947">
      <w:pPr>
        <w:pStyle w:val="Prrafodelist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26F2346" w14:textId="21BDF83E" w:rsidR="00A877E4" w:rsidRDefault="00E92947" w:rsidP="00E92947">
      <w:pPr>
        <w:pStyle w:val="Prrafodelist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A1AF155" wp14:editId="365F2760">
            <wp:extent cx="329565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74" t="9303" r="23598" b="59944"/>
                    <a:stretch/>
                  </pic:blipFill>
                  <pic:spPr bwMode="auto">
                    <a:xfrm>
                      <a:off x="0" y="0"/>
                      <a:ext cx="3297076" cy="1610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923F0" w14:textId="77777777" w:rsidR="00E92947" w:rsidRPr="00E92947" w:rsidRDefault="00E92947" w:rsidP="00E92947">
      <w:pPr>
        <w:pStyle w:val="Prrafodelist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390ABC6" w14:textId="601A7FE7" w:rsidR="005E2F51" w:rsidRPr="005E2F51" w:rsidRDefault="00932210" w:rsidP="005E2F5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Luego, en la ALU, cambiamos la salida de las </w:t>
      </w:r>
      <w:proofErr w:type="spellStart"/>
      <w:r>
        <w:rPr>
          <w:rFonts w:asciiTheme="majorHAnsi" w:hAnsiTheme="majorHAnsi" w:cstheme="majorHAnsi"/>
          <w:sz w:val="24"/>
          <w:szCs w:val="24"/>
        </w:rPr>
        <w:t>flags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 4 bits, dejando la posición 3 para </w:t>
      </w:r>
      <w:proofErr w:type="spellStart"/>
      <w:r>
        <w:rPr>
          <w:rFonts w:asciiTheme="majorHAnsi" w:hAnsiTheme="majorHAnsi" w:cstheme="majorHAnsi"/>
          <w:sz w:val="24"/>
          <w:szCs w:val="24"/>
        </w:rPr>
        <w:t>flag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P. </w:t>
      </w:r>
    </w:p>
    <w:p w14:paraId="4CB5004E" w14:textId="77777777" w:rsidR="00E60626" w:rsidRDefault="00E60626" w:rsidP="005E2F51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3A9AADD" w14:textId="3B7D305C" w:rsidR="005E2F51" w:rsidRDefault="00E60626" w:rsidP="005E2F5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4BB8FA1B" wp14:editId="54735F21">
            <wp:extent cx="3182216" cy="1000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61" t="9912" r="4398" b="67532"/>
                    <a:stretch/>
                  </pic:blipFill>
                  <pic:spPr bwMode="auto">
                    <a:xfrm>
                      <a:off x="0" y="0"/>
                      <a:ext cx="3189207" cy="1002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3AB1" w14:textId="77777777" w:rsidR="005E2F51" w:rsidRPr="005E2F51" w:rsidRDefault="005E2F51" w:rsidP="005E2F5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52E981F" w14:textId="0EC59013" w:rsidR="00E60626" w:rsidRPr="00E60626" w:rsidRDefault="00A877E4" w:rsidP="005E2F5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E2F51">
        <w:rPr>
          <w:rFonts w:asciiTheme="majorHAnsi" w:hAnsiTheme="majorHAnsi" w:cstheme="majorHAnsi"/>
          <w:sz w:val="24"/>
          <w:szCs w:val="24"/>
        </w:rPr>
        <w:t xml:space="preserve">Notemos que el output </w:t>
      </w:r>
      <w:r w:rsidR="00E92947" w:rsidRPr="005E2F51">
        <w:rPr>
          <w:rFonts w:asciiTheme="majorHAnsi" w:hAnsiTheme="majorHAnsi" w:cstheme="majorHAnsi"/>
          <w:sz w:val="24"/>
          <w:szCs w:val="24"/>
        </w:rPr>
        <w:t>es par cuando el primer bit es</w:t>
      </w:r>
      <w:r w:rsidR="005E2F51">
        <w:rPr>
          <w:rFonts w:asciiTheme="majorHAnsi" w:hAnsiTheme="majorHAnsi" w:cstheme="majorHAnsi"/>
          <w:sz w:val="24"/>
          <w:szCs w:val="24"/>
        </w:rPr>
        <w:t xml:space="preserve"> 0</w:t>
      </w:r>
      <w:r w:rsidR="00E60626">
        <w:rPr>
          <w:rFonts w:asciiTheme="majorHAnsi" w:hAnsiTheme="majorHAnsi" w:cstheme="majorHAnsi"/>
          <w:sz w:val="24"/>
          <w:szCs w:val="24"/>
        </w:rPr>
        <w:t>,</w:t>
      </w:r>
      <w:r w:rsidR="00E92947" w:rsidRPr="005E2F51">
        <w:rPr>
          <w:rFonts w:asciiTheme="majorHAnsi" w:hAnsiTheme="majorHAnsi" w:cstheme="majorHAnsi"/>
          <w:sz w:val="24"/>
          <w:szCs w:val="24"/>
        </w:rPr>
        <w:t xml:space="preserve"> e impar cuando es 1 (pues el primer bit es el único que suma 1 al momento de pasar el número en binario a base 10)</w:t>
      </w:r>
      <w:r w:rsidR="002F1F44" w:rsidRPr="005E2F51">
        <w:rPr>
          <w:rFonts w:asciiTheme="majorHAnsi" w:hAnsiTheme="majorHAnsi" w:cstheme="majorHAnsi"/>
          <w:sz w:val="24"/>
          <w:szCs w:val="24"/>
        </w:rPr>
        <w:t xml:space="preserve"> Entonces, teniendo en cuenta esto, construimos la </w:t>
      </w:r>
      <w:proofErr w:type="spellStart"/>
      <w:r w:rsidR="002F1F44" w:rsidRPr="005E2F51">
        <w:rPr>
          <w:rFonts w:asciiTheme="majorHAnsi" w:hAnsiTheme="majorHAnsi" w:cstheme="majorHAnsi"/>
          <w:sz w:val="24"/>
          <w:szCs w:val="24"/>
        </w:rPr>
        <w:t>frag</w:t>
      </w:r>
      <w:proofErr w:type="spellEnd"/>
      <w:r w:rsidR="002F1F44" w:rsidRPr="005E2F51">
        <w:rPr>
          <w:rFonts w:asciiTheme="majorHAnsi" w:hAnsiTheme="majorHAnsi" w:cstheme="majorHAnsi"/>
          <w:sz w:val="24"/>
          <w:szCs w:val="24"/>
        </w:rPr>
        <w:t xml:space="preserve"> P:</w:t>
      </w:r>
    </w:p>
    <w:p w14:paraId="5510B6C2" w14:textId="728660C9" w:rsidR="00E92947" w:rsidRPr="005E2F51" w:rsidRDefault="00E60626" w:rsidP="00E60626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2F1F44" w:rsidRPr="005E2F5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</w:t>
      </w:r>
      <w:r w:rsidR="002F1F44" w:rsidRPr="005E2F51">
        <w:rPr>
          <w:rFonts w:asciiTheme="majorHAnsi" w:hAnsiTheme="majorHAnsi" w:cstheme="majorHAnsi"/>
          <w:sz w:val="24"/>
          <w:szCs w:val="24"/>
        </w:rPr>
        <w:t xml:space="preserve">l bit </w:t>
      </w:r>
      <w:r>
        <w:rPr>
          <w:rFonts w:asciiTheme="majorHAnsi" w:hAnsiTheme="majorHAnsi" w:cstheme="majorHAnsi"/>
          <w:sz w:val="24"/>
          <w:szCs w:val="24"/>
        </w:rPr>
        <w:t>0</w:t>
      </w:r>
      <w:r w:rsidR="002F1F44" w:rsidRPr="005E2F51">
        <w:rPr>
          <w:rFonts w:asciiTheme="majorHAnsi" w:hAnsiTheme="majorHAnsi" w:cstheme="majorHAnsi"/>
          <w:sz w:val="24"/>
          <w:szCs w:val="24"/>
        </w:rPr>
        <w:t xml:space="preserve"> del </w:t>
      </w:r>
      <w:proofErr w:type="spellStart"/>
      <w:r w:rsidR="002F1F44" w:rsidRPr="005E2F51">
        <w:rPr>
          <w:rFonts w:asciiTheme="majorHAnsi" w:hAnsiTheme="majorHAnsi" w:cstheme="majorHAnsi"/>
          <w:sz w:val="24"/>
          <w:szCs w:val="24"/>
        </w:rPr>
        <w:t>Splitter</w:t>
      </w:r>
      <w:proofErr w:type="spellEnd"/>
      <w:r w:rsidR="002F1F44" w:rsidRPr="005E2F51">
        <w:rPr>
          <w:rFonts w:asciiTheme="majorHAnsi" w:hAnsiTheme="majorHAnsi" w:cstheme="majorHAnsi"/>
          <w:sz w:val="24"/>
          <w:szCs w:val="24"/>
        </w:rPr>
        <w:t xml:space="preserve"> de la salida de la ALU, lo comparamos con</w:t>
      </w:r>
      <w:r>
        <w:rPr>
          <w:rFonts w:asciiTheme="majorHAnsi" w:hAnsiTheme="majorHAnsi" w:cstheme="majorHAnsi"/>
          <w:sz w:val="24"/>
          <w:szCs w:val="24"/>
        </w:rPr>
        <w:t xml:space="preserve"> 0</w:t>
      </w:r>
      <w:r w:rsidR="002F1F44" w:rsidRPr="005E2F51">
        <w:rPr>
          <w:rFonts w:asciiTheme="majorHAnsi" w:hAnsiTheme="majorHAnsi" w:cstheme="majorHAnsi"/>
          <w:sz w:val="24"/>
          <w:szCs w:val="24"/>
        </w:rPr>
        <w:t xml:space="preserve"> usando la compuerta NOT, es decir, cuando el bit cero sea </w:t>
      </w:r>
      <w:r>
        <w:rPr>
          <w:rFonts w:asciiTheme="majorHAnsi" w:hAnsiTheme="majorHAnsi" w:cstheme="majorHAnsi"/>
          <w:sz w:val="24"/>
          <w:szCs w:val="24"/>
        </w:rPr>
        <w:t>0</w:t>
      </w:r>
      <w:r w:rsidR="002F1F44" w:rsidRPr="005E2F51">
        <w:rPr>
          <w:rFonts w:asciiTheme="majorHAnsi" w:hAnsiTheme="majorHAnsi" w:cstheme="majorHAnsi"/>
          <w:sz w:val="24"/>
          <w:szCs w:val="24"/>
        </w:rPr>
        <w:t xml:space="preserve"> (es par) entonces la </w:t>
      </w:r>
      <w:proofErr w:type="spellStart"/>
      <w:r w:rsidR="002F1F44" w:rsidRPr="005E2F51">
        <w:rPr>
          <w:rFonts w:asciiTheme="majorHAnsi" w:hAnsiTheme="majorHAnsi" w:cstheme="majorHAnsi"/>
          <w:sz w:val="24"/>
          <w:szCs w:val="24"/>
        </w:rPr>
        <w:t>flag</w:t>
      </w:r>
      <w:proofErr w:type="spellEnd"/>
      <w:r w:rsidR="002F1F44" w:rsidRPr="005E2F51">
        <w:rPr>
          <w:rFonts w:asciiTheme="majorHAnsi" w:hAnsiTheme="majorHAnsi" w:cstheme="majorHAnsi"/>
          <w:sz w:val="24"/>
          <w:szCs w:val="24"/>
        </w:rPr>
        <w:t xml:space="preserve"> se activa, cuando el bit cero es 1 (es impar) entonces la </w:t>
      </w:r>
      <w:proofErr w:type="spellStart"/>
      <w:r w:rsidR="002F1F44" w:rsidRPr="005E2F51">
        <w:rPr>
          <w:rFonts w:asciiTheme="majorHAnsi" w:hAnsiTheme="majorHAnsi" w:cstheme="majorHAnsi"/>
          <w:sz w:val="24"/>
          <w:szCs w:val="24"/>
        </w:rPr>
        <w:t>flag</w:t>
      </w:r>
      <w:proofErr w:type="spellEnd"/>
      <w:r w:rsidR="002F1F44" w:rsidRPr="005E2F51">
        <w:rPr>
          <w:rFonts w:asciiTheme="majorHAnsi" w:hAnsiTheme="majorHAnsi" w:cstheme="majorHAnsi"/>
          <w:sz w:val="24"/>
          <w:szCs w:val="24"/>
        </w:rPr>
        <w:t xml:space="preserve"> no se activa</w:t>
      </w:r>
      <w:r w:rsidR="005E2F51" w:rsidRPr="005E2F51">
        <w:rPr>
          <w:rFonts w:asciiTheme="majorHAnsi" w:hAnsiTheme="majorHAnsi" w:cstheme="majorHAnsi"/>
          <w:sz w:val="24"/>
          <w:szCs w:val="24"/>
        </w:rPr>
        <w:t xml:space="preserve">. Este problema de paridad, lo resolvemos antes de pasarlo por un </w:t>
      </w:r>
      <w:proofErr w:type="spellStart"/>
      <w:r w:rsidR="005E2F51" w:rsidRPr="005E2F51">
        <w:rPr>
          <w:rFonts w:asciiTheme="majorHAnsi" w:hAnsiTheme="majorHAnsi" w:cstheme="majorHAnsi"/>
          <w:sz w:val="24"/>
          <w:szCs w:val="24"/>
        </w:rPr>
        <w:t>Register</w:t>
      </w:r>
      <w:proofErr w:type="spellEnd"/>
      <w:r w:rsidR="005E2F51" w:rsidRPr="005E2F51">
        <w:rPr>
          <w:rFonts w:asciiTheme="majorHAnsi" w:hAnsiTheme="majorHAnsi" w:cstheme="majorHAnsi"/>
          <w:sz w:val="24"/>
          <w:szCs w:val="24"/>
        </w:rPr>
        <w:t xml:space="preserve">, el cual necesitamos para que la </w:t>
      </w:r>
      <w:proofErr w:type="spellStart"/>
      <w:r w:rsidR="005E2F51" w:rsidRPr="005E2F51">
        <w:rPr>
          <w:rFonts w:asciiTheme="majorHAnsi" w:hAnsiTheme="majorHAnsi" w:cstheme="majorHAnsi"/>
          <w:sz w:val="24"/>
          <w:szCs w:val="24"/>
        </w:rPr>
        <w:t>flag</w:t>
      </w:r>
      <w:proofErr w:type="spellEnd"/>
      <w:r w:rsidR="005E2F51" w:rsidRPr="005E2F51">
        <w:rPr>
          <w:rFonts w:asciiTheme="majorHAnsi" w:hAnsiTheme="majorHAnsi" w:cstheme="majorHAnsi"/>
          <w:sz w:val="24"/>
          <w:szCs w:val="24"/>
        </w:rPr>
        <w:t xml:space="preserve"> se active en el momento indicado.</w:t>
      </w:r>
    </w:p>
    <w:p w14:paraId="2E507C9D" w14:textId="2276793F" w:rsidR="005E2F51" w:rsidRPr="005E2F51" w:rsidRDefault="005E2F51" w:rsidP="005E2F5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24D26A97" wp14:editId="3BBACC55">
            <wp:extent cx="5543550" cy="3448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8" t="9228" r="2635"/>
                    <a:stretch/>
                  </pic:blipFill>
                  <pic:spPr bwMode="auto">
                    <a:xfrm>
                      <a:off x="0" y="0"/>
                      <a:ext cx="5567795" cy="3463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EA5BB" w14:textId="5468D1AC" w:rsidR="005E2F51" w:rsidRDefault="005E2F51" w:rsidP="00A877E4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54408C0C" w14:textId="77777777" w:rsidR="005E2F51" w:rsidRDefault="005E2F51" w:rsidP="00A877E4">
      <w:pPr>
        <w:pStyle w:val="Prrafodelista"/>
        <w:rPr>
          <w:rFonts w:asciiTheme="majorHAnsi" w:hAnsiTheme="majorHAnsi" w:cstheme="majorHAnsi"/>
          <w:noProof/>
          <w:sz w:val="24"/>
          <w:szCs w:val="24"/>
        </w:rPr>
      </w:pPr>
    </w:p>
    <w:p w14:paraId="3A969E07" w14:textId="157F50E0" w:rsidR="00447694" w:rsidRPr="00447694" w:rsidRDefault="00447694" w:rsidP="00447694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47694">
        <w:rPr>
          <w:rFonts w:asciiTheme="majorHAnsi" w:hAnsiTheme="majorHAnsi" w:cstheme="majorHAnsi"/>
          <w:sz w:val="24"/>
          <w:szCs w:val="24"/>
        </w:rPr>
        <w:t xml:space="preserve">Y por ultimo, cambiamos un poco la unidad de Control: </w:t>
      </w:r>
    </w:p>
    <w:p w14:paraId="504E5CA5" w14:textId="00756FB4" w:rsidR="00447694" w:rsidRDefault="000E321D" w:rsidP="00447694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Sabemos que el </w:t>
      </w:r>
      <w:proofErr w:type="spellStart"/>
      <w:r>
        <w:rPr>
          <w:rFonts w:asciiTheme="majorHAnsi" w:hAnsiTheme="majorHAnsi" w:cstheme="majorHAnsi"/>
          <w:sz w:val="24"/>
          <w:szCs w:val="24"/>
        </w:rPr>
        <w:t>microPC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 </w:t>
      </w:r>
      <w:proofErr w:type="spellStart"/>
      <w:r>
        <w:rPr>
          <w:rFonts w:asciiTheme="majorHAnsi" w:hAnsiTheme="majorHAnsi" w:cstheme="majorHAnsi"/>
          <w:sz w:val="24"/>
          <w:szCs w:val="24"/>
        </w:rPr>
        <w:t>sobreescribe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con la señal de load </w:t>
      </w:r>
      <w:proofErr w:type="spellStart"/>
      <w:r>
        <w:rPr>
          <w:rFonts w:asciiTheme="majorHAnsi" w:hAnsiTheme="majorHAnsi" w:cstheme="majorHAnsi"/>
          <w:sz w:val="24"/>
          <w:szCs w:val="24"/>
        </w:rPr>
        <w:t>microOp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en conjunto con 3 selectores de multiplexores. </w:t>
      </w:r>
      <w:r w:rsidR="00447694" w:rsidRPr="00447694">
        <w:rPr>
          <w:rFonts w:asciiTheme="majorHAnsi" w:hAnsiTheme="majorHAnsi" w:cstheme="majorHAnsi"/>
          <w:sz w:val="24"/>
          <w:szCs w:val="24"/>
        </w:rPr>
        <w:t xml:space="preserve">Cambiamos las </w:t>
      </w:r>
      <w:proofErr w:type="spellStart"/>
      <w:r w:rsidR="00447694" w:rsidRPr="00447694">
        <w:rPr>
          <w:rFonts w:asciiTheme="majorHAnsi" w:hAnsiTheme="majorHAnsi" w:cstheme="majorHAnsi"/>
          <w:sz w:val="24"/>
          <w:szCs w:val="24"/>
        </w:rPr>
        <w:t>flags</w:t>
      </w:r>
      <w:proofErr w:type="spellEnd"/>
      <w:r w:rsidR="00447694" w:rsidRPr="00447694">
        <w:rPr>
          <w:rFonts w:asciiTheme="majorHAnsi" w:hAnsiTheme="majorHAnsi" w:cstheme="majorHAnsi"/>
          <w:sz w:val="24"/>
          <w:szCs w:val="24"/>
        </w:rPr>
        <w:t xml:space="preserve"> a 4 bits. Y resolvemos el salto condicional por paridad.</w:t>
      </w:r>
    </w:p>
    <w:p w14:paraId="6B7E9E1B" w14:textId="5D198ABC" w:rsidR="00AB06A4" w:rsidRDefault="003F4AA1" w:rsidP="00447694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Tenemos que agregar una señal llamada </w:t>
      </w:r>
      <w:proofErr w:type="spellStart"/>
      <w:r>
        <w:rPr>
          <w:rFonts w:asciiTheme="majorHAnsi" w:hAnsiTheme="majorHAnsi" w:cstheme="majorHAnsi"/>
          <w:sz w:val="24"/>
          <w:szCs w:val="24"/>
        </w:rPr>
        <w:t>jp_MicroOp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nos va a indicar si hubo un salto por paridad</w:t>
      </w:r>
      <w:r w:rsidR="00AB06A4">
        <w:rPr>
          <w:rFonts w:asciiTheme="majorHAnsi" w:hAnsiTheme="majorHAnsi" w:cstheme="majorHAnsi"/>
          <w:sz w:val="24"/>
          <w:szCs w:val="24"/>
        </w:rPr>
        <w:t>, si este está habilitado 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B06A4">
        <w:rPr>
          <w:rFonts w:asciiTheme="majorHAnsi" w:hAnsiTheme="majorHAnsi" w:cstheme="majorHAnsi"/>
          <w:sz w:val="24"/>
          <w:szCs w:val="24"/>
        </w:rPr>
        <w:t xml:space="preserve">el bit 3 de las </w:t>
      </w:r>
      <w:proofErr w:type="spellStart"/>
      <w:r w:rsidR="00AB06A4">
        <w:rPr>
          <w:rFonts w:asciiTheme="majorHAnsi" w:hAnsiTheme="majorHAnsi" w:cstheme="majorHAnsi"/>
          <w:sz w:val="24"/>
          <w:szCs w:val="24"/>
        </w:rPr>
        <w:t>flags</w:t>
      </w:r>
      <w:proofErr w:type="spellEnd"/>
      <w:r w:rsidR="00AB06A4">
        <w:rPr>
          <w:rFonts w:asciiTheme="majorHAnsi" w:hAnsiTheme="majorHAnsi" w:cstheme="majorHAnsi"/>
          <w:sz w:val="24"/>
          <w:szCs w:val="24"/>
        </w:rPr>
        <w:t xml:space="preserve">, que es el que tiene la </w:t>
      </w:r>
      <w:proofErr w:type="spellStart"/>
      <w:r w:rsidR="00AB06A4">
        <w:rPr>
          <w:rFonts w:asciiTheme="majorHAnsi" w:hAnsiTheme="majorHAnsi" w:cstheme="majorHAnsi"/>
          <w:sz w:val="24"/>
          <w:szCs w:val="24"/>
        </w:rPr>
        <w:t>flag</w:t>
      </w:r>
      <w:proofErr w:type="spellEnd"/>
      <w:r w:rsidR="00AB06A4">
        <w:rPr>
          <w:rFonts w:asciiTheme="majorHAnsi" w:hAnsiTheme="majorHAnsi" w:cstheme="majorHAnsi"/>
          <w:sz w:val="24"/>
          <w:szCs w:val="24"/>
        </w:rPr>
        <w:t xml:space="preserve"> P, también está habilitado entonces se fija si hay alguna otra </w:t>
      </w:r>
      <w:proofErr w:type="spellStart"/>
      <w:r w:rsidR="00AB06A4">
        <w:rPr>
          <w:rFonts w:asciiTheme="majorHAnsi" w:hAnsiTheme="majorHAnsi" w:cstheme="majorHAnsi"/>
          <w:sz w:val="24"/>
          <w:szCs w:val="24"/>
        </w:rPr>
        <w:t>flag</w:t>
      </w:r>
      <w:proofErr w:type="spellEnd"/>
      <w:r w:rsidR="00AB06A4">
        <w:rPr>
          <w:rFonts w:asciiTheme="majorHAnsi" w:hAnsiTheme="majorHAnsi" w:cstheme="majorHAnsi"/>
          <w:sz w:val="24"/>
          <w:szCs w:val="24"/>
        </w:rPr>
        <w:t xml:space="preserve"> habilitada y en base a eso el multiplexor</w:t>
      </w:r>
      <w:r w:rsidR="000E321D">
        <w:rPr>
          <w:rFonts w:asciiTheme="majorHAnsi" w:hAnsiTheme="majorHAnsi" w:cstheme="majorHAnsi"/>
          <w:sz w:val="24"/>
          <w:szCs w:val="24"/>
        </w:rPr>
        <w:t xml:space="preserve"> indica si se incrementa el </w:t>
      </w:r>
      <w:proofErr w:type="spellStart"/>
      <w:r w:rsidR="000E321D">
        <w:rPr>
          <w:rFonts w:asciiTheme="majorHAnsi" w:hAnsiTheme="majorHAnsi" w:cstheme="majorHAnsi"/>
          <w:sz w:val="24"/>
          <w:szCs w:val="24"/>
        </w:rPr>
        <w:t>microPC</w:t>
      </w:r>
      <w:proofErr w:type="spellEnd"/>
      <w:r w:rsidR="000E321D">
        <w:rPr>
          <w:rFonts w:asciiTheme="majorHAnsi" w:hAnsiTheme="majorHAnsi" w:cstheme="majorHAnsi"/>
          <w:sz w:val="24"/>
          <w:szCs w:val="24"/>
        </w:rPr>
        <w:t xml:space="preserve"> en 1 o 2. De ahí, pasa a otro multiplexor que indica si se </w:t>
      </w:r>
      <w:proofErr w:type="spellStart"/>
      <w:r w:rsidR="000E321D">
        <w:rPr>
          <w:rFonts w:asciiTheme="majorHAnsi" w:hAnsiTheme="majorHAnsi" w:cstheme="majorHAnsi"/>
          <w:sz w:val="24"/>
          <w:szCs w:val="24"/>
        </w:rPr>
        <w:t>sobreescribe</w:t>
      </w:r>
      <w:proofErr w:type="spellEnd"/>
      <w:r w:rsidR="000E321D">
        <w:rPr>
          <w:rFonts w:asciiTheme="majorHAnsi" w:hAnsiTheme="majorHAnsi" w:cstheme="majorHAnsi"/>
          <w:sz w:val="24"/>
          <w:szCs w:val="24"/>
        </w:rPr>
        <w:t xml:space="preserve"> el </w:t>
      </w:r>
      <w:proofErr w:type="spellStart"/>
      <w:r w:rsidR="000E321D">
        <w:rPr>
          <w:rFonts w:asciiTheme="majorHAnsi" w:hAnsiTheme="majorHAnsi" w:cstheme="majorHAnsi"/>
          <w:sz w:val="24"/>
          <w:szCs w:val="24"/>
        </w:rPr>
        <w:t>microPC</w:t>
      </w:r>
      <w:proofErr w:type="spellEnd"/>
      <w:r w:rsidR="000E321D">
        <w:rPr>
          <w:rFonts w:asciiTheme="majorHAnsi" w:hAnsiTheme="majorHAnsi" w:cstheme="majorHAnsi"/>
          <w:sz w:val="24"/>
          <w:szCs w:val="24"/>
        </w:rPr>
        <w:t xml:space="preserve"> por una nueva instrucción o </w:t>
      </w:r>
      <w:proofErr w:type="spellStart"/>
      <w:r w:rsidR="000E321D">
        <w:rPr>
          <w:rFonts w:asciiTheme="majorHAnsi" w:hAnsiTheme="majorHAnsi" w:cstheme="majorHAnsi"/>
          <w:sz w:val="24"/>
          <w:szCs w:val="24"/>
        </w:rPr>
        <w:t>flags</w:t>
      </w:r>
      <w:proofErr w:type="spellEnd"/>
      <w:r w:rsidR="000E321D">
        <w:rPr>
          <w:rFonts w:asciiTheme="majorHAnsi" w:hAnsiTheme="majorHAnsi" w:cstheme="majorHAnsi"/>
          <w:sz w:val="24"/>
          <w:szCs w:val="24"/>
        </w:rPr>
        <w:t xml:space="preserve">, y de ahí a otro multiplexor que dada la señar de interrupciones indica si se </w:t>
      </w:r>
      <w:proofErr w:type="spellStart"/>
      <w:r w:rsidR="000E321D">
        <w:rPr>
          <w:rFonts w:asciiTheme="majorHAnsi" w:hAnsiTheme="majorHAnsi" w:cstheme="majorHAnsi"/>
          <w:sz w:val="24"/>
          <w:szCs w:val="24"/>
        </w:rPr>
        <w:t>sobreescribe</w:t>
      </w:r>
      <w:proofErr w:type="spellEnd"/>
      <w:r w:rsidR="000E321D">
        <w:rPr>
          <w:rFonts w:asciiTheme="majorHAnsi" w:hAnsiTheme="majorHAnsi" w:cstheme="majorHAnsi"/>
          <w:sz w:val="24"/>
          <w:szCs w:val="24"/>
        </w:rPr>
        <w:t xml:space="preserve"> por una interrupción.</w:t>
      </w:r>
    </w:p>
    <w:p w14:paraId="25F2804B" w14:textId="32A6C6D2" w:rsidR="000E321D" w:rsidRDefault="00F16C5F" w:rsidP="00087822">
      <w:pPr>
        <w:ind w:left="-85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25EB5" wp14:editId="5E1A6FFA">
                <wp:simplePos x="0" y="0"/>
                <wp:positionH relativeFrom="column">
                  <wp:posOffset>2910840</wp:posOffset>
                </wp:positionH>
                <wp:positionV relativeFrom="paragraph">
                  <wp:posOffset>3355975</wp:posOffset>
                </wp:positionV>
                <wp:extent cx="1857375" cy="495300"/>
                <wp:effectExtent l="57150" t="57150" r="47625" b="571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95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20000"/>
                                <a:lumOff val="80000"/>
                                <a:shade val="30000"/>
                                <a:satMod val="11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  <a:shade val="30000"/>
                                <a:satMod val="11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  <a:shade val="30000"/>
                                <a:satMod val="115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softEdge rad="3175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9D51" id="Rectángulo 6" o:spid="_x0000_s1026" style="position:absolute;margin-left:229.2pt;margin-top:264.25pt;width:146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" fillcolor="#fbe4d5 [661]" stroked="f" strokeweight="1pt">
                <v:fill color2="#fbe4d5 [661]" rotate="t" angle="45" colors="0 #c5bab3;.5 #dad4d0;1 #ece9e8" focus="100%" type="gradient"/>
              </v:rect>
            </w:pict>
          </mc:Fallback>
        </mc:AlternateContent>
      </w:r>
      <w:r w:rsidR="000878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B7498" wp14:editId="79F1816E">
                <wp:simplePos x="0" y="0"/>
                <wp:positionH relativeFrom="column">
                  <wp:posOffset>-384810</wp:posOffset>
                </wp:positionH>
                <wp:positionV relativeFrom="paragraph">
                  <wp:posOffset>679450</wp:posOffset>
                </wp:positionV>
                <wp:extent cx="1905000" cy="1276350"/>
                <wp:effectExtent l="57150" t="57150" r="38100" b="381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76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20000"/>
                                <a:lumOff val="80000"/>
                                <a:shade val="30000"/>
                                <a:satMod val="11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  <a:shade val="30000"/>
                                <a:satMod val="11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  <a:shade val="30000"/>
                                <a:satMod val="115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softEdge rad="3175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CF695" id="Rectángulo 5" o:spid="_x0000_s1026" style="position:absolute;margin-left:-30.3pt;margin-top:53.5pt;width:150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" fillcolor="#fbe4d5 [661]" stroked="f" strokeweight="1pt">
                <v:fill color2="#fbe4d5 [661]" rotate="t" angle="45" colors="0 #c5bab3;.5 #dad4d0;1 #ece9e8" focus="100%" type="gradient"/>
              </v:rect>
            </w:pict>
          </mc:Fallback>
        </mc:AlternateContent>
      </w:r>
      <w:r w:rsidR="00087822">
        <w:rPr>
          <w:noProof/>
        </w:rPr>
        <w:drawing>
          <wp:inline distT="0" distB="0" distL="0" distR="0" wp14:anchorId="13BC6F97" wp14:editId="476D6B4C">
            <wp:extent cx="6499513" cy="3971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6" t="9911" r="5280" b="3622"/>
                    <a:stretch/>
                  </pic:blipFill>
                  <pic:spPr bwMode="auto">
                    <a:xfrm>
                      <a:off x="0" y="0"/>
                      <a:ext cx="6510127" cy="397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EE3FB" w14:textId="2064ECA3" w:rsidR="00AB06A4" w:rsidRPr="000E321D" w:rsidRDefault="00F16C5F" w:rsidP="000E321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A2984" wp14:editId="40A7F689">
                <wp:simplePos x="0" y="0"/>
                <wp:positionH relativeFrom="column">
                  <wp:posOffset>596265</wp:posOffset>
                </wp:positionH>
                <wp:positionV relativeFrom="paragraph">
                  <wp:posOffset>631190</wp:posOffset>
                </wp:positionV>
                <wp:extent cx="381000" cy="209550"/>
                <wp:effectExtent l="38100" t="57150" r="38100" b="571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20000"/>
                                <a:lumOff val="80000"/>
                                <a:shade val="30000"/>
                                <a:satMod val="11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  <a:shade val="30000"/>
                                <a:satMod val="11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  <a:shade val="30000"/>
                                <a:satMod val="115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softEdge rad="3175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1E922" id="Rectángulo 7" o:spid="_x0000_s1026" style="position:absolute;margin-left:46.95pt;margin-top:49.7pt;width:30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" fillcolor="#fbe4d5 [661]" stroked="f" strokeweight="1pt">
                <v:fill color2="#fbe4d5 [661]" rotate="t" angle="45" colors="0 #c5bab3;.5 #dad4d0;1 #ece9e8" focus="100%" type="gradient"/>
              </v:rect>
            </w:pict>
          </mc:Fallback>
        </mc:AlternateContent>
      </w:r>
      <w:r w:rsidR="00AB06A4">
        <w:t>el de la derecha indican</w:t>
      </w:r>
      <w:r w:rsidR="00AB06A4">
        <w:t xml:space="preserve">do si se </w:t>
      </w:r>
      <w:proofErr w:type="spellStart"/>
      <w:r w:rsidR="00AB06A4">
        <w:t>sobreescribe</w:t>
      </w:r>
      <w:proofErr w:type="spellEnd"/>
      <w:r w:rsidR="00AB06A4">
        <w:t xml:space="preserve"> por una nueva </w:t>
      </w:r>
      <w:proofErr w:type="spellStart"/>
      <w:r w:rsidR="00AB06A4">
        <w:t>instrucci´on</w:t>
      </w:r>
      <w:proofErr w:type="spellEnd"/>
      <w:r w:rsidR="00AB06A4">
        <w:t xml:space="preserve"> o </w:t>
      </w:r>
      <w:proofErr w:type="spellStart"/>
      <w:r w:rsidR="00AB06A4">
        <w:t>flags</w:t>
      </w:r>
      <w:proofErr w:type="spellEnd"/>
      <w:r w:rsidR="00AB06A4">
        <w:t>; y el de la izquierda indicando si se incrementa el micro PC en 1 (</w:t>
      </w:r>
      <w:proofErr w:type="spellStart"/>
      <w:r w:rsidR="00AB06A4">
        <w:t>flag</w:t>
      </w:r>
      <w:proofErr w:type="spellEnd"/>
      <w:r w:rsidR="00AB06A4">
        <w:t xml:space="preserve"> habilitado) o 2 (</w:t>
      </w:r>
      <w:proofErr w:type="spellStart"/>
      <w:r w:rsidR="00AB06A4">
        <w:t>flag</w:t>
      </w:r>
      <w:proofErr w:type="spellEnd"/>
      <w:r w:rsidR="00AB06A4">
        <w:t xml:space="preserve"> en </w:t>
      </w:r>
      <w:proofErr w:type="spellStart"/>
      <w:r w:rsidR="00AB06A4">
        <w:t>cuesti´on</w:t>
      </w:r>
      <w:proofErr w:type="spellEnd"/>
      <w:r w:rsidR="00AB06A4">
        <w:t xml:space="preserve"> deshabilitado).</w:t>
      </w:r>
    </w:p>
    <w:p w14:paraId="4A49CA95" w14:textId="146D8AF8" w:rsidR="00447694" w:rsidRDefault="00F16C5F" w:rsidP="00447694">
      <w:pPr>
        <w:pStyle w:val="Prrafodelista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gramStart"/>
      <w:r>
        <w:rPr>
          <w:rFonts w:asciiTheme="majorHAnsi" w:hAnsiTheme="majorHAnsi" w:cstheme="majorHAnsi"/>
          <w:i/>
          <w:iCs/>
          <w:sz w:val="24"/>
          <w:szCs w:val="24"/>
        </w:rPr>
        <w:t xml:space="preserve">(  </w:t>
      </w: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proofErr w:type="gramEnd"/>
      <w:r>
        <w:rPr>
          <w:rFonts w:asciiTheme="majorHAnsi" w:hAnsiTheme="majorHAnsi" w:cstheme="majorHAnsi"/>
          <w:i/>
          <w:iCs/>
          <w:sz w:val="24"/>
          <w:szCs w:val="24"/>
        </w:rPr>
        <w:t xml:space="preserve">       </w:t>
      </w:r>
      <w:r w:rsidRPr="00F16C5F">
        <w:rPr>
          <w:rFonts w:asciiTheme="majorHAnsi" w:hAnsiTheme="majorHAnsi" w:cstheme="majorHAnsi"/>
          <w:i/>
          <w:iCs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cambios  )</w:t>
      </w:r>
    </w:p>
    <w:p w14:paraId="49790E55" w14:textId="44279C3C" w:rsidR="00F16C5F" w:rsidRDefault="00F16C5F" w:rsidP="00447694">
      <w:pPr>
        <w:pStyle w:val="Prrafodelista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4F7E45BD" w14:textId="165240BA" w:rsidR="00A877E4" w:rsidRDefault="00F16C5F" w:rsidP="00E60626">
      <w:pPr>
        <w:pStyle w:val="Prrafodelista"/>
        <w:ind w:left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Agregamos</w:t>
      </w:r>
      <w:r w:rsidR="00F92921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F92921">
        <w:rPr>
          <w:rFonts w:asciiTheme="majorHAnsi" w:hAnsiTheme="majorHAnsi" w:cstheme="majorHAnsi"/>
          <w:sz w:val="24"/>
          <w:szCs w:val="24"/>
        </w:rPr>
        <w:t>el microprograma</w:t>
      </w:r>
      <w:proofErr w:type="gramEnd"/>
      <w:r w:rsidR="00F92921">
        <w:rPr>
          <w:rFonts w:asciiTheme="majorHAnsi" w:hAnsiTheme="majorHAnsi" w:cstheme="majorHAnsi"/>
          <w:sz w:val="24"/>
          <w:szCs w:val="24"/>
        </w:rPr>
        <w:t xml:space="preserve"> del JP:</w:t>
      </w:r>
    </w:p>
    <w:p w14:paraId="31B0A13E" w14:textId="2536DF3E" w:rsidR="00F92921" w:rsidRPr="00F92921" w:rsidRDefault="00F92921" w:rsidP="00F92921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F92921">
        <w:rPr>
          <w:rFonts w:asciiTheme="majorHAnsi" w:hAnsiTheme="majorHAnsi" w:cstheme="majorHAnsi"/>
          <w:sz w:val="24"/>
          <w:szCs w:val="24"/>
          <w:lang w:val="en-US"/>
        </w:rPr>
        <w:t>J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</w:p>
    <w:p w14:paraId="6026887C" w14:textId="52594474" w:rsidR="00F92921" w:rsidRPr="00F92921" w:rsidRDefault="00F92921" w:rsidP="00F92921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F9292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F92921">
        <w:rPr>
          <w:rFonts w:asciiTheme="majorHAnsi" w:hAnsiTheme="majorHAnsi" w:cstheme="majorHAnsi"/>
          <w:sz w:val="24"/>
          <w:szCs w:val="24"/>
          <w:lang w:val="en-US"/>
        </w:rPr>
        <w:t>J</w:t>
      </w:r>
      <w:r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F92921">
        <w:rPr>
          <w:rFonts w:asciiTheme="majorHAnsi" w:hAnsiTheme="majorHAnsi" w:cstheme="majorHAnsi"/>
          <w:sz w:val="24"/>
          <w:szCs w:val="24"/>
          <w:lang w:val="en-US"/>
        </w:rPr>
        <w:t>_microOp</w:t>
      </w:r>
      <w:proofErr w:type="spellEnd"/>
      <w:r w:rsidRPr="00F9292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F92921">
        <w:rPr>
          <w:rFonts w:asciiTheme="majorHAnsi" w:hAnsiTheme="majorHAnsi" w:cstheme="majorHAnsi"/>
          <w:sz w:val="24"/>
          <w:szCs w:val="24"/>
          <w:lang w:val="en-US"/>
        </w:rPr>
        <w:t>load_microOp</w:t>
      </w:r>
      <w:proofErr w:type="spellEnd"/>
    </w:p>
    <w:p w14:paraId="414EE965" w14:textId="77777777" w:rsidR="00F92921" w:rsidRPr="00F92921" w:rsidRDefault="00F92921" w:rsidP="00F92921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F9292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F92921">
        <w:rPr>
          <w:rFonts w:asciiTheme="majorHAnsi" w:hAnsiTheme="majorHAnsi" w:cstheme="majorHAnsi"/>
          <w:sz w:val="24"/>
          <w:szCs w:val="24"/>
          <w:lang w:val="en-US"/>
        </w:rPr>
        <w:t>reset_microOp</w:t>
      </w:r>
      <w:proofErr w:type="spellEnd"/>
    </w:p>
    <w:p w14:paraId="0B5C9432" w14:textId="77777777" w:rsidR="00F92921" w:rsidRPr="00F92921" w:rsidRDefault="00F92921" w:rsidP="00F92921">
      <w:pPr>
        <w:pStyle w:val="Prrafodelista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F9292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F92921">
        <w:rPr>
          <w:rFonts w:asciiTheme="majorHAnsi" w:hAnsiTheme="majorHAnsi" w:cstheme="majorHAnsi"/>
          <w:sz w:val="24"/>
          <w:szCs w:val="24"/>
          <w:lang w:val="en-US"/>
        </w:rPr>
        <w:t>DE_enOutImm</w:t>
      </w:r>
      <w:proofErr w:type="spellEnd"/>
      <w:r w:rsidRPr="00F9292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F92921">
        <w:rPr>
          <w:rFonts w:asciiTheme="majorHAnsi" w:hAnsiTheme="majorHAnsi" w:cstheme="majorHAnsi"/>
          <w:sz w:val="24"/>
          <w:szCs w:val="24"/>
          <w:lang w:val="en-US"/>
        </w:rPr>
        <w:t>PC_load</w:t>
      </w:r>
      <w:proofErr w:type="spellEnd"/>
    </w:p>
    <w:p w14:paraId="23A0E40A" w14:textId="71C293E4" w:rsidR="00E60626" w:rsidRPr="00ED0448" w:rsidRDefault="00F92921" w:rsidP="00996DCD">
      <w:pPr>
        <w:pStyle w:val="Prrafodelista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F9292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="00996DCD">
        <w:rPr>
          <w:rFonts w:asciiTheme="majorHAnsi" w:hAnsiTheme="majorHAnsi" w:cstheme="majorHAnsi"/>
          <w:sz w:val="24"/>
          <w:szCs w:val="24"/>
          <w:lang w:val="en-US"/>
        </w:rPr>
        <w:tab/>
      </w:r>
      <w:r w:rsidR="00996DCD" w:rsidRPr="00ED044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ED0448">
        <w:rPr>
          <w:rFonts w:asciiTheme="majorHAnsi" w:hAnsiTheme="majorHAnsi" w:cstheme="majorHAnsi"/>
          <w:sz w:val="24"/>
          <w:szCs w:val="24"/>
        </w:rPr>
        <w:t>reset_microOp</w:t>
      </w:r>
      <w:proofErr w:type="spellEnd"/>
    </w:p>
    <w:p w14:paraId="3DDBFB67" w14:textId="77777777" w:rsidR="00996DCD" w:rsidRDefault="00996DCD" w:rsidP="00F16C5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D4C3A66" w14:textId="2B8CEC37" w:rsidR="000C32AD" w:rsidRPr="000C32AD" w:rsidRDefault="0033255F" w:rsidP="00F16C5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r w:rsidR="000C32AD" w:rsidRPr="000C32AD">
        <w:rPr>
          <w:rFonts w:asciiTheme="majorHAnsi" w:hAnsiTheme="majorHAnsi" w:cstheme="majorHAnsi"/>
          <w:sz w:val="24"/>
          <w:szCs w:val="24"/>
        </w:rPr>
        <w:t>En la primera l</w:t>
      </w:r>
      <w:r w:rsidR="000C32AD">
        <w:rPr>
          <w:rFonts w:asciiTheme="majorHAnsi" w:hAnsiTheme="majorHAnsi" w:cstheme="majorHAnsi"/>
          <w:sz w:val="24"/>
          <w:szCs w:val="24"/>
        </w:rPr>
        <w:t xml:space="preserve">ínea se fija si el JP está encendido o no y </w:t>
      </w:r>
      <w:proofErr w:type="spellStart"/>
      <w:r w:rsidR="000C32AD">
        <w:rPr>
          <w:rFonts w:asciiTheme="majorHAnsi" w:hAnsiTheme="majorHAnsi" w:cstheme="majorHAnsi"/>
          <w:sz w:val="24"/>
          <w:szCs w:val="24"/>
        </w:rPr>
        <w:t>load_microOp</w:t>
      </w:r>
      <w:proofErr w:type="spellEnd"/>
      <w:r w:rsidR="000C32AD">
        <w:rPr>
          <w:rFonts w:asciiTheme="majorHAnsi" w:hAnsiTheme="majorHAnsi" w:cstheme="majorHAnsi"/>
          <w:sz w:val="24"/>
          <w:szCs w:val="24"/>
        </w:rPr>
        <w:t xml:space="preserve"> carga el valor de la</w:t>
      </w:r>
      <w:r w:rsidR="00ED0448">
        <w:rPr>
          <w:rFonts w:asciiTheme="majorHAnsi" w:hAnsiTheme="majorHAnsi" w:cstheme="majorHAnsi"/>
          <w:sz w:val="24"/>
          <w:szCs w:val="24"/>
        </w:rPr>
        <w:t xml:space="preserve"> micro operación.</w:t>
      </w:r>
      <w:r w:rsidR="000C32AD">
        <w:rPr>
          <w:rFonts w:asciiTheme="majorHAnsi" w:hAnsiTheme="majorHAnsi" w:cstheme="majorHAnsi"/>
          <w:sz w:val="24"/>
          <w:szCs w:val="24"/>
        </w:rPr>
        <w:t xml:space="preserve"> Entonces</w:t>
      </w:r>
      <w:r w:rsidR="00ED0448">
        <w:rPr>
          <w:rFonts w:asciiTheme="majorHAnsi" w:hAnsiTheme="majorHAnsi" w:cstheme="majorHAnsi"/>
          <w:sz w:val="24"/>
          <w:szCs w:val="24"/>
        </w:rPr>
        <w:t>,</w:t>
      </w:r>
      <w:r w:rsidR="000C32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C32AD">
        <w:rPr>
          <w:rFonts w:asciiTheme="majorHAnsi" w:hAnsiTheme="majorHAnsi" w:cstheme="majorHAnsi"/>
          <w:sz w:val="24"/>
          <w:szCs w:val="24"/>
        </w:rPr>
        <w:t>si</w:t>
      </w:r>
      <w:proofErr w:type="spellEnd"/>
      <w:r w:rsidR="000C32AD">
        <w:rPr>
          <w:rFonts w:asciiTheme="majorHAnsi" w:hAnsiTheme="majorHAnsi" w:cstheme="majorHAnsi"/>
          <w:sz w:val="24"/>
          <w:szCs w:val="24"/>
        </w:rPr>
        <w:t xml:space="preserve"> sí está encendido el </w:t>
      </w:r>
      <w:proofErr w:type="spellStart"/>
      <w:r w:rsidR="000C32AD">
        <w:rPr>
          <w:rFonts w:asciiTheme="majorHAnsi" w:hAnsiTheme="majorHAnsi" w:cstheme="majorHAnsi"/>
          <w:sz w:val="24"/>
          <w:szCs w:val="24"/>
        </w:rPr>
        <w:t>JP_microOp</w:t>
      </w:r>
      <w:proofErr w:type="spellEnd"/>
      <w:r w:rsidR="000C32AD">
        <w:rPr>
          <w:rFonts w:asciiTheme="majorHAnsi" w:hAnsiTheme="majorHAnsi" w:cstheme="majorHAnsi"/>
          <w:sz w:val="24"/>
          <w:szCs w:val="24"/>
        </w:rPr>
        <w:t xml:space="preserve"> no lee la segunda línea, y pasa directamente a la tercera donde se habilita la salida de un valor inmediato del </w:t>
      </w:r>
      <w:proofErr w:type="spellStart"/>
      <w:r w:rsidR="000C32AD">
        <w:rPr>
          <w:rFonts w:asciiTheme="majorHAnsi" w:hAnsiTheme="majorHAnsi" w:cstheme="majorHAnsi"/>
          <w:sz w:val="24"/>
          <w:szCs w:val="24"/>
        </w:rPr>
        <w:t>decode</w:t>
      </w:r>
      <w:proofErr w:type="spellEnd"/>
      <w:r w:rsidR="000C32AD">
        <w:rPr>
          <w:rFonts w:asciiTheme="majorHAnsi" w:hAnsiTheme="majorHAnsi" w:cstheme="majorHAnsi"/>
          <w:sz w:val="24"/>
          <w:szCs w:val="24"/>
        </w:rPr>
        <w:t xml:space="preserve"> y s</w:t>
      </w:r>
      <w:r w:rsidR="00996DCD">
        <w:rPr>
          <w:rFonts w:asciiTheme="majorHAnsi" w:hAnsiTheme="majorHAnsi" w:cstheme="majorHAnsi"/>
          <w:sz w:val="24"/>
          <w:szCs w:val="24"/>
        </w:rPr>
        <w:t xml:space="preserve">e carga en el PC, luego se resetea el </w:t>
      </w:r>
      <w:proofErr w:type="spellStart"/>
      <w:r w:rsidR="00996DCD">
        <w:rPr>
          <w:rFonts w:asciiTheme="majorHAnsi" w:hAnsiTheme="majorHAnsi" w:cstheme="majorHAnsi"/>
          <w:sz w:val="24"/>
          <w:szCs w:val="24"/>
        </w:rPr>
        <w:t>microOp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65659737" w14:textId="77777777" w:rsidR="00996DCD" w:rsidRDefault="00996DCD" w:rsidP="0092429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54E6239" w14:textId="33BFF00B" w:rsidR="0092429B" w:rsidRDefault="0092429B" w:rsidP="009242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2429B">
        <w:rPr>
          <w:rFonts w:asciiTheme="majorHAnsi" w:hAnsiTheme="majorHAnsi" w:cstheme="majorHAnsi"/>
          <w:b/>
          <w:bCs/>
          <w:sz w:val="24"/>
          <w:szCs w:val="24"/>
        </w:rPr>
        <w:t xml:space="preserve">Ejercicio </w:t>
      </w:r>
      <w:r w:rsidR="00E60626">
        <w:rPr>
          <w:rFonts w:asciiTheme="majorHAnsi" w:hAnsiTheme="majorHAnsi" w:cstheme="majorHAnsi"/>
          <w:b/>
          <w:bCs/>
          <w:sz w:val="24"/>
          <w:szCs w:val="24"/>
        </w:rPr>
        <w:t>5</w:t>
      </w:r>
    </w:p>
    <w:p w14:paraId="65689E26" w14:textId="20CAFEA8" w:rsidR="00006470" w:rsidRPr="00006470" w:rsidRDefault="00006470" w:rsidP="0092429B">
      <w:pPr>
        <w:rPr>
          <w:rFonts w:asciiTheme="majorHAnsi" w:hAnsiTheme="majorHAnsi" w:cstheme="majorHAnsi"/>
          <w:sz w:val="24"/>
          <w:szCs w:val="24"/>
        </w:rPr>
      </w:pPr>
    </w:p>
    <w:p w14:paraId="3A92F7D8" w14:textId="2B749D36" w:rsidR="00006470" w:rsidRPr="00006470" w:rsidRDefault="00006470" w:rsidP="0092429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</w:t>
      </w:r>
      <w:r>
        <w:rPr>
          <w:rFonts w:asciiTheme="majorHAnsi" w:hAnsiTheme="majorHAnsi" w:cstheme="majorHAnsi"/>
          <w:sz w:val="24"/>
          <w:szCs w:val="24"/>
        </w:rPr>
        <w:t>icroprograma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5EE1F5E2" w14:textId="1B9E05FE" w:rsidR="00996DCD" w:rsidRDefault="00996DCD" w:rsidP="0092429B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96DCD">
        <w:rPr>
          <w:rFonts w:asciiTheme="majorHAnsi" w:hAnsiTheme="majorHAnsi" w:cstheme="majorHAnsi"/>
          <w:sz w:val="24"/>
          <w:szCs w:val="24"/>
          <w:lang w:val="en-US"/>
        </w:rPr>
        <w:lastRenderedPageBreak/>
        <w:t>RB_enOut</w:t>
      </w:r>
      <w:proofErr w:type="spellEnd"/>
      <w:r w:rsidRPr="00996DC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96DCD">
        <w:rPr>
          <w:rFonts w:asciiTheme="majorHAnsi" w:hAnsiTheme="majorHAnsi" w:cstheme="majorHAnsi"/>
          <w:sz w:val="24"/>
          <w:szCs w:val="24"/>
          <w:lang w:val="en-US"/>
        </w:rPr>
        <w:t>mem_op</w:t>
      </w:r>
      <w:proofErr w:type="spellEnd"/>
      <w:r w:rsidRPr="00996DCD">
        <w:rPr>
          <w:rFonts w:asciiTheme="majorHAnsi" w:hAnsiTheme="majorHAnsi" w:cstheme="majorHAnsi"/>
          <w:sz w:val="24"/>
          <w:szCs w:val="24"/>
          <w:lang w:val="en-US"/>
        </w:rPr>
        <w:t xml:space="preserve">=001 </w:t>
      </w:r>
      <w:proofErr w:type="spellStart"/>
      <w:r w:rsidRPr="00996DCD">
        <w:rPr>
          <w:rFonts w:asciiTheme="majorHAnsi" w:hAnsiTheme="majorHAnsi" w:cstheme="majorHAnsi"/>
          <w:sz w:val="24"/>
          <w:szCs w:val="24"/>
          <w:lang w:val="en-US"/>
        </w:rPr>
        <w:t>R</w:t>
      </w:r>
      <w:r>
        <w:rPr>
          <w:rFonts w:asciiTheme="majorHAnsi" w:hAnsiTheme="majorHAnsi" w:cstheme="majorHAnsi"/>
          <w:sz w:val="24"/>
          <w:szCs w:val="24"/>
          <w:lang w:val="en-US"/>
        </w:rPr>
        <w:t>B_selectIndexOut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=0</w:t>
      </w:r>
    </w:p>
    <w:p w14:paraId="2E1043CB" w14:textId="6642E105" w:rsidR="00996DCD" w:rsidRDefault="00996DCD" w:rsidP="00996DC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96DCD">
        <w:rPr>
          <w:rFonts w:asciiTheme="majorHAnsi" w:hAnsiTheme="majorHAnsi" w:cstheme="majorHAnsi"/>
          <w:sz w:val="24"/>
          <w:szCs w:val="24"/>
          <w:lang w:val="en-US"/>
        </w:rPr>
        <w:t>RB_enOut</w:t>
      </w:r>
      <w:proofErr w:type="spellEnd"/>
      <w:r w:rsidRPr="00996DC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96DCD">
        <w:rPr>
          <w:rFonts w:asciiTheme="majorHAnsi" w:hAnsiTheme="majorHAnsi" w:cstheme="majorHAnsi"/>
          <w:sz w:val="24"/>
          <w:szCs w:val="24"/>
          <w:lang w:val="en-US"/>
        </w:rPr>
        <w:t>mem_op</w:t>
      </w:r>
      <w:proofErr w:type="spellEnd"/>
      <w:r w:rsidRPr="00996DCD">
        <w:rPr>
          <w:rFonts w:asciiTheme="majorHAnsi" w:hAnsiTheme="majorHAnsi" w:cstheme="majorHAnsi"/>
          <w:sz w:val="24"/>
          <w:szCs w:val="24"/>
          <w:lang w:val="en-US"/>
        </w:rPr>
        <w:t>=0</w:t>
      </w:r>
      <w:r>
        <w:rPr>
          <w:rFonts w:asciiTheme="majorHAnsi" w:hAnsiTheme="majorHAnsi" w:cstheme="majorHAnsi"/>
          <w:sz w:val="24"/>
          <w:szCs w:val="24"/>
          <w:lang w:val="en-US"/>
        </w:rPr>
        <w:t>10</w:t>
      </w:r>
      <w:r w:rsidRPr="00996DC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96DCD">
        <w:rPr>
          <w:rFonts w:asciiTheme="majorHAnsi" w:hAnsiTheme="majorHAnsi" w:cstheme="majorHAnsi"/>
          <w:sz w:val="24"/>
          <w:szCs w:val="24"/>
          <w:lang w:val="en-US"/>
        </w:rPr>
        <w:t>R</w:t>
      </w:r>
      <w:r>
        <w:rPr>
          <w:rFonts w:asciiTheme="majorHAnsi" w:hAnsiTheme="majorHAnsi" w:cstheme="majorHAnsi"/>
          <w:sz w:val="24"/>
          <w:szCs w:val="24"/>
          <w:lang w:val="en-US"/>
        </w:rPr>
        <w:t>B_selectIndexOut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=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</w:p>
    <w:p w14:paraId="2EBF7C1F" w14:textId="039D6550" w:rsidR="00996DCD" w:rsidRDefault="00996DCD" w:rsidP="00996DC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Mem_op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=111</w:t>
      </w:r>
    </w:p>
    <w:p w14:paraId="48445FBD" w14:textId="650EC4BA" w:rsidR="00996DCD" w:rsidRDefault="00996DCD" w:rsidP="00996DC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Reset_microOp</w:t>
      </w:r>
      <w:proofErr w:type="spellEnd"/>
    </w:p>
    <w:p w14:paraId="1858A0BE" w14:textId="77777777" w:rsidR="00996DCD" w:rsidRPr="00996DCD" w:rsidRDefault="00996DCD" w:rsidP="0092429B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E198D4C" w14:textId="77777777" w:rsidR="0092429B" w:rsidRPr="00996DCD" w:rsidRDefault="0092429B" w:rsidP="0092429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92429B" w:rsidRPr="00996DC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08FC6" w14:textId="77777777" w:rsidR="00B077B5" w:rsidRDefault="00B077B5" w:rsidP="00037017">
      <w:pPr>
        <w:spacing w:after="0" w:line="240" w:lineRule="auto"/>
      </w:pPr>
      <w:r>
        <w:separator/>
      </w:r>
    </w:p>
  </w:endnote>
  <w:endnote w:type="continuationSeparator" w:id="0">
    <w:p w14:paraId="2D092842" w14:textId="77777777" w:rsidR="00B077B5" w:rsidRDefault="00B077B5" w:rsidP="0003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8409" w14:textId="77777777" w:rsidR="00B077B5" w:rsidRDefault="00B077B5" w:rsidP="00037017">
      <w:pPr>
        <w:spacing w:after="0" w:line="240" w:lineRule="auto"/>
      </w:pPr>
      <w:r>
        <w:separator/>
      </w:r>
    </w:p>
  </w:footnote>
  <w:footnote w:type="continuationSeparator" w:id="0">
    <w:p w14:paraId="5B2BE43D" w14:textId="77777777" w:rsidR="00B077B5" w:rsidRDefault="00B077B5" w:rsidP="00037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7473D" w14:textId="77777777" w:rsidR="00037017" w:rsidRDefault="00037017">
    <w:pPr>
      <w:pStyle w:val="Encabezado"/>
    </w:pPr>
    <w:r>
      <w:t xml:space="preserve">LU:467/21, </w:t>
    </w:r>
  </w:p>
  <w:p w14:paraId="36B38B98" w14:textId="77487BEC" w:rsidR="00037017" w:rsidRDefault="00037017">
    <w:pPr>
      <w:pStyle w:val="Encabezado"/>
    </w:pPr>
    <w:r>
      <w:t>Alumna: Valeria Lucia Arratia Guillen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546"/>
    <w:multiLevelType w:val="hybridMultilevel"/>
    <w:tmpl w:val="54409B8E"/>
    <w:lvl w:ilvl="0" w:tplc="49F013EA">
      <w:numFmt w:val="bullet"/>
      <w:lvlText w:val="-"/>
      <w:lvlJc w:val="left"/>
      <w:pPr>
        <w:ind w:left="1065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72C57BD"/>
    <w:multiLevelType w:val="hybridMultilevel"/>
    <w:tmpl w:val="C4160110"/>
    <w:lvl w:ilvl="0" w:tplc="A388492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C4233"/>
    <w:multiLevelType w:val="hybridMultilevel"/>
    <w:tmpl w:val="F1A86F10"/>
    <w:lvl w:ilvl="0" w:tplc="23A6171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012418">
    <w:abstractNumId w:val="0"/>
  </w:num>
  <w:num w:numId="2" w16cid:durableId="2044598757">
    <w:abstractNumId w:val="2"/>
  </w:num>
  <w:num w:numId="3" w16cid:durableId="2129035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9B"/>
    <w:rsid w:val="00006470"/>
    <w:rsid w:val="00016089"/>
    <w:rsid w:val="00027784"/>
    <w:rsid w:val="00037017"/>
    <w:rsid w:val="00073C00"/>
    <w:rsid w:val="00087822"/>
    <w:rsid w:val="000C32AD"/>
    <w:rsid w:val="000D405F"/>
    <w:rsid w:val="000E321D"/>
    <w:rsid w:val="001462D8"/>
    <w:rsid w:val="00201823"/>
    <w:rsid w:val="0027151A"/>
    <w:rsid w:val="002F1F44"/>
    <w:rsid w:val="0033255F"/>
    <w:rsid w:val="00397727"/>
    <w:rsid w:val="003E4816"/>
    <w:rsid w:val="003F4AA1"/>
    <w:rsid w:val="00447694"/>
    <w:rsid w:val="005E2F51"/>
    <w:rsid w:val="00616239"/>
    <w:rsid w:val="006A5DE5"/>
    <w:rsid w:val="00870958"/>
    <w:rsid w:val="008A2650"/>
    <w:rsid w:val="008B5A50"/>
    <w:rsid w:val="0092429B"/>
    <w:rsid w:val="00932210"/>
    <w:rsid w:val="00996DCD"/>
    <w:rsid w:val="009A076A"/>
    <w:rsid w:val="00A877E4"/>
    <w:rsid w:val="00AB06A4"/>
    <w:rsid w:val="00AB2607"/>
    <w:rsid w:val="00B077B5"/>
    <w:rsid w:val="00B2692B"/>
    <w:rsid w:val="00B863D8"/>
    <w:rsid w:val="00B9185E"/>
    <w:rsid w:val="00BE0781"/>
    <w:rsid w:val="00C83DAC"/>
    <w:rsid w:val="00C844D2"/>
    <w:rsid w:val="00DC68C6"/>
    <w:rsid w:val="00E043E7"/>
    <w:rsid w:val="00E60626"/>
    <w:rsid w:val="00E92947"/>
    <w:rsid w:val="00ED0448"/>
    <w:rsid w:val="00F16C5F"/>
    <w:rsid w:val="00F80F8C"/>
    <w:rsid w:val="00F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4B041"/>
  <w15:chartTrackingRefBased/>
  <w15:docId w15:val="{5AB66AA0-3CCD-4A31-AA0C-44807552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2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7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017"/>
  </w:style>
  <w:style w:type="paragraph" w:styleId="Piedepgina">
    <w:name w:val="footer"/>
    <w:basedOn w:val="Normal"/>
    <w:link w:val="PiedepginaCar"/>
    <w:uiPriority w:val="99"/>
    <w:unhideWhenUsed/>
    <w:rsid w:val="00037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 Arratia</dc:creator>
  <cp:keywords/>
  <dc:description/>
  <cp:lastModifiedBy>Vale Arratia</cp:lastModifiedBy>
  <cp:revision>5</cp:revision>
  <dcterms:created xsi:type="dcterms:W3CDTF">2022-06-26T14:20:00Z</dcterms:created>
  <dcterms:modified xsi:type="dcterms:W3CDTF">2022-06-26T23:56:00Z</dcterms:modified>
</cp:coreProperties>
</file>