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B2B4" w14:textId="78751821" w:rsidR="006B2D01" w:rsidRDefault="006B2D01" w:rsidP="006B2D01">
      <w:pPr>
        <w:jc w:val="center"/>
        <w:rPr>
          <w:b/>
          <w:bCs/>
          <w:sz w:val="44"/>
          <w:szCs w:val="48"/>
        </w:rPr>
      </w:pPr>
      <w:r w:rsidRPr="00E96081">
        <w:rPr>
          <w:rFonts w:hint="eastAsia"/>
          <w:b/>
          <w:bCs/>
          <w:sz w:val="44"/>
          <w:szCs w:val="48"/>
        </w:rPr>
        <w:t>第</w:t>
      </w:r>
      <w:r>
        <w:rPr>
          <w:rFonts w:hint="eastAsia"/>
          <w:b/>
          <w:bCs/>
          <w:sz w:val="44"/>
          <w:szCs w:val="48"/>
        </w:rPr>
        <w:t>二</w:t>
      </w:r>
      <w:r w:rsidRPr="00E96081">
        <w:rPr>
          <w:rFonts w:hint="eastAsia"/>
          <w:b/>
          <w:bCs/>
          <w:sz w:val="44"/>
          <w:szCs w:val="48"/>
        </w:rPr>
        <w:t>次实训工作报告</w:t>
      </w:r>
    </w:p>
    <w:p w14:paraId="783BA490" w14:textId="77777777" w:rsidR="006B2D01" w:rsidRPr="00E96081" w:rsidRDefault="006B2D01" w:rsidP="006B2D01">
      <w:pPr>
        <w:jc w:val="center"/>
        <w:rPr>
          <w:sz w:val="32"/>
          <w:szCs w:val="36"/>
        </w:rPr>
      </w:pPr>
      <w:r>
        <w:rPr>
          <w:rFonts w:hint="eastAsia"/>
          <w:sz w:val="32"/>
          <w:szCs w:val="36"/>
        </w:rPr>
        <w:t xml:space="preserve">软件2班 </w:t>
      </w:r>
      <w:r w:rsidRPr="00E96081">
        <w:rPr>
          <w:rFonts w:hint="eastAsia"/>
          <w:sz w:val="32"/>
          <w:szCs w:val="36"/>
        </w:rPr>
        <w:t>杨璐玮</w:t>
      </w:r>
    </w:p>
    <w:p w14:paraId="23252E36" w14:textId="77777777" w:rsidR="006B2D01" w:rsidRPr="00EC6B26" w:rsidRDefault="006B2D01" w:rsidP="006B2D01">
      <w:pPr>
        <w:rPr>
          <w:b/>
          <w:bCs/>
          <w:sz w:val="28"/>
          <w:szCs w:val="28"/>
        </w:rPr>
      </w:pPr>
      <w:r w:rsidRPr="00EC6B26">
        <w:rPr>
          <w:rFonts w:hint="eastAsia"/>
          <w:b/>
          <w:bCs/>
          <w:sz w:val="28"/>
          <w:szCs w:val="28"/>
        </w:rPr>
        <w:t>本周工作小结：</w:t>
      </w:r>
    </w:p>
    <w:p w14:paraId="4B13A644" w14:textId="58E308F4" w:rsidR="00ED33C8" w:rsidRPr="008B7B4E" w:rsidRDefault="006B2D01">
      <w:pPr>
        <w:rPr>
          <w:sz w:val="28"/>
          <w:szCs w:val="28"/>
        </w:rPr>
      </w:pPr>
      <w:r w:rsidRPr="008B7B4E">
        <w:rPr>
          <w:rFonts w:hint="eastAsia"/>
          <w:sz w:val="28"/>
          <w:szCs w:val="28"/>
        </w:rPr>
        <w:t>本周由于黑框框比赛搁置了比较多的时间。进展比较缓慢，但是也有一些激动人心的想法和实现。</w:t>
      </w:r>
    </w:p>
    <w:p w14:paraId="3308F290" w14:textId="493E8D20" w:rsidR="006B2D01" w:rsidRPr="008B7B4E" w:rsidRDefault="006B2D01">
      <w:pPr>
        <w:rPr>
          <w:sz w:val="28"/>
          <w:szCs w:val="28"/>
        </w:rPr>
      </w:pPr>
      <w:r w:rsidRPr="008B7B4E">
        <w:rPr>
          <w:rFonts w:hint="eastAsia"/>
          <w:sz w:val="28"/>
          <w:szCs w:val="28"/>
        </w:rPr>
        <w:t>上周由于数据库的问题花费了较多的时间，但是经过交流讨论发现我忽略了实训要求不能使用数据库而是要进行文件操作，而我上周的日程信息存储实现刚好是使用txt文件存储。刚好我在黑框框比赛中学习并使用了一些数据通过文件存取的操作。以及用户管理的一些技术方法。于是本周工作如下：</w:t>
      </w:r>
    </w:p>
    <w:p w14:paraId="73FA48D4" w14:textId="09CD1F9C" w:rsidR="006B2D01" w:rsidRPr="008B7B4E" w:rsidRDefault="006B2D01" w:rsidP="006B2D01">
      <w:pPr>
        <w:pStyle w:val="a8"/>
        <w:numPr>
          <w:ilvl w:val="0"/>
          <w:numId w:val="3"/>
        </w:numPr>
        <w:ind w:firstLineChars="0"/>
        <w:rPr>
          <w:sz w:val="28"/>
          <w:szCs w:val="28"/>
        </w:rPr>
      </w:pPr>
      <w:r w:rsidRPr="008B7B4E">
        <w:rPr>
          <w:rFonts w:hint="eastAsia"/>
          <w:sz w:val="28"/>
          <w:szCs w:val="28"/>
        </w:rPr>
        <w:t>使用结构体</w:t>
      </w:r>
      <w:r w:rsidR="00C471F7">
        <w:rPr>
          <w:rFonts w:hint="eastAsia"/>
          <w:sz w:val="28"/>
          <w:szCs w:val="28"/>
        </w:rPr>
        <w:t>数组</w:t>
      </w:r>
      <w:r w:rsidRPr="008B7B4E">
        <w:rPr>
          <w:rFonts w:hint="eastAsia"/>
          <w:sz w:val="28"/>
          <w:szCs w:val="28"/>
        </w:rPr>
        <w:t>存放用户信息进行封装，便于后续联网功能的实现。（在socket编程中，使用结构体</w:t>
      </w:r>
      <w:r w:rsidR="00477F7F">
        <w:rPr>
          <w:rFonts w:hint="eastAsia"/>
          <w:sz w:val="28"/>
          <w:szCs w:val="28"/>
        </w:rPr>
        <w:t>序列化</w:t>
      </w:r>
      <w:r w:rsidRPr="008B7B4E">
        <w:rPr>
          <w:rFonts w:hint="eastAsia"/>
          <w:sz w:val="28"/>
          <w:szCs w:val="28"/>
        </w:rPr>
        <w:t>进行信息传输是常用手段）。</w:t>
      </w:r>
    </w:p>
    <w:p w14:paraId="69F526FE" w14:textId="6773D588" w:rsidR="006B2D01" w:rsidRPr="008B7B4E" w:rsidRDefault="00C471F7" w:rsidP="006B2D01">
      <w:pPr>
        <w:pStyle w:val="a8"/>
        <w:numPr>
          <w:ilvl w:val="0"/>
          <w:numId w:val="3"/>
        </w:numPr>
        <w:ind w:firstLineChars="0"/>
        <w:rPr>
          <w:sz w:val="28"/>
          <w:szCs w:val="28"/>
        </w:rPr>
      </w:pPr>
      <w:r>
        <w:rPr>
          <w:rFonts w:hint="eastAsia"/>
          <w:sz w:val="28"/>
          <w:szCs w:val="28"/>
        </w:rPr>
        <w:t>基本实现了</w:t>
      </w:r>
      <w:r w:rsidR="006B2D01" w:rsidRPr="008B7B4E">
        <w:rPr>
          <w:rFonts w:hint="eastAsia"/>
          <w:sz w:val="28"/>
          <w:szCs w:val="28"/>
        </w:rPr>
        <w:t>用户注册登录的</w:t>
      </w:r>
      <w:r>
        <w:rPr>
          <w:rFonts w:hint="eastAsia"/>
          <w:sz w:val="28"/>
          <w:szCs w:val="28"/>
        </w:rPr>
        <w:t>完整</w:t>
      </w:r>
      <w:r w:rsidR="006B2D01" w:rsidRPr="008B7B4E">
        <w:rPr>
          <w:rFonts w:hint="eastAsia"/>
          <w:sz w:val="28"/>
          <w:szCs w:val="28"/>
        </w:rPr>
        <w:t>逻辑和流程以及相关数据结构。</w:t>
      </w:r>
    </w:p>
    <w:p w14:paraId="041BC44B" w14:textId="7F6304C9" w:rsidR="006B2D01" w:rsidRPr="008B7B4E" w:rsidRDefault="006B2D01" w:rsidP="006B2D01">
      <w:pPr>
        <w:pStyle w:val="a8"/>
        <w:numPr>
          <w:ilvl w:val="0"/>
          <w:numId w:val="3"/>
        </w:numPr>
        <w:ind w:firstLineChars="0"/>
        <w:rPr>
          <w:sz w:val="28"/>
          <w:szCs w:val="28"/>
        </w:rPr>
      </w:pPr>
      <w:r w:rsidRPr="008B7B4E">
        <w:rPr>
          <w:rFonts w:hint="eastAsia"/>
          <w:sz w:val="28"/>
          <w:szCs w:val="28"/>
        </w:rPr>
        <w:t>结合黑框框的项目经验，重构了项目文件的层次结构。</w:t>
      </w:r>
    </w:p>
    <w:p w14:paraId="5BAE9479" w14:textId="77777777" w:rsidR="006B2D01" w:rsidRDefault="006B2D01" w:rsidP="006B2D01">
      <w:pPr>
        <w:rPr>
          <w:sz w:val="28"/>
          <w:szCs w:val="28"/>
        </w:rPr>
      </w:pPr>
    </w:p>
    <w:p w14:paraId="1CCFFDE9" w14:textId="77777777" w:rsidR="00C471F7" w:rsidRDefault="00C471F7" w:rsidP="006B2D01">
      <w:pPr>
        <w:rPr>
          <w:sz w:val="28"/>
          <w:szCs w:val="28"/>
        </w:rPr>
      </w:pPr>
    </w:p>
    <w:p w14:paraId="00BF95B5" w14:textId="181D6998" w:rsidR="00C471F7" w:rsidRPr="00C471F7" w:rsidRDefault="00C471F7" w:rsidP="00C471F7">
      <w:pPr>
        <w:pStyle w:val="a8"/>
        <w:numPr>
          <w:ilvl w:val="0"/>
          <w:numId w:val="4"/>
        </w:numPr>
        <w:ind w:firstLineChars="0"/>
        <w:rPr>
          <w:b/>
          <w:bCs/>
          <w:sz w:val="28"/>
          <w:szCs w:val="28"/>
        </w:rPr>
      </w:pPr>
      <w:r w:rsidRPr="00C471F7">
        <w:rPr>
          <w:rFonts w:hint="eastAsia"/>
          <w:b/>
          <w:bCs/>
          <w:sz w:val="28"/>
          <w:szCs w:val="28"/>
        </w:rPr>
        <w:t>重要数据结构体一览：</w:t>
      </w:r>
    </w:p>
    <w:p w14:paraId="4A9606AD" w14:textId="361CE6CA" w:rsidR="006B2D01" w:rsidRDefault="00C471F7" w:rsidP="006B2D01">
      <w:pPr>
        <w:rPr>
          <w:sz w:val="28"/>
          <w:szCs w:val="28"/>
        </w:rPr>
      </w:pPr>
      <w:r>
        <w:rPr>
          <w:noProof/>
        </w:rPr>
        <w:lastRenderedPageBreak/>
        <w:drawing>
          <wp:inline distT="0" distB="0" distL="0" distR="0" wp14:anchorId="21D6CC09" wp14:editId="485E2A78">
            <wp:extent cx="2705239" cy="5207268"/>
            <wp:effectExtent l="0" t="0" r="0" b="0"/>
            <wp:docPr id="49472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2925" name=""/>
                    <pic:cNvPicPr/>
                  </pic:nvPicPr>
                  <pic:blipFill>
                    <a:blip r:embed="rId7"/>
                    <a:stretch>
                      <a:fillRect/>
                    </a:stretch>
                  </pic:blipFill>
                  <pic:spPr>
                    <a:xfrm>
                      <a:off x="0" y="0"/>
                      <a:ext cx="2705239" cy="5207268"/>
                    </a:xfrm>
                    <a:prstGeom prst="rect">
                      <a:avLst/>
                    </a:prstGeom>
                  </pic:spPr>
                </pic:pic>
              </a:graphicData>
            </a:graphic>
          </wp:inline>
        </w:drawing>
      </w:r>
    </w:p>
    <w:p w14:paraId="5E760771" w14:textId="5825A599" w:rsidR="00C471F7" w:rsidRPr="008B7B4E" w:rsidRDefault="00C471F7" w:rsidP="006B2D01">
      <w:pPr>
        <w:rPr>
          <w:sz w:val="28"/>
          <w:szCs w:val="28"/>
        </w:rPr>
      </w:pPr>
      <w:r>
        <w:rPr>
          <w:rFonts w:hint="eastAsia"/>
          <w:sz w:val="28"/>
          <w:szCs w:val="28"/>
        </w:rPr>
        <w:t>以上是代表用户、日程和团队的结构体。</w:t>
      </w:r>
      <w:r w:rsidR="005241EF">
        <w:rPr>
          <w:rFonts w:hint="eastAsia"/>
          <w:sz w:val="28"/>
          <w:szCs w:val="28"/>
        </w:rPr>
        <w:t>后续用户、日程和团队数据的存取会严格按照这个成员数据进行，保证数据的一致性和合法性。</w:t>
      </w:r>
    </w:p>
    <w:p w14:paraId="1DF9A68C" w14:textId="77777777" w:rsidR="00C471F7" w:rsidRDefault="00C471F7" w:rsidP="006B2D01">
      <w:pPr>
        <w:rPr>
          <w:sz w:val="28"/>
          <w:szCs w:val="28"/>
        </w:rPr>
      </w:pPr>
    </w:p>
    <w:p w14:paraId="2A592E4B" w14:textId="374EB128" w:rsidR="00C471F7" w:rsidRPr="005241EF" w:rsidRDefault="00C471F7" w:rsidP="005241EF">
      <w:pPr>
        <w:pStyle w:val="a8"/>
        <w:numPr>
          <w:ilvl w:val="0"/>
          <w:numId w:val="4"/>
        </w:numPr>
        <w:ind w:firstLineChars="0"/>
        <w:rPr>
          <w:b/>
          <w:bCs/>
          <w:sz w:val="28"/>
          <w:szCs w:val="28"/>
        </w:rPr>
      </w:pPr>
      <w:r w:rsidRPr="005241EF">
        <w:rPr>
          <w:rFonts w:hint="eastAsia"/>
          <w:b/>
          <w:bCs/>
          <w:sz w:val="28"/>
          <w:szCs w:val="28"/>
        </w:rPr>
        <w:t>用户登录/注册模块功能的具体实现细节：</w:t>
      </w:r>
    </w:p>
    <w:p w14:paraId="0D10EABD" w14:textId="5973B5FB" w:rsidR="00C471F7" w:rsidRDefault="00C471F7" w:rsidP="006B2D01">
      <w:pPr>
        <w:rPr>
          <w:sz w:val="28"/>
          <w:szCs w:val="28"/>
        </w:rPr>
      </w:pPr>
      <w:r>
        <w:rPr>
          <w:rFonts w:hint="eastAsia"/>
          <w:sz w:val="28"/>
          <w:szCs w:val="28"/>
        </w:rPr>
        <w:t>首先是reg</w:t>
      </w:r>
      <w:r>
        <w:rPr>
          <w:sz w:val="28"/>
          <w:szCs w:val="28"/>
        </w:rPr>
        <w:t>_n_login</w:t>
      </w:r>
      <w:r>
        <w:rPr>
          <w:rFonts w:hint="eastAsia"/>
          <w:sz w:val="28"/>
          <w:szCs w:val="28"/>
        </w:rPr>
        <w:t>窗口会收到用户输入的id和passwd，接下来如果用户点击O</w:t>
      </w:r>
      <w:r>
        <w:rPr>
          <w:sz w:val="28"/>
          <w:szCs w:val="28"/>
        </w:rPr>
        <w:t>K</w:t>
      </w:r>
      <w:r>
        <w:rPr>
          <w:rFonts w:hint="eastAsia"/>
          <w:sz w:val="28"/>
          <w:szCs w:val="28"/>
        </w:rPr>
        <w:t>进行登录操作，那么该事件就会connect到reg</w:t>
      </w:r>
      <w:r>
        <w:rPr>
          <w:sz w:val="28"/>
          <w:szCs w:val="28"/>
        </w:rPr>
        <w:t>_n_login_</w:t>
      </w:r>
      <w:r>
        <w:rPr>
          <w:rFonts w:hint="eastAsia"/>
          <w:sz w:val="28"/>
          <w:szCs w:val="28"/>
        </w:rPr>
        <w:t>accepted(</w:t>
      </w:r>
      <w:r>
        <w:rPr>
          <w:sz w:val="28"/>
          <w:szCs w:val="28"/>
        </w:rPr>
        <w:t>)</w:t>
      </w:r>
      <w:r>
        <w:rPr>
          <w:rFonts w:hint="eastAsia"/>
          <w:sz w:val="28"/>
          <w:szCs w:val="28"/>
        </w:rPr>
        <w:t>函数：</w:t>
      </w:r>
    </w:p>
    <w:p w14:paraId="6753DC73" w14:textId="77777777" w:rsidR="00C471F7" w:rsidRDefault="00C471F7" w:rsidP="006B2D01">
      <w:pPr>
        <w:rPr>
          <w:sz w:val="28"/>
          <w:szCs w:val="28"/>
        </w:rPr>
      </w:pPr>
    </w:p>
    <w:p w14:paraId="065ADFD5" w14:textId="5D0A1852" w:rsidR="00C471F7" w:rsidRPr="00C471F7" w:rsidRDefault="00C471F7" w:rsidP="006B2D01">
      <w:pPr>
        <w:rPr>
          <w:sz w:val="28"/>
          <w:szCs w:val="28"/>
        </w:rPr>
      </w:pPr>
      <w:r>
        <w:rPr>
          <w:noProof/>
        </w:rPr>
        <w:lastRenderedPageBreak/>
        <w:drawing>
          <wp:inline distT="0" distB="0" distL="0" distR="0" wp14:anchorId="7C50C6D1" wp14:editId="296A4463">
            <wp:extent cx="5274310" cy="4879975"/>
            <wp:effectExtent l="0" t="0" r="2540" b="0"/>
            <wp:docPr id="1208237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37391" name=""/>
                    <pic:cNvPicPr/>
                  </pic:nvPicPr>
                  <pic:blipFill>
                    <a:blip r:embed="rId8"/>
                    <a:stretch>
                      <a:fillRect/>
                    </a:stretch>
                  </pic:blipFill>
                  <pic:spPr>
                    <a:xfrm>
                      <a:off x="0" y="0"/>
                      <a:ext cx="5274310" cy="4879975"/>
                    </a:xfrm>
                    <a:prstGeom prst="rect">
                      <a:avLst/>
                    </a:prstGeom>
                  </pic:spPr>
                </pic:pic>
              </a:graphicData>
            </a:graphic>
          </wp:inline>
        </w:drawing>
      </w:r>
    </w:p>
    <w:p w14:paraId="30BE1804" w14:textId="26B2F7A7" w:rsidR="00C471F7" w:rsidRDefault="00C471F7" w:rsidP="006B2D01">
      <w:pPr>
        <w:rPr>
          <w:sz w:val="28"/>
          <w:szCs w:val="28"/>
        </w:rPr>
      </w:pPr>
      <w:r>
        <w:rPr>
          <w:rFonts w:hint="eastAsia"/>
          <w:sz w:val="28"/>
          <w:szCs w:val="28"/>
        </w:rPr>
        <w:t>reg</w:t>
      </w:r>
      <w:r>
        <w:rPr>
          <w:sz w:val="28"/>
          <w:szCs w:val="28"/>
        </w:rPr>
        <w:t>_n_login_</w:t>
      </w:r>
      <w:r>
        <w:rPr>
          <w:rFonts w:hint="eastAsia"/>
          <w:sz w:val="28"/>
          <w:szCs w:val="28"/>
        </w:rPr>
        <w:t>accepted(</w:t>
      </w:r>
      <w:r>
        <w:rPr>
          <w:sz w:val="28"/>
          <w:szCs w:val="28"/>
        </w:rPr>
        <w:t>)</w:t>
      </w:r>
      <w:r>
        <w:rPr>
          <w:rFonts w:hint="eastAsia"/>
          <w:sz w:val="28"/>
          <w:szCs w:val="28"/>
        </w:rPr>
        <w:t>函数首先初步判断输入的id是否合法（输入的id是不是代表整数以及在不在规定的id范围里）</w:t>
      </w:r>
    </w:p>
    <w:p w14:paraId="60CBD486" w14:textId="3427476D" w:rsidR="00C471F7" w:rsidRPr="008B7B4E" w:rsidRDefault="00C471F7" w:rsidP="006B2D01">
      <w:pPr>
        <w:rPr>
          <w:sz w:val="28"/>
          <w:szCs w:val="28"/>
        </w:rPr>
      </w:pPr>
      <w:r>
        <w:rPr>
          <w:rFonts w:hint="eastAsia"/>
          <w:sz w:val="28"/>
          <w:szCs w:val="28"/>
        </w:rPr>
        <w:t>如果id合法，调用</w:t>
      </w:r>
      <w:r>
        <w:rPr>
          <w:sz w:val="28"/>
          <w:szCs w:val="28"/>
        </w:rPr>
        <w:t>C</w:t>
      </w:r>
      <w:r>
        <w:rPr>
          <w:rFonts w:hint="eastAsia"/>
          <w:sz w:val="28"/>
          <w:szCs w:val="28"/>
        </w:rPr>
        <w:t>heckusr（）函数：作用是读取登录/注册窗口用户输入的数据，与当前的用户序列进行比对id、passwd，并返回规定好的返回值，交还给引用checkusr（）函数的reg</w:t>
      </w:r>
      <w:r>
        <w:rPr>
          <w:sz w:val="28"/>
          <w:szCs w:val="28"/>
        </w:rPr>
        <w:t>_n_login_</w:t>
      </w:r>
      <w:r>
        <w:rPr>
          <w:rFonts w:hint="eastAsia"/>
          <w:sz w:val="28"/>
          <w:szCs w:val="28"/>
        </w:rPr>
        <w:t>accepted(</w:t>
      </w:r>
      <w:r>
        <w:rPr>
          <w:sz w:val="28"/>
          <w:szCs w:val="28"/>
        </w:rPr>
        <w:t>)</w:t>
      </w:r>
      <w:r w:rsidR="005241EF">
        <w:rPr>
          <w:rFonts w:hint="eastAsia"/>
          <w:sz w:val="28"/>
          <w:szCs w:val="28"/>
        </w:rPr>
        <w:t>进行对应的处理</w:t>
      </w:r>
      <w:r>
        <w:rPr>
          <w:rFonts w:hint="eastAsia"/>
          <w:sz w:val="28"/>
          <w:szCs w:val="28"/>
        </w:rPr>
        <w:t>。</w:t>
      </w:r>
      <w:r w:rsidR="005241EF">
        <w:rPr>
          <w:rFonts w:hint="eastAsia"/>
          <w:sz w:val="28"/>
          <w:szCs w:val="28"/>
        </w:rPr>
        <w:t>返回值如果是</w:t>
      </w:r>
      <w:r w:rsidR="005241EF">
        <w:rPr>
          <w:sz w:val="28"/>
          <w:szCs w:val="28"/>
        </w:rPr>
        <w:t>3</w:t>
      </w:r>
      <w:r w:rsidR="005241EF">
        <w:rPr>
          <w:rFonts w:hint="eastAsia"/>
          <w:sz w:val="28"/>
          <w:szCs w:val="28"/>
        </w:rPr>
        <w:t>或者4，进行必要的提示之后会返回到登录/注册界面；如果是2，成功进入日历主界面。如果是1，则调用save</w:t>
      </w:r>
      <w:r w:rsidR="005241EF">
        <w:rPr>
          <w:sz w:val="28"/>
          <w:szCs w:val="28"/>
        </w:rPr>
        <w:t>_USER</w:t>
      </w:r>
      <w:r w:rsidR="005241EF">
        <w:rPr>
          <w:rFonts w:hint="eastAsia"/>
          <w:sz w:val="28"/>
          <w:szCs w:val="28"/>
        </w:rPr>
        <w:t>（）函数进行新用户的写入操作。</w:t>
      </w:r>
    </w:p>
    <w:p w14:paraId="0649F092" w14:textId="6B5B1A03" w:rsidR="006B2D01" w:rsidRDefault="00C471F7" w:rsidP="006B2D01">
      <w:pPr>
        <w:rPr>
          <w:sz w:val="28"/>
          <w:szCs w:val="28"/>
        </w:rPr>
      </w:pPr>
      <w:r>
        <w:rPr>
          <w:noProof/>
        </w:rPr>
        <w:lastRenderedPageBreak/>
        <w:drawing>
          <wp:inline distT="0" distB="0" distL="0" distR="0" wp14:anchorId="2101CE84" wp14:editId="462D056E">
            <wp:extent cx="5274310" cy="5093970"/>
            <wp:effectExtent l="0" t="0" r="2540" b="0"/>
            <wp:docPr id="774891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91221" name=""/>
                    <pic:cNvPicPr/>
                  </pic:nvPicPr>
                  <pic:blipFill>
                    <a:blip r:embed="rId9"/>
                    <a:stretch>
                      <a:fillRect/>
                    </a:stretch>
                  </pic:blipFill>
                  <pic:spPr>
                    <a:xfrm>
                      <a:off x="0" y="0"/>
                      <a:ext cx="5274310" cy="5093970"/>
                    </a:xfrm>
                    <a:prstGeom prst="rect">
                      <a:avLst/>
                    </a:prstGeom>
                  </pic:spPr>
                </pic:pic>
              </a:graphicData>
            </a:graphic>
          </wp:inline>
        </w:drawing>
      </w:r>
    </w:p>
    <w:p w14:paraId="7991B7B8" w14:textId="15B2DA31" w:rsidR="006B2D01" w:rsidRPr="008B7B4E" w:rsidRDefault="005241EF" w:rsidP="006B2D01">
      <w:pPr>
        <w:rPr>
          <w:sz w:val="28"/>
          <w:szCs w:val="28"/>
        </w:rPr>
      </w:pPr>
      <w:r>
        <w:rPr>
          <w:rFonts w:hint="eastAsia"/>
          <w:sz w:val="28"/>
          <w:szCs w:val="28"/>
        </w:rPr>
        <w:t>其中用到的</w:t>
      </w:r>
      <w:r w:rsidR="006B2D01" w:rsidRPr="008B7B4E">
        <w:rPr>
          <w:sz w:val="28"/>
          <w:szCs w:val="28"/>
        </w:rPr>
        <w:t>QMessageBox是Qt框架中的一个类，用于创建和管理消息框（Message Box）。消息框是一种用于向用户显示消息、提示、警告或错误信息的常见界面元素。</w:t>
      </w:r>
    </w:p>
    <w:p w14:paraId="0EA05A01" w14:textId="2D7CC1B3" w:rsidR="006B2D01" w:rsidRPr="00C471F7" w:rsidRDefault="006B2D01" w:rsidP="006B2D01">
      <w:pPr>
        <w:rPr>
          <w:sz w:val="28"/>
          <w:szCs w:val="28"/>
        </w:rPr>
      </w:pPr>
      <w:r w:rsidRPr="008B7B4E">
        <w:rPr>
          <w:sz w:val="28"/>
          <w:szCs w:val="28"/>
        </w:rPr>
        <w:t>QMessageBox类提供了一些静态函数，用于方便地创建常见类型的消息框，例如：</w:t>
      </w:r>
    </w:p>
    <w:p w14:paraId="38A992F5" w14:textId="77777777" w:rsidR="006B2D01" w:rsidRPr="008B7B4E" w:rsidRDefault="006B2D01" w:rsidP="006B2D01">
      <w:pPr>
        <w:rPr>
          <w:sz w:val="28"/>
          <w:szCs w:val="28"/>
        </w:rPr>
      </w:pPr>
      <w:r w:rsidRPr="008B7B4E">
        <w:rPr>
          <w:sz w:val="28"/>
          <w:szCs w:val="28"/>
        </w:rPr>
        <w:t>information()：显示信息消息框，用于向用户显示一般信息。</w:t>
      </w:r>
    </w:p>
    <w:p w14:paraId="5C779C7D" w14:textId="77777777" w:rsidR="006B2D01" w:rsidRPr="008B7B4E" w:rsidRDefault="006B2D01" w:rsidP="006B2D01">
      <w:pPr>
        <w:rPr>
          <w:sz w:val="28"/>
          <w:szCs w:val="28"/>
        </w:rPr>
      </w:pPr>
      <w:r w:rsidRPr="008B7B4E">
        <w:rPr>
          <w:sz w:val="28"/>
          <w:szCs w:val="28"/>
        </w:rPr>
        <w:t>warning()：显示警告消息框，用于向用户显示警告信息。</w:t>
      </w:r>
    </w:p>
    <w:p w14:paraId="73BB5F4B" w14:textId="77777777" w:rsidR="006B2D01" w:rsidRPr="008B7B4E" w:rsidRDefault="006B2D01" w:rsidP="006B2D01">
      <w:pPr>
        <w:rPr>
          <w:sz w:val="28"/>
          <w:szCs w:val="28"/>
        </w:rPr>
      </w:pPr>
      <w:r w:rsidRPr="008B7B4E">
        <w:rPr>
          <w:sz w:val="28"/>
          <w:szCs w:val="28"/>
        </w:rPr>
        <w:t>question()：显示询问消息框，用于向用户显示一个问题，并等待用户的回答。</w:t>
      </w:r>
    </w:p>
    <w:p w14:paraId="7643B20F" w14:textId="77777777" w:rsidR="006B2D01" w:rsidRPr="008B7B4E" w:rsidRDefault="006B2D01" w:rsidP="006B2D01">
      <w:pPr>
        <w:rPr>
          <w:sz w:val="28"/>
          <w:szCs w:val="28"/>
        </w:rPr>
      </w:pPr>
      <w:r w:rsidRPr="008B7B4E">
        <w:rPr>
          <w:sz w:val="28"/>
          <w:szCs w:val="28"/>
        </w:rPr>
        <w:lastRenderedPageBreak/>
        <w:t>critical()：显示严重错误消息框，用于向用户显示一个严重错误信息。</w:t>
      </w:r>
    </w:p>
    <w:p w14:paraId="4BB2FD85" w14:textId="1E12E65B" w:rsidR="006B2D01" w:rsidRDefault="006B2D01" w:rsidP="006B2D01">
      <w:pPr>
        <w:rPr>
          <w:sz w:val="28"/>
          <w:szCs w:val="28"/>
        </w:rPr>
      </w:pPr>
      <w:r w:rsidRPr="008B7B4E">
        <w:rPr>
          <w:rFonts w:hint="eastAsia"/>
          <w:sz w:val="28"/>
          <w:szCs w:val="28"/>
        </w:rPr>
        <w:t>这些静态函数接受不同的参数，以便设置消息框的标题、文本内容、按钮类型和图标。您可以使用这些函数来快速创建并显示消息框，而无需显式创建</w:t>
      </w:r>
      <w:r w:rsidRPr="008B7B4E">
        <w:rPr>
          <w:sz w:val="28"/>
          <w:szCs w:val="28"/>
        </w:rPr>
        <w:t xml:space="preserve"> QMessageBox 类的实例。</w:t>
      </w:r>
    </w:p>
    <w:p w14:paraId="2C1760C1" w14:textId="77777777" w:rsidR="00C471F7" w:rsidRDefault="00C471F7" w:rsidP="006B2D01">
      <w:pPr>
        <w:rPr>
          <w:sz w:val="28"/>
          <w:szCs w:val="28"/>
        </w:rPr>
      </w:pPr>
    </w:p>
    <w:p w14:paraId="29F6746C" w14:textId="07C8AC2C" w:rsidR="00C471F7" w:rsidRPr="005241EF" w:rsidRDefault="005241EF" w:rsidP="006B2D01">
      <w:pPr>
        <w:rPr>
          <w:b/>
          <w:bCs/>
          <w:sz w:val="28"/>
          <w:szCs w:val="28"/>
        </w:rPr>
      </w:pPr>
      <w:r w:rsidRPr="005241EF">
        <w:rPr>
          <w:b/>
          <w:bCs/>
          <w:sz w:val="28"/>
          <w:szCs w:val="28"/>
        </w:rPr>
        <w:t>S</w:t>
      </w:r>
      <w:r w:rsidRPr="005241EF">
        <w:rPr>
          <w:rFonts w:hint="eastAsia"/>
          <w:b/>
          <w:bCs/>
          <w:sz w:val="28"/>
          <w:szCs w:val="28"/>
        </w:rPr>
        <w:t>ave</w:t>
      </w:r>
      <w:r w:rsidRPr="005241EF">
        <w:rPr>
          <w:b/>
          <w:bCs/>
          <w:sz w:val="28"/>
          <w:szCs w:val="28"/>
        </w:rPr>
        <w:t>_USER()</w:t>
      </w:r>
      <w:r w:rsidRPr="005241EF">
        <w:rPr>
          <w:rFonts w:hint="eastAsia"/>
          <w:b/>
          <w:bCs/>
          <w:sz w:val="28"/>
          <w:szCs w:val="28"/>
        </w:rPr>
        <w:t>:新用户的写入操作：</w:t>
      </w:r>
    </w:p>
    <w:p w14:paraId="68DBA85C" w14:textId="3708C76F" w:rsidR="005241EF" w:rsidRDefault="00FB762F" w:rsidP="006B2D01">
      <w:pPr>
        <w:rPr>
          <w:sz w:val="28"/>
          <w:szCs w:val="28"/>
        </w:rPr>
      </w:pPr>
      <w:r>
        <w:rPr>
          <w:noProof/>
        </w:rPr>
        <w:drawing>
          <wp:inline distT="0" distB="0" distL="0" distR="0" wp14:anchorId="66D7B1BB" wp14:editId="142728F3">
            <wp:extent cx="5274310" cy="3264535"/>
            <wp:effectExtent l="0" t="0" r="2540" b="0"/>
            <wp:docPr id="4450952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95243" name=""/>
                    <pic:cNvPicPr/>
                  </pic:nvPicPr>
                  <pic:blipFill>
                    <a:blip r:embed="rId10"/>
                    <a:stretch>
                      <a:fillRect/>
                    </a:stretch>
                  </pic:blipFill>
                  <pic:spPr>
                    <a:xfrm>
                      <a:off x="0" y="0"/>
                      <a:ext cx="5274310" cy="3264535"/>
                    </a:xfrm>
                    <a:prstGeom prst="rect">
                      <a:avLst/>
                    </a:prstGeom>
                  </pic:spPr>
                </pic:pic>
              </a:graphicData>
            </a:graphic>
          </wp:inline>
        </w:drawing>
      </w:r>
    </w:p>
    <w:p w14:paraId="0BCFEC56" w14:textId="224C500C" w:rsidR="00FB762F" w:rsidRPr="008B7B4E" w:rsidRDefault="00FB762F" w:rsidP="006B2D01">
      <w:pPr>
        <w:rPr>
          <w:sz w:val="28"/>
          <w:szCs w:val="28"/>
        </w:rPr>
      </w:pPr>
      <w:r>
        <w:rPr>
          <w:sz w:val="28"/>
          <w:szCs w:val="28"/>
        </w:rPr>
        <w:t>U</w:t>
      </w:r>
      <w:r>
        <w:rPr>
          <w:rFonts w:hint="eastAsia"/>
          <w:sz w:val="28"/>
          <w:szCs w:val="28"/>
        </w:rPr>
        <w:t>ser_nums的值根据用户结构体</w:t>
      </w:r>
      <w:r w:rsidR="00A54D45">
        <w:rPr>
          <w:rFonts w:hint="eastAsia"/>
          <w:sz w:val="28"/>
          <w:szCs w:val="28"/>
        </w:rPr>
        <w:t>数组初始化函数从U</w:t>
      </w:r>
      <w:r w:rsidR="00A54D45">
        <w:rPr>
          <w:sz w:val="28"/>
          <w:szCs w:val="28"/>
        </w:rPr>
        <w:t>SERS.</w:t>
      </w:r>
      <w:r w:rsidR="00A54D45">
        <w:rPr>
          <w:rFonts w:hint="eastAsia"/>
          <w:sz w:val="28"/>
          <w:szCs w:val="28"/>
        </w:rPr>
        <w:t>txt文件中读取的用户数量实时更新，便于新用户的正确写入。</w:t>
      </w:r>
    </w:p>
    <w:p w14:paraId="5D8211E0" w14:textId="50AB13C3" w:rsidR="008B7B4E" w:rsidRDefault="00FB762F" w:rsidP="006B2D01">
      <w:pPr>
        <w:rPr>
          <w:sz w:val="28"/>
          <w:szCs w:val="28"/>
        </w:rPr>
      </w:pPr>
      <w:r>
        <w:rPr>
          <w:noProof/>
        </w:rPr>
        <w:drawing>
          <wp:inline distT="0" distB="0" distL="0" distR="0" wp14:anchorId="4E22006C" wp14:editId="01E1C669">
            <wp:extent cx="5274310" cy="1746250"/>
            <wp:effectExtent l="0" t="0" r="2540" b="6350"/>
            <wp:docPr id="2084909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09856" name=""/>
                    <pic:cNvPicPr/>
                  </pic:nvPicPr>
                  <pic:blipFill>
                    <a:blip r:embed="rId11"/>
                    <a:stretch>
                      <a:fillRect/>
                    </a:stretch>
                  </pic:blipFill>
                  <pic:spPr>
                    <a:xfrm>
                      <a:off x="0" y="0"/>
                      <a:ext cx="5274310" cy="1746250"/>
                    </a:xfrm>
                    <a:prstGeom prst="rect">
                      <a:avLst/>
                    </a:prstGeom>
                  </pic:spPr>
                </pic:pic>
              </a:graphicData>
            </a:graphic>
          </wp:inline>
        </w:drawing>
      </w:r>
    </w:p>
    <w:p w14:paraId="0F1ADD50" w14:textId="0EB176ED" w:rsidR="00FB762F" w:rsidRDefault="00FB762F" w:rsidP="006B2D01">
      <w:pPr>
        <w:rPr>
          <w:sz w:val="28"/>
          <w:szCs w:val="28"/>
        </w:rPr>
      </w:pPr>
      <w:r>
        <w:rPr>
          <w:rFonts w:hint="eastAsia"/>
          <w:sz w:val="28"/>
          <w:szCs w:val="28"/>
        </w:rPr>
        <w:t>按照用户结构体的顺序，把用户相关的数据字符串以‘,’为分隔符写入</w:t>
      </w:r>
      <w:r>
        <w:rPr>
          <w:rFonts w:hint="eastAsia"/>
          <w:sz w:val="28"/>
          <w:szCs w:val="28"/>
        </w:rPr>
        <w:lastRenderedPageBreak/>
        <w:t>U</w:t>
      </w:r>
      <w:r>
        <w:rPr>
          <w:sz w:val="28"/>
          <w:szCs w:val="28"/>
        </w:rPr>
        <w:t>SER</w:t>
      </w:r>
      <w:r>
        <w:rPr>
          <w:rFonts w:hint="eastAsia"/>
          <w:sz w:val="28"/>
          <w:szCs w:val="28"/>
        </w:rPr>
        <w:t>.</w:t>
      </w:r>
      <w:r>
        <w:rPr>
          <w:sz w:val="28"/>
          <w:szCs w:val="28"/>
        </w:rPr>
        <w:t>txt</w:t>
      </w:r>
      <w:r>
        <w:rPr>
          <w:rFonts w:hint="eastAsia"/>
          <w:sz w:val="28"/>
          <w:szCs w:val="28"/>
        </w:rPr>
        <w:t>文件。</w:t>
      </w:r>
    </w:p>
    <w:p w14:paraId="3EB6F25F" w14:textId="77777777" w:rsidR="00A54D45" w:rsidRDefault="00A54D45" w:rsidP="006B2D01">
      <w:pPr>
        <w:rPr>
          <w:sz w:val="28"/>
          <w:szCs w:val="28"/>
        </w:rPr>
      </w:pPr>
    </w:p>
    <w:p w14:paraId="5591ADB8" w14:textId="4E423825" w:rsidR="00A54D45" w:rsidRDefault="00A54D45" w:rsidP="006B2D01">
      <w:pPr>
        <w:rPr>
          <w:sz w:val="28"/>
          <w:szCs w:val="28"/>
        </w:rPr>
      </w:pPr>
      <w:r>
        <w:rPr>
          <w:rFonts w:hint="eastAsia"/>
          <w:sz w:val="28"/>
          <w:szCs w:val="28"/>
        </w:rPr>
        <w:t>用户结构体数组的初始化函数：init</w:t>
      </w:r>
      <w:r>
        <w:rPr>
          <w:sz w:val="28"/>
          <w:szCs w:val="28"/>
        </w:rPr>
        <w:t>_users_structarr()</w:t>
      </w:r>
    </w:p>
    <w:p w14:paraId="5286A0A7" w14:textId="3A76BEC4" w:rsidR="00A54D45" w:rsidRDefault="00A54D45" w:rsidP="006B2D01">
      <w:pPr>
        <w:rPr>
          <w:sz w:val="28"/>
          <w:szCs w:val="28"/>
        </w:rPr>
      </w:pPr>
      <w:r>
        <w:rPr>
          <w:noProof/>
        </w:rPr>
        <w:drawing>
          <wp:inline distT="0" distB="0" distL="0" distR="0" wp14:anchorId="78812962" wp14:editId="0E1DA00C">
            <wp:extent cx="4953255" cy="5689892"/>
            <wp:effectExtent l="0" t="0" r="0" b="6350"/>
            <wp:docPr id="1843661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61254" name=""/>
                    <pic:cNvPicPr/>
                  </pic:nvPicPr>
                  <pic:blipFill>
                    <a:blip r:embed="rId12"/>
                    <a:stretch>
                      <a:fillRect/>
                    </a:stretch>
                  </pic:blipFill>
                  <pic:spPr>
                    <a:xfrm>
                      <a:off x="0" y="0"/>
                      <a:ext cx="4953255" cy="5689892"/>
                    </a:xfrm>
                    <a:prstGeom prst="rect">
                      <a:avLst/>
                    </a:prstGeom>
                  </pic:spPr>
                </pic:pic>
              </a:graphicData>
            </a:graphic>
          </wp:inline>
        </w:drawing>
      </w:r>
    </w:p>
    <w:p w14:paraId="4BDD6503" w14:textId="35D927F8" w:rsidR="00A54D45" w:rsidRDefault="00A54D45" w:rsidP="006B2D01">
      <w:pPr>
        <w:rPr>
          <w:sz w:val="28"/>
          <w:szCs w:val="28"/>
        </w:rPr>
      </w:pPr>
      <w:r>
        <w:rPr>
          <w:rFonts w:hint="eastAsia"/>
          <w:sz w:val="28"/>
          <w:szCs w:val="28"/>
        </w:rPr>
        <w:t>使用split函数以逗号为分隔符切割</w:t>
      </w:r>
      <w:r>
        <w:rPr>
          <w:sz w:val="28"/>
          <w:szCs w:val="28"/>
        </w:rPr>
        <w:t>USERS</w:t>
      </w:r>
      <w:r>
        <w:rPr>
          <w:rFonts w:hint="eastAsia"/>
          <w:sz w:val="28"/>
          <w:szCs w:val="28"/>
        </w:rPr>
        <w:t>.</w:t>
      </w:r>
      <w:r>
        <w:rPr>
          <w:sz w:val="28"/>
          <w:szCs w:val="28"/>
        </w:rPr>
        <w:t>txt</w:t>
      </w:r>
      <w:r>
        <w:rPr>
          <w:rFonts w:hint="eastAsia"/>
          <w:sz w:val="28"/>
          <w:szCs w:val="28"/>
        </w:rPr>
        <w:t>中的用户数据字段并读入结构体数组中。（后续将根据模块开发进度更新语句）</w:t>
      </w:r>
    </w:p>
    <w:p w14:paraId="17D99DE0" w14:textId="77777777" w:rsidR="00A54D45" w:rsidRDefault="00A54D45" w:rsidP="006B2D01">
      <w:pPr>
        <w:rPr>
          <w:sz w:val="28"/>
          <w:szCs w:val="28"/>
        </w:rPr>
      </w:pPr>
    </w:p>
    <w:p w14:paraId="5F0A53AB" w14:textId="7B04F3DD" w:rsidR="00A54D45" w:rsidRDefault="00A54D45" w:rsidP="006B2D01">
      <w:pPr>
        <w:rPr>
          <w:sz w:val="28"/>
          <w:szCs w:val="28"/>
        </w:rPr>
      </w:pPr>
      <w:r>
        <w:rPr>
          <w:rFonts w:hint="eastAsia"/>
          <w:sz w:val="28"/>
          <w:szCs w:val="28"/>
        </w:rPr>
        <w:t>由此，基本实现了用户登录和注册的流程，后续有时间会继续完善注销用户的功能，但是这并不是必要功能，所以先放一边。经过测试，</w:t>
      </w:r>
      <w:r>
        <w:rPr>
          <w:rFonts w:hint="eastAsia"/>
          <w:sz w:val="28"/>
          <w:szCs w:val="28"/>
        </w:rPr>
        <w:lastRenderedPageBreak/>
        <w:t>现在可以有效识别已注册用户、有效地注册新用户</w:t>
      </w:r>
      <w:r w:rsidR="00412367">
        <w:rPr>
          <w:rFonts w:hint="eastAsia"/>
          <w:sz w:val="28"/>
          <w:szCs w:val="28"/>
        </w:rPr>
        <w:t>并输入新用户的昵称</w:t>
      </w:r>
      <w:r>
        <w:rPr>
          <w:rFonts w:hint="eastAsia"/>
          <w:sz w:val="28"/>
          <w:szCs w:val="28"/>
        </w:rPr>
        <w:t>。</w:t>
      </w:r>
    </w:p>
    <w:p w14:paraId="5DB84880" w14:textId="6AB66C23" w:rsidR="00412367" w:rsidRDefault="00412367" w:rsidP="006B2D01">
      <w:pPr>
        <w:rPr>
          <w:sz w:val="28"/>
          <w:szCs w:val="28"/>
        </w:rPr>
      </w:pPr>
      <w:r>
        <w:rPr>
          <w:noProof/>
        </w:rPr>
        <w:drawing>
          <wp:inline distT="0" distB="0" distL="0" distR="0" wp14:anchorId="735F66FC" wp14:editId="2DFEBD72">
            <wp:extent cx="2101958" cy="1187511"/>
            <wp:effectExtent l="0" t="0" r="0" b="0"/>
            <wp:docPr id="1791126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26899" name=""/>
                    <pic:cNvPicPr/>
                  </pic:nvPicPr>
                  <pic:blipFill>
                    <a:blip r:embed="rId13"/>
                    <a:stretch>
                      <a:fillRect/>
                    </a:stretch>
                  </pic:blipFill>
                  <pic:spPr>
                    <a:xfrm>
                      <a:off x="0" y="0"/>
                      <a:ext cx="2101958" cy="1187511"/>
                    </a:xfrm>
                    <a:prstGeom prst="rect">
                      <a:avLst/>
                    </a:prstGeom>
                  </pic:spPr>
                </pic:pic>
              </a:graphicData>
            </a:graphic>
          </wp:inline>
        </w:drawing>
      </w:r>
    </w:p>
    <w:p w14:paraId="5FB143B5" w14:textId="173C63BC" w:rsidR="00412367" w:rsidRDefault="00412367" w:rsidP="006B2D01">
      <w:pPr>
        <w:rPr>
          <w:sz w:val="28"/>
          <w:szCs w:val="28"/>
        </w:rPr>
      </w:pPr>
      <w:r>
        <w:rPr>
          <w:noProof/>
        </w:rPr>
        <w:drawing>
          <wp:inline distT="0" distB="0" distL="0" distR="0" wp14:anchorId="02CAEDA1" wp14:editId="3E0AF428">
            <wp:extent cx="3460928" cy="2451226"/>
            <wp:effectExtent l="0" t="0" r="6350" b="6350"/>
            <wp:docPr id="1680150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50814" name=""/>
                    <pic:cNvPicPr/>
                  </pic:nvPicPr>
                  <pic:blipFill>
                    <a:blip r:embed="rId14"/>
                    <a:stretch>
                      <a:fillRect/>
                    </a:stretch>
                  </pic:blipFill>
                  <pic:spPr>
                    <a:xfrm>
                      <a:off x="0" y="0"/>
                      <a:ext cx="3460928" cy="2451226"/>
                    </a:xfrm>
                    <a:prstGeom prst="rect">
                      <a:avLst/>
                    </a:prstGeom>
                  </pic:spPr>
                </pic:pic>
              </a:graphicData>
            </a:graphic>
          </wp:inline>
        </w:drawing>
      </w:r>
    </w:p>
    <w:p w14:paraId="162938B7" w14:textId="3A1CD5A3" w:rsidR="00412367" w:rsidRDefault="00412367" w:rsidP="006B2D01">
      <w:pPr>
        <w:rPr>
          <w:sz w:val="28"/>
          <w:szCs w:val="28"/>
        </w:rPr>
      </w:pPr>
      <w:r>
        <w:rPr>
          <w:noProof/>
        </w:rPr>
        <w:drawing>
          <wp:inline distT="0" distB="0" distL="0" distR="0" wp14:anchorId="7F3CA880" wp14:editId="551931FB">
            <wp:extent cx="2609984" cy="1187511"/>
            <wp:effectExtent l="0" t="0" r="0" b="0"/>
            <wp:docPr id="1775648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48516" name=""/>
                    <pic:cNvPicPr/>
                  </pic:nvPicPr>
                  <pic:blipFill>
                    <a:blip r:embed="rId15"/>
                    <a:stretch>
                      <a:fillRect/>
                    </a:stretch>
                  </pic:blipFill>
                  <pic:spPr>
                    <a:xfrm>
                      <a:off x="0" y="0"/>
                      <a:ext cx="2609984" cy="1187511"/>
                    </a:xfrm>
                    <a:prstGeom prst="rect">
                      <a:avLst/>
                    </a:prstGeom>
                  </pic:spPr>
                </pic:pic>
              </a:graphicData>
            </a:graphic>
          </wp:inline>
        </w:drawing>
      </w:r>
    </w:p>
    <w:p w14:paraId="55662E98" w14:textId="6808978E" w:rsidR="002649CA" w:rsidRDefault="002649CA" w:rsidP="006B2D01">
      <w:pPr>
        <w:rPr>
          <w:sz w:val="28"/>
          <w:szCs w:val="28"/>
        </w:rPr>
      </w:pPr>
      <w:r>
        <w:rPr>
          <w:noProof/>
        </w:rPr>
        <w:drawing>
          <wp:inline distT="0" distB="0" distL="0" distR="0" wp14:anchorId="2CAB0C50" wp14:editId="390417DA">
            <wp:extent cx="1930499" cy="1193861"/>
            <wp:effectExtent l="0" t="0" r="0" b="6350"/>
            <wp:docPr id="88000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0172" name=""/>
                    <pic:cNvPicPr/>
                  </pic:nvPicPr>
                  <pic:blipFill>
                    <a:blip r:embed="rId16"/>
                    <a:stretch>
                      <a:fillRect/>
                    </a:stretch>
                  </pic:blipFill>
                  <pic:spPr>
                    <a:xfrm>
                      <a:off x="0" y="0"/>
                      <a:ext cx="1930499" cy="1193861"/>
                    </a:xfrm>
                    <a:prstGeom prst="rect">
                      <a:avLst/>
                    </a:prstGeom>
                  </pic:spPr>
                </pic:pic>
              </a:graphicData>
            </a:graphic>
          </wp:inline>
        </w:drawing>
      </w:r>
    </w:p>
    <w:p w14:paraId="4493BE49" w14:textId="1B1F0371" w:rsidR="002649CA" w:rsidRDefault="002649CA" w:rsidP="006B2D01">
      <w:pPr>
        <w:rPr>
          <w:sz w:val="28"/>
          <w:szCs w:val="28"/>
        </w:rPr>
      </w:pPr>
      <w:r>
        <w:rPr>
          <w:noProof/>
        </w:rPr>
        <w:lastRenderedPageBreak/>
        <w:drawing>
          <wp:inline distT="0" distB="0" distL="0" distR="0" wp14:anchorId="0FD3D1A8" wp14:editId="4C1ED812">
            <wp:extent cx="3003704" cy="2489328"/>
            <wp:effectExtent l="0" t="0" r="6350" b="6350"/>
            <wp:docPr id="1809269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69300" name=""/>
                    <pic:cNvPicPr/>
                  </pic:nvPicPr>
                  <pic:blipFill>
                    <a:blip r:embed="rId17"/>
                    <a:stretch>
                      <a:fillRect/>
                    </a:stretch>
                  </pic:blipFill>
                  <pic:spPr>
                    <a:xfrm>
                      <a:off x="0" y="0"/>
                      <a:ext cx="3003704" cy="2489328"/>
                    </a:xfrm>
                    <a:prstGeom prst="rect">
                      <a:avLst/>
                    </a:prstGeom>
                  </pic:spPr>
                </pic:pic>
              </a:graphicData>
            </a:graphic>
          </wp:inline>
        </w:drawing>
      </w:r>
    </w:p>
    <w:p w14:paraId="766CEDE7" w14:textId="77777777" w:rsidR="002649CA" w:rsidRDefault="002649CA" w:rsidP="006B2D01">
      <w:pPr>
        <w:rPr>
          <w:sz w:val="28"/>
          <w:szCs w:val="28"/>
        </w:rPr>
      </w:pPr>
    </w:p>
    <w:p w14:paraId="465F5149" w14:textId="77777777" w:rsidR="002649CA" w:rsidRDefault="002649CA" w:rsidP="006B2D01">
      <w:pPr>
        <w:rPr>
          <w:sz w:val="28"/>
          <w:szCs w:val="28"/>
        </w:rPr>
      </w:pPr>
    </w:p>
    <w:p w14:paraId="09FFBB96" w14:textId="7D381E95" w:rsidR="00412367" w:rsidRDefault="00412367" w:rsidP="002649CA">
      <w:pPr>
        <w:tabs>
          <w:tab w:val="left" w:pos="5028"/>
        </w:tabs>
        <w:rPr>
          <w:sz w:val="28"/>
          <w:szCs w:val="28"/>
        </w:rPr>
      </w:pPr>
      <w:r>
        <w:rPr>
          <w:rFonts w:hint="eastAsia"/>
          <w:sz w:val="28"/>
          <w:szCs w:val="28"/>
        </w:rPr>
        <w:t>绑定用户账户和对应的日程信息</w:t>
      </w:r>
      <w:r w:rsidR="002649CA">
        <w:rPr>
          <w:sz w:val="28"/>
          <w:szCs w:val="28"/>
        </w:rPr>
        <w:tab/>
      </w:r>
    </w:p>
    <w:p w14:paraId="1DF4AF3F" w14:textId="0C34554B" w:rsidR="00412367" w:rsidRPr="00412367" w:rsidRDefault="00412367" w:rsidP="006B2D01">
      <w:pPr>
        <w:rPr>
          <w:sz w:val="28"/>
          <w:szCs w:val="28"/>
        </w:rPr>
      </w:pPr>
      <w:r>
        <w:rPr>
          <w:rFonts w:hint="eastAsia"/>
          <w:sz w:val="28"/>
          <w:szCs w:val="28"/>
        </w:rPr>
        <w:t>当用户登录之后，会调用</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init_usr_event_structarr(</w:t>
      </w:r>
      <w:r>
        <w:rPr>
          <w:rFonts w:ascii="新宋体" w:eastAsia="新宋体" w:cs="新宋体"/>
          <w:color w:val="2B91AF"/>
          <w:kern w:val="0"/>
          <w:sz w:val="19"/>
          <w:szCs w:val="19"/>
        </w:rPr>
        <w:t>EVENT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events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r w:rsidRPr="00412367">
        <w:rPr>
          <w:rFonts w:hint="eastAsia"/>
          <w:sz w:val="28"/>
          <w:szCs w:val="28"/>
        </w:rPr>
        <w:t>进行日程信息的初始化：从每个用户专属的.</w:t>
      </w:r>
      <w:r w:rsidRPr="00412367">
        <w:rPr>
          <w:sz w:val="28"/>
          <w:szCs w:val="28"/>
        </w:rPr>
        <w:t>txt</w:t>
      </w:r>
      <w:r w:rsidRPr="00412367">
        <w:rPr>
          <w:rFonts w:hint="eastAsia"/>
          <w:sz w:val="28"/>
          <w:szCs w:val="28"/>
        </w:rPr>
        <w:t>文件中读取已经写入的日程信息。</w:t>
      </w:r>
    </w:p>
    <w:p w14:paraId="21CE6957" w14:textId="588E9324" w:rsidR="00412367" w:rsidRDefault="00412367" w:rsidP="006B2D01">
      <w:pPr>
        <w:rPr>
          <w:sz w:val="28"/>
          <w:szCs w:val="28"/>
        </w:rPr>
      </w:pPr>
      <w:r>
        <w:rPr>
          <w:noProof/>
        </w:rPr>
        <w:lastRenderedPageBreak/>
        <w:drawing>
          <wp:inline distT="0" distB="0" distL="0" distR="0" wp14:anchorId="70AF9FB2" wp14:editId="1C8E64C8">
            <wp:extent cx="3854648" cy="5321573"/>
            <wp:effectExtent l="0" t="0" r="0" b="0"/>
            <wp:docPr id="1744346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46869" name=""/>
                    <pic:cNvPicPr/>
                  </pic:nvPicPr>
                  <pic:blipFill>
                    <a:blip r:embed="rId18"/>
                    <a:stretch>
                      <a:fillRect/>
                    </a:stretch>
                  </pic:blipFill>
                  <pic:spPr>
                    <a:xfrm>
                      <a:off x="0" y="0"/>
                      <a:ext cx="3854648" cy="5321573"/>
                    </a:xfrm>
                    <a:prstGeom prst="rect">
                      <a:avLst/>
                    </a:prstGeom>
                  </pic:spPr>
                </pic:pic>
              </a:graphicData>
            </a:graphic>
          </wp:inline>
        </w:drawing>
      </w:r>
    </w:p>
    <w:p w14:paraId="287713E6" w14:textId="3BB420F1" w:rsidR="00A54D45" w:rsidRDefault="002649CA" w:rsidP="006B2D01">
      <w:pPr>
        <w:rPr>
          <w:sz w:val="28"/>
          <w:szCs w:val="28"/>
        </w:rPr>
      </w:pPr>
      <w:r>
        <w:rPr>
          <w:noProof/>
        </w:rPr>
        <w:lastRenderedPageBreak/>
        <w:drawing>
          <wp:inline distT="0" distB="0" distL="0" distR="0" wp14:anchorId="0CC36D0B" wp14:editId="403AE7D5">
            <wp:extent cx="3835597" cy="4883401"/>
            <wp:effectExtent l="0" t="0" r="0" b="0"/>
            <wp:docPr id="2689085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08529" name=""/>
                    <pic:cNvPicPr/>
                  </pic:nvPicPr>
                  <pic:blipFill>
                    <a:blip r:embed="rId19"/>
                    <a:stretch>
                      <a:fillRect/>
                    </a:stretch>
                  </pic:blipFill>
                  <pic:spPr>
                    <a:xfrm>
                      <a:off x="0" y="0"/>
                      <a:ext cx="3835597" cy="4883401"/>
                    </a:xfrm>
                    <a:prstGeom prst="rect">
                      <a:avLst/>
                    </a:prstGeom>
                  </pic:spPr>
                </pic:pic>
              </a:graphicData>
            </a:graphic>
          </wp:inline>
        </w:drawing>
      </w:r>
    </w:p>
    <w:p w14:paraId="4AF401DE" w14:textId="77777777" w:rsidR="002649CA" w:rsidRDefault="002649CA" w:rsidP="006B2D01">
      <w:pPr>
        <w:rPr>
          <w:sz w:val="28"/>
          <w:szCs w:val="28"/>
        </w:rPr>
      </w:pPr>
    </w:p>
    <w:p w14:paraId="0ED770E8" w14:textId="75C75E45" w:rsidR="002649CA" w:rsidRDefault="002649CA" w:rsidP="006B2D01">
      <w:pPr>
        <w:rPr>
          <w:sz w:val="28"/>
          <w:szCs w:val="28"/>
        </w:rPr>
      </w:pPr>
      <w:r>
        <w:rPr>
          <w:noProof/>
        </w:rPr>
        <w:drawing>
          <wp:inline distT="0" distB="0" distL="0" distR="0" wp14:anchorId="7C786C42" wp14:editId="5F157946">
            <wp:extent cx="5274310" cy="1697355"/>
            <wp:effectExtent l="0" t="0" r="2540" b="0"/>
            <wp:docPr id="1962998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98783" name=""/>
                    <pic:cNvPicPr/>
                  </pic:nvPicPr>
                  <pic:blipFill>
                    <a:blip r:embed="rId20"/>
                    <a:stretch>
                      <a:fillRect/>
                    </a:stretch>
                  </pic:blipFill>
                  <pic:spPr>
                    <a:xfrm>
                      <a:off x="0" y="0"/>
                      <a:ext cx="5274310" cy="1697355"/>
                    </a:xfrm>
                    <a:prstGeom prst="rect">
                      <a:avLst/>
                    </a:prstGeom>
                  </pic:spPr>
                </pic:pic>
              </a:graphicData>
            </a:graphic>
          </wp:inline>
        </w:drawing>
      </w:r>
    </w:p>
    <w:p w14:paraId="3281A6AE" w14:textId="77777777" w:rsidR="002649CA" w:rsidRDefault="002649CA" w:rsidP="006B2D01">
      <w:pPr>
        <w:rPr>
          <w:sz w:val="28"/>
          <w:szCs w:val="28"/>
        </w:rPr>
      </w:pPr>
    </w:p>
    <w:p w14:paraId="5A142C2D" w14:textId="7E544FF9" w:rsidR="00A54D45" w:rsidRDefault="00A54D45" w:rsidP="006B2D01">
      <w:pPr>
        <w:rPr>
          <w:sz w:val="28"/>
          <w:szCs w:val="28"/>
        </w:rPr>
      </w:pPr>
      <w:r>
        <w:rPr>
          <w:rFonts w:hint="eastAsia"/>
          <w:sz w:val="28"/>
          <w:szCs w:val="28"/>
        </w:rPr>
        <w:t>项目文件结构</w:t>
      </w:r>
    </w:p>
    <w:p w14:paraId="7DA51D19" w14:textId="77777777" w:rsidR="002649CA" w:rsidRPr="00A54D45" w:rsidRDefault="002649CA" w:rsidP="006B2D01">
      <w:pPr>
        <w:rPr>
          <w:sz w:val="28"/>
          <w:szCs w:val="28"/>
        </w:rPr>
      </w:pPr>
    </w:p>
    <w:p w14:paraId="0299A3F6" w14:textId="4C90A920" w:rsidR="008B7B4E" w:rsidRPr="008B7B4E" w:rsidRDefault="00A54D45" w:rsidP="006B2D01">
      <w:pPr>
        <w:rPr>
          <w:sz w:val="28"/>
          <w:szCs w:val="28"/>
        </w:rPr>
      </w:pPr>
      <w:r>
        <w:rPr>
          <w:noProof/>
        </w:rPr>
        <w:lastRenderedPageBreak/>
        <w:drawing>
          <wp:inline distT="0" distB="0" distL="0" distR="0" wp14:anchorId="64B50810" wp14:editId="10034D0B">
            <wp:extent cx="2387723" cy="4286470"/>
            <wp:effectExtent l="0" t="0" r="0" b="0"/>
            <wp:docPr id="1122870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70532" name=""/>
                    <pic:cNvPicPr/>
                  </pic:nvPicPr>
                  <pic:blipFill>
                    <a:blip r:embed="rId21"/>
                    <a:stretch>
                      <a:fillRect/>
                    </a:stretch>
                  </pic:blipFill>
                  <pic:spPr>
                    <a:xfrm>
                      <a:off x="0" y="0"/>
                      <a:ext cx="2387723" cy="4286470"/>
                    </a:xfrm>
                    <a:prstGeom prst="rect">
                      <a:avLst/>
                    </a:prstGeom>
                  </pic:spPr>
                </pic:pic>
              </a:graphicData>
            </a:graphic>
          </wp:inline>
        </w:drawing>
      </w:r>
    </w:p>
    <w:p w14:paraId="660C6E87" w14:textId="05F930BA" w:rsidR="00A54D45" w:rsidRPr="008B7B4E" w:rsidRDefault="008B7B4E" w:rsidP="006B2D01">
      <w:pPr>
        <w:rPr>
          <w:sz w:val="28"/>
          <w:szCs w:val="28"/>
        </w:rPr>
      </w:pPr>
      <w:r w:rsidRPr="008B7B4E">
        <w:rPr>
          <w:rFonts w:hint="eastAsia"/>
          <w:sz w:val="28"/>
          <w:szCs w:val="28"/>
        </w:rPr>
        <w:t>其中config</w:t>
      </w:r>
      <w:r w:rsidRPr="008B7B4E">
        <w:rPr>
          <w:sz w:val="28"/>
          <w:szCs w:val="28"/>
        </w:rPr>
        <w:t>.h</w:t>
      </w:r>
      <w:r w:rsidRPr="008B7B4E">
        <w:rPr>
          <w:rFonts w:hint="eastAsia"/>
          <w:sz w:val="28"/>
          <w:szCs w:val="28"/>
        </w:rPr>
        <w:t>是基础配置文件，放置所有需要调用的库和文件。以及后续需要用到的宏定义。这样我们就拥有了一个可以在项目文件中使用的“万能头“。但是需要注意的是，要关注声明的先后顺序，会影响调用的合法性。</w:t>
      </w:r>
    </w:p>
    <w:p w14:paraId="1560BD2A" w14:textId="6241DBDA" w:rsidR="008B7B4E" w:rsidRDefault="008B7B4E" w:rsidP="006B2D01">
      <w:pPr>
        <w:rPr>
          <w:sz w:val="28"/>
          <w:szCs w:val="28"/>
        </w:rPr>
      </w:pPr>
      <w:r w:rsidRPr="008B7B4E">
        <w:rPr>
          <w:sz w:val="28"/>
          <w:szCs w:val="28"/>
        </w:rPr>
        <w:t>S</w:t>
      </w:r>
      <w:r w:rsidRPr="008B7B4E">
        <w:rPr>
          <w:rFonts w:hint="eastAsia"/>
          <w:sz w:val="28"/>
          <w:szCs w:val="28"/>
        </w:rPr>
        <w:t>truct</w:t>
      </w:r>
      <w:r w:rsidRPr="008B7B4E">
        <w:rPr>
          <w:sz w:val="28"/>
          <w:szCs w:val="28"/>
        </w:rPr>
        <w:t>.h</w:t>
      </w:r>
      <w:r w:rsidRPr="008B7B4E">
        <w:rPr>
          <w:rFonts w:hint="eastAsia"/>
          <w:sz w:val="28"/>
          <w:szCs w:val="28"/>
        </w:rPr>
        <w:t>文件负责规范地定义各个结构体的成员。如</w:t>
      </w:r>
      <w:r w:rsidR="00A54D45">
        <w:rPr>
          <w:rFonts w:hint="eastAsia"/>
          <w:sz w:val="28"/>
          <w:szCs w:val="28"/>
        </w:rPr>
        <w:t>1</w:t>
      </w:r>
      <w:r>
        <w:rPr>
          <w:rFonts w:hint="eastAsia"/>
          <w:sz w:val="28"/>
          <w:szCs w:val="28"/>
        </w:rPr>
        <w:t>所示。</w:t>
      </w:r>
    </w:p>
    <w:p w14:paraId="6CC76D44" w14:textId="3F5FCA84" w:rsidR="008B7B4E" w:rsidRDefault="008B7B4E" w:rsidP="006B2D01">
      <w:pPr>
        <w:rPr>
          <w:sz w:val="28"/>
          <w:szCs w:val="28"/>
        </w:rPr>
      </w:pPr>
      <w:r>
        <w:rPr>
          <w:sz w:val="28"/>
          <w:szCs w:val="28"/>
        </w:rPr>
        <w:t>U</w:t>
      </w:r>
      <w:r>
        <w:rPr>
          <w:rFonts w:hint="eastAsia"/>
          <w:sz w:val="28"/>
          <w:szCs w:val="28"/>
        </w:rPr>
        <w:t>sr_mng.h则负责定义和存放用户管理所需要的各种数据和函数。</w:t>
      </w:r>
      <w:r w:rsidR="00A54D45">
        <w:rPr>
          <w:rFonts w:hint="eastAsia"/>
          <w:sz w:val="28"/>
          <w:szCs w:val="28"/>
        </w:rPr>
        <w:t>如维护用户数量、读取文件初始化用户结构体数组的函数就包含在这里。</w:t>
      </w:r>
    </w:p>
    <w:p w14:paraId="30FF1967" w14:textId="7394FE9C" w:rsidR="008B7B4E" w:rsidRPr="008B7B4E" w:rsidRDefault="00A54D45" w:rsidP="006B2D01">
      <w:pPr>
        <w:rPr>
          <w:sz w:val="28"/>
          <w:szCs w:val="28"/>
        </w:rPr>
      </w:pPr>
      <w:r>
        <w:rPr>
          <w:rFonts w:hint="eastAsia"/>
          <w:sz w:val="28"/>
          <w:szCs w:val="28"/>
        </w:rPr>
        <w:t>需要注意的是，这个初始化函数需要在m</w:t>
      </w:r>
      <w:r>
        <w:rPr>
          <w:sz w:val="28"/>
          <w:szCs w:val="28"/>
        </w:rPr>
        <w:t>ain</w:t>
      </w:r>
      <w:r>
        <w:rPr>
          <w:rFonts w:hint="eastAsia"/>
          <w:sz w:val="28"/>
          <w:szCs w:val="28"/>
        </w:rPr>
        <w:t>函数里调用，以保证登录/注册模块的正常运行。</w:t>
      </w:r>
    </w:p>
    <w:sectPr w:rsidR="008B7B4E" w:rsidRPr="008B7B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8A6BD" w14:textId="77777777" w:rsidR="003C5F39" w:rsidRDefault="003C5F39" w:rsidP="006B2D01">
      <w:r>
        <w:separator/>
      </w:r>
    </w:p>
  </w:endnote>
  <w:endnote w:type="continuationSeparator" w:id="0">
    <w:p w14:paraId="44F2D7FA" w14:textId="77777777" w:rsidR="003C5F39" w:rsidRDefault="003C5F39" w:rsidP="006B2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FA11C" w14:textId="77777777" w:rsidR="003C5F39" w:rsidRDefault="003C5F39" w:rsidP="006B2D01">
      <w:r>
        <w:separator/>
      </w:r>
    </w:p>
  </w:footnote>
  <w:footnote w:type="continuationSeparator" w:id="0">
    <w:p w14:paraId="2D1F45E2" w14:textId="77777777" w:rsidR="003C5F39" w:rsidRDefault="003C5F39" w:rsidP="006B2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C9D"/>
    <w:multiLevelType w:val="hybridMultilevel"/>
    <w:tmpl w:val="33EAE9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752523"/>
    <w:multiLevelType w:val="hybridMultilevel"/>
    <w:tmpl w:val="B8506B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CDB080B"/>
    <w:multiLevelType w:val="hybridMultilevel"/>
    <w:tmpl w:val="E4701F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4C34D06"/>
    <w:multiLevelType w:val="hybridMultilevel"/>
    <w:tmpl w:val="1E388AB2"/>
    <w:lvl w:ilvl="0" w:tplc="04090013">
      <w:start w:val="1"/>
      <w:numFmt w:val="chineseCountingThousand"/>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744B32E5"/>
    <w:multiLevelType w:val="hybridMultilevel"/>
    <w:tmpl w:val="58EA65A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89988843">
    <w:abstractNumId w:val="0"/>
  </w:num>
  <w:num w:numId="2" w16cid:durableId="1530147471">
    <w:abstractNumId w:val="1"/>
  </w:num>
  <w:num w:numId="3" w16cid:durableId="1716855241">
    <w:abstractNumId w:val="2"/>
  </w:num>
  <w:num w:numId="4" w16cid:durableId="317000699">
    <w:abstractNumId w:val="3"/>
  </w:num>
  <w:num w:numId="5" w16cid:durableId="1716005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EC"/>
    <w:rsid w:val="001A5EC2"/>
    <w:rsid w:val="002649CA"/>
    <w:rsid w:val="003C5F39"/>
    <w:rsid w:val="00412367"/>
    <w:rsid w:val="00477F7F"/>
    <w:rsid w:val="005241EF"/>
    <w:rsid w:val="006B2D01"/>
    <w:rsid w:val="008B7B4E"/>
    <w:rsid w:val="009C4D85"/>
    <w:rsid w:val="00A54D45"/>
    <w:rsid w:val="00AE60DA"/>
    <w:rsid w:val="00B56950"/>
    <w:rsid w:val="00C471F7"/>
    <w:rsid w:val="00DD29EC"/>
    <w:rsid w:val="00EB77ED"/>
    <w:rsid w:val="00ED33C8"/>
    <w:rsid w:val="00FB7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3EE9E"/>
  <w15:chartTrackingRefBased/>
  <w15:docId w15:val="{93112A63-0250-4149-A079-9A3891D9A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D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2D01"/>
    <w:pPr>
      <w:tabs>
        <w:tab w:val="center" w:pos="4153"/>
        <w:tab w:val="right" w:pos="8306"/>
      </w:tabs>
      <w:snapToGrid w:val="0"/>
      <w:jc w:val="center"/>
    </w:pPr>
    <w:rPr>
      <w:sz w:val="18"/>
      <w:szCs w:val="18"/>
    </w:rPr>
  </w:style>
  <w:style w:type="character" w:customStyle="1" w:styleId="a4">
    <w:name w:val="页眉 字符"/>
    <w:basedOn w:val="a0"/>
    <w:link w:val="a3"/>
    <w:uiPriority w:val="99"/>
    <w:rsid w:val="006B2D01"/>
    <w:rPr>
      <w:sz w:val="18"/>
      <w:szCs w:val="18"/>
    </w:rPr>
  </w:style>
  <w:style w:type="paragraph" w:styleId="a5">
    <w:name w:val="footer"/>
    <w:basedOn w:val="a"/>
    <w:link w:val="a6"/>
    <w:uiPriority w:val="99"/>
    <w:unhideWhenUsed/>
    <w:rsid w:val="006B2D01"/>
    <w:pPr>
      <w:tabs>
        <w:tab w:val="center" w:pos="4153"/>
        <w:tab w:val="right" w:pos="8306"/>
      </w:tabs>
      <w:snapToGrid w:val="0"/>
      <w:jc w:val="left"/>
    </w:pPr>
    <w:rPr>
      <w:sz w:val="18"/>
      <w:szCs w:val="18"/>
    </w:rPr>
  </w:style>
  <w:style w:type="character" w:customStyle="1" w:styleId="a6">
    <w:name w:val="页脚 字符"/>
    <w:basedOn w:val="a0"/>
    <w:link w:val="a5"/>
    <w:uiPriority w:val="99"/>
    <w:rsid w:val="006B2D01"/>
    <w:rPr>
      <w:sz w:val="18"/>
      <w:szCs w:val="18"/>
    </w:rPr>
  </w:style>
  <w:style w:type="paragraph" w:styleId="a7">
    <w:name w:val="caption"/>
    <w:basedOn w:val="a"/>
    <w:next w:val="a"/>
    <w:uiPriority w:val="35"/>
    <w:unhideWhenUsed/>
    <w:qFormat/>
    <w:rsid w:val="006B2D01"/>
    <w:rPr>
      <w:rFonts w:asciiTheme="majorHAnsi" w:eastAsia="黑体" w:hAnsiTheme="majorHAnsi" w:cstheme="majorBidi"/>
      <w:sz w:val="20"/>
      <w:szCs w:val="20"/>
    </w:rPr>
  </w:style>
  <w:style w:type="paragraph" w:styleId="a8">
    <w:name w:val="List Paragraph"/>
    <w:basedOn w:val="a"/>
    <w:uiPriority w:val="34"/>
    <w:qFormat/>
    <w:rsid w:val="006B2D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1042594899@qq.com</dc:creator>
  <cp:keywords/>
  <dc:description/>
  <cp:lastModifiedBy>1042594899@qq.com</cp:lastModifiedBy>
  <cp:revision>7</cp:revision>
  <dcterms:created xsi:type="dcterms:W3CDTF">2023-05-21T15:41:00Z</dcterms:created>
  <dcterms:modified xsi:type="dcterms:W3CDTF">2023-05-28T14:16:00Z</dcterms:modified>
</cp:coreProperties>
</file>