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5E5F4F" w:rsidP="00E11D8A">
      <w:pPr>
        <w:pStyle w:val="Corpsdetexte"/>
        <w:jc w:val="center"/>
        <w:rPr>
          <w:sz w:val="48"/>
          <w:lang w:val="fr-FR"/>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E11D8A" w:rsidP="00E11D8A">
      <w:pPr>
        <w:pStyle w:val="TitreProjet"/>
        <w:rPr>
          <w:rStyle w:val="StyleTitreLatin36ptCar"/>
        </w:rPr>
      </w:pPr>
      <w:r w:rsidRPr="00FF6990">
        <w:rPr>
          <w:rStyle w:val="StyleTitreLatin36ptCar"/>
        </w:rPr>
        <w:t xml:space="preserve">Projet </w:t>
      </w:r>
      <w:r w:rsidR="00556043">
        <w:rPr>
          <w:rStyle w:val="StyleTitreLatin36ptCar"/>
        </w:rPr>
        <w:t>RSmart</w:t>
      </w:r>
    </w:p>
    <w:p w:rsidR="00E11D8A" w:rsidRPr="00FF6990" w:rsidRDefault="007E4635" w:rsidP="00E11D8A">
      <w:pPr>
        <w:pStyle w:val="Titredocument"/>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E11D8A" w:rsidRPr="00FF6990" w:rsidRDefault="00E11D8A" w:rsidP="00E11D8A">
      <w:pPr>
        <w:pStyle w:val="Titredocument"/>
      </w:pPr>
    </w:p>
    <w:p w:rsidR="00E11D8A" w:rsidRPr="00FF6990" w:rsidRDefault="00E11D8A" w:rsidP="00E11D8A">
      <w:pPr>
        <w:pStyle w:val="Version"/>
      </w:pPr>
      <w:r w:rsidRPr="00FF6990">
        <w:t xml:space="preserve">Version </w:t>
      </w:r>
      <w:r w:rsidR="007E4635">
        <w:fldChar w:fldCharType="begin"/>
      </w:r>
      <w:r w:rsidR="007E4635">
        <w:instrText xml:space="preserve"> DOCPROPERTY  Version  \* MERGEFORMAT </w:instrText>
      </w:r>
      <w:r w:rsidR="007E4635">
        <w:fldChar w:fldCharType="separate"/>
      </w:r>
      <w:r w:rsidRPr="00FF6990">
        <w:t>1.</w:t>
      </w:r>
      <w:r w:rsidR="005E5F4F">
        <w:t>0</w:t>
      </w:r>
      <w:r w:rsidR="007E4635">
        <w:fldChar w:fldCharType="end"/>
      </w:r>
    </w:p>
    <w:p w:rsidR="00E11D8A" w:rsidRPr="00FF6990" w:rsidRDefault="00E11D8A" w:rsidP="00E11D8A">
      <w:pPr>
        <w:jc w:val="center"/>
        <w:rPr>
          <w:sz w:val="28"/>
        </w:rPr>
      </w:pPr>
    </w:p>
    <w:p w:rsidR="00E11D8A" w:rsidRPr="00FF6990" w:rsidRDefault="007E4635"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r>
        <w:fldChar w:fldCharType="begin"/>
      </w:r>
      <w:r>
        <w:instrText xml:space="preserve"> DOCPROPERTY  Date  \* MERGEFORMAT </w:instrText>
      </w:r>
      <w:r>
        <w:fldChar w:fldCharType="separate"/>
      </w:r>
      <w:r w:rsidR="00556043">
        <w:rPr>
          <w:sz w:val="28"/>
        </w:rPr>
        <w:t>13</w:t>
      </w:r>
      <w:r w:rsidR="00E11D8A" w:rsidRPr="00FF6990">
        <w:rPr>
          <w:sz w:val="28"/>
        </w:rPr>
        <w:t>/0</w:t>
      </w:r>
      <w:r w:rsidR="00556043">
        <w:rPr>
          <w:sz w:val="28"/>
        </w:rPr>
        <w:t>4</w:t>
      </w:r>
      <w:r w:rsidR="00E11D8A" w:rsidRPr="00FF6990">
        <w:rPr>
          <w:sz w:val="28"/>
        </w:rPr>
        <w:t>/201</w:t>
      </w:r>
      <w:r w:rsidR="005E5F4F">
        <w:rPr>
          <w:sz w:val="28"/>
        </w:rPr>
        <w:t>5</w:t>
      </w:r>
      <w:r>
        <w:rPr>
          <w:sz w:val="28"/>
        </w:rPr>
        <w:fldChar w:fldCharType="end"/>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043" w:rsidP="00807288">
            <w:pPr>
              <w:pStyle w:val="Tabletext"/>
              <w:jc w:val="center"/>
              <w:rPr>
                <w:rFonts w:ascii="Arial" w:hAnsi="Arial" w:cs="Arial"/>
                <w:lang w:val="fr-FR"/>
              </w:rPr>
            </w:pPr>
            <w:r>
              <w:rPr>
                <w:rFonts w:ascii="Arial" w:hAnsi="Arial" w:cs="Arial"/>
                <w:lang w:val="fr-FR"/>
              </w:rPr>
              <w:t>13/04/2015</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556043"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616532" w:rsidP="00807288">
            <w:pPr>
              <w:pStyle w:val="Tabletext"/>
              <w:jc w:val="center"/>
              <w:rPr>
                <w:rFonts w:ascii="Arial" w:hAnsi="Arial" w:cs="Arial"/>
                <w:lang w:val="fr-FR"/>
              </w:rPr>
            </w:pPr>
            <w:r>
              <w:rPr>
                <w:rFonts w:ascii="Arial" w:hAnsi="Arial" w:cs="Arial"/>
                <w:lang w:val="fr-FR"/>
              </w:rPr>
              <w:t>Equipe</w:t>
            </w:r>
            <w:bookmarkStart w:id="0" w:name="_GoBack"/>
            <w:bookmarkEnd w:id="0"/>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FC3B6A" w:rsidRDefault="00BA37E9">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4927" w:history="1">
        <w:r w:rsidR="00FC3B6A" w:rsidRPr="0047426B">
          <w:rPr>
            <w:rStyle w:val="Lienhypertexte"/>
            <w:noProof/>
          </w:rPr>
          <w:t>Rôles et responsabilités</w:t>
        </w:r>
        <w:r w:rsidR="00FC3B6A">
          <w:rPr>
            <w:noProof/>
            <w:webHidden/>
          </w:rPr>
          <w:tab/>
        </w:r>
        <w:r w:rsidR="00FC3B6A">
          <w:rPr>
            <w:noProof/>
            <w:webHidden/>
          </w:rPr>
          <w:fldChar w:fldCharType="begin"/>
        </w:r>
        <w:r w:rsidR="00FC3B6A">
          <w:rPr>
            <w:noProof/>
            <w:webHidden/>
          </w:rPr>
          <w:instrText xml:space="preserve"> PAGEREF _Toc415584927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7E4635">
      <w:pPr>
        <w:pStyle w:val="TM2"/>
        <w:tabs>
          <w:tab w:val="right" w:leader="dot" w:pos="9062"/>
        </w:tabs>
        <w:rPr>
          <w:rFonts w:eastAsiaTheme="minorEastAsia"/>
          <w:noProof/>
          <w:lang w:eastAsia="fr-FR"/>
        </w:rPr>
      </w:pPr>
      <w:hyperlink w:anchor="_Toc415584928" w:history="1">
        <w:r w:rsidR="00FC3B6A" w:rsidRPr="0047426B">
          <w:rPr>
            <w:rStyle w:val="Lienhypertexte"/>
            <w:noProof/>
          </w:rPr>
          <w:t>Parties prenantes, rôles et coordonnées</w:t>
        </w:r>
        <w:r w:rsidR="00FC3B6A">
          <w:rPr>
            <w:noProof/>
            <w:webHidden/>
          </w:rPr>
          <w:tab/>
        </w:r>
        <w:r w:rsidR="00FC3B6A">
          <w:rPr>
            <w:noProof/>
            <w:webHidden/>
          </w:rPr>
          <w:fldChar w:fldCharType="begin"/>
        </w:r>
        <w:r w:rsidR="00FC3B6A">
          <w:rPr>
            <w:noProof/>
            <w:webHidden/>
          </w:rPr>
          <w:instrText xml:space="preserve"> PAGEREF _Toc415584928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7E4635">
      <w:pPr>
        <w:pStyle w:val="TM2"/>
        <w:tabs>
          <w:tab w:val="right" w:leader="dot" w:pos="9062"/>
        </w:tabs>
        <w:rPr>
          <w:rFonts w:eastAsiaTheme="minorEastAsia"/>
          <w:noProof/>
          <w:lang w:eastAsia="fr-FR"/>
        </w:rPr>
      </w:pPr>
      <w:hyperlink w:anchor="_Toc415584929" w:history="1">
        <w:r w:rsidR="00FC3B6A" w:rsidRPr="0047426B">
          <w:rPr>
            <w:rStyle w:val="Lienhypertexte"/>
            <w:noProof/>
          </w:rPr>
          <w:t>Organigramme de synthèse</w:t>
        </w:r>
        <w:r w:rsidR="00FC3B6A">
          <w:rPr>
            <w:noProof/>
            <w:webHidden/>
          </w:rPr>
          <w:tab/>
        </w:r>
        <w:r w:rsidR="00FC3B6A">
          <w:rPr>
            <w:noProof/>
            <w:webHidden/>
          </w:rPr>
          <w:fldChar w:fldCharType="begin"/>
        </w:r>
        <w:r w:rsidR="00FC3B6A">
          <w:rPr>
            <w:noProof/>
            <w:webHidden/>
          </w:rPr>
          <w:instrText xml:space="preserve"> PAGEREF _Toc415584929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7E4635">
      <w:pPr>
        <w:pStyle w:val="TM1"/>
        <w:tabs>
          <w:tab w:val="right" w:leader="dot" w:pos="9062"/>
        </w:tabs>
        <w:rPr>
          <w:rFonts w:eastAsiaTheme="minorEastAsia"/>
          <w:noProof/>
          <w:lang w:eastAsia="fr-FR"/>
        </w:rPr>
      </w:pPr>
      <w:hyperlink w:anchor="_Toc415584930" w:history="1">
        <w:r w:rsidR="00FC3B6A" w:rsidRPr="0047426B">
          <w:rPr>
            <w:rStyle w:val="Lienhypertexte"/>
            <w:noProof/>
          </w:rPr>
          <w:t>Modalités de déroulement du projet</w:t>
        </w:r>
        <w:r w:rsidR="00FC3B6A">
          <w:rPr>
            <w:noProof/>
            <w:webHidden/>
          </w:rPr>
          <w:tab/>
        </w:r>
        <w:r w:rsidR="00FC3B6A">
          <w:rPr>
            <w:noProof/>
            <w:webHidden/>
          </w:rPr>
          <w:fldChar w:fldCharType="begin"/>
        </w:r>
        <w:r w:rsidR="00FC3B6A">
          <w:rPr>
            <w:noProof/>
            <w:webHidden/>
          </w:rPr>
          <w:instrText xml:space="preserve"> PAGEREF _Toc415584930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7E4635">
      <w:pPr>
        <w:pStyle w:val="TM2"/>
        <w:tabs>
          <w:tab w:val="right" w:leader="dot" w:pos="9062"/>
        </w:tabs>
        <w:rPr>
          <w:rFonts w:eastAsiaTheme="minorEastAsia"/>
          <w:noProof/>
          <w:lang w:eastAsia="fr-FR"/>
        </w:rPr>
      </w:pPr>
      <w:hyperlink w:anchor="_Toc415584931" w:history="1">
        <w:r w:rsidR="00FC3B6A" w:rsidRPr="0047426B">
          <w:rPr>
            <w:rStyle w:val="Lienhypertexte"/>
            <w:noProof/>
          </w:rPr>
          <w:t>Gestion du board agile</w:t>
        </w:r>
        <w:r w:rsidR="00FC3B6A">
          <w:rPr>
            <w:noProof/>
            <w:webHidden/>
          </w:rPr>
          <w:tab/>
        </w:r>
        <w:r w:rsidR="00FC3B6A">
          <w:rPr>
            <w:noProof/>
            <w:webHidden/>
          </w:rPr>
          <w:fldChar w:fldCharType="begin"/>
        </w:r>
        <w:r w:rsidR="00FC3B6A">
          <w:rPr>
            <w:noProof/>
            <w:webHidden/>
          </w:rPr>
          <w:instrText xml:space="preserve"> PAGEREF _Toc415584931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7E4635">
      <w:pPr>
        <w:pStyle w:val="TM2"/>
        <w:tabs>
          <w:tab w:val="right" w:leader="dot" w:pos="9062"/>
        </w:tabs>
        <w:rPr>
          <w:rFonts w:eastAsiaTheme="minorEastAsia"/>
          <w:noProof/>
          <w:lang w:eastAsia="fr-FR"/>
        </w:rPr>
      </w:pPr>
      <w:hyperlink w:anchor="_Toc415584932" w:history="1">
        <w:r w:rsidR="00FC3B6A" w:rsidRPr="0047426B">
          <w:rPr>
            <w:rStyle w:val="Lienhypertexte"/>
            <w:noProof/>
          </w:rPr>
          <w:t>Evaluation des charges et calendrier cible</w:t>
        </w:r>
        <w:r w:rsidR="00FC3B6A">
          <w:rPr>
            <w:noProof/>
            <w:webHidden/>
          </w:rPr>
          <w:tab/>
        </w:r>
        <w:r w:rsidR="00FC3B6A">
          <w:rPr>
            <w:noProof/>
            <w:webHidden/>
          </w:rPr>
          <w:fldChar w:fldCharType="begin"/>
        </w:r>
        <w:r w:rsidR="00FC3B6A">
          <w:rPr>
            <w:noProof/>
            <w:webHidden/>
          </w:rPr>
          <w:instrText xml:space="preserve"> PAGEREF _Toc415584932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7E4635">
      <w:pPr>
        <w:pStyle w:val="TM2"/>
        <w:tabs>
          <w:tab w:val="right" w:leader="dot" w:pos="9062"/>
        </w:tabs>
        <w:rPr>
          <w:rFonts w:eastAsiaTheme="minorEastAsia"/>
          <w:noProof/>
          <w:lang w:eastAsia="fr-FR"/>
        </w:rPr>
      </w:pPr>
      <w:hyperlink w:anchor="_Toc415584933" w:history="1">
        <w:r w:rsidR="00FC3B6A" w:rsidRPr="0047426B">
          <w:rPr>
            <w:rStyle w:val="Lienhypertexte"/>
            <w:noProof/>
          </w:rPr>
          <w:t>Planification initiale</w:t>
        </w:r>
        <w:r w:rsidR="00FC3B6A">
          <w:rPr>
            <w:noProof/>
            <w:webHidden/>
          </w:rPr>
          <w:tab/>
        </w:r>
        <w:r w:rsidR="00FC3B6A">
          <w:rPr>
            <w:noProof/>
            <w:webHidden/>
          </w:rPr>
          <w:fldChar w:fldCharType="begin"/>
        </w:r>
        <w:r w:rsidR="00FC3B6A">
          <w:rPr>
            <w:noProof/>
            <w:webHidden/>
          </w:rPr>
          <w:instrText xml:space="preserve"> PAGEREF _Toc415584933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7E4635">
      <w:pPr>
        <w:pStyle w:val="TM2"/>
        <w:tabs>
          <w:tab w:val="right" w:leader="dot" w:pos="9062"/>
        </w:tabs>
        <w:rPr>
          <w:rFonts w:eastAsiaTheme="minorEastAsia"/>
          <w:noProof/>
          <w:lang w:eastAsia="fr-FR"/>
        </w:rPr>
      </w:pPr>
      <w:hyperlink w:anchor="_Toc415584934" w:history="1">
        <w:r w:rsidR="00FC3B6A" w:rsidRPr="0047426B">
          <w:rPr>
            <w:rStyle w:val="Lienhypertexte"/>
            <w:noProof/>
          </w:rPr>
          <w:t>Gestion du reporting</w:t>
        </w:r>
        <w:r w:rsidR="00FC3B6A">
          <w:rPr>
            <w:noProof/>
            <w:webHidden/>
          </w:rPr>
          <w:tab/>
        </w:r>
        <w:r w:rsidR="00FC3B6A">
          <w:rPr>
            <w:noProof/>
            <w:webHidden/>
          </w:rPr>
          <w:fldChar w:fldCharType="begin"/>
        </w:r>
        <w:r w:rsidR="00FC3B6A">
          <w:rPr>
            <w:noProof/>
            <w:webHidden/>
          </w:rPr>
          <w:instrText xml:space="preserve"> PAGEREF _Toc415584934 \h </w:instrText>
        </w:r>
        <w:r w:rsidR="00FC3B6A">
          <w:rPr>
            <w:noProof/>
            <w:webHidden/>
          </w:rPr>
        </w:r>
        <w:r w:rsidR="00FC3B6A">
          <w:rPr>
            <w:noProof/>
            <w:webHidden/>
          </w:rPr>
          <w:fldChar w:fldCharType="separate"/>
        </w:r>
        <w:r w:rsidR="00FC3B6A">
          <w:rPr>
            <w:noProof/>
            <w:webHidden/>
          </w:rPr>
          <w:t>6</w:t>
        </w:r>
        <w:r w:rsidR="00FC3B6A">
          <w:rPr>
            <w:noProof/>
            <w:webHidden/>
          </w:rPr>
          <w:fldChar w:fldCharType="end"/>
        </w:r>
      </w:hyperlink>
    </w:p>
    <w:p w:rsidR="00FC3B6A" w:rsidRDefault="007E4635">
      <w:pPr>
        <w:pStyle w:val="TM2"/>
        <w:tabs>
          <w:tab w:val="right" w:leader="dot" w:pos="9062"/>
        </w:tabs>
        <w:rPr>
          <w:rFonts w:eastAsiaTheme="minorEastAsia"/>
          <w:noProof/>
          <w:lang w:eastAsia="fr-FR"/>
        </w:rPr>
      </w:pPr>
      <w:hyperlink w:anchor="_Toc415584935" w:history="1">
        <w:r w:rsidR="00FC3B6A" w:rsidRPr="0047426B">
          <w:rPr>
            <w:rStyle w:val="Lienhypertexte"/>
            <w:noProof/>
          </w:rPr>
          <w:t>Gestion des relations avec les parties prenantes</w:t>
        </w:r>
        <w:r w:rsidR="00FC3B6A">
          <w:rPr>
            <w:noProof/>
            <w:webHidden/>
          </w:rPr>
          <w:tab/>
        </w:r>
        <w:r w:rsidR="00FC3B6A">
          <w:rPr>
            <w:noProof/>
            <w:webHidden/>
          </w:rPr>
          <w:fldChar w:fldCharType="begin"/>
        </w:r>
        <w:r w:rsidR="00FC3B6A">
          <w:rPr>
            <w:noProof/>
            <w:webHidden/>
          </w:rPr>
          <w:instrText xml:space="preserve"> PAGEREF _Toc415584935 \h </w:instrText>
        </w:r>
        <w:r w:rsidR="00FC3B6A">
          <w:rPr>
            <w:noProof/>
            <w:webHidden/>
          </w:rPr>
        </w:r>
        <w:r w:rsidR="00FC3B6A">
          <w:rPr>
            <w:noProof/>
            <w:webHidden/>
          </w:rPr>
          <w:fldChar w:fldCharType="separate"/>
        </w:r>
        <w:r w:rsidR="00FC3B6A">
          <w:rPr>
            <w:noProof/>
            <w:webHidden/>
          </w:rPr>
          <w:t>7</w:t>
        </w:r>
        <w:r w:rsidR="00FC3B6A">
          <w:rPr>
            <w:noProof/>
            <w:webHidden/>
          </w:rPr>
          <w:fldChar w:fldCharType="end"/>
        </w:r>
      </w:hyperlink>
    </w:p>
    <w:p w:rsidR="00FC3B6A" w:rsidRDefault="007E4635">
      <w:pPr>
        <w:pStyle w:val="TM2"/>
        <w:tabs>
          <w:tab w:val="right" w:leader="dot" w:pos="9062"/>
        </w:tabs>
        <w:rPr>
          <w:rFonts w:eastAsiaTheme="minorEastAsia"/>
          <w:noProof/>
          <w:lang w:eastAsia="fr-FR"/>
        </w:rPr>
      </w:pPr>
      <w:hyperlink w:anchor="_Toc415584936" w:history="1">
        <w:r w:rsidR="00FC3B6A" w:rsidRPr="0047426B">
          <w:rPr>
            <w:rStyle w:val="Lienhypertexte"/>
            <w:noProof/>
          </w:rPr>
          <w:t>Gestion de la documentation</w:t>
        </w:r>
        <w:r w:rsidR="00FC3B6A">
          <w:rPr>
            <w:noProof/>
            <w:webHidden/>
          </w:rPr>
          <w:tab/>
        </w:r>
        <w:r w:rsidR="00FC3B6A">
          <w:rPr>
            <w:noProof/>
            <w:webHidden/>
          </w:rPr>
          <w:fldChar w:fldCharType="begin"/>
        </w:r>
        <w:r w:rsidR="00FC3B6A">
          <w:rPr>
            <w:noProof/>
            <w:webHidden/>
          </w:rPr>
          <w:instrText xml:space="preserve"> PAGEREF _Toc415584936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7E4635">
      <w:pPr>
        <w:pStyle w:val="TM2"/>
        <w:tabs>
          <w:tab w:val="right" w:leader="dot" w:pos="9062"/>
        </w:tabs>
        <w:rPr>
          <w:rFonts w:eastAsiaTheme="minorEastAsia"/>
          <w:noProof/>
          <w:lang w:eastAsia="fr-FR"/>
        </w:rPr>
      </w:pPr>
      <w:hyperlink w:anchor="_Toc415584937" w:history="1">
        <w:r w:rsidR="00FC3B6A" w:rsidRPr="0047426B">
          <w:rPr>
            <w:rStyle w:val="Lienhypertexte"/>
            <w:noProof/>
          </w:rPr>
          <w:t>Description des livrables</w:t>
        </w:r>
        <w:r w:rsidR="00FC3B6A">
          <w:rPr>
            <w:noProof/>
            <w:webHidden/>
          </w:rPr>
          <w:tab/>
        </w:r>
        <w:r w:rsidR="00FC3B6A">
          <w:rPr>
            <w:noProof/>
            <w:webHidden/>
          </w:rPr>
          <w:fldChar w:fldCharType="begin"/>
        </w:r>
        <w:r w:rsidR="00FC3B6A">
          <w:rPr>
            <w:noProof/>
            <w:webHidden/>
          </w:rPr>
          <w:instrText xml:space="preserve"> PAGEREF _Toc415584937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7E4635">
      <w:pPr>
        <w:pStyle w:val="TM2"/>
        <w:tabs>
          <w:tab w:val="right" w:leader="dot" w:pos="9062"/>
        </w:tabs>
        <w:rPr>
          <w:rFonts w:eastAsiaTheme="minorEastAsia"/>
          <w:noProof/>
          <w:lang w:eastAsia="fr-FR"/>
        </w:rPr>
      </w:pPr>
      <w:hyperlink w:anchor="_Toc415584938" w:history="1">
        <w:r w:rsidR="00FC3B6A" w:rsidRPr="0047426B">
          <w:rPr>
            <w:rStyle w:val="Lienhypertexte"/>
            <w:noProof/>
          </w:rPr>
          <w:t>Règles de validation</w:t>
        </w:r>
        <w:r w:rsidR="00FC3B6A">
          <w:rPr>
            <w:noProof/>
            <w:webHidden/>
          </w:rPr>
          <w:tab/>
        </w:r>
        <w:r w:rsidR="00FC3B6A">
          <w:rPr>
            <w:noProof/>
            <w:webHidden/>
          </w:rPr>
          <w:fldChar w:fldCharType="begin"/>
        </w:r>
        <w:r w:rsidR="00FC3B6A">
          <w:rPr>
            <w:noProof/>
            <w:webHidden/>
          </w:rPr>
          <w:instrText xml:space="preserve"> PAGEREF _Toc415584938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D3361F" w:rsidRDefault="00BA37E9">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pPr>
      <w:bookmarkStart w:id="1" w:name="_Toc415584927"/>
      <w:r>
        <w:lastRenderedPageBreak/>
        <w:t>Rôles et responsabilités</w:t>
      </w:r>
      <w:bookmarkEnd w:id="1"/>
    </w:p>
    <w:p w:rsidR="000E6F70" w:rsidRDefault="000E63DC" w:rsidP="00A05C7D">
      <w:pPr>
        <w:pStyle w:val="Titre2"/>
      </w:pPr>
      <w:bookmarkStart w:id="2" w:name="_Toc415584928"/>
      <w:r>
        <w:t>Parties prenantes, rôles et coordonnées</w:t>
      </w:r>
      <w:bookmarkEnd w:id="2"/>
    </w:p>
    <w:p w:rsidR="004470B6" w:rsidRDefault="004470B6" w:rsidP="00505039"/>
    <w:tbl>
      <w:tblPr>
        <w:tblStyle w:val="TableauGrille4-Accentuation1"/>
        <w:tblW w:w="0" w:type="auto"/>
        <w:tblLook w:val="04A0" w:firstRow="1" w:lastRow="0" w:firstColumn="1" w:lastColumn="0" w:noHBand="0" w:noVBand="1"/>
      </w:tblPr>
      <w:tblGrid>
        <w:gridCol w:w="2303"/>
        <w:gridCol w:w="2303"/>
        <w:gridCol w:w="2303"/>
        <w:gridCol w:w="2303"/>
      </w:tblGrid>
      <w:tr w:rsidR="004470B6" w:rsidTr="00447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Nom / Prénom</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Société</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Catégorie</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Rôle</w:t>
            </w:r>
          </w:p>
        </w:tc>
      </w:tr>
      <w:tr w:rsidR="004470B6" w:rsidTr="00447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Olivier Spinelli</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IN’TECH INFO</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Enseignant suiveur</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Suivi du projet</w:t>
            </w:r>
          </w:p>
        </w:tc>
      </w:tr>
      <w:tr w:rsidR="004470B6" w:rsidTr="004470B6">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Eric Lalitte</w:t>
            </w:r>
          </w:p>
        </w:tc>
        <w:tc>
          <w:tcPr>
            <w:tcW w:w="2303" w:type="dxa"/>
          </w:tcPr>
          <w:p w:rsidR="004470B6" w:rsidRDefault="004470B6" w:rsidP="004470B6">
            <w:pPr>
              <w:cnfStyle w:val="000000000000" w:firstRow="0" w:lastRow="0" w:firstColumn="0" w:lastColumn="0" w:oddVBand="0" w:evenVBand="0" w:oddHBand="0" w:evenHBand="0" w:firstRowFirstColumn="0" w:firstRowLastColumn="0" w:lastRowFirstColumn="0" w:lastRowLastColumn="0"/>
            </w:pPr>
            <w:r>
              <w:t>IN’TECH INFO</w:t>
            </w:r>
          </w:p>
        </w:tc>
        <w:tc>
          <w:tcPr>
            <w:tcW w:w="2303" w:type="dxa"/>
          </w:tcPr>
          <w:p w:rsidR="004470B6" w:rsidRDefault="00CF0D55" w:rsidP="004470B6">
            <w:pPr>
              <w:cnfStyle w:val="000000000000" w:firstRow="0" w:lastRow="0" w:firstColumn="0" w:lastColumn="0" w:oddVBand="0" w:evenVBand="0" w:oddHBand="0" w:evenHBand="0" w:firstRowFirstColumn="0" w:firstRowLastColumn="0" w:lastRowFirstColumn="0" w:lastRowLastColumn="0"/>
            </w:pPr>
            <w:r>
              <w:t>Directeur</w:t>
            </w:r>
          </w:p>
        </w:tc>
        <w:tc>
          <w:tcPr>
            <w:tcW w:w="2303" w:type="dxa"/>
          </w:tcPr>
          <w:p w:rsidR="004470B6" w:rsidRDefault="00505039" w:rsidP="004470B6">
            <w:pPr>
              <w:cnfStyle w:val="000000000000" w:firstRow="0" w:lastRow="0" w:firstColumn="0" w:lastColumn="0" w:oddVBand="0" w:evenVBand="0" w:oddHBand="0" w:evenHBand="0" w:firstRowFirstColumn="0" w:firstRowLastColumn="0" w:lastRowFirstColumn="0" w:lastRowLastColumn="0"/>
            </w:pPr>
            <w:r>
              <w:t>MOE</w:t>
            </w:r>
          </w:p>
        </w:tc>
      </w:tr>
      <w:tr w:rsidR="004470B6" w:rsidTr="00447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505039" w:rsidP="004470B6">
            <w:r>
              <w:t>Etudiants d’IN’TECH</w:t>
            </w:r>
          </w:p>
        </w:tc>
        <w:tc>
          <w:tcPr>
            <w:tcW w:w="2303" w:type="dxa"/>
          </w:tcPr>
          <w:p w:rsidR="004470B6" w:rsidRDefault="00505039" w:rsidP="004470B6">
            <w:pPr>
              <w:cnfStyle w:val="000000100000" w:firstRow="0" w:lastRow="0" w:firstColumn="0" w:lastColumn="0" w:oddVBand="0" w:evenVBand="0" w:oddHBand="1" w:evenHBand="0" w:firstRowFirstColumn="0" w:firstRowLastColumn="0" w:lastRowFirstColumn="0" w:lastRowLastColumn="0"/>
            </w:pPr>
            <w:r>
              <w:t>IN’TECH INFO</w:t>
            </w:r>
          </w:p>
        </w:tc>
        <w:tc>
          <w:tcPr>
            <w:tcW w:w="2303" w:type="dxa"/>
          </w:tcPr>
          <w:p w:rsidR="004470B6" w:rsidRDefault="00505039" w:rsidP="004470B6">
            <w:pPr>
              <w:cnfStyle w:val="000000100000" w:firstRow="0" w:lastRow="0" w:firstColumn="0" w:lastColumn="0" w:oddVBand="0" w:evenVBand="0" w:oddHBand="1" w:evenHBand="0" w:firstRowFirstColumn="0" w:firstRowLastColumn="0" w:lastRowFirstColumn="0" w:lastRowLastColumn="0"/>
            </w:pPr>
            <w:r>
              <w:t>Etudiants</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p>
        </w:tc>
      </w:tr>
      <w:tr w:rsidR="00505039" w:rsidTr="004470B6">
        <w:tc>
          <w:tcPr>
            <w:cnfStyle w:val="001000000000" w:firstRow="0" w:lastRow="0" w:firstColumn="1" w:lastColumn="0" w:oddVBand="0" w:evenVBand="0" w:oddHBand="0" w:evenHBand="0" w:firstRowFirstColumn="0" w:firstRowLastColumn="0" w:lastRowFirstColumn="0" w:lastRowLastColumn="0"/>
            <w:tcW w:w="2303" w:type="dxa"/>
          </w:tcPr>
          <w:p w:rsidR="00505039" w:rsidRDefault="00A05C7D" w:rsidP="004470B6">
            <w:r>
              <w:t>Antoine Raquillet</w:t>
            </w:r>
          </w:p>
        </w:tc>
        <w:tc>
          <w:tcPr>
            <w:tcW w:w="2303" w:type="dxa"/>
          </w:tcPr>
          <w:p w:rsidR="00505039" w:rsidRDefault="00A05C7D" w:rsidP="004470B6">
            <w:pPr>
              <w:cnfStyle w:val="000000000000" w:firstRow="0" w:lastRow="0" w:firstColumn="0" w:lastColumn="0" w:oddVBand="0" w:evenVBand="0" w:oddHBand="0" w:evenHBand="0" w:firstRowFirstColumn="0" w:firstRowLastColumn="0" w:lastRowFirstColumn="0" w:lastRowLastColumn="0"/>
            </w:pPr>
            <w:r>
              <w:t>IN’TECH INFO</w:t>
            </w:r>
          </w:p>
        </w:tc>
        <w:tc>
          <w:tcPr>
            <w:tcW w:w="2303" w:type="dxa"/>
          </w:tcPr>
          <w:p w:rsidR="00505039" w:rsidRDefault="00A05C7D" w:rsidP="004470B6">
            <w:pPr>
              <w:cnfStyle w:val="000000000000" w:firstRow="0" w:lastRow="0" w:firstColumn="0" w:lastColumn="0" w:oddVBand="0" w:evenVBand="0" w:oddHBand="0" w:evenHBand="0" w:firstRowFirstColumn="0" w:firstRowLastColumn="0" w:lastRowFirstColumn="0" w:lastRowLastColumn="0"/>
            </w:pPr>
            <w:r>
              <w:t>Enseignant suiveur</w:t>
            </w:r>
          </w:p>
        </w:tc>
        <w:tc>
          <w:tcPr>
            <w:tcW w:w="2303" w:type="dxa"/>
          </w:tcPr>
          <w:p w:rsidR="00505039" w:rsidRDefault="00A05C7D" w:rsidP="004470B6">
            <w:pPr>
              <w:cnfStyle w:val="000000000000" w:firstRow="0" w:lastRow="0" w:firstColumn="0" w:lastColumn="0" w:oddVBand="0" w:evenVBand="0" w:oddHBand="0" w:evenHBand="0" w:firstRowFirstColumn="0" w:firstRowLastColumn="0" w:lastRowFirstColumn="0" w:lastRowLastColumn="0"/>
            </w:pPr>
            <w:r>
              <w:t>Suivi du projet</w:t>
            </w:r>
          </w:p>
        </w:tc>
      </w:tr>
    </w:tbl>
    <w:p w:rsidR="004470B6" w:rsidRDefault="004470B6" w:rsidP="004470B6"/>
    <w:p w:rsidR="00995079" w:rsidRDefault="00995079" w:rsidP="00995079">
      <w:pPr>
        <w:pStyle w:val="Titre2"/>
      </w:pPr>
      <w:bookmarkStart w:id="3" w:name="_Toc415584929"/>
      <w:r>
        <w:t>Organigramme de synthèse</w:t>
      </w:r>
      <w:bookmarkEnd w:id="3"/>
    </w:p>
    <w:p w:rsidR="00090EE6" w:rsidRDefault="007E4635" w:rsidP="00995079">
      <w:r>
        <w:pict>
          <v:shapetype id="_x0000_t202" coordsize="21600,21600" o:spt="202" path="m,l,21600r21600,l21600,xe">
            <v:stroke joinstyle="miter"/>
            <v:path gradientshapeok="t" o:connecttype="rect"/>
          </v:shapetype>
          <v:shape id="_x0000_s1031" type="#_x0000_t202" style="width:480.55pt;height:41.3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Pr="00127346" w:rsidRDefault="009C3F5E" w:rsidP="00090EE6">
                  <w:r>
                    <w:t>Incluez</w:t>
                  </w:r>
                  <w:r w:rsidRPr="00127346">
                    <w:t xml:space="preserve"> un organigramme afin de représenter visuellement les interactions entre acteurs (</w:t>
                  </w:r>
                  <w:hyperlink r:id="rId10" w:history="1">
                    <w:r w:rsidRPr="00127346">
                      <w:rPr>
                        <w:rStyle w:val="Lienhypertexte"/>
                      </w:rPr>
                      <w:t>http://fr.wikipedia.org/wiki/Organigramme</w:t>
                    </w:r>
                  </w:hyperlink>
                  <w:r w:rsidRPr="00127346">
                    <w:t>)</w:t>
                  </w:r>
                </w:p>
                <w:p w:rsidR="009C3F5E" w:rsidRPr="00127346" w:rsidRDefault="009C3F5E" w:rsidP="00090EE6"/>
              </w:txbxContent>
            </v:textbox>
            <w10:anchorlock/>
          </v:shape>
        </w:pict>
      </w:r>
    </w:p>
    <w:p w:rsidR="00311953" w:rsidRDefault="008307B9" w:rsidP="008143E1">
      <w:pPr>
        <w:pStyle w:val="Titre1"/>
      </w:pPr>
      <w:bookmarkStart w:id="4" w:name="_Toc415584930"/>
      <w:r>
        <w:t>Modalités</w:t>
      </w:r>
      <w:r w:rsidR="00772D5A">
        <w:t xml:space="preserve"> de déroulement du projet</w:t>
      </w:r>
      <w:bookmarkEnd w:id="4"/>
      <w:r w:rsidR="00772D5A">
        <w:t xml:space="preserve"> </w:t>
      </w:r>
    </w:p>
    <w:p w:rsidR="005979D8" w:rsidRDefault="00E84ECF" w:rsidP="00E84ECF">
      <w:pPr>
        <w:pStyle w:val="Titre2"/>
      </w:pPr>
      <w:bookmarkStart w:id="5" w:name="_Toc415584931"/>
      <w:r>
        <w:t xml:space="preserve">Gestion du </w:t>
      </w:r>
      <w:r w:rsidR="005E5F4F">
        <w:t>board agile</w:t>
      </w:r>
      <w:bookmarkEnd w:id="5"/>
    </w:p>
    <w:p w:rsidR="00D64B95" w:rsidRDefault="00D64B95" w:rsidP="00D64B95"/>
    <w:p w:rsidR="00D64B95" w:rsidRDefault="00D64B95" w:rsidP="00D64B95">
      <w:r>
        <w:t>Nous utilisons Trello pour notre gestion de board, cette board se trouve en ligne et est accessible aux membres de l’équipe ainsi qu’à nos suiveurs.</w:t>
      </w:r>
    </w:p>
    <w:p w:rsidR="00D64B95" w:rsidRDefault="00D64B95" w:rsidP="00D64B95">
      <w:r>
        <w:t>Chaque membre de l’équipe à la possibilité et doit modifier cette board, les membres peuvent ajouter des idées, ajouter des tâches à faire et indiquer les tâches terminées.</w:t>
      </w:r>
    </w:p>
    <w:p w:rsidR="00D64B95" w:rsidRPr="00D64B95" w:rsidRDefault="00D64B95" w:rsidP="00D64B95">
      <w:r>
        <w:t>La board devra être impérativement mise à jour chaque fin de semaine afin d’y mettre à jour les tâches.</w:t>
      </w:r>
    </w:p>
    <w:p w:rsidR="00BF2375" w:rsidRDefault="00BF2375" w:rsidP="00BF2375"/>
    <w:p w:rsidR="00B256AB" w:rsidRDefault="00DF2F1A" w:rsidP="00B256AB">
      <w:pPr>
        <w:pStyle w:val="Titre2"/>
      </w:pPr>
      <w:bookmarkStart w:id="6" w:name="_Toc415584932"/>
      <w:r>
        <w:t>Evaluation des charges et calendrier cible</w:t>
      </w:r>
      <w:bookmarkEnd w:id="6"/>
    </w:p>
    <w:p w:rsidR="00A05C7D" w:rsidRDefault="00A05C7D" w:rsidP="00A05C7D"/>
    <w:p w:rsidR="00A05C7D" w:rsidRDefault="00A05C7D" w:rsidP="00A05C7D">
      <w:r>
        <w:t xml:space="preserve">Les dates des itérations du projet sont les suivantes : </w:t>
      </w:r>
    </w:p>
    <w:p w:rsidR="00A05C7D" w:rsidRDefault="00A05C7D" w:rsidP="00A05C7D">
      <w:pPr>
        <w:pStyle w:val="NormalWeb"/>
        <w:spacing w:before="0" w:beforeAutospacing="0" w:after="0" w:afterAutospacing="0"/>
        <w:rPr>
          <w:rFonts w:ascii="Calibri" w:hAnsi="Calibri"/>
          <w:color w:val="000000"/>
        </w:rPr>
      </w:pPr>
      <w:r>
        <w:rPr>
          <w:rFonts w:ascii="Calibri" w:hAnsi="Calibri"/>
          <w:color w:val="000000"/>
        </w:rPr>
        <w:t>Itération 0 : 28/04/2015</w:t>
      </w:r>
    </w:p>
    <w:p w:rsidR="00A05C7D" w:rsidRDefault="00A05C7D" w:rsidP="00A05C7D">
      <w:pPr>
        <w:pStyle w:val="NormalWeb"/>
        <w:spacing w:before="0" w:beforeAutospacing="0" w:after="0" w:afterAutospacing="0"/>
        <w:rPr>
          <w:rFonts w:ascii="Calibri" w:hAnsi="Calibri"/>
          <w:color w:val="000000"/>
        </w:rPr>
      </w:pPr>
      <w:r>
        <w:rPr>
          <w:rFonts w:ascii="Calibri" w:hAnsi="Calibri"/>
          <w:color w:val="000000"/>
        </w:rPr>
        <w:t>Itération 1 : 26/05/2015</w:t>
      </w:r>
    </w:p>
    <w:p w:rsidR="00A05C7D" w:rsidRDefault="00A05C7D" w:rsidP="00A05C7D">
      <w:pPr>
        <w:pStyle w:val="NormalWeb"/>
        <w:spacing w:before="0" w:beforeAutospacing="0" w:after="0" w:afterAutospacing="0"/>
        <w:rPr>
          <w:rFonts w:ascii="Calibri" w:hAnsi="Calibri"/>
          <w:color w:val="000000"/>
        </w:rPr>
      </w:pPr>
      <w:r>
        <w:rPr>
          <w:rFonts w:ascii="Calibri" w:hAnsi="Calibri"/>
          <w:color w:val="000000"/>
        </w:rPr>
        <w:t>Itération 2 : 15/06/2015</w:t>
      </w:r>
    </w:p>
    <w:p w:rsidR="00FC62A9" w:rsidRDefault="00A05C7D" w:rsidP="00616532">
      <w:pPr>
        <w:pStyle w:val="NormalWeb"/>
        <w:spacing w:before="0" w:beforeAutospacing="0" w:after="0" w:afterAutospacing="0"/>
        <w:rPr>
          <w:rFonts w:ascii="Calibri" w:hAnsi="Calibri"/>
          <w:color w:val="000000"/>
        </w:rPr>
      </w:pPr>
      <w:r>
        <w:rPr>
          <w:rFonts w:ascii="Calibri" w:hAnsi="Calibri"/>
          <w:color w:val="000000"/>
        </w:rPr>
        <w:t>Itération 3 : 29/06/2015</w:t>
      </w:r>
    </w:p>
    <w:p w:rsidR="00616532" w:rsidRDefault="00616532" w:rsidP="00616532">
      <w:pPr>
        <w:pStyle w:val="NormalWeb"/>
        <w:spacing w:before="0" w:beforeAutospacing="0" w:after="0" w:afterAutospacing="0"/>
        <w:rPr>
          <w:rFonts w:ascii="Calibri" w:hAnsi="Calibri"/>
          <w:color w:val="000000"/>
        </w:rPr>
      </w:pPr>
    </w:p>
    <w:p w:rsidR="00616532" w:rsidRDefault="00616532" w:rsidP="00616532">
      <w:pPr>
        <w:pStyle w:val="NormalWeb"/>
        <w:spacing w:before="0" w:beforeAutospacing="0" w:after="0" w:afterAutospacing="0"/>
        <w:rPr>
          <w:rFonts w:ascii="Calibri" w:hAnsi="Calibri"/>
          <w:color w:val="000000"/>
        </w:rPr>
      </w:pPr>
    </w:p>
    <w:p w:rsidR="00616532" w:rsidRPr="00616532" w:rsidRDefault="00616532" w:rsidP="00616532">
      <w:pPr>
        <w:pStyle w:val="NormalWeb"/>
        <w:spacing w:before="0" w:beforeAutospacing="0" w:after="0" w:afterAutospacing="0"/>
        <w:rPr>
          <w:rFonts w:ascii="Calibri" w:hAnsi="Calibri"/>
          <w:color w:val="000000"/>
        </w:rPr>
      </w:pPr>
    </w:p>
    <w:p w:rsidR="00FC62A9" w:rsidRDefault="00FC62A9" w:rsidP="00FC62A9">
      <w:pPr>
        <w:pStyle w:val="Titre2"/>
      </w:pPr>
      <w:bookmarkStart w:id="7" w:name="_Toc415584933"/>
      <w:r>
        <w:lastRenderedPageBreak/>
        <w:t>Planification initiale</w:t>
      </w:r>
      <w:bookmarkEnd w:id="7"/>
    </w:p>
    <w:p w:rsidR="00D64B95" w:rsidRDefault="00D64B95" w:rsidP="00D64B95"/>
    <w:p w:rsidR="00D64B95" w:rsidRDefault="00D64B95" w:rsidP="00D64B95">
      <w:r>
        <w:t>Itération 1 : Le robot sera capable de se déplacer, de détecter les obstacles grâce aux capteurs infrarouges et d’être contrôlé à distance</w:t>
      </w:r>
      <w:r w:rsidR="004B265D">
        <w:t xml:space="preserve"> depuis une interface web</w:t>
      </w:r>
      <w:r>
        <w:t>.</w:t>
      </w:r>
    </w:p>
    <w:p w:rsidR="00D64B95" w:rsidRDefault="00D64B95" w:rsidP="00D64B95">
      <w:r>
        <w:t>Itération 2 : Le robot sera capable d’éviter les obstacles et d’enregistrer les positions des obstacles dans une « map ».</w:t>
      </w:r>
      <w:r w:rsidR="004B265D">
        <w:t xml:space="preserve"> Une caméra sera intégrée au robot et permettra d’être visualisée en ligne depuis </w:t>
      </w:r>
      <w:r w:rsidR="00AC33B2">
        <w:t>l’interface</w:t>
      </w:r>
      <w:r w:rsidR="004B265D">
        <w:t xml:space="preserve"> web.</w:t>
      </w:r>
    </w:p>
    <w:p w:rsidR="00D64B95" w:rsidRDefault="00D64B95" w:rsidP="00D64B95">
      <w:r>
        <w:t>Itération 3 :</w:t>
      </w:r>
      <w:r w:rsidR="004B265D">
        <w:t xml:space="preserve"> Le robot disposera de sa cartographie, il pourra connaître sa position et la position des obstacles.</w:t>
      </w:r>
    </w:p>
    <w:p w:rsidR="00B3220C" w:rsidRPr="00A05C7D" w:rsidRDefault="004B265D" w:rsidP="001728FD">
      <w:r>
        <w:t>Itération 4 : Le robot pourra se déplacer d’un point à un autre grâce à son environnement virtuel. Il pourra également dessiner des formes sur le sol grâce à un feutre accroché au robot.</w:t>
      </w:r>
    </w:p>
    <w:p w:rsidR="002E0DA8" w:rsidRDefault="002E0DA8" w:rsidP="002E0DA8">
      <w:pPr>
        <w:pStyle w:val="Titre2"/>
      </w:pPr>
      <w:bookmarkStart w:id="8" w:name="_Toc415584934"/>
      <w:r>
        <w:t>Gestion du reporting</w:t>
      </w:r>
      <w:bookmarkEnd w:id="8"/>
    </w:p>
    <w:p w:rsidR="00505039" w:rsidRDefault="00505039">
      <w:pPr>
        <w:rPr>
          <w:rStyle w:val="Titre3Car"/>
          <w:b w:val="0"/>
          <w:bCs w:val="0"/>
        </w:rPr>
      </w:pPr>
    </w:p>
    <w:p w:rsidR="00505039" w:rsidRPr="00505039" w:rsidRDefault="00505039">
      <w:pPr>
        <w:rPr>
          <w:rStyle w:val="Titre3Car"/>
          <w:rFonts w:asciiTheme="minorHAnsi" w:hAnsiTheme="minorHAnsi"/>
          <w:b w:val="0"/>
          <w:bCs w:val="0"/>
          <w:color w:val="auto"/>
        </w:rPr>
      </w:pPr>
      <w:r w:rsidRPr="00505039">
        <w:rPr>
          <w:rStyle w:val="Titre3Car"/>
          <w:rFonts w:asciiTheme="minorHAnsi" w:hAnsiTheme="minorHAnsi"/>
          <w:b w:val="0"/>
          <w:bCs w:val="0"/>
          <w:color w:val="auto"/>
        </w:rPr>
        <w:t>Chaque membre de l’équipe devra fournir un reporting régulier, toutes les semaines afin de mettre au courant le chef de projet de l’avancement de ses tâches.</w:t>
      </w:r>
    </w:p>
    <w:p w:rsidR="000B7930" w:rsidRPr="00505039" w:rsidRDefault="00505039">
      <w:pPr>
        <w:rPr>
          <w:rStyle w:val="Titre3Car"/>
          <w:rFonts w:asciiTheme="minorHAnsi" w:hAnsiTheme="minorHAnsi"/>
          <w:b w:val="0"/>
          <w:bCs w:val="0"/>
          <w:color w:val="auto"/>
        </w:rPr>
      </w:pPr>
      <w:r w:rsidRPr="00505039">
        <w:rPr>
          <w:rStyle w:val="Titre3Car"/>
          <w:rFonts w:asciiTheme="minorHAnsi" w:hAnsiTheme="minorHAnsi"/>
          <w:b w:val="0"/>
          <w:bCs w:val="0"/>
          <w:color w:val="auto"/>
        </w:rPr>
        <w:t xml:space="preserve">Le </w:t>
      </w:r>
      <w:r>
        <w:rPr>
          <w:rStyle w:val="Titre3Car"/>
          <w:rFonts w:asciiTheme="minorHAnsi" w:hAnsiTheme="minorHAnsi"/>
          <w:b w:val="0"/>
          <w:bCs w:val="0"/>
          <w:color w:val="auto"/>
        </w:rPr>
        <w:t>rapport</w:t>
      </w:r>
      <w:r w:rsidRPr="00505039">
        <w:rPr>
          <w:rStyle w:val="Titre3Car"/>
          <w:rFonts w:asciiTheme="minorHAnsi" w:hAnsiTheme="minorHAnsi"/>
          <w:b w:val="0"/>
          <w:bCs w:val="0"/>
          <w:color w:val="auto"/>
        </w:rPr>
        <w:t xml:space="preserve"> contiendra les </w:t>
      </w:r>
      <w:r>
        <w:rPr>
          <w:rStyle w:val="Titre3Car"/>
          <w:rFonts w:asciiTheme="minorHAnsi" w:hAnsiTheme="minorHAnsi"/>
          <w:b w:val="0"/>
          <w:bCs w:val="0"/>
          <w:color w:val="auto"/>
        </w:rPr>
        <w:t xml:space="preserve">intitulés des </w:t>
      </w:r>
      <w:r w:rsidRPr="00505039">
        <w:rPr>
          <w:rStyle w:val="Titre3Car"/>
          <w:rFonts w:asciiTheme="minorHAnsi" w:hAnsiTheme="minorHAnsi"/>
          <w:b w:val="0"/>
          <w:bCs w:val="0"/>
          <w:color w:val="auto"/>
        </w:rPr>
        <w:t>tâches ré</w:t>
      </w:r>
      <w:r>
        <w:rPr>
          <w:rStyle w:val="Titre3Car"/>
          <w:rFonts w:asciiTheme="minorHAnsi" w:hAnsiTheme="minorHAnsi"/>
          <w:b w:val="0"/>
          <w:bCs w:val="0"/>
          <w:color w:val="auto"/>
        </w:rPr>
        <w:t>alisées, le temps mis pour chaque tâche, les éventuelles difficultés rencontrées et une synthèse du travail restant. Il devra être rédigé sous Word et être envoyé par mail au chef de projet et en mettant le reste des membres de l’équipe en copie.</w:t>
      </w:r>
    </w:p>
    <w:p w:rsidR="00B2245E" w:rsidRPr="00B2245E" w:rsidRDefault="00B2245E" w:rsidP="00B2245E">
      <w:pPr>
        <w:pStyle w:val="Titre2"/>
        <w:rPr>
          <w:rStyle w:val="Titre3Car"/>
          <w:b/>
          <w:bCs/>
        </w:rPr>
      </w:pPr>
      <w:bookmarkStart w:id="9" w:name="_Toc415584935"/>
      <w:r w:rsidRPr="00B2245E">
        <w:rPr>
          <w:rStyle w:val="Titre3Car"/>
          <w:b/>
          <w:bCs/>
        </w:rPr>
        <w:t>Gestion des relations</w:t>
      </w:r>
      <w:r w:rsidR="007D12ED">
        <w:rPr>
          <w:rStyle w:val="Titre3Car"/>
          <w:b/>
          <w:bCs/>
        </w:rPr>
        <w:t xml:space="preserve"> </w:t>
      </w:r>
      <w:r w:rsidR="00631928">
        <w:rPr>
          <w:rStyle w:val="Titre3Car"/>
          <w:b/>
          <w:bCs/>
        </w:rPr>
        <w:t>avec les parties prenantes</w:t>
      </w:r>
      <w:bookmarkEnd w:id="9"/>
    </w:p>
    <w:p w:rsidR="006D2804" w:rsidRPr="00B2400A" w:rsidRDefault="006D2804">
      <w:pPr>
        <w:rPr>
          <w:rStyle w:val="Titre3Car"/>
        </w:rPr>
      </w:pPr>
    </w:p>
    <w:p w:rsidR="00505039" w:rsidRDefault="00505039">
      <w:pPr>
        <w:rPr>
          <w:rStyle w:val="Titre3Car"/>
          <w:rFonts w:asciiTheme="minorHAnsi" w:hAnsiTheme="minorHAnsi"/>
          <w:b w:val="0"/>
          <w:bCs w:val="0"/>
          <w:color w:val="auto"/>
        </w:rPr>
      </w:pPr>
      <w:r>
        <w:rPr>
          <w:rStyle w:val="Titre3Car"/>
          <w:rFonts w:asciiTheme="minorHAnsi" w:hAnsiTheme="minorHAnsi"/>
          <w:b w:val="0"/>
          <w:bCs w:val="0"/>
          <w:color w:val="auto"/>
        </w:rPr>
        <w:t>Les membres de l’équipe devront se réunir quotidiennement lors d’une pause pour discuter de l’avancement du projet, des difficultés rencontrées et proposer des idées d’amélioration</w:t>
      </w:r>
      <w:r w:rsidR="00CD1B65">
        <w:rPr>
          <w:rStyle w:val="Titre3Car"/>
          <w:rFonts w:asciiTheme="minorHAnsi" w:hAnsiTheme="minorHAnsi"/>
          <w:b w:val="0"/>
          <w:bCs w:val="0"/>
          <w:color w:val="auto"/>
        </w:rPr>
        <w:t>.</w:t>
      </w:r>
    </w:p>
    <w:p w:rsidR="00CD1B65" w:rsidRDefault="00CD1B65">
      <w:pPr>
        <w:rPr>
          <w:rStyle w:val="Titre3Car"/>
          <w:rFonts w:asciiTheme="minorHAnsi" w:hAnsiTheme="minorHAnsi"/>
          <w:b w:val="0"/>
          <w:bCs w:val="0"/>
          <w:color w:val="auto"/>
        </w:rPr>
      </w:pPr>
      <w:r>
        <w:rPr>
          <w:rStyle w:val="Titre3Car"/>
          <w:rFonts w:asciiTheme="minorHAnsi" w:hAnsiTheme="minorHAnsi"/>
          <w:b w:val="0"/>
          <w:bCs w:val="0"/>
          <w:color w:val="auto"/>
        </w:rPr>
        <w:t>Les idées qui découleront de cette réunion devront être</w:t>
      </w:r>
      <w:r w:rsidR="00616532">
        <w:rPr>
          <w:rStyle w:val="Titre3Car"/>
          <w:rFonts w:asciiTheme="minorHAnsi" w:hAnsiTheme="minorHAnsi"/>
          <w:b w:val="0"/>
          <w:bCs w:val="0"/>
          <w:color w:val="auto"/>
        </w:rPr>
        <w:t xml:space="preserve"> notées sur le Trello.</w:t>
      </w:r>
    </w:p>
    <w:p w:rsidR="004470B6" w:rsidRPr="004470B6" w:rsidRDefault="00505039">
      <w:pPr>
        <w:rPr>
          <w:rStyle w:val="Titre3Car"/>
          <w:b w:val="0"/>
          <w:bCs w:val="0"/>
        </w:rPr>
      </w:pPr>
      <w:r>
        <w:rPr>
          <w:rStyle w:val="Titre3Car"/>
          <w:rFonts w:asciiTheme="minorHAnsi" w:hAnsiTheme="minorHAnsi"/>
          <w:b w:val="0"/>
          <w:bCs w:val="0"/>
          <w:color w:val="auto"/>
        </w:rPr>
        <w:t>Des réunions régulières devront être effectuées avec nos suiveurs</w:t>
      </w:r>
      <w:r w:rsidR="00616532">
        <w:rPr>
          <w:rStyle w:val="Titre3Car"/>
          <w:rFonts w:asciiTheme="minorHAnsi" w:hAnsiTheme="minorHAnsi"/>
          <w:b w:val="0"/>
          <w:bCs w:val="0"/>
          <w:color w:val="auto"/>
        </w:rPr>
        <w:t xml:space="preserve"> afin de les mettre au courant de l’avancée du projet.</w:t>
      </w:r>
    </w:p>
    <w:p w:rsidR="001F0BF1" w:rsidRDefault="001F0BF1" w:rsidP="001F0BF1">
      <w:pPr>
        <w:pStyle w:val="Titre2"/>
        <w:rPr>
          <w:rStyle w:val="Titre3Car"/>
          <w:b/>
          <w:bCs/>
        </w:rPr>
      </w:pPr>
      <w:bookmarkStart w:id="10" w:name="_Toc415584936"/>
      <w:r w:rsidRPr="001F0BF1">
        <w:rPr>
          <w:rStyle w:val="Titre3Car"/>
          <w:b/>
          <w:bCs/>
        </w:rPr>
        <w:t>Gestion de la documentation</w:t>
      </w:r>
      <w:bookmarkEnd w:id="10"/>
    </w:p>
    <w:p w:rsidR="004B265D" w:rsidRDefault="004B265D" w:rsidP="004B265D"/>
    <w:p w:rsidR="004B265D" w:rsidRDefault="004B265D" w:rsidP="004B265D">
      <w:r>
        <w:t xml:space="preserve">L’ensemble des fichiers relatifs au projet sera stocké sur GitHub, le repository Git disposera de 3 dossiers : </w:t>
      </w:r>
    </w:p>
    <w:p w:rsidR="004B265D" w:rsidRDefault="004B265D" w:rsidP="004B265D">
      <w:pPr>
        <w:pStyle w:val="Paragraphedeliste"/>
        <w:numPr>
          <w:ilvl w:val="0"/>
          <w:numId w:val="13"/>
        </w:numPr>
      </w:pPr>
      <w:r>
        <w:t>L’Avant Projet</w:t>
      </w:r>
    </w:p>
    <w:p w:rsidR="004B265D" w:rsidRDefault="004B265D" w:rsidP="004B265D">
      <w:pPr>
        <w:pStyle w:val="Paragraphedeliste"/>
        <w:numPr>
          <w:ilvl w:val="0"/>
          <w:numId w:val="13"/>
        </w:numPr>
      </w:pPr>
      <w:r>
        <w:t>Le dossier contenant la solution Visual Studio du contrôle du robot</w:t>
      </w:r>
    </w:p>
    <w:p w:rsidR="004B265D" w:rsidRDefault="004B265D" w:rsidP="004B265D">
      <w:pPr>
        <w:pStyle w:val="Paragraphedeliste"/>
        <w:numPr>
          <w:ilvl w:val="0"/>
          <w:numId w:val="13"/>
        </w:numPr>
      </w:pPr>
      <w:r>
        <w:t>Le dossier contenant le code source de l’interface web du robot</w:t>
      </w:r>
    </w:p>
    <w:p w:rsidR="004B265D" w:rsidRDefault="004B265D" w:rsidP="004B265D">
      <w:r>
        <w:t>Les membres de l’équipe ne devront pas travailler directement sur la branche Master de Git, mais devront travailler sur la branche « develop » ou sur des branches dérivées de « develop » destinées à mettre en place des fonctionnalités annexes.</w:t>
      </w:r>
    </w:p>
    <w:p w:rsidR="004B265D" w:rsidRDefault="004470B6" w:rsidP="004B265D">
      <w:r>
        <w:lastRenderedPageBreak/>
        <w:t>Notre projet respectera les conventions classiques du C#.</w:t>
      </w:r>
    </w:p>
    <w:p w:rsidR="004470B6" w:rsidRDefault="004470B6" w:rsidP="004B265D">
      <w:r>
        <w:t>Des backups réguliers devront être faits (chaque 2/3 semaines) afin de parer une éventuelle perte de données du repository Git.</w:t>
      </w:r>
    </w:p>
    <w:p w:rsidR="001F0BF1" w:rsidRPr="001F0BF1" w:rsidRDefault="001F0BF1" w:rsidP="001F0BF1"/>
    <w:p w:rsidR="00A05C7D" w:rsidRDefault="006D2804" w:rsidP="00A05C7D">
      <w:pPr>
        <w:pStyle w:val="Titre2"/>
      </w:pPr>
      <w:bookmarkStart w:id="11" w:name="_Toc415584937"/>
      <w:r>
        <w:t>Description des livrables</w:t>
      </w:r>
      <w:bookmarkEnd w:id="11"/>
    </w:p>
    <w:p w:rsidR="00A05C7D" w:rsidRPr="00A05C7D" w:rsidRDefault="00A05C7D" w:rsidP="00A05C7D"/>
    <w:p w:rsidR="00A05C7D" w:rsidRDefault="00A05C7D" w:rsidP="00A05C7D">
      <w:r>
        <w:t>Pour chaque fin d’itération, l’équipe devra réaliser une documentation technique pour décrire le fonctionnement du projet et expliquer les nouvelles fonctionnalités.</w:t>
      </w:r>
    </w:p>
    <w:p w:rsidR="00ED4079" w:rsidRDefault="00A05C7D" w:rsidP="00ED4079">
      <w:r>
        <w:t>Le groupe devra fournir à la fin du projet une documentation expliquant le montage du robot, afin que des étudiants puissent reprendre le projet avec plus de facilité.</w:t>
      </w:r>
    </w:p>
    <w:p w:rsidR="00A05C7D" w:rsidRDefault="00A05C7D" w:rsidP="00ED4079"/>
    <w:p w:rsidR="00A8151E" w:rsidRPr="006B5415" w:rsidRDefault="00EE3025" w:rsidP="006B5415">
      <w:pPr>
        <w:pStyle w:val="Titre2"/>
        <w:rPr>
          <w:rStyle w:val="Titre3Car"/>
          <w:b/>
          <w:bCs/>
        </w:rPr>
      </w:pPr>
      <w:bookmarkStart w:id="12" w:name="_Toc415584938"/>
      <w:r>
        <w:t>Règles de validation</w:t>
      </w:r>
      <w:bookmarkEnd w:id="12"/>
    </w:p>
    <w:p w:rsidR="00A05C7D" w:rsidRDefault="00A05C7D">
      <w:pPr>
        <w:rPr>
          <w:rFonts w:eastAsiaTheme="majorEastAsia" w:cstheme="majorBidi"/>
          <w:b/>
          <w:bCs/>
        </w:rPr>
      </w:pPr>
    </w:p>
    <w:p w:rsidR="00A05C7D" w:rsidRDefault="00A05C7D">
      <w:pPr>
        <w:rPr>
          <w:rFonts w:eastAsiaTheme="majorEastAsia" w:cstheme="majorBidi"/>
          <w:bCs/>
        </w:rPr>
      </w:pPr>
      <w:r w:rsidRPr="00A05C7D">
        <w:rPr>
          <w:rFonts w:eastAsiaTheme="majorEastAsia" w:cstheme="majorBidi"/>
          <w:bCs/>
        </w:rPr>
        <w:t>Les livrables</w:t>
      </w:r>
      <w:r>
        <w:rPr>
          <w:rFonts w:eastAsiaTheme="majorEastAsia" w:cstheme="majorBidi"/>
          <w:bCs/>
        </w:rPr>
        <w:t xml:space="preserve"> devront être rendus au chef de projet à la fin de chaque itération, ils devront au préalable être validés par un membre de l’équipe désigné à l’avance.</w:t>
      </w:r>
    </w:p>
    <w:p w:rsidR="00A05C7D" w:rsidRPr="00A05C7D" w:rsidRDefault="00A05C7D">
      <w:pPr>
        <w:rPr>
          <w:rFonts w:eastAsiaTheme="majorEastAsia" w:cstheme="majorBidi"/>
          <w:bCs/>
        </w:rPr>
      </w:pPr>
      <w:r>
        <w:rPr>
          <w:rFonts w:eastAsiaTheme="majorEastAsia" w:cstheme="majorBidi"/>
          <w:bCs/>
        </w:rPr>
        <w:t>Les livrables devront être placés dans le dossier « avant-projet » du répertoire GIT.</w:t>
      </w:r>
    </w:p>
    <w:sectPr w:rsidR="00A05C7D" w:rsidRPr="00A05C7D" w:rsidSect="00EA4AF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635" w:rsidRDefault="007E4635" w:rsidP="00FB3090">
      <w:pPr>
        <w:spacing w:after="0" w:line="240" w:lineRule="auto"/>
      </w:pPr>
      <w:r>
        <w:separator/>
      </w:r>
    </w:p>
  </w:endnote>
  <w:endnote w:type="continuationSeparator" w:id="0">
    <w:p w:rsidR="007E4635" w:rsidRDefault="007E4635"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090" w:rsidRDefault="00FB3090"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1F" w:rsidRDefault="00F24733" w:rsidP="00FB3090">
    <w:pPr>
      <w:pStyle w:val="Pieddepage"/>
      <w:jc w:val="center"/>
    </w:pPr>
    <w:r>
      <w:fldChar w:fldCharType="begin"/>
    </w:r>
    <w:r>
      <w:instrText xml:space="preserve"> PAGE  \* Arabic  \* MERGEFORMAT </w:instrText>
    </w:r>
    <w:r>
      <w:fldChar w:fldCharType="separate"/>
    </w:r>
    <w:r w:rsidR="00616532">
      <w:rPr>
        <w:noProof/>
      </w:rPr>
      <w:t>6</w:t>
    </w:r>
    <w:r>
      <w:rPr>
        <w:noProof/>
      </w:rPr>
      <w:fldChar w:fldCharType="end"/>
    </w:r>
    <w:r w:rsidR="00D3361F">
      <w:t>/</w:t>
    </w:r>
    <w:r w:rsidR="007E4635">
      <w:fldChar w:fldCharType="begin"/>
    </w:r>
    <w:r w:rsidR="007E4635">
      <w:instrText xml:space="preserve"> NUMPAGES  \* Arabic  \* MERGEFORMAT </w:instrText>
    </w:r>
    <w:r w:rsidR="007E4635">
      <w:fldChar w:fldCharType="separate"/>
    </w:r>
    <w:r w:rsidR="00616532">
      <w:rPr>
        <w:noProof/>
      </w:rPr>
      <w:t>6</w:t>
    </w:r>
    <w:r w:rsidR="007E463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635" w:rsidRDefault="007E4635" w:rsidP="00FB3090">
      <w:pPr>
        <w:spacing w:after="0" w:line="240" w:lineRule="auto"/>
      </w:pPr>
      <w:r>
        <w:separator/>
      </w:r>
    </w:p>
  </w:footnote>
  <w:footnote w:type="continuationSeparator" w:id="0">
    <w:p w:rsidR="007E4635" w:rsidRDefault="007E4635"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CD0FCF"/>
    <w:multiLevelType w:val="hybridMultilevel"/>
    <w:tmpl w:val="EA7EA2DC"/>
    <w:lvl w:ilvl="0" w:tplc="F7A8AAC6">
      <w:start w:val="1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5"/>
  </w:num>
  <w:num w:numId="5">
    <w:abstractNumId w:val="9"/>
  </w:num>
  <w:num w:numId="6">
    <w:abstractNumId w:val="7"/>
  </w:num>
  <w:num w:numId="7">
    <w:abstractNumId w:val="12"/>
  </w:num>
  <w:num w:numId="8">
    <w:abstractNumId w:val="11"/>
  </w:num>
  <w:num w:numId="9">
    <w:abstractNumId w:val="10"/>
  </w:num>
  <w:num w:numId="10">
    <w:abstractNumId w:val="4"/>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56E66"/>
    <w:rsid w:val="000608D8"/>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45CF"/>
    <w:rsid w:val="0012006B"/>
    <w:rsid w:val="00127346"/>
    <w:rsid w:val="0013528A"/>
    <w:rsid w:val="0014344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67B3"/>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1411B"/>
    <w:rsid w:val="004470B6"/>
    <w:rsid w:val="00463E7F"/>
    <w:rsid w:val="00465924"/>
    <w:rsid w:val="0046694E"/>
    <w:rsid w:val="004721D5"/>
    <w:rsid w:val="004814EB"/>
    <w:rsid w:val="00493D0F"/>
    <w:rsid w:val="00496909"/>
    <w:rsid w:val="004A5D53"/>
    <w:rsid w:val="004A721B"/>
    <w:rsid w:val="004B1FA2"/>
    <w:rsid w:val="004B265D"/>
    <w:rsid w:val="004B3775"/>
    <w:rsid w:val="004C1981"/>
    <w:rsid w:val="004C27E7"/>
    <w:rsid w:val="004C6795"/>
    <w:rsid w:val="004C7835"/>
    <w:rsid w:val="004D1304"/>
    <w:rsid w:val="004D4AEF"/>
    <w:rsid w:val="004F27A2"/>
    <w:rsid w:val="00505039"/>
    <w:rsid w:val="00523E2A"/>
    <w:rsid w:val="00524804"/>
    <w:rsid w:val="00532D64"/>
    <w:rsid w:val="00541BC5"/>
    <w:rsid w:val="00544A48"/>
    <w:rsid w:val="005534D1"/>
    <w:rsid w:val="00556043"/>
    <w:rsid w:val="00562312"/>
    <w:rsid w:val="00580724"/>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16532"/>
    <w:rsid w:val="006224D9"/>
    <w:rsid w:val="0063185F"/>
    <w:rsid w:val="00631928"/>
    <w:rsid w:val="00634A28"/>
    <w:rsid w:val="00640C10"/>
    <w:rsid w:val="0064197C"/>
    <w:rsid w:val="006503AD"/>
    <w:rsid w:val="00656552"/>
    <w:rsid w:val="00656E6F"/>
    <w:rsid w:val="00672BD8"/>
    <w:rsid w:val="00685C31"/>
    <w:rsid w:val="00691C68"/>
    <w:rsid w:val="006A3512"/>
    <w:rsid w:val="006A48C2"/>
    <w:rsid w:val="006A5CE7"/>
    <w:rsid w:val="006A73E4"/>
    <w:rsid w:val="006B255B"/>
    <w:rsid w:val="006B5415"/>
    <w:rsid w:val="006B647E"/>
    <w:rsid w:val="006C4CDA"/>
    <w:rsid w:val="006D2804"/>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72BD"/>
    <w:rsid w:val="007B0A6F"/>
    <w:rsid w:val="007B2578"/>
    <w:rsid w:val="007B4C15"/>
    <w:rsid w:val="007C6B0A"/>
    <w:rsid w:val="007D12ED"/>
    <w:rsid w:val="007E4635"/>
    <w:rsid w:val="007E69AE"/>
    <w:rsid w:val="007F6BE7"/>
    <w:rsid w:val="008143E1"/>
    <w:rsid w:val="00821D0F"/>
    <w:rsid w:val="008245DC"/>
    <w:rsid w:val="008307B9"/>
    <w:rsid w:val="00834A98"/>
    <w:rsid w:val="00846444"/>
    <w:rsid w:val="00847A10"/>
    <w:rsid w:val="00856163"/>
    <w:rsid w:val="00862056"/>
    <w:rsid w:val="008625F7"/>
    <w:rsid w:val="00864A81"/>
    <w:rsid w:val="0089123F"/>
    <w:rsid w:val="008A31A9"/>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5C88"/>
    <w:rsid w:val="009C1F84"/>
    <w:rsid w:val="009C3F5E"/>
    <w:rsid w:val="009C3F61"/>
    <w:rsid w:val="009D3896"/>
    <w:rsid w:val="009D5C3C"/>
    <w:rsid w:val="009E7EC1"/>
    <w:rsid w:val="00A03722"/>
    <w:rsid w:val="00A05C7D"/>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33B2"/>
    <w:rsid w:val="00AC5A43"/>
    <w:rsid w:val="00AC6DEF"/>
    <w:rsid w:val="00AD2750"/>
    <w:rsid w:val="00AF1AB8"/>
    <w:rsid w:val="00AF72AC"/>
    <w:rsid w:val="00B155E6"/>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A37E9"/>
    <w:rsid w:val="00BB62A3"/>
    <w:rsid w:val="00BC6E69"/>
    <w:rsid w:val="00BD3A1D"/>
    <w:rsid w:val="00BE6053"/>
    <w:rsid w:val="00BE755A"/>
    <w:rsid w:val="00BF2375"/>
    <w:rsid w:val="00BF7DFA"/>
    <w:rsid w:val="00C026CD"/>
    <w:rsid w:val="00C30ABD"/>
    <w:rsid w:val="00C35D4C"/>
    <w:rsid w:val="00C64DD0"/>
    <w:rsid w:val="00C6649A"/>
    <w:rsid w:val="00C82688"/>
    <w:rsid w:val="00C82F35"/>
    <w:rsid w:val="00C901AD"/>
    <w:rsid w:val="00C94C16"/>
    <w:rsid w:val="00CA0C84"/>
    <w:rsid w:val="00CA4A6C"/>
    <w:rsid w:val="00CD1B65"/>
    <w:rsid w:val="00CD3530"/>
    <w:rsid w:val="00CE0C08"/>
    <w:rsid w:val="00CE3097"/>
    <w:rsid w:val="00CE6D7F"/>
    <w:rsid w:val="00CF0D55"/>
    <w:rsid w:val="00D0382F"/>
    <w:rsid w:val="00D05EA0"/>
    <w:rsid w:val="00D108D1"/>
    <w:rsid w:val="00D13A64"/>
    <w:rsid w:val="00D15499"/>
    <w:rsid w:val="00D17DA7"/>
    <w:rsid w:val="00D3361F"/>
    <w:rsid w:val="00D57EFC"/>
    <w:rsid w:val="00D608D5"/>
    <w:rsid w:val="00D6213F"/>
    <w:rsid w:val="00D64B95"/>
    <w:rsid w:val="00D65AA8"/>
    <w:rsid w:val="00D66E3D"/>
    <w:rsid w:val="00D97310"/>
    <w:rsid w:val="00DB2310"/>
    <w:rsid w:val="00DC770D"/>
    <w:rsid w:val="00DD1161"/>
    <w:rsid w:val="00DE0781"/>
    <w:rsid w:val="00DE5717"/>
    <w:rsid w:val="00DF2EC1"/>
    <w:rsid w:val="00DF2F1A"/>
    <w:rsid w:val="00E0254A"/>
    <w:rsid w:val="00E04D5A"/>
    <w:rsid w:val="00E11D8A"/>
    <w:rsid w:val="00E232F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60C8"/>
    <w:rsid w:val="00ED4079"/>
    <w:rsid w:val="00EE01AB"/>
    <w:rsid w:val="00EE3025"/>
    <w:rsid w:val="00EF00F7"/>
    <w:rsid w:val="00F24733"/>
    <w:rsid w:val="00F2591F"/>
    <w:rsid w:val="00F515D1"/>
    <w:rsid w:val="00F55F93"/>
    <w:rsid w:val="00F57D89"/>
    <w:rsid w:val="00F62A0B"/>
    <w:rsid w:val="00F65738"/>
    <w:rsid w:val="00F70E50"/>
    <w:rsid w:val="00F92871"/>
    <w:rsid w:val="00FA1E84"/>
    <w:rsid w:val="00FA74FF"/>
    <w:rsid w:val="00FB3090"/>
    <w:rsid w:val="00FB5F55"/>
    <w:rsid w:val="00FC3B6A"/>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082ED076-F130-4BD8-A745-71205533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Grilledutableau">
    <w:name w:val="Table Grid"/>
    <w:basedOn w:val="TableauNormal"/>
    <w:uiPriority w:val="59"/>
    <w:rsid w:val="00447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4470B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A05C7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031912">
      <w:bodyDiv w:val="1"/>
      <w:marLeft w:val="0"/>
      <w:marRight w:val="0"/>
      <w:marTop w:val="0"/>
      <w:marBottom w:val="0"/>
      <w:divBdr>
        <w:top w:val="none" w:sz="0" w:space="0" w:color="auto"/>
        <w:left w:val="none" w:sz="0" w:space="0" w:color="auto"/>
        <w:bottom w:val="none" w:sz="0" w:space="0" w:color="auto"/>
        <w:right w:val="none" w:sz="0" w:space="0" w:color="auto"/>
      </w:divBdr>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fr.wikipedia.org/wiki/Organigramm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DC41C-9F38-4BC5-849B-B2FFD2B98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844</Words>
  <Characters>4646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Charte de projet</vt:lpstr>
    </vt:vector>
  </TitlesOfParts>
  <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RSmart</dc:creator>
  <cp:keywords/>
  <dc:description/>
  <cp:lastModifiedBy>Val</cp:lastModifiedBy>
  <cp:revision>300</cp:revision>
  <dcterms:created xsi:type="dcterms:W3CDTF">2009-11-12T14:40:00Z</dcterms:created>
  <dcterms:modified xsi:type="dcterms:W3CDTF">2015-04-14T12:11:00Z</dcterms:modified>
</cp:coreProperties>
</file>