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4C" w:rsidRDefault="00852C4C">
      <w:r>
        <w:rPr>
          <w:noProof/>
          <w:lang w:eastAsia="ru-RU"/>
        </w:rPr>
        <w:drawing>
          <wp:inline distT="0" distB="0" distL="0" distR="0" wp14:anchorId="42A470A4" wp14:editId="1228C4C5">
            <wp:extent cx="5940425" cy="4257778"/>
            <wp:effectExtent l="0" t="0" r="3175" b="9525"/>
            <wp:docPr id="1" name="Рисунок 1" descr="Лучшие рецепты бомбочек для ванной своими руками: ингредиенты и изгото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учшие рецепты бомбочек для ванной своими руками: ингредиенты и изготовл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4C" w:rsidRPr="00852C4C" w:rsidRDefault="00852C4C" w:rsidP="00852C4C"/>
    <w:p w:rsidR="00852C4C" w:rsidRPr="00852C4C" w:rsidRDefault="00852C4C" w:rsidP="00852C4C"/>
    <w:p w:rsidR="00852C4C" w:rsidRPr="00852C4C" w:rsidRDefault="00852C4C" w:rsidP="00852C4C"/>
    <w:p w:rsidR="00852C4C" w:rsidRDefault="00852C4C" w:rsidP="00852C4C"/>
    <w:p w:rsidR="00852C4C" w:rsidRDefault="00852C4C" w:rsidP="00852C4C">
      <w:pPr>
        <w:tabs>
          <w:tab w:val="left" w:pos="319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1D9B5B05" wp14:editId="743030DF">
            <wp:extent cx="5905500" cy="3524250"/>
            <wp:effectExtent l="0" t="0" r="0" b="0"/>
            <wp:docPr id="2" name="Рисунок 2" descr="Лучшие рецепты бомбочек для ванной своими руками: ингредиенты и изгото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учшие рецепты бомбочек для ванной своими руками: ингредиенты и изготовл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4C" w:rsidRPr="00852C4C" w:rsidRDefault="00852C4C" w:rsidP="00852C4C"/>
    <w:p w:rsidR="00852C4C" w:rsidRPr="00852C4C" w:rsidRDefault="00852C4C" w:rsidP="00852C4C"/>
    <w:p w:rsidR="00852C4C" w:rsidRPr="00852C4C" w:rsidRDefault="00852C4C" w:rsidP="00852C4C"/>
    <w:p w:rsidR="00852C4C" w:rsidRPr="00852C4C" w:rsidRDefault="00852C4C" w:rsidP="00852C4C"/>
    <w:p w:rsidR="00852C4C" w:rsidRPr="00852C4C" w:rsidRDefault="00852C4C" w:rsidP="00852C4C"/>
    <w:p w:rsidR="00852C4C" w:rsidRDefault="00852C4C" w:rsidP="00852C4C"/>
    <w:p w:rsidR="00852C4C" w:rsidRDefault="00852C4C" w:rsidP="00852C4C">
      <w:pPr>
        <w:tabs>
          <w:tab w:val="left" w:pos="396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11CB0B07" wp14:editId="6F231867">
            <wp:extent cx="5905500" cy="3543300"/>
            <wp:effectExtent l="0" t="0" r="0" b="0"/>
            <wp:docPr id="3" name="Рисунок 3" descr="Лучшие рецепты бомбочек для ванной своими руками: ингредиенты и изгото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Лучшие рецепты бомбочек для ванной своими руками: ингредиенты и изготовл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4C" w:rsidRPr="00852C4C" w:rsidRDefault="00852C4C" w:rsidP="00852C4C"/>
    <w:p w:rsidR="00852C4C" w:rsidRPr="00852C4C" w:rsidRDefault="00852C4C" w:rsidP="00852C4C"/>
    <w:p w:rsidR="00852C4C" w:rsidRDefault="00852C4C" w:rsidP="00852C4C"/>
    <w:p w:rsidR="00852C4C" w:rsidRDefault="00852C4C" w:rsidP="00852C4C">
      <w:pPr>
        <w:tabs>
          <w:tab w:val="left" w:pos="1980"/>
        </w:tabs>
      </w:pPr>
      <w:r>
        <w:tab/>
      </w:r>
      <w:r>
        <w:t xml:space="preserve">Существует множество способов расслабиться в конце дня душой и телом. Например, сходить на прогулку, заняться рукоделием или посмотреть интересный фильм. Но есть более занятный вариант – принять горячую ванну с шипучими </w:t>
      </w:r>
      <w:proofErr w:type="spellStart"/>
      <w:r>
        <w:t>бомбочками</w:t>
      </w:r>
      <w:proofErr w:type="spellEnd"/>
      <w:r>
        <w:t>.</w:t>
      </w:r>
    </w:p>
    <w:p w:rsidR="00852C4C" w:rsidRDefault="00852C4C" w:rsidP="00852C4C">
      <w:pPr>
        <w:tabs>
          <w:tab w:val="left" w:pos="1980"/>
        </w:tabs>
      </w:pPr>
    </w:p>
    <w:p w:rsidR="00852C4C" w:rsidRPr="00852C4C" w:rsidRDefault="00852C4C" w:rsidP="00852C4C">
      <w:pPr>
        <w:tabs>
          <w:tab w:val="left" w:pos="1980"/>
        </w:tabs>
      </w:pPr>
      <w:r w:rsidRPr="00852C4C">
        <w:t xml:space="preserve">Бурлящие </w:t>
      </w:r>
      <w:proofErr w:type="spellStart"/>
      <w:r w:rsidRPr="00852C4C">
        <w:t>бомбочки</w:t>
      </w:r>
      <w:proofErr w:type="spellEnd"/>
      <w:r w:rsidRPr="00852C4C">
        <w:t xml:space="preserve"> для ванны, сделанные своими руками, наполнят комнату приятным ароматом и смягчат воду эфирными маслами и травами. Натуральные компоненты, входящие в их состав, одновременно расслабляют мышцы и благотворно влияют на кожу. В такой атмосфере можно забыть обо всех проблемах и как следует отдохнуть.</w:t>
      </w:r>
    </w:p>
    <w:p w:rsidR="00852C4C" w:rsidRPr="00852C4C" w:rsidRDefault="00852C4C" w:rsidP="00852C4C">
      <w:pPr>
        <w:tabs>
          <w:tab w:val="left" w:pos="1980"/>
        </w:tabs>
      </w:pPr>
      <w:r w:rsidRPr="00852C4C">
        <w:t xml:space="preserve">Сделать бурлящий шарик для ванны в домашних условиях очень просто, ведь для этого вам понадобится набор самых привычных ингредиентов. Их состав можно менять в зависимости от личных вкусов и предпочтений. Готовые </w:t>
      </w:r>
      <w:proofErr w:type="spellStart"/>
      <w:r w:rsidRPr="00852C4C">
        <w:t>бомбочки</w:t>
      </w:r>
      <w:proofErr w:type="spellEnd"/>
      <w:r w:rsidRPr="00852C4C">
        <w:t xml:space="preserve"> для ванны станут прекрасным подарком для близких и друзей, если упаковать их в красивую обертку. Они не требуют специальных условий хранения: в сухом месте они могут пролежать сколько угодно. Для создания шипящих </w:t>
      </w:r>
      <w:proofErr w:type="spellStart"/>
      <w:r w:rsidRPr="00852C4C">
        <w:t>бомбочек</w:t>
      </w:r>
      <w:proofErr w:type="spellEnd"/>
      <w:r w:rsidRPr="00852C4C">
        <w:t xml:space="preserve"> используются следующие ингредиенты: </w:t>
      </w:r>
      <w:proofErr w:type="gramStart"/>
      <w:r w:rsidRPr="00852C4C">
        <w:t>Сода; Лимонная кислота; Пищевая соль; Базовое масло (оливковое, облепиховое, миндальное и т.д.); Эфирные масла; Глина, сухое молоко или сливки; Натуральные наполнители: сухие травы, овсяные хлопья, зеленый чай, цедра цитрусовых плодов, зерна мака, мед, лепестки цветов, корица и так далее; По желанию – красители.</w:t>
      </w:r>
      <w:proofErr w:type="gramEnd"/>
      <w:r w:rsidRPr="00852C4C">
        <w:t xml:space="preserve"> Соду и лимонную кислоту обычно добавляют в соотношении 1:2. При соединении с водой именно смесь данных веществ вызывает «эффект гейзера» в вашей ванной. При использовании эфирных и базовых масел следует соблюдать рекомендуемую дозировку, которая обычно указана в инструкции к </w:t>
      </w:r>
      <w:r w:rsidRPr="00852C4C">
        <w:lastRenderedPageBreak/>
        <w:t>упаковке. Не смотря на всю пользу данного компонента, не следует перебарщивать с его количеством. Для работы вам так же могу понадобиться разнообразные формочки, кофемолка или ступка для измельчения ингредиентов. Не обязательно идти в магазин за специальными формами, ведь использовать детские фигурки для игры в песке, формы для запекания, маленькие баночки от йогурта или косметики и так далее.</w:t>
      </w:r>
    </w:p>
    <w:p w:rsidR="00852C4C" w:rsidRPr="00852C4C" w:rsidRDefault="00852C4C" w:rsidP="00852C4C">
      <w:pPr>
        <w:tabs>
          <w:tab w:val="left" w:pos="1980"/>
        </w:tabs>
      </w:pPr>
    </w:p>
    <w:p w:rsidR="008C5729" w:rsidRPr="00852C4C" w:rsidRDefault="008C5729" w:rsidP="00852C4C">
      <w:pPr>
        <w:tabs>
          <w:tab w:val="left" w:pos="1980"/>
        </w:tabs>
        <w:rPr>
          <w:lang w:val="en-US"/>
        </w:rPr>
      </w:pPr>
      <w:bookmarkStart w:id="0" w:name="_GoBack"/>
      <w:bookmarkEnd w:id="0"/>
    </w:p>
    <w:sectPr w:rsidR="008C5729" w:rsidRPr="0085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4C"/>
    <w:rsid w:val="00852C4C"/>
    <w:rsid w:val="008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2021-10-01T16:24:00Z</dcterms:created>
  <dcterms:modified xsi:type="dcterms:W3CDTF">2021-10-01T16:29:00Z</dcterms:modified>
</cp:coreProperties>
</file>