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55A9C" w14:textId="31A3C571" w:rsidR="007E3DC9" w:rsidRPr="009103A2" w:rsidRDefault="00D54DFD" w:rsidP="007E3DC9">
      <w:pPr>
        <w:spacing w:beforeLines="600" w:before="1872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{</w:t>
      </w:r>
      <w:r w:rsidR="000F7C96">
        <w:rPr>
          <w:rFonts w:ascii="宋体" w:hAnsi="宋体"/>
          <w:b/>
          <w:sz w:val="44"/>
          <w:szCs w:val="44"/>
        </w:rPr>
        <w:t>{</w:t>
      </w:r>
      <w:proofErr w:type="gramStart"/>
      <w:r>
        <w:rPr>
          <w:rFonts w:ascii="宋体" w:hAnsi="宋体"/>
          <w:b/>
          <w:sz w:val="44"/>
          <w:szCs w:val="44"/>
        </w:rPr>
        <w:t>company</w:t>
      </w:r>
      <w:proofErr w:type="gramEnd"/>
      <w:r>
        <w:rPr>
          <w:rFonts w:ascii="宋体" w:hAnsi="宋体"/>
          <w:b/>
          <w:sz w:val="44"/>
          <w:szCs w:val="44"/>
        </w:rPr>
        <w:t>}</w:t>
      </w:r>
      <w:r w:rsidR="000F7C96">
        <w:rPr>
          <w:rFonts w:ascii="宋体" w:hAnsi="宋体"/>
          <w:b/>
          <w:sz w:val="44"/>
          <w:szCs w:val="44"/>
        </w:rPr>
        <w:t>}</w:t>
      </w:r>
    </w:p>
    <w:p w14:paraId="37D1EAF0" w14:textId="3D36BCD7" w:rsidR="007E3DC9" w:rsidRPr="009103A2" w:rsidRDefault="007E3DC9" w:rsidP="007E3DC9">
      <w:pPr>
        <w:ind w:right="-16"/>
        <w:jc w:val="center"/>
        <w:rPr>
          <w:rFonts w:ascii="宋体" w:hAnsi="宋体"/>
          <w:b/>
          <w:sz w:val="36"/>
          <w:szCs w:val="48"/>
        </w:rPr>
      </w:pPr>
      <w:r w:rsidRPr="009103A2">
        <w:rPr>
          <w:rFonts w:ascii="宋体" w:hAnsi="宋体" w:hint="eastAsia"/>
          <w:b/>
          <w:sz w:val="36"/>
          <w:szCs w:val="48"/>
        </w:rPr>
        <w:t>山石网科防火墙</w:t>
      </w:r>
      <w:r w:rsidR="00D54DFD">
        <w:rPr>
          <w:rFonts w:ascii="宋体" w:hAnsi="宋体"/>
          <w:b/>
          <w:sz w:val="36"/>
          <w:szCs w:val="48"/>
        </w:rPr>
        <w:t>{</w:t>
      </w:r>
      <w:r w:rsidR="000F7C96">
        <w:rPr>
          <w:rFonts w:ascii="宋体" w:hAnsi="宋体"/>
          <w:b/>
          <w:sz w:val="36"/>
          <w:szCs w:val="48"/>
        </w:rPr>
        <w:t>{</w:t>
      </w:r>
      <w:r w:rsidR="00D54DFD">
        <w:rPr>
          <w:rFonts w:ascii="宋体" w:hAnsi="宋体"/>
          <w:b/>
          <w:sz w:val="36"/>
          <w:szCs w:val="48"/>
        </w:rPr>
        <w:t>year</w:t>
      </w:r>
      <w:r w:rsidR="000F7C96">
        <w:rPr>
          <w:rFonts w:ascii="宋体" w:hAnsi="宋体"/>
          <w:b/>
          <w:sz w:val="36"/>
          <w:szCs w:val="48"/>
        </w:rPr>
        <w:t>}</w:t>
      </w:r>
      <w:r w:rsidR="00D54DFD">
        <w:rPr>
          <w:rFonts w:ascii="宋体" w:hAnsi="宋体"/>
          <w:b/>
          <w:sz w:val="36"/>
          <w:szCs w:val="48"/>
        </w:rPr>
        <w:t>}</w:t>
      </w:r>
      <w:r w:rsidRPr="009103A2">
        <w:rPr>
          <w:rFonts w:ascii="宋体" w:hAnsi="宋体"/>
          <w:b/>
          <w:sz w:val="36"/>
          <w:szCs w:val="48"/>
        </w:rPr>
        <w:t>年第</w:t>
      </w:r>
      <w:r w:rsidR="00D54DFD">
        <w:rPr>
          <w:rFonts w:ascii="宋体" w:hAnsi="宋体"/>
          <w:b/>
          <w:sz w:val="36"/>
          <w:szCs w:val="48"/>
        </w:rPr>
        <w:t>{</w:t>
      </w:r>
      <w:r w:rsidR="000F7C96">
        <w:rPr>
          <w:rFonts w:ascii="宋体" w:hAnsi="宋体"/>
          <w:b/>
          <w:sz w:val="36"/>
          <w:szCs w:val="48"/>
        </w:rPr>
        <w:t>{</w:t>
      </w:r>
      <w:r w:rsidR="00D54DFD" w:rsidRPr="00D54DFD">
        <w:rPr>
          <w:rFonts w:ascii="宋体" w:hAnsi="宋体"/>
          <w:b/>
          <w:sz w:val="36"/>
          <w:szCs w:val="48"/>
        </w:rPr>
        <w:t>quarter</w:t>
      </w:r>
      <w:r w:rsidR="000F7C96">
        <w:rPr>
          <w:rFonts w:ascii="宋体" w:hAnsi="宋体"/>
          <w:b/>
          <w:sz w:val="36"/>
          <w:szCs w:val="48"/>
        </w:rPr>
        <w:t>}</w:t>
      </w:r>
      <w:r w:rsidR="00D54DFD">
        <w:rPr>
          <w:rFonts w:ascii="宋体" w:hAnsi="宋体"/>
          <w:b/>
          <w:sz w:val="36"/>
          <w:szCs w:val="48"/>
        </w:rPr>
        <w:t>}</w:t>
      </w:r>
      <w:r w:rsidRPr="009103A2">
        <w:rPr>
          <w:rFonts w:ascii="宋体" w:hAnsi="宋体"/>
          <w:b/>
          <w:sz w:val="36"/>
          <w:szCs w:val="48"/>
        </w:rPr>
        <w:t>度</w:t>
      </w:r>
      <w:r w:rsidRPr="009103A2">
        <w:rPr>
          <w:rFonts w:ascii="宋体" w:hAnsi="宋体" w:hint="eastAsia"/>
          <w:b/>
          <w:sz w:val="36"/>
          <w:szCs w:val="48"/>
        </w:rPr>
        <w:t>巡检报告</w:t>
      </w:r>
    </w:p>
    <w:p w14:paraId="0B2ED1FB" w14:textId="739A5D84" w:rsidR="007E3DC9" w:rsidRPr="006E0EBE" w:rsidRDefault="007E3DC9" w:rsidP="006E0EBE">
      <w:pPr>
        <w:spacing w:afterLines="1300" w:after="4056"/>
        <w:jc w:val="center"/>
        <w:rPr>
          <w:rFonts w:ascii="宋体" w:hAnsi="宋体"/>
          <w:b/>
          <w:sz w:val="24"/>
          <w:szCs w:val="36"/>
        </w:rPr>
      </w:pPr>
    </w:p>
    <w:p w14:paraId="1E3A4707" w14:textId="77777777" w:rsidR="007E3DC9" w:rsidRDefault="007E3DC9" w:rsidP="007E3DC9">
      <w:pPr>
        <w:pStyle w:val="Version"/>
        <w:spacing w:after="4056" w:line="0" w:lineRule="atLeast"/>
        <w:ind w:left="1" w:rightChars="12" w:right="25"/>
        <w:jc w:val="center"/>
      </w:pPr>
      <w:r w:rsidRPr="00EB3F24">
        <w:rPr>
          <w:noProof/>
        </w:rPr>
        <w:drawing>
          <wp:inline distT="0" distB="0" distL="0" distR="0" wp14:anchorId="378D6FE6" wp14:editId="480AA13F">
            <wp:extent cx="1733550" cy="461010"/>
            <wp:effectExtent l="0" t="0" r="0" b="0"/>
            <wp:docPr id="4" name="图片 1" descr="logo+标准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+标准蓝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EC64" w14:textId="58D7E12E" w:rsidR="00A54615" w:rsidRPr="006A69D9" w:rsidRDefault="007E3DC9" w:rsidP="006A69D9">
      <w:pPr>
        <w:pStyle w:val="Version"/>
        <w:spacing w:beforeLines="100" w:before="312" w:afterLines="1400" w:after="4368" w:line="0" w:lineRule="atLeast"/>
        <w:ind w:left="0" w:rightChars="12" w:right="25"/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报告日期</w:t>
      </w:r>
      <w:r>
        <w:rPr>
          <w:rFonts w:ascii="宋体" w:hAnsi="宋体"/>
          <w:b/>
          <w:sz w:val="30"/>
        </w:rPr>
        <w:t>:</w:t>
      </w:r>
      <w:r>
        <w:rPr>
          <w:rFonts w:ascii="宋体" w:hAnsi="宋体" w:hint="eastAsia"/>
          <w:b/>
          <w:sz w:val="30"/>
        </w:rPr>
        <w:t xml:space="preserve"> </w:t>
      </w:r>
      <w:r w:rsidR="00D54DFD">
        <w:rPr>
          <w:rFonts w:ascii="宋体" w:hAnsi="宋体"/>
          <w:b/>
          <w:sz w:val="30"/>
        </w:rPr>
        <w:t>{</w:t>
      </w:r>
      <w:r w:rsidR="000F7C96">
        <w:rPr>
          <w:rFonts w:ascii="宋体" w:hAnsi="宋体"/>
          <w:b/>
          <w:sz w:val="30"/>
        </w:rPr>
        <w:t>{</w:t>
      </w:r>
      <w:proofErr w:type="spellStart"/>
      <w:r w:rsidR="00D54DFD">
        <w:rPr>
          <w:rFonts w:ascii="宋体" w:hAnsi="宋体"/>
          <w:b/>
          <w:sz w:val="30"/>
        </w:rPr>
        <w:t>report_date</w:t>
      </w:r>
      <w:proofErr w:type="spellEnd"/>
      <w:r w:rsidR="00D54DFD">
        <w:rPr>
          <w:rFonts w:ascii="宋体" w:hAnsi="宋体"/>
          <w:b/>
          <w:sz w:val="30"/>
        </w:rPr>
        <w:t>}</w:t>
      </w:r>
      <w:r w:rsidR="000F7C96">
        <w:rPr>
          <w:rFonts w:ascii="宋体" w:hAnsi="宋体"/>
          <w:b/>
          <w:sz w:val="30"/>
        </w:rPr>
        <w:t>}</w:t>
      </w:r>
    </w:p>
    <w:p w14:paraId="544A7D23" w14:textId="77777777" w:rsidR="006A69D9" w:rsidRPr="00BB2CDE" w:rsidRDefault="006A69D9" w:rsidP="006A69D9">
      <w:pPr>
        <w:jc w:val="center"/>
        <w:rPr>
          <w:rFonts w:ascii="宋体" w:hAnsi="宋体"/>
          <w:b/>
          <w:sz w:val="28"/>
          <w:szCs w:val="28"/>
        </w:rPr>
      </w:pPr>
      <w:r w:rsidRPr="00BB2CDE">
        <w:rPr>
          <w:rFonts w:ascii="宋体" w:hAnsi="宋体" w:hint="eastAsia"/>
          <w:b/>
          <w:sz w:val="28"/>
          <w:szCs w:val="28"/>
        </w:rPr>
        <w:lastRenderedPageBreak/>
        <w:t>目</w:t>
      </w:r>
      <w:r w:rsidRPr="00BB2CDE">
        <w:rPr>
          <w:rFonts w:ascii="宋体" w:hAnsi="宋体" w:hint="eastAsia"/>
          <w:b/>
          <w:sz w:val="28"/>
          <w:szCs w:val="28"/>
        </w:rPr>
        <w:tab/>
      </w:r>
      <w:r w:rsidRPr="00BB2CDE">
        <w:rPr>
          <w:rFonts w:ascii="宋体" w:hAnsi="宋体" w:hint="eastAsia"/>
          <w:b/>
          <w:sz w:val="28"/>
          <w:szCs w:val="28"/>
        </w:rPr>
        <w:tab/>
        <w:t>录</w:t>
      </w:r>
    </w:p>
    <w:p w14:paraId="54EED76A" w14:textId="662F88FC" w:rsidR="006A69D9" w:rsidRDefault="006A69D9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r w:rsidRPr="009103A2">
        <w:rPr>
          <w:rFonts w:ascii="宋体" w:hAnsi="宋体"/>
        </w:rPr>
        <w:fldChar w:fldCharType="begin"/>
      </w:r>
      <w:r w:rsidRPr="009103A2">
        <w:rPr>
          <w:rFonts w:ascii="宋体" w:hAnsi="宋体"/>
        </w:rPr>
        <w:instrText xml:space="preserve"> </w:instrText>
      </w:r>
      <w:r w:rsidRPr="009103A2">
        <w:rPr>
          <w:rFonts w:ascii="宋体" w:hAnsi="宋体" w:hint="eastAsia"/>
        </w:rPr>
        <w:instrText>TOC \o "1-3" \h \z \u</w:instrText>
      </w:r>
      <w:r w:rsidRPr="009103A2">
        <w:rPr>
          <w:rFonts w:ascii="宋体" w:hAnsi="宋体"/>
        </w:rPr>
        <w:instrText xml:space="preserve"> </w:instrText>
      </w:r>
      <w:r w:rsidRPr="009103A2">
        <w:rPr>
          <w:rFonts w:ascii="宋体" w:hAnsi="宋体"/>
        </w:rPr>
        <w:fldChar w:fldCharType="separate"/>
      </w:r>
      <w:hyperlink w:anchor="_Toc166509077" w:history="1">
        <w:r w:rsidRPr="00B1338E">
          <w:rPr>
            <w:rStyle w:val="af"/>
            <w:rFonts w:ascii="宋体" w:hAnsi="????????¡§?????"/>
            <w:b/>
            <w:noProof/>
            <w:kern w:val="0"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338E">
          <w:rPr>
            <w:rStyle w:val="af"/>
            <w:rFonts w:ascii="宋体" w:hAnsi="????????¡§?????"/>
            <w:b/>
            <w:noProof/>
            <w:kern w:val="0"/>
          </w:rPr>
          <w:t>系统巡检总结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_Toc166509077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CAF252" w14:textId="7B1207E5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78" w:history="1">
        <w:r w:rsidR="006A69D9" w:rsidRPr="00B1338E">
          <w:rPr>
            <w:rStyle w:val="af"/>
            <w:rFonts w:ascii="宋体" w:hAnsi="????????¡§?????"/>
            <w:b/>
            <w:noProof/>
            <w:kern w:val="0"/>
          </w:rPr>
          <w:t>二、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rFonts w:ascii="宋体" w:hAnsi="????????¡§?????"/>
            <w:b/>
            <w:noProof/>
            <w:kern w:val="0"/>
          </w:rPr>
          <w:t>基础信息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_Toc166509078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4</w:t>
        </w:r>
        <w:r w:rsidR="006A69D9">
          <w:rPr>
            <w:noProof/>
            <w:webHidden/>
          </w:rPr>
          <w:fldChar w:fldCharType="end"/>
        </w:r>
      </w:hyperlink>
    </w:p>
    <w:p w14:paraId="29BF1473" w14:textId="2989D9C2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1" w:history="1">
        <w:r w:rsidR="006A69D9" w:rsidRPr="00B1338E">
          <w:rPr>
            <w:rStyle w:val="af"/>
            <w:noProof/>
          </w:rPr>
          <w:t>2.1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保内与过保设备统计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_Toc166509081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4</w:t>
        </w:r>
        <w:r w:rsidR="006A69D9">
          <w:rPr>
            <w:noProof/>
            <w:webHidden/>
          </w:rPr>
          <w:fldChar w:fldCharType="end"/>
        </w:r>
      </w:hyperlink>
    </w:p>
    <w:p w14:paraId="22803F65" w14:textId="7B77E087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2" w:history="1">
        <w:r w:rsidR="006A69D9" w:rsidRPr="00B1338E">
          <w:rPr>
            <w:rStyle w:val="af"/>
            <w:noProof/>
          </w:rPr>
          <w:t>2.2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设备型号统计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_Toc166509082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5</w:t>
        </w:r>
        <w:r w:rsidR="006A69D9">
          <w:rPr>
            <w:noProof/>
            <w:webHidden/>
          </w:rPr>
          <w:fldChar w:fldCharType="end"/>
        </w:r>
      </w:hyperlink>
    </w:p>
    <w:p w14:paraId="2D0CC156" w14:textId="180F60D7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3" w:history="1">
        <w:r w:rsidR="006A69D9" w:rsidRPr="00B1338E">
          <w:rPr>
            <w:rStyle w:val="af"/>
            <w:noProof/>
          </w:rPr>
          <w:t>2.3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软件版本统计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_Toc166509083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6</w:t>
        </w:r>
        <w:r w:rsidR="006A69D9">
          <w:rPr>
            <w:noProof/>
            <w:webHidden/>
          </w:rPr>
          <w:fldChar w:fldCharType="end"/>
        </w:r>
      </w:hyperlink>
    </w:p>
    <w:p w14:paraId="5D61CA32" w14:textId="4E92E444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4" w:history="1">
        <w:r w:rsidR="006A69D9" w:rsidRPr="00B1338E">
          <w:rPr>
            <w:rStyle w:val="af"/>
            <w:noProof/>
          </w:rPr>
          <w:t>2.4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防火墙基础状态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_Toc166509084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6</w:t>
        </w:r>
        <w:r w:rsidR="006A69D9">
          <w:rPr>
            <w:noProof/>
            <w:webHidden/>
          </w:rPr>
          <w:fldChar w:fldCharType="end"/>
        </w:r>
      </w:hyperlink>
    </w:p>
    <w:p w14:paraId="0B96C4B9" w14:textId="1026BFFF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5" w:history="1">
        <w:r w:rsidR="006A69D9" w:rsidRPr="00B1338E">
          <w:rPr>
            <w:rStyle w:val="af"/>
            <w:noProof/>
          </w:rPr>
          <w:t>2.5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与上季度巡检对比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_Toc166509085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9</w:t>
        </w:r>
        <w:r w:rsidR="006A69D9">
          <w:rPr>
            <w:noProof/>
            <w:webHidden/>
          </w:rPr>
          <w:fldChar w:fldCharType="end"/>
        </w:r>
      </w:hyperlink>
    </w:p>
    <w:p w14:paraId="3205978B" w14:textId="3423F83B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86" w:history="1">
        <w:r w:rsidR="006A69D9" w:rsidRPr="00B1338E">
          <w:rPr>
            <w:rStyle w:val="af"/>
            <w:rFonts w:ascii="宋体" w:hAnsi="宋体"/>
            <w:b/>
            <w:noProof/>
            <w:kern w:val="0"/>
          </w:rPr>
          <w:t>三、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rFonts w:ascii="宋体" w:hAnsi="宋体"/>
            <w:b/>
            <w:noProof/>
            <w:kern w:val="0"/>
          </w:rPr>
          <w:t>安全评估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_Toc166509086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10</w:t>
        </w:r>
        <w:r w:rsidR="006A69D9">
          <w:rPr>
            <w:noProof/>
            <w:webHidden/>
          </w:rPr>
          <w:fldChar w:fldCharType="end"/>
        </w:r>
      </w:hyperlink>
    </w:p>
    <w:p w14:paraId="1B937B07" w14:textId="25D79089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1" w:history="1">
        <w:r w:rsidR="006A69D9" w:rsidRPr="00B1338E">
          <w:rPr>
            <w:rStyle w:val="af"/>
            <w:noProof/>
          </w:rPr>
          <w:t>3.1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配置检查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_Toc166509091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10</w:t>
        </w:r>
        <w:r w:rsidR="006A69D9">
          <w:rPr>
            <w:noProof/>
            <w:webHidden/>
          </w:rPr>
          <w:fldChar w:fldCharType="end"/>
        </w:r>
      </w:hyperlink>
    </w:p>
    <w:p w14:paraId="03E3729F" w14:textId="3C1B6ECF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2" w:history="1">
        <w:r w:rsidR="006A69D9" w:rsidRPr="00B1338E">
          <w:rPr>
            <w:rStyle w:val="af"/>
            <w:noProof/>
          </w:rPr>
          <w:t>3.2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安全日志分析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_Toc166509092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11</w:t>
        </w:r>
        <w:r w:rsidR="006A69D9">
          <w:rPr>
            <w:noProof/>
            <w:webHidden/>
          </w:rPr>
          <w:fldChar w:fldCharType="end"/>
        </w:r>
      </w:hyperlink>
    </w:p>
    <w:p w14:paraId="47B0DE48" w14:textId="4EFC81F7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3" w:history="1">
        <w:r w:rsidR="006A69D9" w:rsidRPr="00B1338E">
          <w:rPr>
            <w:rStyle w:val="af"/>
            <w:noProof/>
          </w:rPr>
          <w:t>3.3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策略规范性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_Toc166509093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11</w:t>
        </w:r>
        <w:r w:rsidR="006A69D9">
          <w:rPr>
            <w:noProof/>
            <w:webHidden/>
          </w:rPr>
          <w:fldChar w:fldCharType="end"/>
        </w:r>
      </w:hyperlink>
    </w:p>
    <w:p w14:paraId="674C438D" w14:textId="584F75D4" w:rsidR="006A69D9" w:rsidRDefault="00402871">
      <w:pPr>
        <w:pStyle w:val="10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4" w:history="1">
        <w:r w:rsidR="006A69D9" w:rsidRPr="00B1338E">
          <w:rPr>
            <w:rStyle w:val="af"/>
            <w:rFonts w:ascii="宋体" w:hAnsi="宋体"/>
            <w:b/>
            <w:noProof/>
            <w:kern w:val="0"/>
          </w:rPr>
          <w:t>四、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rFonts w:ascii="宋体" w:hAnsi="宋体"/>
            <w:b/>
            <w:noProof/>
            <w:kern w:val="0"/>
          </w:rPr>
          <w:t>HA可靠性检查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_Toc166509094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12</w:t>
        </w:r>
        <w:r w:rsidR="006A69D9">
          <w:rPr>
            <w:noProof/>
            <w:webHidden/>
          </w:rPr>
          <w:fldChar w:fldCharType="end"/>
        </w:r>
      </w:hyperlink>
    </w:p>
    <w:p w14:paraId="73C8586E" w14:textId="683579A8" w:rsidR="006A69D9" w:rsidRDefault="00402871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5" w:history="1">
        <w:r w:rsidR="006A69D9" w:rsidRPr="00B1338E">
          <w:rPr>
            <w:rStyle w:val="af"/>
            <w:noProof/>
          </w:rPr>
          <w:t>1.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硬件部分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_Toc166509095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13</w:t>
        </w:r>
        <w:r w:rsidR="006A69D9">
          <w:rPr>
            <w:noProof/>
            <w:webHidden/>
          </w:rPr>
          <w:fldChar w:fldCharType="end"/>
        </w:r>
      </w:hyperlink>
    </w:p>
    <w:p w14:paraId="67F5567D" w14:textId="311213AE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6" w:history="1">
        <w:r w:rsidR="006A69D9" w:rsidRPr="00B1338E">
          <w:rPr>
            <w:rStyle w:val="af"/>
            <w:noProof/>
          </w:rPr>
          <w:t>1.1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机房要求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_Toc166509096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13</w:t>
        </w:r>
        <w:r w:rsidR="006A69D9">
          <w:rPr>
            <w:noProof/>
            <w:webHidden/>
          </w:rPr>
          <w:fldChar w:fldCharType="end"/>
        </w:r>
      </w:hyperlink>
    </w:p>
    <w:p w14:paraId="4A03F438" w14:textId="7B6D4F11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7" w:history="1">
        <w:r w:rsidR="006A69D9" w:rsidRPr="00B1338E">
          <w:rPr>
            <w:rStyle w:val="af"/>
            <w:noProof/>
          </w:rPr>
          <w:t>1.2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电源检查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_Toc166509097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13</w:t>
        </w:r>
        <w:r w:rsidR="006A69D9">
          <w:rPr>
            <w:noProof/>
            <w:webHidden/>
          </w:rPr>
          <w:fldChar w:fldCharType="end"/>
        </w:r>
      </w:hyperlink>
    </w:p>
    <w:p w14:paraId="14BCD705" w14:textId="1FE6B19D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8" w:history="1">
        <w:r w:rsidR="006A69D9" w:rsidRPr="00B1338E">
          <w:rPr>
            <w:rStyle w:val="af"/>
            <w:noProof/>
          </w:rPr>
          <w:t>1.3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风扇检查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_Toc166509098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13</w:t>
        </w:r>
        <w:r w:rsidR="006A69D9">
          <w:rPr>
            <w:noProof/>
            <w:webHidden/>
          </w:rPr>
          <w:fldChar w:fldCharType="end"/>
        </w:r>
      </w:hyperlink>
    </w:p>
    <w:p w14:paraId="2B91AA04" w14:textId="7D667EA6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099" w:history="1">
        <w:r w:rsidR="006A69D9" w:rsidRPr="00B1338E">
          <w:rPr>
            <w:rStyle w:val="af"/>
            <w:noProof/>
          </w:rPr>
          <w:t>1.4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指示灯检查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_Toc166509099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13</w:t>
        </w:r>
        <w:r w:rsidR="006A69D9">
          <w:rPr>
            <w:noProof/>
            <w:webHidden/>
          </w:rPr>
          <w:fldChar w:fldCharType="end"/>
        </w:r>
      </w:hyperlink>
    </w:p>
    <w:p w14:paraId="0E343512" w14:textId="36530E36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0" w:history="1">
        <w:r w:rsidR="006A69D9" w:rsidRPr="00B1338E">
          <w:rPr>
            <w:rStyle w:val="af"/>
            <w:noProof/>
          </w:rPr>
          <w:t>1.5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模块及数据接口检查：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_Toc166509100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14</w:t>
        </w:r>
        <w:r w:rsidR="006A69D9">
          <w:rPr>
            <w:noProof/>
            <w:webHidden/>
          </w:rPr>
          <w:fldChar w:fldCharType="end"/>
        </w:r>
      </w:hyperlink>
    </w:p>
    <w:p w14:paraId="03E4B04F" w14:textId="0A444EA2" w:rsidR="006A69D9" w:rsidRDefault="00402871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1" w:history="1">
        <w:r w:rsidR="006A69D9" w:rsidRPr="00B1338E">
          <w:rPr>
            <w:rStyle w:val="af"/>
            <w:noProof/>
          </w:rPr>
          <w:t>2.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系统部分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_Toc166509101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14</w:t>
        </w:r>
        <w:r w:rsidR="006A69D9">
          <w:rPr>
            <w:noProof/>
            <w:webHidden/>
          </w:rPr>
          <w:fldChar w:fldCharType="end"/>
        </w:r>
      </w:hyperlink>
    </w:p>
    <w:p w14:paraId="774C8616" w14:textId="018D7341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2" w:history="1">
        <w:r w:rsidR="006A69D9" w:rsidRPr="00B1338E">
          <w:rPr>
            <w:rStyle w:val="af"/>
            <w:noProof/>
          </w:rPr>
          <w:t>2.1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软件版本检查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_Toc166509102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14</w:t>
        </w:r>
        <w:r w:rsidR="006A69D9">
          <w:rPr>
            <w:noProof/>
            <w:webHidden/>
          </w:rPr>
          <w:fldChar w:fldCharType="end"/>
        </w:r>
      </w:hyperlink>
    </w:p>
    <w:p w14:paraId="4DC0ED75" w14:textId="5FDC0FC3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3" w:history="1">
        <w:r w:rsidR="006A69D9" w:rsidRPr="00B1338E">
          <w:rPr>
            <w:rStyle w:val="af"/>
            <w:noProof/>
          </w:rPr>
          <w:t>2.2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设备温度和风扇及电源检查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_Toc166509103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14</w:t>
        </w:r>
        <w:r w:rsidR="006A69D9">
          <w:rPr>
            <w:noProof/>
            <w:webHidden/>
          </w:rPr>
          <w:fldChar w:fldCharType="end"/>
        </w:r>
      </w:hyperlink>
    </w:p>
    <w:p w14:paraId="7D6277E5" w14:textId="286E747F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4" w:history="1">
        <w:r w:rsidR="006A69D9" w:rsidRPr="00B1338E">
          <w:rPr>
            <w:rStyle w:val="af"/>
            <w:noProof/>
          </w:rPr>
          <w:t>2.3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运行时间检查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_Toc166509104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15</w:t>
        </w:r>
        <w:r w:rsidR="006A69D9">
          <w:rPr>
            <w:noProof/>
            <w:webHidden/>
          </w:rPr>
          <w:fldChar w:fldCharType="end"/>
        </w:r>
      </w:hyperlink>
    </w:p>
    <w:p w14:paraId="459E7697" w14:textId="0F7FF77F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5" w:history="1">
        <w:r w:rsidR="006A69D9" w:rsidRPr="00B1338E">
          <w:rPr>
            <w:rStyle w:val="af"/>
            <w:noProof/>
          </w:rPr>
          <w:t>2.4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并发会话检查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_Toc166509105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15</w:t>
        </w:r>
        <w:r w:rsidR="006A69D9">
          <w:rPr>
            <w:noProof/>
            <w:webHidden/>
          </w:rPr>
          <w:fldChar w:fldCharType="end"/>
        </w:r>
      </w:hyperlink>
    </w:p>
    <w:p w14:paraId="6B3855FF" w14:textId="22C1C5C8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6" w:history="1">
        <w:r w:rsidR="006A69D9" w:rsidRPr="00B1338E">
          <w:rPr>
            <w:rStyle w:val="af"/>
            <w:noProof/>
          </w:rPr>
          <w:t>2.5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CPU</w:t>
        </w:r>
        <w:r w:rsidR="006A69D9" w:rsidRPr="00B1338E">
          <w:rPr>
            <w:rStyle w:val="af"/>
            <w:noProof/>
          </w:rPr>
          <w:t>利用率检查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_Toc166509106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16</w:t>
        </w:r>
        <w:r w:rsidR="006A69D9">
          <w:rPr>
            <w:noProof/>
            <w:webHidden/>
          </w:rPr>
          <w:fldChar w:fldCharType="end"/>
        </w:r>
      </w:hyperlink>
    </w:p>
    <w:p w14:paraId="6B47FAFD" w14:textId="2575A8D6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7" w:history="1">
        <w:r w:rsidR="006A69D9" w:rsidRPr="00B1338E">
          <w:rPr>
            <w:rStyle w:val="af"/>
            <w:noProof/>
          </w:rPr>
          <w:t>2.6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内存使用率检查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_Toc166509107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16</w:t>
        </w:r>
        <w:r w:rsidR="006A69D9">
          <w:rPr>
            <w:noProof/>
            <w:webHidden/>
          </w:rPr>
          <w:fldChar w:fldCharType="end"/>
        </w:r>
      </w:hyperlink>
    </w:p>
    <w:p w14:paraId="4374B6B8" w14:textId="0B074182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8" w:history="1">
        <w:r w:rsidR="006A69D9" w:rsidRPr="00B1338E">
          <w:rPr>
            <w:rStyle w:val="af"/>
            <w:noProof/>
          </w:rPr>
          <w:t>2.7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日志统计审计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_Toc166509108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16</w:t>
        </w:r>
        <w:r w:rsidR="006A69D9">
          <w:rPr>
            <w:noProof/>
            <w:webHidden/>
          </w:rPr>
          <w:fldChar w:fldCharType="end"/>
        </w:r>
      </w:hyperlink>
    </w:p>
    <w:p w14:paraId="6F927F97" w14:textId="79B73147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09" w:history="1">
        <w:r w:rsidR="006A69D9" w:rsidRPr="00B1338E">
          <w:rPr>
            <w:rStyle w:val="af"/>
            <w:noProof/>
          </w:rPr>
          <w:t>2.8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路由检查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_Toc166509109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17</w:t>
        </w:r>
        <w:r w:rsidR="006A69D9">
          <w:rPr>
            <w:noProof/>
            <w:webHidden/>
          </w:rPr>
          <w:fldChar w:fldCharType="end"/>
        </w:r>
      </w:hyperlink>
    </w:p>
    <w:p w14:paraId="6235C062" w14:textId="12AADE09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0" w:history="1">
        <w:r w:rsidR="006A69D9" w:rsidRPr="00B1338E">
          <w:rPr>
            <w:rStyle w:val="af"/>
            <w:noProof/>
          </w:rPr>
          <w:t>2.9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查看系统信息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_Toc166509110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17</w:t>
        </w:r>
        <w:r w:rsidR="006A69D9">
          <w:rPr>
            <w:noProof/>
            <w:webHidden/>
          </w:rPr>
          <w:fldChar w:fldCharType="end"/>
        </w:r>
      </w:hyperlink>
    </w:p>
    <w:p w14:paraId="43226B9C" w14:textId="27412A98" w:rsidR="006A69D9" w:rsidRDefault="00402871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1" w:history="1">
        <w:r w:rsidR="006A69D9" w:rsidRPr="00B1338E">
          <w:rPr>
            <w:rStyle w:val="af"/>
            <w:noProof/>
          </w:rPr>
          <w:t>3.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HA</w:t>
        </w:r>
        <w:r w:rsidR="006A69D9" w:rsidRPr="00B1338E">
          <w:rPr>
            <w:rStyle w:val="af"/>
            <w:noProof/>
          </w:rPr>
          <w:t>部分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_Toc166509111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17</w:t>
        </w:r>
        <w:r w:rsidR="006A69D9">
          <w:rPr>
            <w:noProof/>
            <w:webHidden/>
          </w:rPr>
          <w:fldChar w:fldCharType="end"/>
        </w:r>
      </w:hyperlink>
    </w:p>
    <w:p w14:paraId="1A870AC1" w14:textId="0847146C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2" w:history="1">
        <w:r w:rsidR="006A69D9" w:rsidRPr="00B1338E">
          <w:rPr>
            <w:rStyle w:val="af"/>
            <w:noProof/>
          </w:rPr>
          <w:t>3.1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查看</w:t>
        </w:r>
        <w:r w:rsidR="006A69D9" w:rsidRPr="00B1338E">
          <w:rPr>
            <w:rStyle w:val="af"/>
            <w:noProof/>
          </w:rPr>
          <w:t>HA</w:t>
        </w:r>
        <w:r w:rsidR="006A69D9" w:rsidRPr="00B1338E">
          <w:rPr>
            <w:rStyle w:val="af"/>
            <w:noProof/>
          </w:rPr>
          <w:t>状态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_Toc166509112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17</w:t>
        </w:r>
        <w:r w:rsidR="006A69D9">
          <w:rPr>
            <w:noProof/>
            <w:webHidden/>
          </w:rPr>
          <w:fldChar w:fldCharType="end"/>
        </w:r>
      </w:hyperlink>
    </w:p>
    <w:p w14:paraId="49B441BD" w14:textId="18114CFB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3" w:history="1">
        <w:r w:rsidR="006A69D9" w:rsidRPr="00B1338E">
          <w:rPr>
            <w:rStyle w:val="af"/>
            <w:noProof/>
          </w:rPr>
          <w:t>3.2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查看</w:t>
        </w:r>
        <w:r w:rsidR="006A69D9" w:rsidRPr="00B1338E">
          <w:rPr>
            <w:rStyle w:val="af"/>
            <w:noProof/>
          </w:rPr>
          <w:t>HA  Monitor</w:t>
        </w:r>
        <w:r w:rsidR="006A69D9" w:rsidRPr="00B1338E">
          <w:rPr>
            <w:rStyle w:val="af"/>
            <w:noProof/>
          </w:rPr>
          <w:t>监控对象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_Toc166509113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17</w:t>
        </w:r>
        <w:r w:rsidR="006A69D9">
          <w:rPr>
            <w:noProof/>
            <w:webHidden/>
          </w:rPr>
          <w:fldChar w:fldCharType="end"/>
        </w:r>
      </w:hyperlink>
    </w:p>
    <w:p w14:paraId="234ACF45" w14:textId="0C3209C8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4" w:history="1">
        <w:r w:rsidR="006A69D9" w:rsidRPr="00B1338E">
          <w:rPr>
            <w:rStyle w:val="af"/>
            <w:noProof/>
          </w:rPr>
          <w:t>3.3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查看</w:t>
        </w:r>
        <w:r w:rsidR="006A69D9" w:rsidRPr="00B1338E">
          <w:rPr>
            <w:rStyle w:val="af"/>
            <w:noProof/>
          </w:rPr>
          <w:t>HA</w:t>
        </w:r>
        <w:r w:rsidR="006A69D9" w:rsidRPr="00B1338E">
          <w:rPr>
            <w:rStyle w:val="af"/>
            <w:noProof/>
          </w:rPr>
          <w:t>是否开启抢占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_Toc166509114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18</w:t>
        </w:r>
        <w:r w:rsidR="006A69D9">
          <w:rPr>
            <w:noProof/>
            <w:webHidden/>
          </w:rPr>
          <w:fldChar w:fldCharType="end"/>
        </w:r>
      </w:hyperlink>
    </w:p>
    <w:p w14:paraId="07FE5B38" w14:textId="4266A09F" w:rsidR="006A69D9" w:rsidRDefault="00402871">
      <w:pPr>
        <w:pStyle w:val="20"/>
        <w:tabs>
          <w:tab w:val="left" w:pos="105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5" w:history="1">
        <w:r w:rsidR="006A69D9" w:rsidRPr="00B1338E">
          <w:rPr>
            <w:rStyle w:val="af"/>
            <w:noProof/>
          </w:rPr>
          <w:t>3.4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配置同步检查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_Toc166509115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18</w:t>
        </w:r>
        <w:r w:rsidR="006A69D9">
          <w:rPr>
            <w:noProof/>
            <w:webHidden/>
          </w:rPr>
          <w:fldChar w:fldCharType="end"/>
        </w:r>
      </w:hyperlink>
    </w:p>
    <w:p w14:paraId="43FE1BF4" w14:textId="147ADAD4" w:rsidR="006A69D9" w:rsidRDefault="00402871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6" w:history="1">
        <w:r w:rsidR="006A69D9" w:rsidRPr="00B1338E">
          <w:rPr>
            <w:rStyle w:val="af"/>
            <w:noProof/>
          </w:rPr>
          <w:t>4.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防火墙整体配置及策略检查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_Toc166509116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18</w:t>
        </w:r>
        <w:r w:rsidR="006A69D9">
          <w:rPr>
            <w:noProof/>
            <w:webHidden/>
          </w:rPr>
          <w:fldChar w:fldCharType="end"/>
        </w:r>
      </w:hyperlink>
    </w:p>
    <w:p w14:paraId="06834AB8" w14:textId="259F9A4C" w:rsidR="006A69D9" w:rsidRDefault="00402871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noProof/>
        </w:rPr>
      </w:pPr>
      <w:hyperlink w:anchor="_Toc166509117" w:history="1">
        <w:r w:rsidR="006A69D9" w:rsidRPr="00B1338E">
          <w:rPr>
            <w:rStyle w:val="af"/>
            <w:noProof/>
          </w:rPr>
          <w:t>5.</w:t>
        </w:r>
        <w:r w:rsidR="006A69D9">
          <w:rPr>
            <w:rFonts w:asciiTheme="minorHAnsi" w:eastAsiaTheme="minorEastAsia" w:hAnsiTheme="minorHAnsi" w:cstheme="minorBidi"/>
            <w:noProof/>
          </w:rPr>
          <w:tab/>
        </w:r>
        <w:r w:rsidR="006A69D9" w:rsidRPr="00B1338E">
          <w:rPr>
            <w:rStyle w:val="af"/>
            <w:noProof/>
          </w:rPr>
          <w:t>巡检命令参考：</w:t>
        </w:r>
        <w:r w:rsidR="006A69D9">
          <w:rPr>
            <w:noProof/>
            <w:webHidden/>
          </w:rPr>
          <w:tab/>
        </w:r>
        <w:r w:rsidR="006A69D9">
          <w:rPr>
            <w:noProof/>
            <w:webHidden/>
          </w:rPr>
          <w:fldChar w:fldCharType="begin"/>
        </w:r>
        <w:r w:rsidR="006A69D9">
          <w:rPr>
            <w:noProof/>
            <w:webHidden/>
          </w:rPr>
          <w:instrText xml:space="preserve"> PAGEREF _Toc166509117 \h </w:instrText>
        </w:r>
        <w:r w:rsidR="006A69D9">
          <w:rPr>
            <w:noProof/>
            <w:webHidden/>
          </w:rPr>
        </w:r>
        <w:r w:rsidR="006A69D9">
          <w:rPr>
            <w:noProof/>
            <w:webHidden/>
          </w:rPr>
          <w:fldChar w:fldCharType="separate"/>
        </w:r>
        <w:r w:rsidR="006A69D9">
          <w:rPr>
            <w:noProof/>
            <w:webHidden/>
          </w:rPr>
          <w:t>18</w:t>
        </w:r>
        <w:r w:rsidR="006A69D9">
          <w:rPr>
            <w:noProof/>
            <w:webHidden/>
          </w:rPr>
          <w:fldChar w:fldCharType="end"/>
        </w:r>
      </w:hyperlink>
    </w:p>
    <w:p w14:paraId="4F7E2963" w14:textId="75D6179C" w:rsidR="006C35EC" w:rsidRDefault="006A69D9" w:rsidP="006A69D9">
      <w:r w:rsidRPr="009103A2">
        <w:rPr>
          <w:rFonts w:ascii="宋体" w:hAnsi="宋体"/>
        </w:rPr>
        <w:fldChar w:fldCharType="end"/>
      </w:r>
    </w:p>
    <w:p w14:paraId="3606A8E3" w14:textId="77777777" w:rsidR="006C35EC" w:rsidRDefault="006C35EC" w:rsidP="00BB26BB">
      <w:pPr>
        <w:pStyle w:val="af1"/>
        <w:numPr>
          <w:ilvl w:val="0"/>
          <w:numId w:val="3"/>
        </w:numPr>
        <w:ind w:firstLineChars="0"/>
        <w:sectPr w:rsidR="006C35EC">
          <w:headerReference w:type="default" r:id="rId9"/>
          <w:footerReference w:type="default" r:id="rId10"/>
          <w:pgSz w:w="11907" w:h="16840"/>
          <w:pgMar w:top="1701" w:right="1797" w:bottom="1440" w:left="1797" w:header="851" w:footer="992" w:gutter="0"/>
          <w:cols w:space="425"/>
          <w:docGrid w:type="lines" w:linePitch="312"/>
        </w:sectPr>
      </w:pPr>
    </w:p>
    <w:p w14:paraId="3889D1D9" w14:textId="726927B4" w:rsidR="006C35EC" w:rsidRPr="006A69D9" w:rsidRDefault="008B568E" w:rsidP="006A69D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outlineLvl w:val="0"/>
        <w:rPr>
          <w:rFonts w:ascii="宋体" w:hAnsi="????????¡§?????"/>
          <w:b/>
          <w:color w:val="000000"/>
          <w:kern w:val="0"/>
          <w:sz w:val="44"/>
          <w:szCs w:val="44"/>
        </w:rPr>
      </w:pPr>
      <w:bookmarkStart w:id="0" w:name="_Toc166508995"/>
      <w:bookmarkStart w:id="1" w:name="_Toc166509077"/>
      <w:r w:rsidRPr="006A69D9">
        <w:rPr>
          <w:rFonts w:ascii="宋体" w:hAnsi="????????¡§?????" w:hint="eastAsia"/>
          <w:b/>
          <w:color w:val="000000"/>
          <w:kern w:val="0"/>
          <w:sz w:val="44"/>
          <w:szCs w:val="44"/>
        </w:rPr>
        <w:lastRenderedPageBreak/>
        <w:t>系统巡检总结</w:t>
      </w:r>
      <w:bookmarkEnd w:id="0"/>
      <w:bookmarkEnd w:id="1"/>
    </w:p>
    <w:p w14:paraId="0A912608" w14:textId="51A057B7" w:rsidR="00F42640" w:rsidRPr="00F42640" w:rsidRDefault="00F42640" w:rsidP="00F42640">
      <w:pPr>
        <w:ind w:firstLineChars="200" w:firstLine="562"/>
        <w:rPr>
          <w:rFonts w:ascii="宋体" w:hAnsi="宋体"/>
          <w:b/>
          <w:sz w:val="28"/>
          <w:szCs w:val="28"/>
        </w:rPr>
      </w:pPr>
      <w:bookmarkStart w:id="2" w:name="_Toc67711571"/>
      <w:r w:rsidRPr="00F42640">
        <w:rPr>
          <w:rFonts w:ascii="宋体" w:hAnsi="宋体" w:hint="eastAsia"/>
          <w:b/>
          <w:sz w:val="28"/>
          <w:szCs w:val="28"/>
        </w:rPr>
        <w:t>本次</w:t>
      </w:r>
      <w:proofErr w:type="gramStart"/>
      <w:r w:rsidRPr="00F42640">
        <w:rPr>
          <w:rFonts w:ascii="宋体" w:hAnsi="宋体" w:hint="eastAsia"/>
          <w:b/>
          <w:sz w:val="28"/>
          <w:szCs w:val="28"/>
        </w:rPr>
        <w:t>针对现网运行</w:t>
      </w:r>
      <w:proofErr w:type="gramEnd"/>
      <w:r w:rsidRPr="00F42640">
        <w:rPr>
          <w:rFonts w:ascii="宋体" w:hAnsi="宋体" w:hint="eastAsia"/>
          <w:b/>
          <w:sz w:val="28"/>
          <w:szCs w:val="28"/>
        </w:rPr>
        <w:t>的{{</w:t>
      </w:r>
      <w:proofErr w:type="spellStart"/>
      <w:r>
        <w:rPr>
          <w:rFonts w:ascii="宋体" w:hAnsi="宋体" w:hint="eastAsia"/>
          <w:b/>
          <w:sz w:val="28"/>
          <w:szCs w:val="28"/>
        </w:rPr>
        <w:t>set_number</w:t>
      </w:r>
      <w:proofErr w:type="spellEnd"/>
      <w:r w:rsidRPr="00F42640">
        <w:rPr>
          <w:rFonts w:ascii="宋体" w:hAnsi="宋体" w:hint="eastAsia"/>
          <w:b/>
          <w:sz w:val="28"/>
          <w:szCs w:val="28"/>
        </w:rPr>
        <w:t>}}台设备进行巡检，通过分析统计设备的版本与型号、资源利用率、系统日志、安全告警、HA 状态等相关信息，确认{{</w:t>
      </w:r>
      <w:proofErr w:type="spellStart"/>
      <w:r w:rsidR="00B93969">
        <w:rPr>
          <w:rFonts w:ascii="宋体" w:hAnsi="宋体" w:hint="eastAsia"/>
          <w:b/>
          <w:sz w:val="28"/>
          <w:szCs w:val="28"/>
        </w:rPr>
        <w:t>normal_number</w:t>
      </w:r>
      <w:proofErr w:type="spellEnd"/>
      <w:r w:rsidRPr="00F42640">
        <w:rPr>
          <w:rFonts w:ascii="宋体" w:hAnsi="宋体" w:hint="eastAsia"/>
          <w:b/>
          <w:sz w:val="28"/>
          <w:szCs w:val="28"/>
        </w:rPr>
        <w:t>}}台设备系统运行正常，{{</w:t>
      </w:r>
      <w:proofErr w:type="spellStart"/>
      <w:r w:rsidR="007B07A3">
        <w:rPr>
          <w:rFonts w:ascii="宋体" w:hAnsi="宋体" w:hint="eastAsia"/>
          <w:b/>
          <w:sz w:val="28"/>
          <w:szCs w:val="28"/>
        </w:rPr>
        <w:t>ab</w:t>
      </w:r>
      <w:r w:rsidR="007B07A3">
        <w:rPr>
          <w:rFonts w:ascii="宋体" w:hAnsi="宋体"/>
          <w:b/>
          <w:sz w:val="28"/>
          <w:szCs w:val="28"/>
        </w:rPr>
        <w:t>normal_number</w:t>
      </w:r>
      <w:proofErr w:type="spellEnd"/>
      <w:r w:rsidRPr="00F42640">
        <w:rPr>
          <w:rFonts w:ascii="宋体" w:hAnsi="宋体" w:hint="eastAsia"/>
          <w:b/>
          <w:sz w:val="28"/>
          <w:szCs w:val="28"/>
        </w:rPr>
        <w:t>}}台存在安全风险，具体如下:</w:t>
      </w:r>
    </w:p>
    <w:tbl>
      <w:tblPr>
        <w:tblW w:w="14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1985"/>
        <w:gridCol w:w="3260"/>
        <w:gridCol w:w="3260"/>
        <w:gridCol w:w="1560"/>
      </w:tblGrid>
      <w:tr w:rsidR="00402871" w:rsidRPr="00722948" w14:paraId="00524F42" w14:textId="134A268C" w:rsidTr="006D423C">
        <w:trPr>
          <w:trHeight w:val="462"/>
          <w:jc w:val="center"/>
        </w:trPr>
        <w:tc>
          <w:tcPr>
            <w:tcW w:w="988" w:type="dxa"/>
            <w:shd w:val="clear" w:color="auto" w:fill="9CC2E5" w:themeFill="accent1" w:themeFillTint="99"/>
            <w:vAlign w:val="center"/>
          </w:tcPr>
          <w:p w14:paraId="2DA75E1A" w14:textId="77777777" w:rsidR="00402871" w:rsidRPr="00CF0ED4" w:rsidRDefault="00402871" w:rsidP="006D423C">
            <w:pPr>
              <w:pStyle w:val="a6"/>
            </w:pPr>
            <w:r w:rsidRPr="00CF0ED4"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08D1CE5C" w14:textId="08BF9104" w:rsidR="00402871" w:rsidRPr="00CF0ED4" w:rsidRDefault="00402871" w:rsidP="006D423C">
            <w:pPr>
              <w:pStyle w:val="a6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984" w:type="dxa"/>
            <w:shd w:val="clear" w:color="auto" w:fill="9CC2E5" w:themeFill="accent1" w:themeFillTint="99"/>
            <w:vAlign w:val="center"/>
          </w:tcPr>
          <w:p w14:paraId="37487E86" w14:textId="17AAD312" w:rsidR="00402871" w:rsidRPr="00CF0ED4" w:rsidRDefault="00402871" w:rsidP="006D423C">
            <w:pPr>
              <w:pStyle w:val="a6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985" w:type="dxa"/>
            <w:shd w:val="clear" w:color="auto" w:fill="9CC2E5" w:themeFill="accent1" w:themeFillTint="99"/>
            <w:vAlign w:val="center"/>
          </w:tcPr>
          <w:p w14:paraId="73E65AC3" w14:textId="33F22718" w:rsidR="00402871" w:rsidRPr="00CF0ED4" w:rsidRDefault="00402871" w:rsidP="006D423C">
            <w:pPr>
              <w:pStyle w:val="a6"/>
            </w:pPr>
            <w:r>
              <w:t>发生时间</w:t>
            </w:r>
          </w:p>
        </w:tc>
        <w:tc>
          <w:tcPr>
            <w:tcW w:w="3260" w:type="dxa"/>
            <w:shd w:val="clear" w:color="auto" w:fill="9CC2E5" w:themeFill="accent1" w:themeFillTint="99"/>
            <w:vAlign w:val="center"/>
          </w:tcPr>
          <w:p w14:paraId="6734E5A5" w14:textId="0AF1B815" w:rsidR="00402871" w:rsidRPr="00CF0ED4" w:rsidRDefault="00402871" w:rsidP="006D423C">
            <w:pPr>
              <w:pStyle w:val="a6"/>
            </w:pPr>
            <w:r>
              <w:t>具体问题</w:t>
            </w:r>
          </w:p>
        </w:tc>
        <w:tc>
          <w:tcPr>
            <w:tcW w:w="3260" w:type="dxa"/>
            <w:shd w:val="clear" w:color="auto" w:fill="9CC2E5" w:themeFill="accent1" w:themeFillTint="99"/>
            <w:vAlign w:val="center"/>
          </w:tcPr>
          <w:p w14:paraId="735AE00D" w14:textId="5DD9F0E4" w:rsidR="00402871" w:rsidRPr="00CF0ED4" w:rsidRDefault="00402871" w:rsidP="006D423C">
            <w:pPr>
              <w:pStyle w:val="a6"/>
            </w:pPr>
            <w:r>
              <w:t>解决方案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1EB595D0" w14:textId="1093DFAD" w:rsidR="00402871" w:rsidRDefault="00402871" w:rsidP="006D423C">
            <w:pPr>
              <w:pStyle w:val="a6"/>
            </w:pPr>
            <w:r>
              <w:t>风险等级</w:t>
            </w:r>
          </w:p>
        </w:tc>
      </w:tr>
      <w:tr w:rsidR="00402871" w:rsidRPr="00722948" w14:paraId="036E9692" w14:textId="374114F2" w:rsidTr="006D423C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0B74641" w14:textId="68F2C3D8" w:rsidR="00402871" w:rsidRPr="009103A2" w:rsidRDefault="00402871" w:rsidP="006D423C">
            <w:pPr>
              <w:pStyle w:val="a6"/>
            </w:pPr>
            <w:r>
              <w:t>{{</w:t>
            </w:r>
            <w:proofErr w:type="spellStart"/>
            <w:r>
              <w:t>for_start</w:t>
            </w:r>
            <w:proofErr w:type="spellEnd"/>
            <w:r>
              <w:t>}}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F1D0E" w14:textId="44503585" w:rsidR="00402871" w:rsidRPr="009103A2" w:rsidRDefault="00402871" w:rsidP="006D423C">
            <w:pPr>
              <w:pStyle w:val="a6"/>
            </w:pPr>
          </w:p>
        </w:tc>
        <w:tc>
          <w:tcPr>
            <w:tcW w:w="1984" w:type="dxa"/>
            <w:vAlign w:val="center"/>
          </w:tcPr>
          <w:p w14:paraId="44685183" w14:textId="77777777" w:rsidR="00402871" w:rsidRPr="009103A2" w:rsidRDefault="00402871" w:rsidP="006D423C">
            <w:pPr>
              <w:pStyle w:val="a6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8DA8A76" w14:textId="732A9A24" w:rsidR="00402871" w:rsidRPr="009103A2" w:rsidRDefault="00402871" w:rsidP="006D423C">
            <w:pPr>
              <w:pStyle w:val="a6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2FEABAE" w14:textId="3B35D924" w:rsidR="00402871" w:rsidRPr="009103A2" w:rsidRDefault="00402871" w:rsidP="006D423C">
            <w:pPr>
              <w:pStyle w:val="a6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F0D11BF" w14:textId="1BD8078E" w:rsidR="00402871" w:rsidRPr="009103A2" w:rsidRDefault="00402871" w:rsidP="006D423C">
            <w:pPr>
              <w:pStyle w:val="a6"/>
            </w:pPr>
          </w:p>
        </w:tc>
        <w:tc>
          <w:tcPr>
            <w:tcW w:w="1560" w:type="dxa"/>
            <w:vAlign w:val="center"/>
          </w:tcPr>
          <w:p w14:paraId="56CD4D39" w14:textId="77777777" w:rsidR="00402871" w:rsidRPr="009103A2" w:rsidRDefault="00402871" w:rsidP="006D423C">
            <w:pPr>
              <w:pStyle w:val="a6"/>
            </w:pPr>
          </w:p>
        </w:tc>
      </w:tr>
      <w:tr w:rsidR="00402871" w:rsidRPr="00722948" w14:paraId="00E183A2" w14:textId="1D185E39" w:rsidTr="006D423C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4930BC5" w14:textId="569C30E9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row_id</w:t>
            </w:r>
            <w:proofErr w:type="spellEnd"/>
            <w:r>
              <w:t>}}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376F43" w14:textId="45A5D7D7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row_name</w:t>
            </w:r>
            <w:proofErr w:type="spellEnd"/>
            <w:r>
              <w:t>}}</w:t>
            </w:r>
          </w:p>
        </w:tc>
        <w:tc>
          <w:tcPr>
            <w:tcW w:w="1984" w:type="dxa"/>
            <w:vAlign w:val="center"/>
          </w:tcPr>
          <w:p w14:paraId="6FC12290" w14:textId="53F01C6F" w:rsidR="00402871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row_sn</w:t>
            </w:r>
            <w:proofErr w:type="spellEnd"/>
            <w:r>
              <w:t>}}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B4505A" w14:textId="24A1F8A7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FE4BB3">
              <w:t>row_</w:t>
            </w:r>
            <w:r w:rsidR="006D423C" w:rsidRPr="006D423C">
              <w:t>occurrence_time</w:t>
            </w:r>
            <w:proofErr w:type="spellEnd"/>
            <w:r>
              <w:t>}}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7B85EE" w14:textId="427E76A0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FE4BB3">
              <w:t>row_</w:t>
            </w:r>
            <w:r w:rsidR="006D423C" w:rsidRPr="006D423C">
              <w:t>concrete_issue</w:t>
            </w:r>
            <w:proofErr w:type="spellEnd"/>
            <w:r>
              <w:t>}}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6CDD140" w14:textId="16E6AA0E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6D423C">
              <w:t>row_</w:t>
            </w:r>
            <w:bookmarkStart w:id="3" w:name="_GoBack"/>
            <w:bookmarkEnd w:id="3"/>
            <w:r w:rsidR="006D423C" w:rsidRPr="006D423C">
              <w:t>solution</w:t>
            </w:r>
            <w:proofErr w:type="spellEnd"/>
            <w:r>
              <w:t>}}</w:t>
            </w:r>
          </w:p>
        </w:tc>
        <w:tc>
          <w:tcPr>
            <w:tcW w:w="1560" w:type="dxa"/>
            <w:vAlign w:val="center"/>
          </w:tcPr>
          <w:p w14:paraId="4AE3745E" w14:textId="3E10710A" w:rsidR="00402871" w:rsidRDefault="00402871" w:rsidP="006D423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row_risk_gr</w:t>
            </w:r>
            <w:r w:rsidR="006D423C">
              <w:t>a</w:t>
            </w:r>
            <w:r>
              <w:t>de</w:t>
            </w:r>
            <w:proofErr w:type="spellEnd"/>
            <w:r>
              <w:t>}}</w:t>
            </w:r>
          </w:p>
        </w:tc>
      </w:tr>
      <w:tr w:rsidR="00402871" w:rsidRPr="00722948" w14:paraId="26B10738" w14:textId="12F414D1" w:rsidTr="006D423C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1ABDAD72" w14:textId="0D2FCD3C" w:rsidR="00402871" w:rsidRPr="009103A2" w:rsidRDefault="00402871" w:rsidP="006D423C">
            <w:pPr>
              <w:pStyle w:val="a6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for_due</w:t>
            </w:r>
            <w:proofErr w:type="spellEnd"/>
            <w:r>
              <w:t>}}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B3B8F7" w14:textId="77777777" w:rsidR="00402871" w:rsidRPr="009103A2" w:rsidRDefault="00402871" w:rsidP="006D423C">
            <w:pPr>
              <w:pStyle w:val="a6"/>
            </w:pPr>
          </w:p>
        </w:tc>
        <w:tc>
          <w:tcPr>
            <w:tcW w:w="1984" w:type="dxa"/>
            <w:vAlign w:val="center"/>
          </w:tcPr>
          <w:p w14:paraId="49DF214A" w14:textId="77777777" w:rsidR="00402871" w:rsidRPr="009103A2" w:rsidRDefault="00402871" w:rsidP="006D423C">
            <w:pPr>
              <w:pStyle w:val="a6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ECBD1AA" w14:textId="5F57E453" w:rsidR="00402871" w:rsidRPr="009103A2" w:rsidRDefault="00402871" w:rsidP="006D423C">
            <w:pPr>
              <w:pStyle w:val="a6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C37635C" w14:textId="77777777" w:rsidR="00402871" w:rsidRPr="009103A2" w:rsidRDefault="00402871" w:rsidP="006D423C">
            <w:pPr>
              <w:pStyle w:val="a6"/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3EBC353" w14:textId="77777777" w:rsidR="00402871" w:rsidRPr="009103A2" w:rsidRDefault="00402871" w:rsidP="006D423C">
            <w:pPr>
              <w:pStyle w:val="a6"/>
            </w:pPr>
          </w:p>
        </w:tc>
        <w:tc>
          <w:tcPr>
            <w:tcW w:w="1560" w:type="dxa"/>
            <w:vAlign w:val="center"/>
          </w:tcPr>
          <w:p w14:paraId="38CF4129" w14:textId="77777777" w:rsidR="00402871" w:rsidRPr="009103A2" w:rsidRDefault="00402871" w:rsidP="006D423C">
            <w:pPr>
              <w:pStyle w:val="a6"/>
            </w:pPr>
          </w:p>
        </w:tc>
      </w:tr>
    </w:tbl>
    <w:p w14:paraId="19253526" w14:textId="6D66A677" w:rsidR="003A2261" w:rsidRPr="006A69D9" w:rsidRDefault="003A2261" w:rsidP="006A69D9">
      <w:pPr>
        <w:ind w:firstLineChars="200" w:firstLine="562"/>
        <w:rPr>
          <w:rFonts w:ascii="宋体" w:hAnsi="宋体"/>
          <w:b/>
          <w:sz w:val="28"/>
          <w:szCs w:val="28"/>
        </w:rPr>
      </w:pPr>
    </w:p>
    <w:p w14:paraId="2C212384" w14:textId="77777777" w:rsidR="006A69D9" w:rsidRPr="0074323C" w:rsidRDefault="006A69D9" w:rsidP="006A69D9">
      <w:pPr>
        <w:spacing w:line="360" w:lineRule="auto"/>
        <w:ind w:left="1281"/>
        <w:rPr>
          <w:szCs w:val="21"/>
        </w:rPr>
      </w:pPr>
      <w:r w:rsidRPr="0074323C">
        <w:rPr>
          <w:szCs w:val="21"/>
        </w:rPr>
        <w:t>备注：风险等级描述</w:t>
      </w:r>
    </w:p>
    <w:p w14:paraId="0E5C4A8F" w14:textId="77777777" w:rsidR="006A69D9" w:rsidRPr="0074323C" w:rsidRDefault="006A69D9" w:rsidP="006A69D9">
      <w:pPr>
        <w:pStyle w:val="af1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 w:rsidRPr="0074323C">
        <w:rPr>
          <w:szCs w:val="21"/>
        </w:rPr>
        <w:t>高：会</w:t>
      </w:r>
      <w:r w:rsidRPr="0074323C">
        <w:rPr>
          <w:rFonts w:hint="eastAsia"/>
          <w:szCs w:val="21"/>
        </w:rPr>
        <w:t>引起严重业务影响，建议尽快整改；</w:t>
      </w:r>
    </w:p>
    <w:p w14:paraId="05A50DFE" w14:textId="77777777" w:rsidR="006A69D9" w:rsidRPr="0074323C" w:rsidRDefault="006A69D9" w:rsidP="006A69D9">
      <w:pPr>
        <w:pStyle w:val="af1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 w:rsidRPr="0074323C">
        <w:rPr>
          <w:rFonts w:hint="eastAsia"/>
          <w:szCs w:val="21"/>
        </w:rPr>
        <w:t>中：概率性影响业务，建议安排时间窗口整改；</w:t>
      </w:r>
    </w:p>
    <w:p w14:paraId="28168C09" w14:textId="77777777" w:rsidR="006A69D9" w:rsidRPr="0074323C" w:rsidRDefault="006A69D9" w:rsidP="006A69D9">
      <w:pPr>
        <w:pStyle w:val="af1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 w:rsidRPr="0074323C">
        <w:rPr>
          <w:szCs w:val="21"/>
        </w:rPr>
        <w:t>低：</w:t>
      </w:r>
      <w:r w:rsidRPr="0074323C">
        <w:rPr>
          <w:rFonts w:hint="eastAsia"/>
          <w:szCs w:val="21"/>
        </w:rPr>
        <w:t>不影响业务；</w:t>
      </w:r>
    </w:p>
    <w:p w14:paraId="68C66ADF" w14:textId="77777777" w:rsidR="006C35EC" w:rsidRDefault="006C35EC" w:rsidP="00BB26BB"/>
    <w:p w14:paraId="43714083" w14:textId="52BE4769" w:rsidR="00D0004A" w:rsidRDefault="00D0004A" w:rsidP="00BB26BB">
      <w:pPr>
        <w:sectPr w:rsidR="00D0004A">
          <w:pgSz w:w="16840" w:h="11907" w:orient="landscape"/>
          <w:pgMar w:top="1797" w:right="1701" w:bottom="1797" w:left="1440" w:header="851" w:footer="992" w:gutter="0"/>
          <w:cols w:space="425"/>
          <w:docGrid w:type="linesAndChars" w:linePitch="312"/>
        </w:sectPr>
      </w:pPr>
    </w:p>
    <w:p w14:paraId="6CD44C70" w14:textId="77777777" w:rsidR="006A69D9" w:rsidRPr="00E62835" w:rsidRDefault="006A69D9" w:rsidP="006A69D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outlineLvl w:val="0"/>
        <w:rPr>
          <w:rFonts w:ascii="宋体" w:hAnsi="????????¡§?????"/>
          <w:b/>
          <w:color w:val="000000"/>
          <w:kern w:val="0"/>
          <w:sz w:val="44"/>
          <w:szCs w:val="44"/>
        </w:rPr>
      </w:pPr>
      <w:bookmarkStart w:id="4" w:name="_Toc166508996"/>
      <w:bookmarkStart w:id="5" w:name="_Toc166509078"/>
      <w:r w:rsidRPr="00E62835">
        <w:rPr>
          <w:rFonts w:ascii="宋体" w:hAnsi="????????¡§?????" w:hint="eastAsia"/>
          <w:b/>
          <w:color w:val="000000"/>
          <w:kern w:val="0"/>
          <w:sz w:val="44"/>
          <w:szCs w:val="44"/>
        </w:rPr>
        <w:lastRenderedPageBreak/>
        <w:t>基础信息</w:t>
      </w:r>
      <w:bookmarkEnd w:id="4"/>
      <w:bookmarkEnd w:id="5"/>
    </w:p>
    <w:p w14:paraId="27854BDE" w14:textId="77777777" w:rsidR="006A69D9" w:rsidRPr="00920159" w:rsidRDefault="006A69D9" w:rsidP="006A69D9">
      <w:pPr>
        <w:pStyle w:val="af1"/>
        <w:numPr>
          <w:ilvl w:val="0"/>
          <w:numId w:val="4"/>
        </w:numPr>
        <w:spacing w:before="240" w:after="4056"/>
        <w:ind w:firstLineChars="0"/>
        <w:jc w:val="left"/>
        <w:outlineLvl w:val="0"/>
        <w:rPr>
          <w:rFonts w:ascii="Cambria" w:hAnsi="Cambria"/>
          <w:b/>
          <w:bCs/>
          <w:vanish/>
          <w:sz w:val="32"/>
          <w:szCs w:val="32"/>
        </w:rPr>
      </w:pPr>
      <w:bookmarkStart w:id="6" w:name="_Toc138947037"/>
      <w:bookmarkStart w:id="7" w:name="_Toc138949211"/>
      <w:bookmarkStart w:id="8" w:name="_Toc139035399"/>
      <w:bookmarkStart w:id="9" w:name="_Toc139292120"/>
      <w:bookmarkStart w:id="10" w:name="_Toc139308149"/>
      <w:bookmarkStart w:id="11" w:name="_Toc139469618"/>
      <w:bookmarkStart w:id="12" w:name="_Toc166508956"/>
      <w:bookmarkStart w:id="13" w:name="_Toc166508997"/>
      <w:bookmarkStart w:id="14" w:name="_Toc166509038"/>
      <w:bookmarkStart w:id="15" w:name="_Toc16650907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FBC3BC5" w14:textId="77777777" w:rsidR="006A69D9" w:rsidRPr="00920159" w:rsidRDefault="006A69D9" w:rsidP="006A69D9">
      <w:pPr>
        <w:pStyle w:val="af1"/>
        <w:numPr>
          <w:ilvl w:val="0"/>
          <w:numId w:val="4"/>
        </w:numPr>
        <w:spacing w:before="240" w:after="4056"/>
        <w:ind w:firstLineChars="0"/>
        <w:jc w:val="left"/>
        <w:outlineLvl w:val="0"/>
        <w:rPr>
          <w:rFonts w:ascii="Cambria" w:hAnsi="Cambria"/>
          <w:b/>
          <w:bCs/>
          <w:vanish/>
          <w:sz w:val="32"/>
          <w:szCs w:val="32"/>
        </w:rPr>
      </w:pPr>
      <w:bookmarkStart w:id="16" w:name="_Toc138947038"/>
      <w:bookmarkStart w:id="17" w:name="_Toc138949212"/>
      <w:bookmarkStart w:id="18" w:name="_Toc139035400"/>
      <w:bookmarkStart w:id="19" w:name="_Toc139292121"/>
      <w:bookmarkStart w:id="20" w:name="_Toc139308150"/>
      <w:bookmarkStart w:id="21" w:name="_Toc139469619"/>
      <w:bookmarkStart w:id="22" w:name="_Toc166508957"/>
      <w:bookmarkStart w:id="23" w:name="_Toc166508998"/>
      <w:bookmarkStart w:id="24" w:name="_Toc166509039"/>
      <w:bookmarkStart w:id="25" w:name="_Toc16650908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34DD048" w14:textId="77777777" w:rsidR="006A69D9" w:rsidRDefault="006A69D9" w:rsidP="003B1E5D">
      <w:pPr>
        <w:pStyle w:val="a"/>
      </w:pPr>
      <w:bookmarkStart w:id="26" w:name="_Toc166508999"/>
      <w:bookmarkStart w:id="27" w:name="_Toc166509081"/>
      <w:r>
        <w:t>保内与过保设备统计</w:t>
      </w:r>
      <w:bookmarkEnd w:id="26"/>
      <w:bookmarkEnd w:id="27"/>
    </w:p>
    <w:p w14:paraId="4B3C1A38" w14:textId="61C6A848" w:rsidR="006A69D9" w:rsidRPr="00F1432D" w:rsidRDefault="006A69D9" w:rsidP="003B1E5D">
      <w:pPr>
        <w:rPr>
          <w:rFonts w:asciiTheme="minorEastAsia" w:eastAsiaTheme="minorEastAsia" w:hAnsiTheme="minorEastAsia"/>
          <w:sz w:val="28"/>
          <w:szCs w:val="28"/>
        </w:rPr>
      </w:pPr>
      <w:r w:rsidRPr="00F1432D">
        <w:rPr>
          <w:rFonts w:asciiTheme="minorEastAsia" w:eastAsiaTheme="minorEastAsia" w:hAnsiTheme="minorEastAsia" w:hint="eastAsia"/>
          <w:sz w:val="28"/>
          <w:szCs w:val="28"/>
        </w:rPr>
        <w:t>本次巡检共计</w:t>
      </w:r>
      <w:r w:rsidR="008A0EE0">
        <w:rPr>
          <w:rFonts w:asciiTheme="minorEastAsia" w:eastAsiaTheme="minorEastAsia" w:hAnsiTheme="minorEastAsia"/>
          <w:sz w:val="28"/>
          <w:szCs w:val="28"/>
        </w:rPr>
        <w:t>{{</w:t>
      </w:r>
      <w:proofErr w:type="spellStart"/>
      <w:r w:rsidR="008A0EE0" w:rsidRPr="008A0EE0">
        <w:rPr>
          <w:rFonts w:asciiTheme="minorEastAsia" w:eastAsiaTheme="minorEastAsia" w:hAnsiTheme="minorEastAsia"/>
          <w:sz w:val="28"/>
          <w:szCs w:val="28"/>
        </w:rPr>
        <w:t>set_number</w:t>
      </w:r>
      <w:proofErr w:type="spellEnd"/>
      <w:r w:rsidR="008A0EE0">
        <w:rPr>
          <w:rFonts w:asciiTheme="minorEastAsia" w:eastAsiaTheme="minorEastAsia" w:hAnsiTheme="minorEastAsia"/>
          <w:sz w:val="28"/>
          <w:szCs w:val="28"/>
        </w:rPr>
        <w:t>}}</w:t>
      </w:r>
      <w:r w:rsidRPr="00F1432D">
        <w:rPr>
          <w:rFonts w:asciiTheme="minorEastAsia" w:eastAsiaTheme="minorEastAsia" w:hAnsiTheme="minorEastAsia" w:hint="eastAsia"/>
          <w:sz w:val="28"/>
          <w:szCs w:val="28"/>
        </w:rPr>
        <w:t>台防火墙，其中</w:t>
      </w:r>
      <w:r w:rsidR="008A0EE0">
        <w:rPr>
          <w:rFonts w:asciiTheme="minorEastAsia" w:eastAsiaTheme="minorEastAsia" w:hAnsiTheme="minorEastAsia"/>
          <w:sz w:val="28"/>
          <w:szCs w:val="28"/>
        </w:rPr>
        <w:t>{{</w:t>
      </w:r>
      <w:proofErr w:type="spellStart"/>
      <w:r w:rsidR="008A0EE0">
        <w:rPr>
          <w:rFonts w:asciiTheme="minorEastAsia" w:eastAsiaTheme="minorEastAsia" w:hAnsiTheme="minorEastAsia"/>
          <w:sz w:val="28"/>
          <w:szCs w:val="28"/>
        </w:rPr>
        <w:t>under_warranty</w:t>
      </w:r>
      <w:proofErr w:type="spellEnd"/>
      <w:r w:rsidR="008A0EE0">
        <w:rPr>
          <w:rFonts w:asciiTheme="minorEastAsia" w:eastAsiaTheme="minorEastAsia" w:hAnsiTheme="minorEastAsia"/>
          <w:sz w:val="28"/>
          <w:szCs w:val="28"/>
        </w:rPr>
        <w:t>}}</w:t>
      </w:r>
      <w:r w:rsidRPr="00F1432D">
        <w:rPr>
          <w:rFonts w:asciiTheme="minorEastAsia" w:eastAsiaTheme="minorEastAsia" w:hAnsiTheme="minorEastAsia" w:hint="eastAsia"/>
          <w:sz w:val="28"/>
          <w:szCs w:val="28"/>
        </w:rPr>
        <w:t>台在保，</w:t>
      </w:r>
      <w:r w:rsidR="008A0EE0">
        <w:rPr>
          <w:rFonts w:asciiTheme="minorEastAsia" w:eastAsiaTheme="minorEastAsia" w:hAnsiTheme="minorEastAsia"/>
          <w:sz w:val="28"/>
          <w:szCs w:val="28"/>
        </w:rPr>
        <w:t>{{</w:t>
      </w:r>
      <w:proofErr w:type="spellStart"/>
      <w:r w:rsidR="008A0EE0">
        <w:rPr>
          <w:rFonts w:asciiTheme="minorEastAsia" w:eastAsiaTheme="minorEastAsia" w:hAnsiTheme="minorEastAsia"/>
          <w:sz w:val="28"/>
          <w:szCs w:val="28"/>
        </w:rPr>
        <w:t>over_insured</w:t>
      </w:r>
      <w:proofErr w:type="spellEnd"/>
      <w:r w:rsidR="008A0EE0">
        <w:rPr>
          <w:rFonts w:asciiTheme="minorEastAsia" w:eastAsiaTheme="minorEastAsia" w:hAnsiTheme="minorEastAsia"/>
          <w:sz w:val="28"/>
          <w:szCs w:val="28"/>
        </w:rPr>
        <w:t>}}</w:t>
      </w:r>
      <w:r w:rsidRPr="00F1432D">
        <w:rPr>
          <w:rFonts w:asciiTheme="minorEastAsia" w:eastAsiaTheme="minorEastAsia" w:hAnsiTheme="minorEastAsia" w:hint="eastAsia"/>
          <w:sz w:val="28"/>
          <w:szCs w:val="28"/>
        </w:rPr>
        <w:t>台已经过保，以下为过保设备列表，建议联系销售续保。</w:t>
      </w:r>
    </w:p>
    <w:p w14:paraId="5BC6BBCC" w14:textId="77777777" w:rsidR="006A69D9" w:rsidRDefault="006A69D9" w:rsidP="006A69D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366"/>
        <w:gridCol w:w="2836"/>
        <w:gridCol w:w="4046"/>
        <w:gridCol w:w="3441"/>
      </w:tblGrid>
      <w:tr w:rsidR="008A0EE0" w:rsidRPr="00043552" w14:paraId="428C1704" w14:textId="77777777" w:rsidTr="003B1E5D">
        <w:trPr>
          <w:trHeight w:val="484"/>
          <w:jc w:val="center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721F58B3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E2238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379AB1D4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E2238"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44A4F3F2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E2238">
              <w:rPr>
                <w:rFonts w:ascii="宋体" w:hAnsi="宋体" w:cs="宋体" w:hint="eastAsia"/>
                <w:color w:val="000000"/>
                <w:kern w:val="0"/>
                <w:szCs w:val="21"/>
              </w:rPr>
              <w:t>S/N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072F7444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E2238"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设备过保时间</w:t>
            </w:r>
          </w:p>
        </w:tc>
      </w:tr>
      <w:tr w:rsidR="008A0EE0" w:rsidRPr="00043552" w14:paraId="0B5D0F25" w14:textId="77777777" w:rsidTr="003B1E5D">
        <w:trPr>
          <w:trHeight w:val="255"/>
          <w:jc w:val="center"/>
        </w:trPr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C4C8" w14:textId="32222385" w:rsidR="006A69D9" w:rsidRPr="00EE2238" w:rsidRDefault="008A0EE0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{%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tr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for row in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record_list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%}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D558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5CA5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1150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A0EE0" w:rsidRPr="00043552" w14:paraId="2D65BC77" w14:textId="77777777" w:rsidTr="003B1E5D">
        <w:trPr>
          <w:trHeight w:val="255"/>
          <w:jc w:val="center"/>
        </w:trPr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77092" w14:textId="7A4563D3" w:rsidR="008A0EE0" w:rsidRPr="00EE2238" w:rsidRDefault="008A0EE0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{{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row.table_id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}}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64869" w14:textId="4BEAF7A0" w:rsidR="008A0EE0" w:rsidRPr="00EE2238" w:rsidRDefault="008A0EE0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row.device_name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}}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C6E6" w14:textId="2EAA08D4" w:rsidR="008A0EE0" w:rsidRPr="00EE2238" w:rsidRDefault="008A0EE0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row.device_sn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}}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4EFA" w14:textId="26C9CB32" w:rsidR="008A0EE0" w:rsidRPr="00EE2238" w:rsidRDefault="008A0EE0" w:rsidP="002C75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{</w:t>
            </w:r>
            <w:r w:rsidR="002C75C2"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2C75C2">
              <w:rPr>
                <w:rFonts w:ascii="宋体" w:hAnsi="宋体" w:cs="宋体"/>
                <w:color w:val="000000"/>
                <w:kern w:val="0"/>
                <w:szCs w:val="21"/>
              </w:rPr>
              <w:t>row</w:t>
            </w:r>
            <w:r w:rsidR="002C75C2">
              <w:rPr>
                <w:rFonts w:ascii="宋体" w:hAnsi="宋体" w:cs="宋体" w:hint="eastAsia"/>
                <w:color w:val="000000"/>
                <w:kern w:val="0"/>
                <w:szCs w:val="21"/>
              </w:rPr>
              <w:t>.</w:t>
            </w:r>
            <w:r w:rsidR="002C75C2" w:rsidRPr="002C75C2">
              <w:rPr>
                <w:rFonts w:ascii="宋体" w:hAnsi="宋体" w:cs="宋体"/>
                <w:color w:val="000000"/>
                <w:kern w:val="0"/>
                <w:szCs w:val="21"/>
              </w:rPr>
              <w:t>lic_expiration_time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}}</w:t>
            </w:r>
          </w:p>
        </w:tc>
      </w:tr>
      <w:tr w:rsidR="008A0EE0" w:rsidRPr="00043552" w14:paraId="6B492991" w14:textId="77777777" w:rsidTr="003B1E5D">
        <w:trPr>
          <w:trHeight w:val="255"/>
          <w:jc w:val="center"/>
        </w:trPr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B332" w14:textId="73336B6D" w:rsidR="006A69D9" w:rsidRPr="00EE2238" w:rsidRDefault="008A0EE0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{%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tr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endfor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%}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33D7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C587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A0C9" w14:textId="77777777" w:rsidR="006A69D9" w:rsidRPr="00EE2238" w:rsidRDefault="006A69D9" w:rsidP="000C674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038A64F5" w14:textId="77777777" w:rsidR="006C35EC" w:rsidRDefault="006C35EC" w:rsidP="00BB26BB"/>
    <w:p w14:paraId="6C1B95B8" w14:textId="77777777" w:rsidR="006C35EC" w:rsidRDefault="006C35EC" w:rsidP="00BB26BB"/>
    <w:p w14:paraId="794B952C" w14:textId="27DDE1D7" w:rsidR="006C35EC" w:rsidRDefault="008B568E" w:rsidP="00BB26BB">
      <w:r>
        <w:rPr>
          <w:rFonts w:hint="eastAsia"/>
        </w:rPr>
        <w:t>设备过保</w:t>
      </w:r>
      <w:r>
        <w:rPr>
          <w:rFonts w:hint="eastAsia"/>
        </w:rPr>
        <w:t>/</w:t>
      </w:r>
      <w:r>
        <w:t>在保比例：</w:t>
      </w:r>
      <w:r w:rsidR="008A0EE0">
        <w:t>{{</w:t>
      </w:r>
      <w:proofErr w:type="spellStart"/>
      <w:r w:rsidR="008A0EE0">
        <w:t>timing_separation</w:t>
      </w:r>
      <w:proofErr w:type="spellEnd"/>
      <w:r w:rsidR="008A0EE0">
        <w:t>}}</w:t>
      </w:r>
      <w:r>
        <w:rPr>
          <w:rFonts w:hint="eastAsia"/>
        </w:rPr>
        <w:t>设备许可过保比例</w:t>
      </w:r>
    </w:p>
    <w:p w14:paraId="0DD63B4B" w14:textId="2338BAA3" w:rsidR="006C35EC" w:rsidRDefault="004B446C" w:rsidP="007E3DC9">
      <w:pPr>
        <w:jc w:val="center"/>
      </w:pPr>
      <w:r>
        <w:rPr>
          <w:noProof/>
        </w:rPr>
        <w:t>{{</w:t>
      </w:r>
      <w:r w:rsidRPr="004B446C">
        <w:rPr>
          <w:noProof/>
        </w:rPr>
        <w:t>over_chart</w:t>
      </w:r>
      <w:r>
        <w:rPr>
          <w:noProof/>
        </w:rPr>
        <w:t>}}</w:t>
      </w:r>
    </w:p>
    <w:p w14:paraId="503D282B" w14:textId="298DD2C2" w:rsidR="006A69D9" w:rsidRPr="006A69D9" w:rsidRDefault="006A69D9" w:rsidP="003B1E5D">
      <w:pPr>
        <w:pStyle w:val="a"/>
      </w:pPr>
      <w:bookmarkStart w:id="28" w:name="_Toc166509000"/>
      <w:bookmarkStart w:id="29" w:name="_Toc166509082"/>
      <w:r>
        <w:rPr>
          <w:rFonts w:hint="eastAsia"/>
        </w:rPr>
        <w:t>设备</w:t>
      </w:r>
      <w:r>
        <w:t>型号统计</w:t>
      </w:r>
      <w:bookmarkEnd w:id="28"/>
      <w:bookmarkEnd w:id="29"/>
    </w:p>
    <w:p w14:paraId="322BEE4F" w14:textId="46C4E49C" w:rsidR="006C35EC" w:rsidRDefault="004B446C" w:rsidP="007E3DC9">
      <w:pPr>
        <w:jc w:val="center"/>
        <w:rPr>
          <w:b/>
          <w:sz w:val="28"/>
          <w:szCs w:val="28"/>
        </w:rPr>
      </w:pPr>
      <w:r>
        <w:rPr>
          <w:noProof/>
        </w:rPr>
        <w:t>{{product_chart}}</w:t>
      </w:r>
    </w:p>
    <w:p w14:paraId="4A32FED0" w14:textId="77777777" w:rsidR="00D0004A" w:rsidRDefault="00D0004A" w:rsidP="003B1E5D">
      <w:pPr>
        <w:pStyle w:val="a"/>
        <w:sectPr w:rsidR="00D0004A">
          <w:pgSz w:w="16840" w:h="11907" w:orient="landscape"/>
          <w:pgMar w:top="1797" w:right="1701" w:bottom="1797" w:left="1440" w:header="851" w:footer="992" w:gutter="0"/>
          <w:cols w:space="425"/>
          <w:docGrid w:type="linesAndChars" w:linePitch="312"/>
        </w:sectPr>
      </w:pPr>
    </w:p>
    <w:p w14:paraId="2F94D3E6" w14:textId="783EE8BB" w:rsidR="00D0004A" w:rsidRPr="00D0004A" w:rsidRDefault="008B568E" w:rsidP="003B1E5D">
      <w:pPr>
        <w:pStyle w:val="a"/>
      </w:pPr>
      <w:bookmarkStart w:id="30" w:name="_Toc166509001"/>
      <w:bookmarkStart w:id="31" w:name="_Toc166509083"/>
      <w:r>
        <w:rPr>
          <w:rFonts w:hint="eastAsia"/>
        </w:rPr>
        <w:lastRenderedPageBreak/>
        <w:t>软件版本统计</w:t>
      </w:r>
      <w:bookmarkEnd w:id="30"/>
      <w:bookmarkEnd w:id="31"/>
    </w:p>
    <w:p w14:paraId="36AC088C" w14:textId="62C3DFA3" w:rsidR="006C35EC" w:rsidRDefault="004B446C" w:rsidP="007E3DC9">
      <w:pPr>
        <w:jc w:val="center"/>
        <w:rPr>
          <w:b/>
          <w:sz w:val="28"/>
          <w:szCs w:val="28"/>
        </w:rPr>
      </w:pPr>
      <w:r>
        <w:rPr>
          <w:noProof/>
        </w:rPr>
        <w:t>{{software_chart}}</w:t>
      </w:r>
    </w:p>
    <w:p w14:paraId="00D0B4C3" w14:textId="77777777" w:rsidR="006C35EC" w:rsidRDefault="006C35EC" w:rsidP="00BB26BB"/>
    <w:p w14:paraId="61B34CCB" w14:textId="77777777" w:rsidR="006C35EC" w:rsidRDefault="006C35EC" w:rsidP="00BB26BB"/>
    <w:p w14:paraId="08AAF9EA" w14:textId="77777777" w:rsidR="003B1E5D" w:rsidRDefault="003B1E5D" w:rsidP="003B1E5D">
      <w:pPr>
        <w:pStyle w:val="a"/>
        <w:sectPr w:rsidR="003B1E5D" w:rsidSect="003F378C">
          <w:pgSz w:w="16840" w:h="11907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bookmarkStart w:id="32" w:name="_Toc166509002"/>
      <w:bookmarkStart w:id="33" w:name="_Toc166509084"/>
    </w:p>
    <w:p w14:paraId="3695EB2E" w14:textId="77777777" w:rsidR="006C35EC" w:rsidRDefault="008B568E" w:rsidP="003B1E5D">
      <w:pPr>
        <w:pStyle w:val="a"/>
      </w:pPr>
      <w:r>
        <w:lastRenderedPageBreak/>
        <w:t>防火墙基础状态</w:t>
      </w:r>
      <w:bookmarkEnd w:id="32"/>
      <w:bookmarkEnd w:id="33"/>
    </w:p>
    <w:p w14:paraId="5FEE2315" w14:textId="0213C2AB" w:rsidR="00D0004A" w:rsidRPr="003F378C" w:rsidRDefault="008B568E" w:rsidP="00BB26BB">
      <w:r>
        <w:rPr>
          <w:rFonts w:hint="eastAsia"/>
        </w:rPr>
        <w:t>因表单信息较多，分成多个表格：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404"/>
        <w:gridCol w:w="1612"/>
        <w:gridCol w:w="1905"/>
        <w:gridCol w:w="2183"/>
        <w:gridCol w:w="2355"/>
        <w:gridCol w:w="1480"/>
        <w:gridCol w:w="1430"/>
        <w:gridCol w:w="2021"/>
      </w:tblGrid>
      <w:tr w:rsidR="00D0004A" w:rsidRPr="009103A2" w14:paraId="11CF0648" w14:textId="77777777" w:rsidTr="003F378C">
        <w:trPr>
          <w:trHeight w:val="430"/>
          <w:jc w:val="center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4DC4CBE6" w14:textId="77777777" w:rsidR="00D0004A" w:rsidRPr="009103A2" w:rsidRDefault="00D0004A" w:rsidP="00BB26BB">
            <w:r w:rsidRPr="009103A2">
              <w:t>基础信息</w:t>
            </w:r>
          </w:p>
        </w:tc>
      </w:tr>
      <w:tr w:rsidR="007E3E74" w:rsidRPr="009103A2" w14:paraId="662379D0" w14:textId="77777777" w:rsidTr="003F378C">
        <w:trPr>
          <w:trHeight w:val="266"/>
          <w:jc w:val="center"/>
        </w:trPr>
        <w:tc>
          <w:tcPr>
            <w:tcW w:w="9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4E30B5D2" w14:textId="621933DC" w:rsidR="00D0004A" w:rsidRPr="009103A2" w:rsidRDefault="003F378C" w:rsidP="00BB26BB">
            <w:r>
              <w:rPr>
                <w:rFonts w:hint="eastAsia"/>
              </w:rPr>
              <w:t>设备名称</w:t>
            </w:r>
          </w:p>
        </w:tc>
        <w:tc>
          <w:tcPr>
            <w:tcW w:w="59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3DBC25F0" w14:textId="26A917FE" w:rsidR="00D0004A" w:rsidRPr="009103A2" w:rsidRDefault="003F378C" w:rsidP="00BB26BB">
            <w:r>
              <w:rPr>
                <w:rFonts w:hint="eastAsia"/>
              </w:rPr>
              <w:t>SN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76082A32" w14:textId="37511429" w:rsidR="00D0004A" w:rsidRPr="009103A2" w:rsidRDefault="003F378C" w:rsidP="00BB26BB">
            <w:r>
              <w:rPr>
                <w:rFonts w:hint="eastAsia"/>
              </w:rPr>
              <w:t>设备型号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3247C157" w14:textId="77777777" w:rsidR="00D0004A" w:rsidRPr="009103A2" w:rsidRDefault="00D0004A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软件版本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05D10625" w14:textId="2F1733DD" w:rsidR="00D0004A" w:rsidRPr="009103A2" w:rsidRDefault="00D0004A" w:rsidP="00BB26BB">
            <w:r w:rsidRPr="009103A2">
              <w:rPr>
                <w:rFonts w:hint="eastAsia"/>
                <w:lang w:bidi="ar"/>
              </w:rPr>
              <w:t>L</w:t>
            </w:r>
            <w:r w:rsidR="007E3E74">
              <w:rPr>
                <w:lang w:bidi="ar"/>
              </w:rPr>
              <w:t>I</w:t>
            </w:r>
            <w:r w:rsidRPr="009103A2">
              <w:rPr>
                <w:rFonts w:hint="eastAsia"/>
                <w:lang w:bidi="ar"/>
              </w:rPr>
              <w:t>C</w:t>
            </w:r>
            <w:r w:rsidRPr="009103A2">
              <w:rPr>
                <w:rFonts w:hint="eastAsia"/>
                <w:lang w:bidi="ar"/>
              </w:rPr>
              <w:t>到期时间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EE55D42" w14:textId="77777777" w:rsidR="00D0004A" w:rsidRPr="009103A2" w:rsidRDefault="00D0004A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主备状态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00378014" w14:textId="77777777" w:rsidR="00D0004A" w:rsidRPr="009103A2" w:rsidRDefault="00D0004A" w:rsidP="00BB26BB">
            <w:r w:rsidRPr="009103A2">
              <w:rPr>
                <w:rFonts w:hint="eastAsia"/>
                <w:lang w:bidi="ar"/>
              </w:rPr>
              <w:t>运行天数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</w:tcPr>
          <w:p w14:paraId="6C391D3C" w14:textId="77777777" w:rsidR="00D0004A" w:rsidRPr="009103A2" w:rsidRDefault="00D0004A" w:rsidP="00BB26BB">
            <w:r w:rsidRPr="009103A2">
              <w:rPr>
                <w:rFonts w:hint="eastAsia"/>
                <w:lang w:bidi="ar"/>
              </w:rPr>
              <w:t>机房位置</w:t>
            </w:r>
          </w:p>
        </w:tc>
      </w:tr>
      <w:tr w:rsidR="007E3E74" w:rsidRPr="009103A2" w14:paraId="5FB56B71" w14:textId="77777777" w:rsidTr="003F378C">
        <w:trPr>
          <w:trHeight w:val="266"/>
          <w:jc w:val="center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501E4" w14:textId="649453AD" w:rsidR="00D0004A" w:rsidRPr="009103A2" w:rsidRDefault="007E3E74" w:rsidP="00BB26BB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 w:rsidRPr="007E3E74">
              <w:t>record_list</w:t>
            </w:r>
            <w:proofErr w:type="spellEnd"/>
            <w:r>
              <w:t>%}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268629" w14:textId="77777777" w:rsidR="00D0004A" w:rsidRPr="009103A2" w:rsidRDefault="00D0004A" w:rsidP="00BB26BB"/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F58FF6" w14:textId="77777777" w:rsidR="00D0004A" w:rsidRPr="009103A2" w:rsidRDefault="00D0004A" w:rsidP="00BB26BB"/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A0ABA2" w14:textId="77777777" w:rsidR="00D0004A" w:rsidRPr="009103A2" w:rsidRDefault="00D0004A" w:rsidP="00BB26BB"/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E52278" w14:textId="77777777" w:rsidR="00D0004A" w:rsidRPr="009103A2" w:rsidRDefault="00D0004A" w:rsidP="00BB26BB"/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2D69" w14:textId="77777777" w:rsidR="00D0004A" w:rsidRPr="009103A2" w:rsidRDefault="00D0004A" w:rsidP="00BB26BB">
            <w:pPr>
              <w:rPr>
                <w:lang w:bidi="ar"/>
              </w:rPr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A2EA7C" w14:textId="77777777" w:rsidR="00D0004A" w:rsidRPr="009103A2" w:rsidRDefault="00D0004A" w:rsidP="00BB26BB"/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0A92FA" w14:textId="77777777" w:rsidR="00D0004A" w:rsidRPr="009103A2" w:rsidRDefault="00D0004A" w:rsidP="00BB26BB"/>
        </w:tc>
      </w:tr>
      <w:tr w:rsidR="007E3E74" w:rsidRPr="009103A2" w14:paraId="1532C17D" w14:textId="77777777" w:rsidTr="003F378C">
        <w:trPr>
          <w:trHeight w:val="266"/>
          <w:jc w:val="center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BA2C" w14:textId="2D19A564" w:rsidR="00D0004A" w:rsidRPr="009103A2" w:rsidRDefault="007E3E74" w:rsidP="00BB26B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row.device_name</w:t>
            </w:r>
            <w:proofErr w:type="spellEnd"/>
            <w:r>
              <w:t>}}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DE07F2" w14:textId="008D2F47" w:rsidR="00D0004A" w:rsidRPr="009103A2" w:rsidRDefault="002A0AA4" w:rsidP="00BB26BB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E3A036" w14:textId="254FD8E6" w:rsidR="00D0004A" w:rsidRPr="009103A2" w:rsidRDefault="007E3E74" w:rsidP="00BB26B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row.device_model</w:t>
            </w:r>
            <w:proofErr w:type="spellEnd"/>
            <w:r>
              <w:t>}}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861488" w14:textId="667FE017" w:rsidR="00D0004A" w:rsidRPr="009103A2" w:rsidRDefault="007E3E74" w:rsidP="00BB26BB">
            <w:r>
              <w:rPr>
                <w:rFonts w:hint="eastAsia"/>
              </w:rPr>
              <w:t>{</w:t>
            </w:r>
            <w:r>
              <w:t xml:space="preserve">{row. </w:t>
            </w:r>
            <w:proofErr w:type="spellStart"/>
            <w:r w:rsidRPr="007E3E74">
              <w:t>software_version</w:t>
            </w:r>
            <w:proofErr w:type="spellEnd"/>
            <w:r>
              <w:t>}}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CE61E0" w14:textId="5DF79CCA" w:rsidR="00D0004A" w:rsidRPr="009103A2" w:rsidRDefault="007E3E74" w:rsidP="00BB26BB">
            <w:r>
              <w:rPr>
                <w:rFonts w:hint="eastAsia"/>
              </w:rPr>
              <w:t>{</w:t>
            </w:r>
            <w:r>
              <w:t xml:space="preserve">{row. </w:t>
            </w:r>
            <w:proofErr w:type="spellStart"/>
            <w:r w:rsidRPr="007E3E74">
              <w:t>lic_expiration_time</w:t>
            </w:r>
            <w:proofErr w:type="spellEnd"/>
            <w:r>
              <w:t>}}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9842" w14:textId="20DBA244" w:rsidR="00D0004A" w:rsidRPr="009103A2" w:rsidRDefault="007E3E74" w:rsidP="00BB26BB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row.ha_state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16D333" w14:textId="55E240F1" w:rsidR="00D0004A" w:rsidRPr="009103A2" w:rsidRDefault="007E3E74" w:rsidP="00BB26B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</w:t>
            </w:r>
            <w:r>
              <w:rPr>
                <w:rFonts w:ascii="宋体" w:hAnsi="宋体"/>
                <w:sz w:val="20"/>
                <w:szCs w:val="20"/>
              </w:rPr>
              <w:t>{</w:t>
            </w:r>
            <w:proofErr w:type="spellStart"/>
            <w:r>
              <w:rPr>
                <w:rFonts w:ascii="宋体" w:hAnsi="宋体"/>
                <w:sz w:val="20"/>
                <w:szCs w:val="20"/>
              </w:rPr>
              <w:t>row.uptime</w:t>
            </w:r>
            <w:proofErr w:type="spellEnd"/>
            <w:r>
              <w:rPr>
                <w:rFonts w:ascii="宋体" w:hAnsi="宋体"/>
                <w:sz w:val="20"/>
                <w:szCs w:val="20"/>
              </w:rPr>
              <w:t>}}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B12059" w14:textId="5D6CA1CE" w:rsidR="00D0004A" w:rsidRPr="009103A2" w:rsidRDefault="007E3E74" w:rsidP="00BB26BB">
            <w:r>
              <w:rPr>
                <w:rFonts w:hint="eastAsia"/>
              </w:rPr>
              <w:t>{</w:t>
            </w:r>
            <w:r>
              <w:t xml:space="preserve">{row. </w:t>
            </w:r>
            <w:proofErr w:type="spellStart"/>
            <w:r w:rsidRPr="007E3E74">
              <w:t>machine_room</w:t>
            </w:r>
            <w:proofErr w:type="spellEnd"/>
            <w:r>
              <w:t>}}</w:t>
            </w:r>
          </w:p>
        </w:tc>
      </w:tr>
      <w:tr w:rsidR="007E3E74" w:rsidRPr="009103A2" w14:paraId="56FFCACA" w14:textId="77777777" w:rsidTr="003F378C">
        <w:trPr>
          <w:trHeight w:val="266"/>
          <w:jc w:val="center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A86B" w14:textId="7A50E84C" w:rsidR="007E3E74" w:rsidRPr="009103A2" w:rsidRDefault="007E3E74" w:rsidP="00BB26BB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ABD2E3" w14:textId="77777777" w:rsidR="007E3E74" w:rsidRPr="009103A2" w:rsidRDefault="007E3E74" w:rsidP="00BB26BB"/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8C602EB" w14:textId="77777777" w:rsidR="007E3E74" w:rsidRPr="009103A2" w:rsidRDefault="007E3E74" w:rsidP="00BB26BB"/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F6AAA8A" w14:textId="77777777" w:rsidR="007E3E74" w:rsidRPr="009103A2" w:rsidRDefault="007E3E74" w:rsidP="00BB26BB"/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A1D60AD" w14:textId="77777777" w:rsidR="007E3E74" w:rsidRPr="009103A2" w:rsidRDefault="007E3E74" w:rsidP="00BB26BB"/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9FF1" w14:textId="77777777" w:rsidR="007E3E74" w:rsidRPr="009103A2" w:rsidRDefault="007E3E74" w:rsidP="00BB26BB">
            <w:pPr>
              <w:rPr>
                <w:lang w:bidi="ar"/>
              </w:rPr>
            </w:pP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98ECB40" w14:textId="77777777" w:rsidR="007E3E74" w:rsidRDefault="007E3E74" w:rsidP="00BB26BB">
            <w:pPr>
              <w:rPr>
                <w:rStyle w:val="af2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1822E7" w14:textId="77777777" w:rsidR="007E3E74" w:rsidRPr="009103A2" w:rsidRDefault="007E3E74" w:rsidP="00BB26BB"/>
        </w:tc>
      </w:tr>
    </w:tbl>
    <w:p w14:paraId="57359301" w14:textId="77777777" w:rsidR="00D0004A" w:rsidRPr="009103A2" w:rsidRDefault="00D0004A" w:rsidP="00BB26BB"/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2105"/>
        <w:gridCol w:w="1080"/>
        <w:gridCol w:w="2233"/>
        <w:gridCol w:w="2804"/>
        <w:gridCol w:w="1700"/>
        <w:gridCol w:w="2676"/>
      </w:tblGrid>
      <w:tr w:rsidR="00D0004A" w:rsidRPr="009103A2" w14:paraId="10A444B8" w14:textId="77777777" w:rsidTr="003F378C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D5568DA" w14:textId="77777777" w:rsidR="00D0004A" w:rsidRPr="009103A2" w:rsidRDefault="00D0004A" w:rsidP="00BB26BB">
            <w:r w:rsidRPr="009103A2">
              <w:rPr>
                <w:rFonts w:hint="eastAsia"/>
              </w:rPr>
              <w:t>环境指标</w:t>
            </w:r>
          </w:p>
        </w:tc>
      </w:tr>
      <w:tr w:rsidR="00D0004A" w:rsidRPr="009103A2" w14:paraId="6F587016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8ED124D" w14:textId="77777777" w:rsidR="00D0004A" w:rsidRPr="009103A2" w:rsidRDefault="00D0004A" w:rsidP="00BB26BB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9E3C415" w14:textId="77777777" w:rsidR="00D0004A" w:rsidRPr="009103A2" w:rsidRDefault="00D0004A" w:rsidP="00BB26BB">
            <w:r w:rsidRPr="009103A2">
              <w:rPr>
                <w:rFonts w:hint="eastAsia"/>
              </w:rPr>
              <w:t>电源状态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1E5FE46" w14:textId="77777777" w:rsidR="00D0004A" w:rsidRPr="009103A2" w:rsidRDefault="00D0004A" w:rsidP="00BB26BB">
            <w:r w:rsidRPr="009103A2">
              <w:rPr>
                <w:rFonts w:hint="eastAsia"/>
              </w:rPr>
              <w:t>板卡状态</w:t>
            </w:r>
          </w:p>
        </w:tc>
      </w:tr>
      <w:tr w:rsidR="00D0004A" w:rsidRPr="009103A2" w14:paraId="78860C25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2ED0DFBA" w14:textId="77777777" w:rsidR="00D0004A" w:rsidRPr="009103A2" w:rsidRDefault="00D0004A" w:rsidP="00BB26BB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1E23A3FC" w14:textId="77777777" w:rsidR="00D0004A" w:rsidRPr="009103A2" w:rsidRDefault="00D0004A" w:rsidP="00BB26BB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5856C3FA" w14:textId="77777777" w:rsidR="00D0004A" w:rsidRPr="009103A2" w:rsidRDefault="00D0004A" w:rsidP="00BB26BB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13A927F6" w14:textId="77777777" w:rsidR="00D0004A" w:rsidRPr="009103A2" w:rsidRDefault="00D0004A" w:rsidP="00BB26BB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5B6ECF8C" w14:textId="77777777" w:rsidR="00D0004A" w:rsidRPr="009103A2" w:rsidRDefault="00D0004A" w:rsidP="00BB26BB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451D1D21" w14:textId="77777777" w:rsidR="00D0004A" w:rsidRPr="009103A2" w:rsidRDefault="00D0004A" w:rsidP="00BB26BB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08F34AB7" w14:textId="77777777" w:rsidR="00D0004A" w:rsidRPr="009103A2" w:rsidRDefault="00D0004A" w:rsidP="00BB26BB">
            <w:r w:rsidRPr="009103A2">
              <w:rPr>
                <w:rFonts w:hint="eastAsia"/>
              </w:rPr>
              <w:t>风险评估</w:t>
            </w:r>
          </w:p>
        </w:tc>
      </w:tr>
      <w:tr w:rsidR="00D0004A" w:rsidRPr="009103A2" w14:paraId="0CA94C53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D416" w14:textId="4A4E58B0" w:rsidR="00D0004A" w:rsidRPr="009103A2" w:rsidRDefault="000C674E" w:rsidP="00BB26BB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3885" w14:textId="77777777" w:rsidR="00D0004A" w:rsidRPr="009103A2" w:rsidRDefault="00D0004A" w:rsidP="00BB26BB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08B4" w14:textId="77777777" w:rsidR="00D0004A" w:rsidRPr="009103A2" w:rsidRDefault="00D0004A" w:rsidP="00BB26BB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8B0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DC80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0CEB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54DC" w14:textId="77777777" w:rsidR="00D0004A" w:rsidRPr="009103A2" w:rsidRDefault="00D0004A" w:rsidP="00BB26BB"/>
        </w:tc>
      </w:tr>
      <w:tr w:rsidR="00D0004A" w:rsidRPr="009103A2" w14:paraId="38C480EE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D2CF" w14:textId="23B29A22" w:rsidR="00D0004A" w:rsidRPr="009103A2" w:rsidRDefault="002A0AA4" w:rsidP="00BB26BB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340D" w14:textId="460D409E" w:rsidR="00D0004A" w:rsidRPr="009103A2" w:rsidRDefault="00F8799E" w:rsidP="00BB26B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row.ps_status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C34B" w14:textId="7B6BFA2D" w:rsidR="00D0004A" w:rsidRPr="009103A2" w:rsidRDefault="005D3B71" w:rsidP="005D3B71">
            <w:r>
              <w:t>Fine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F5A8" w14:textId="0B668DFB" w:rsidR="00D0004A" w:rsidRPr="009103A2" w:rsidRDefault="005D3B71" w:rsidP="008633F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row.power_status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E69B" w14:textId="3736EEC4" w:rsidR="00D0004A" w:rsidRPr="009103A2" w:rsidRDefault="00F8799E" w:rsidP="00BB26B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row.module_status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811B" w14:textId="1E3E7001" w:rsidR="00D0004A" w:rsidRPr="009103A2" w:rsidRDefault="005D3B71" w:rsidP="00BB26BB">
            <w:r>
              <w:t>Fine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B682" w14:textId="11926D3F" w:rsidR="00D0004A" w:rsidRPr="009103A2" w:rsidRDefault="005D3B71" w:rsidP="00BB26BB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E917D9">
              <w:t>row.board_status</w:t>
            </w:r>
            <w:proofErr w:type="spellEnd"/>
            <w:r>
              <w:t>}}</w:t>
            </w:r>
          </w:p>
        </w:tc>
      </w:tr>
      <w:tr w:rsidR="00D0004A" w:rsidRPr="009103A2" w14:paraId="0DB88AB8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ECEC" w14:textId="0FF1F86F" w:rsidR="00D0004A" w:rsidRPr="009103A2" w:rsidRDefault="00F8799E" w:rsidP="00BB26BB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F7FE" w14:textId="77777777" w:rsidR="00D0004A" w:rsidRPr="009103A2" w:rsidRDefault="00D0004A" w:rsidP="00BB26BB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B871" w14:textId="77777777" w:rsidR="00D0004A" w:rsidRPr="009103A2" w:rsidRDefault="00D0004A" w:rsidP="00BB26BB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B9D7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5170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F17C" w14:textId="77777777" w:rsidR="00D0004A" w:rsidRPr="009103A2" w:rsidRDefault="00D0004A" w:rsidP="00BB26BB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D394" w14:textId="77777777" w:rsidR="00D0004A" w:rsidRPr="009103A2" w:rsidRDefault="00D0004A" w:rsidP="00BB26BB"/>
        </w:tc>
      </w:tr>
      <w:tr w:rsidR="00D0004A" w:rsidRPr="009103A2" w14:paraId="5F11C86A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272CC9DB" w14:textId="77777777" w:rsidR="00D0004A" w:rsidRPr="009103A2" w:rsidRDefault="00D0004A" w:rsidP="00BB26BB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7C489977" w14:textId="77777777" w:rsidR="00D0004A" w:rsidRPr="009103A2" w:rsidRDefault="00D0004A" w:rsidP="00BB26BB">
            <w:r w:rsidRPr="009103A2">
              <w:rPr>
                <w:rFonts w:hint="eastAsia"/>
              </w:rPr>
              <w:t>风扇状态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0834724E" w14:textId="77777777" w:rsidR="00D0004A" w:rsidRPr="009103A2" w:rsidRDefault="00D0004A" w:rsidP="00BB26BB">
            <w:r w:rsidRPr="009103A2">
              <w:rPr>
                <w:rFonts w:hint="eastAsia"/>
              </w:rPr>
              <w:t>温度状态</w:t>
            </w:r>
          </w:p>
        </w:tc>
      </w:tr>
      <w:tr w:rsidR="00D0004A" w:rsidRPr="009103A2" w14:paraId="211412CC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48427F8C" w14:textId="77777777" w:rsidR="00D0004A" w:rsidRPr="009103A2" w:rsidRDefault="00D0004A" w:rsidP="00BB26BB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3A23ED0F" w14:textId="77777777" w:rsidR="00D0004A" w:rsidRPr="009103A2" w:rsidRDefault="00D0004A" w:rsidP="00BB26BB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0F4A3211" w14:textId="77777777" w:rsidR="00D0004A" w:rsidRPr="009103A2" w:rsidRDefault="00D0004A" w:rsidP="00BB26BB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2C6F72F2" w14:textId="77777777" w:rsidR="00D0004A" w:rsidRPr="009103A2" w:rsidRDefault="00D0004A" w:rsidP="00BB26BB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4A996D4E" w14:textId="77777777" w:rsidR="00D0004A" w:rsidRPr="009103A2" w:rsidRDefault="00D0004A" w:rsidP="00BB26BB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7B03166F" w14:textId="77777777" w:rsidR="00D0004A" w:rsidRPr="009103A2" w:rsidRDefault="00D0004A" w:rsidP="00BB26BB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center"/>
            <w:hideMark/>
          </w:tcPr>
          <w:p w14:paraId="40809D01" w14:textId="77777777" w:rsidR="00D0004A" w:rsidRPr="009103A2" w:rsidRDefault="00D0004A" w:rsidP="00BB26BB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50EF5440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D103" w14:textId="01FC7A9E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1CB6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2392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6D62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1E2B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21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70D4" w14:textId="77777777" w:rsidR="00F8799E" w:rsidRPr="009103A2" w:rsidRDefault="00F8799E" w:rsidP="00F8799E"/>
        </w:tc>
      </w:tr>
      <w:tr w:rsidR="00F8799E" w:rsidRPr="009103A2" w14:paraId="0857C59A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EFEC" w14:textId="5E19BB08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EDF4" w14:textId="06809C29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row.fan_status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6C7B" w14:textId="24D39EB4" w:rsidR="00F8799E" w:rsidRPr="009103A2" w:rsidRDefault="005D3B71" w:rsidP="00F8799E">
            <w:r>
              <w:rPr>
                <w:rFonts w:hint="eastAsia"/>
              </w:rPr>
              <w:t>Fine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5F0F" w14:textId="07853B09" w:rsidR="00F8799E" w:rsidRPr="009103A2" w:rsidRDefault="005D3B71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</w:t>
            </w:r>
            <w:r w:rsidR="00E917D9">
              <w:t>fan_</w:t>
            </w:r>
            <w:r w:rsidR="00E917D9" w:rsidRPr="00E917D9">
              <w:t>evaluation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9B04" w14:textId="54C31515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row.env_cpu_temperature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B6C1" w14:textId="536A55C3" w:rsidR="00F8799E" w:rsidRPr="009103A2" w:rsidRDefault="00225C74" w:rsidP="00F8799E">
            <w:r>
              <w:rPr>
                <w:rFonts w:hint="eastAsia"/>
              </w:rPr>
              <w:t>0</w:t>
            </w:r>
            <w:r>
              <w:t>-90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DCD5" w14:textId="183217AA" w:rsidR="00F8799E" w:rsidRPr="009103A2" w:rsidRDefault="00225C74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row.env_cpu_evaluation</w:t>
            </w:r>
            <w:proofErr w:type="spellEnd"/>
            <w:r>
              <w:t>}}</w:t>
            </w:r>
          </w:p>
        </w:tc>
      </w:tr>
      <w:tr w:rsidR="00F8799E" w:rsidRPr="009103A2" w14:paraId="3CF44EA7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5FEA" w14:textId="7DE87C4F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6BFA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12BD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A9FC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13C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43A1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7A3C" w14:textId="77777777" w:rsidR="00F8799E" w:rsidRPr="009103A2" w:rsidRDefault="00F8799E" w:rsidP="00F8799E"/>
        </w:tc>
      </w:tr>
      <w:tr w:rsidR="00F8799E" w:rsidRPr="009103A2" w14:paraId="64F24131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7F3D2" w14:textId="77777777" w:rsidR="00F8799E" w:rsidRPr="009103A2" w:rsidRDefault="00F8799E" w:rsidP="00F8799E"/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1A93C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65CDA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135B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43CB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9E3DE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8125" w14:textId="77777777" w:rsidR="00F8799E" w:rsidRPr="009103A2" w:rsidRDefault="00F8799E" w:rsidP="00F8799E"/>
        </w:tc>
      </w:tr>
      <w:tr w:rsidR="00F8799E" w:rsidRPr="009103A2" w14:paraId="0FB4BFF5" w14:textId="77777777" w:rsidTr="003F378C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CBBE7B4" w14:textId="77777777" w:rsidR="00F8799E" w:rsidRPr="009103A2" w:rsidRDefault="00F8799E" w:rsidP="00F8799E">
            <w:r w:rsidRPr="009103A2">
              <w:rPr>
                <w:rFonts w:hint="eastAsia"/>
              </w:rPr>
              <w:t>性能指标</w:t>
            </w:r>
          </w:p>
        </w:tc>
      </w:tr>
      <w:tr w:rsidR="00F8799E" w:rsidRPr="009103A2" w14:paraId="30C0B35B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2434CC22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1887FBB0" w14:textId="77777777" w:rsidR="00F8799E" w:rsidRPr="009103A2" w:rsidRDefault="00F8799E" w:rsidP="00F8799E">
            <w:r w:rsidRPr="009103A2">
              <w:rPr>
                <w:rFonts w:hint="eastAsia"/>
              </w:rPr>
              <w:t>CPU</w:t>
            </w:r>
            <w:r w:rsidRPr="009103A2">
              <w:rPr>
                <w:rFonts w:hint="eastAsia"/>
              </w:rPr>
              <w:t>利用率（平均）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3CF3F6B" w14:textId="77777777" w:rsidR="00F8799E" w:rsidRPr="009103A2" w:rsidRDefault="00F8799E" w:rsidP="00F8799E">
            <w:r w:rsidRPr="009103A2">
              <w:rPr>
                <w:rFonts w:hint="eastAsia"/>
              </w:rPr>
              <w:t>整机吞吐（可选）</w:t>
            </w:r>
          </w:p>
        </w:tc>
      </w:tr>
      <w:tr w:rsidR="00F8799E" w:rsidRPr="009103A2" w14:paraId="3A1796C9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6BAD6879" w14:textId="77777777" w:rsidR="00F8799E" w:rsidRPr="009103A2" w:rsidRDefault="00F8799E" w:rsidP="00F8799E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768DCF8F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960867A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713D4F4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EDD7E4A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7242BB11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050F6162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5E29682F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537E" w14:textId="0A5BE202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D246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CEE6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36FB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048A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F54D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7CA4" w14:textId="77777777" w:rsidR="00F8799E" w:rsidRPr="009103A2" w:rsidRDefault="00F8799E" w:rsidP="00F8799E"/>
        </w:tc>
      </w:tr>
      <w:tr w:rsidR="00F8799E" w:rsidRPr="009103A2" w14:paraId="3B560D7E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AD49" w14:textId="6C00D80A" w:rsidR="00F8799E" w:rsidRPr="009103A2" w:rsidRDefault="002A0AA4" w:rsidP="00F8799E">
            <w:r>
              <w:rPr>
                <w:rFonts w:hint="eastAsia"/>
              </w:rPr>
              <w:lastRenderedPageBreak/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BE08" w14:textId="4EEBCCEC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row.cur_cpu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2421" w14:textId="1E27D39F" w:rsidR="00F8799E" w:rsidRPr="009103A2" w:rsidRDefault="005A5F91" w:rsidP="00F8799E">
            <w:r>
              <w:t>0-</w:t>
            </w:r>
            <w:r w:rsidR="001E3BF3">
              <w:rPr>
                <w:rFonts w:hint="eastAsia"/>
              </w:rPr>
              <w:t>7</w:t>
            </w:r>
            <w:r w:rsidR="001E3BF3">
              <w:t>0%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DD22" w14:textId="5D5BC9F7" w:rsidR="00F8799E" w:rsidRPr="009103A2" w:rsidRDefault="008633F4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row.cpu_assess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1E59" w14:textId="1C4E3932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row.throughput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EA43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F371" w14:textId="77777777" w:rsidR="00F8799E" w:rsidRPr="009103A2" w:rsidRDefault="00F8799E" w:rsidP="00F8799E"/>
        </w:tc>
      </w:tr>
      <w:tr w:rsidR="00F8799E" w:rsidRPr="009103A2" w14:paraId="4241838F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73A3" w14:textId="4D99FCF9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1E63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4A4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F7FA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07D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8AA9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6124" w14:textId="77777777" w:rsidR="00F8799E" w:rsidRPr="009103A2" w:rsidRDefault="00F8799E" w:rsidP="00F8799E"/>
        </w:tc>
      </w:tr>
      <w:tr w:rsidR="00F8799E" w:rsidRPr="009103A2" w14:paraId="2F9BD631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660EADA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2F1E883C" w14:textId="77777777" w:rsidR="00F8799E" w:rsidRPr="009103A2" w:rsidRDefault="00F8799E" w:rsidP="00F8799E">
            <w:r w:rsidRPr="009103A2">
              <w:rPr>
                <w:rFonts w:hint="eastAsia"/>
              </w:rPr>
              <w:t>CP</w:t>
            </w:r>
            <w:r w:rsidRPr="009103A2">
              <w:rPr>
                <w:rFonts w:hint="eastAsia"/>
              </w:rPr>
              <w:t>利用率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15D33DF" w14:textId="77777777" w:rsidR="00F8799E" w:rsidRPr="009103A2" w:rsidRDefault="00F8799E" w:rsidP="00F8799E">
            <w:r w:rsidRPr="009103A2">
              <w:rPr>
                <w:rFonts w:hint="eastAsia"/>
              </w:rPr>
              <w:t>DP</w:t>
            </w:r>
            <w:r w:rsidRPr="009103A2">
              <w:rPr>
                <w:rFonts w:hint="eastAsia"/>
              </w:rPr>
              <w:t>利用率</w:t>
            </w:r>
          </w:p>
        </w:tc>
      </w:tr>
      <w:tr w:rsidR="00F8799E" w:rsidRPr="009103A2" w14:paraId="3D3018D4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874EA06" w14:textId="77777777" w:rsidR="00F8799E" w:rsidRPr="009103A2" w:rsidRDefault="00F8799E" w:rsidP="00F8799E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842A1F4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7F4BC2D6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187E8A99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997D6FD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11F85B8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1159CD92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025A2FFE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5F18" w14:textId="2738A7BF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1302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EDCB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C2F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DF1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F17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049F" w14:textId="77777777" w:rsidR="00F8799E" w:rsidRPr="009103A2" w:rsidRDefault="00F8799E" w:rsidP="00F8799E"/>
        </w:tc>
      </w:tr>
      <w:tr w:rsidR="00F8799E" w:rsidRPr="009103A2" w14:paraId="567099FC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C9C9" w14:textId="268FCAFB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0BCD" w14:textId="0524A0DF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FE5F1F">
              <w:t>row.</w:t>
            </w:r>
            <w:r>
              <w:t>cp_memory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18B" w14:textId="60CDC04D" w:rsidR="00F8799E" w:rsidRPr="009103A2" w:rsidRDefault="001E3BF3" w:rsidP="00F8799E">
            <w:r>
              <w:t>0-70%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B292" w14:textId="2DED8775" w:rsidR="00F8799E" w:rsidRPr="009103A2" w:rsidRDefault="008633F4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row.cp_assess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6A0D" w14:textId="0F9CA015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FE5F1F">
              <w:t>row.</w:t>
            </w:r>
            <w:r>
              <w:t>dp_memory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347D" w14:textId="4160A5D1" w:rsidR="00F8799E" w:rsidRPr="009103A2" w:rsidRDefault="001E3BF3" w:rsidP="00F8799E">
            <w:r>
              <w:t>0-70%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68FD" w14:textId="199A4001" w:rsidR="00F8799E" w:rsidRPr="009103A2" w:rsidRDefault="008633F4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row.dp_assess</w:t>
            </w:r>
            <w:proofErr w:type="spellEnd"/>
            <w:r>
              <w:t>}}</w:t>
            </w:r>
          </w:p>
        </w:tc>
      </w:tr>
      <w:tr w:rsidR="00F8799E" w:rsidRPr="009103A2" w14:paraId="2B6F4CC3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3DDA" w14:textId="383EB19B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9DDA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7CE1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7E8F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FDFC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4B59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3B8D" w14:textId="77777777" w:rsidR="00F8799E" w:rsidRPr="009103A2" w:rsidRDefault="00F8799E" w:rsidP="00F8799E"/>
        </w:tc>
      </w:tr>
      <w:tr w:rsidR="00F8799E" w:rsidRPr="009103A2" w14:paraId="6F8F72AE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7AE42577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1D7E502D" w14:textId="77777777" w:rsidR="00F8799E" w:rsidRPr="009103A2" w:rsidRDefault="00F8799E" w:rsidP="00F8799E">
            <w:r w:rsidRPr="009103A2">
              <w:rPr>
                <w:rFonts w:hint="eastAsia"/>
              </w:rPr>
              <w:t>会话新建数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11D69143" w14:textId="77777777" w:rsidR="00F8799E" w:rsidRPr="009103A2" w:rsidRDefault="00F8799E" w:rsidP="00F8799E">
            <w:r w:rsidRPr="009103A2">
              <w:rPr>
                <w:rFonts w:hint="eastAsia"/>
              </w:rPr>
              <w:t>会话并发数</w:t>
            </w:r>
          </w:p>
        </w:tc>
      </w:tr>
      <w:tr w:rsidR="00F8799E" w:rsidRPr="009103A2" w14:paraId="4C9B8DB3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D2F7804" w14:textId="77777777" w:rsidR="00F8799E" w:rsidRPr="009103A2" w:rsidRDefault="00F8799E" w:rsidP="00F8799E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511C2691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0005EEB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94639D5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6257FC3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27A33E73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C9F76C1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249970C3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DFBA" w14:textId="4490D47E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91EE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0325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784E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4EAE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5D4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2E35" w14:textId="77777777" w:rsidR="00F8799E" w:rsidRPr="009103A2" w:rsidRDefault="00F8799E" w:rsidP="00F8799E"/>
        </w:tc>
      </w:tr>
      <w:tr w:rsidR="00F8799E" w:rsidRPr="009103A2" w14:paraId="01BD8498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A396" w14:textId="1A0CC6CB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748E" w14:textId="2F179BD3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row.alloc_session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34DE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F4DB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1E9F" w14:textId="62971AA2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row.session_info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81EB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B24" w14:textId="77777777" w:rsidR="00F8799E" w:rsidRPr="009103A2" w:rsidRDefault="00F8799E" w:rsidP="00F8799E"/>
        </w:tc>
      </w:tr>
      <w:tr w:rsidR="00F8799E" w:rsidRPr="009103A2" w14:paraId="7FD320D9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7DC1" w14:textId="23695F17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3A59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1BA8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E621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6D1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AA74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63A" w14:textId="77777777" w:rsidR="00F8799E" w:rsidRPr="009103A2" w:rsidRDefault="00F8799E" w:rsidP="00F8799E"/>
        </w:tc>
      </w:tr>
      <w:tr w:rsidR="00F8799E" w:rsidRPr="009103A2" w14:paraId="0934D4A5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180D6" w14:textId="77777777" w:rsidR="00F8799E" w:rsidRPr="009103A2" w:rsidRDefault="00F8799E" w:rsidP="00F8799E"/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8880E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853A9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E3450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9CA90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CC68F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4A64" w14:textId="77777777" w:rsidR="00F8799E" w:rsidRPr="009103A2" w:rsidRDefault="00F8799E" w:rsidP="00F8799E"/>
        </w:tc>
      </w:tr>
      <w:tr w:rsidR="00F8799E" w:rsidRPr="009103A2" w14:paraId="6BCDF3F5" w14:textId="77777777" w:rsidTr="003F378C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ACE6A39" w14:textId="77777777" w:rsidR="00F8799E" w:rsidRPr="009103A2" w:rsidRDefault="00F8799E" w:rsidP="00F8799E">
            <w:r w:rsidRPr="009103A2">
              <w:rPr>
                <w:rFonts w:hint="eastAsia"/>
              </w:rPr>
              <w:t>资源利用率指标</w:t>
            </w:r>
          </w:p>
        </w:tc>
      </w:tr>
      <w:tr w:rsidR="00F8799E" w:rsidRPr="009103A2" w14:paraId="436CDBF0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5714E361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5763F74C" w14:textId="77777777" w:rsidR="00F8799E" w:rsidRPr="009103A2" w:rsidRDefault="00F8799E" w:rsidP="00F8799E">
            <w:r w:rsidRPr="009103A2">
              <w:rPr>
                <w:rFonts w:hint="eastAsia"/>
              </w:rPr>
              <w:t>地址簿利用率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1131080" w14:textId="77777777" w:rsidR="00F8799E" w:rsidRPr="009103A2" w:rsidRDefault="00F8799E" w:rsidP="00F8799E">
            <w:r w:rsidRPr="009103A2">
              <w:rPr>
                <w:rFonts w:hint="eastAsia"/>
              </w:rPr>
              <w:t>服务簿利用率</w:t>
            </w:r>
          </w:p>
        </w:tc>
      </w:tr>
      <w:tr w:rsidR="00F8799E" w:rsidRPr="009103A2" w14:paraId="7CB53161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23E4D12" w14:textId="77777777" w:rsidR="00F8799E" w:rsidRPr="009103A2" w:rsidRDefault="00F8799E" w:rsidP="00F8799E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B1F7EEF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2557709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13C45071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D4EAD0E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7E51E027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261131EE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64DA781F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3FBD" w14:textId="43FE4D18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05E9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83BB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465E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6F2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C6F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DA7C" w14:textId="77777777" w:rsidR="00F8799E" w:rsidRPr="009103A2" w:rsidRDefault="00F8799E" w:rsidP="00F8799E"/>
        </w:tc>
      </w:tr>
      <w:tr w:rsidR="00F8799E" w:rsidRPr="009103A2" w14:paraId="79CF0909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3C7E" w14:textId="7D3B8D9E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7196" w14:textId="5B3371F0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row.address_rate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9BA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544A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6E0D" w14:textId="3C227098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row.server_rate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DA64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F6EF" w14:textId="77777777" w:rsidR="00F8799E" w:rsidRPr="009103A2" w:rsidRDefault="00F8799E" w:rsidP="00F8799E"/>
        </w:tc>
      </w:tr>
      <w:tr w:rsidR="00F8799E" w:rsidRPr="009103A2" w14:paraId="468DE47B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92C9" w14:textId="54E5CFE8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EDE1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A7CF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6639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7120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98FD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FCE0" w14:textId="77777777" w:rsidR="00F8799E" w:rsidRPr="009103A2" w:rsidRDefault="00F8799E" w:rsidP="00F8799E"/>
        </w:tc>
      </w:tr>
      <w:tr w:rsidR="00F8799E" w:rsidRPr="009103A2" w14:paraId="613BC1B0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2F35C36C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C96CDA4" w14:textId="77777777" w:rsidR="00F8799E" w:rsidRPr="009103A2" w:rsidRDefault="00F8799E" w:rsidP="00F8799E">
            <w:r w:rsidRPr="009103A2">
              <w:rPr>
                <w:rFonts w:hint="eastAsia"/>
              </w:rPr>
              <w:t>SNAT</w:t>
            </w:r>
            <w:r w:rsidRPr="009103A2">
              <w:rPr>
                <w:rFonts w:hint="eastAsia"/>
              </w:rPr>
              <w:t>条目利用率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005BEA64" w14:textId="77777777" w:rsidR="00F8799E" w:rsidRPr="009103A2" w:rsidRDefault="00F8799E" w:rsidP="00F8799E">
            <w:r w:rsidRPr="009103A2">
              <w:rPr>
                <w:rFonts w:hint="eastAsia"/>
              </w:rPr>
              <w:t>DNAT</w:t>
            </w:r>
            <w:r w:rsidRPr="009103A2">
              <w:rPr>
                <w:rFonts w:hint="eastAsia"/>
              </w:rPr>
              <w:t>条目利用率</w:t>
            </w:r>
          </w:p>
        </w:tc>
      </w:tr>
      <w:tr w:rsidR="00F8799E" w:rsidRPr="009103A2" w14:paraId="31B7D1C7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C826217" w14:textId="77777777" w:rsidR="00F8799E" w:rsidRPr="009103A2" w:rsidRDefault="00F8799E" w:rsidP="00F8799E">
            <w:r w:rsidRPr="009103A2">
              <w:rPr>
                <w:rFonts w:hint="eastAsia"/>
              </w:rPr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0F9FCD3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164F6C7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295C1F1D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E2267D0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18F56CF5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1A61B70B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34F54614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73F77C48" w14:textId="77777777" w:rsidR="00F8799E" w:rsidRPr="009103A2" w:rsidRDefault="00F8799E" w:rsidP="00F8799E"/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7867D0D0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1C2A2BD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62EA0B2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7BA662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4EDCC98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1CEC8AC" w14:textId="77777777" w:rsidR="00F8799E" w:rsidRPr="009103A2" w:rsidRDefault="00F8799E" w:rsidP="00F8799E"/>
        </w:tc>
      </w:tr>
      <w:tr w:rsidR="00F8799E" w:rsidRPr="009103A2" w14:paraId="084B5AD8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2DB4" w14:textId="1C49F4B2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3453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1724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8264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06A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03B7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7586" w14:textId="77777777" w:rsidR="00F8799E" w:rsidRPr="009103A2" w:rsidRDefault="00F8799E" w:rsidP="00F8799E"/>
        </w:tc>
      </w:tr>
      <w:tr w:rsidR="00F8799E" w:rsidRPr="009103A2" w14:paraId="67AC3ED0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B6AF" w14:textId="6E455385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2379" w14:textId="027BF9DB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row.snat_rate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D93D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AB70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CF4" w14:textId="12410219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row.dnat_rate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D19A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EF9D" w14:textId="77777777" w:rsidR="00F8799E" w:rsidRPr="009103A2" w:rsidRDefault="00F8799E" w:rsidP="00F8799E"/>
        </w:tc>
      </w:tr>
      <w:tr w:rsidR="00F8799E" w:rsidRPr="009103A2" w14:paraId="4C9FC01C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973D" w14:textId="2A314C8B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BA8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6677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ECA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7B3D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B252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C17D" w14:textId="77777777" w:rsidR="00F8799E" w:rsidRPr="009103A2" w:rsidRDefault="00F8799E" w:rsidP="00F8799E"/>
        </w:tc>
      </w:tr>
      <w:tr w:rsidR="00F8799E" w:rsidRPr="009103A2" w14:paraId="21A83837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2799DB00" w14:textId="77777777" w:rsidR="00F8799E" w:rsidRPr="009103A2" w:rsidRDefault="00F8799E" w:rsidP="00F8799E"/>
        </w:tc>
        <w:tc>
          <w:tcPr>
            <w:tcW w:w="1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547346E5" w14:textId="77777777" w:rsidR="00F8799E" w:rsidRPr="009103A2" w:rsidRDefault="00F8799E" w:rsidP="00F8799E">
            <w:r w:rsidRPr="009103A2">
              <w:rPr>
                <w:rFonts w:hint="eastAsia"/>
              </w:rPr>
              <w:t>策略利用率</w:t>
            </w:r>
          </w:p>
        </w:tc>
        <w:tc>
          <w:tcPr>
            <w:tcW w:w="21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573AC5C" w14:textId="77777777" w:rsidR="00F8799E" w:rsidRPr="009103A2" w:rsidRDefault="00F8799E" w:rsidP="00F8799E">
            <w:pPr>
              <w:rPr>
                <w:color w:val="FF0000"/>
              </w:rPr>
            </w:pPr>
            <w:r w:rsidRPr="009103A2">
              <w:rPr>
                <w:rFonts w:hint="eastAsia"/>
              </w:rPr>
              <w:t>路由条目利用率</w:t>
            </w:r>
          </w:p>
        </w:tc>
      </w:tr>
      <w:tr w:rsidR="00F8799E" w:rsidRPr="009103A2" w14:paraId="25EC977B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4D8153F2" w14:textId="77777777" w:rsidR="00F8799E" w:rsidRPr="009103A2" w:rsidRDefault="00F8799E" w:rsidP="00F8799E">
            <w:r w:rsidRPr="009103A2">
              <w:rPr>
                <w:rFonts w:hint="eastAsia"/>
              </w:rPr>
              <w:lastRenderedPageBreak/>
              <w:t>SN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757E4D11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95F836F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041EF59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6C8801BF" w14:textId="77777777" w:rsidR="00F8799E" w:rsidRPr="009103A2" w:rsidRDefault="00F8799E" w:rsidP="00F8799E">
            <w:r w:rsidRPr="009103A2">
              <w:rPr>
                <w:rFonts w:hint="eastAsia"/>
              </w:rPr>
              <w:t>巡检值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38B7E31D" w14:textId="77777777" w:rsidR="00F8799E" w:rsidRPr="009103A2" w:rsidRDefault="00F8799E" w:rsidP="00F8799E">
            <w:r w:rsidRPr="009103A2">
              <w:rPr>
                <w:rFonts w:hint="eastAsia"/>
              </w:rPr>
              <w:t>参考范围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 w:themeFill="accent1" w:themeFillTint="99"/>
            <w:noWrap/>
            <w:vAlign w:val="bottom"/>
            <w:hideMark/>
          </w:tcPr>
          <w:p w14:paraId="0190AA94" w14:textId="77777777" w:rsidR="00F8799E" w:rsidRPr="009103A2" w:rsidRDefault="00F8799E" w:rsidP="00F8799E">
            <w:r w:rsidRPr="009103A2">
              <w:rPr>
                <w:rFonts w:hint="eastAsia"/>
              </w:rPr>
              <w:t>风险评估</w:t>
            </w:r>
          </w:p>
        </w:tc>
      </w:tr>
      <w:tr w:rsidR="00F8799E" w:rsidRPr="009103A2" w14:paraId="09912B29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0781" w14:textId="2F4459E6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record_list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9939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E820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FB1A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85D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2268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BD4" w14:textId="77777777" w:rsidR="00F8799E" w:rsidRPr="009103A2" w:rsidRDefault="00F8799E" w:rsidP="00F8799E"/>
        </w:tc>
      </w:tr>
      <w:tr w:rsidR="00F8799E" w:rsidRPr="009103A2" w14:paraId="2C03D3B3" w14:textId="77777777" w:rsidTr="00F8799E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80E3" w14:textId="0540ADC2" w:rsidR="00F8799E" w:rsidRPr="009103A2" w:rsidRDefault="002A0AA4" w:rsidP="00F8799E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row.device_sn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58C3" w14:textId="7BF7C88A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row.policy_rate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F195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923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EB1C" w14:textId="7A6CEB4C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row.route_entry</w:t>
            </w:r>
            <w:proofErr w:type="spellEnd"/>
            <w:r>
              <w:t>}}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896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BF6F" w14:textId="77777777" w:rsidR="00F8799E" w:rsidRPr="009103A2" w:rsidRDefault="00F8799E" w:rsidP="00F8799E"/>
        </w:tc>
      </w:tr>
      <w:tr w:rsidR="00F8799E" w:rsidRPr="009103A2" w14:paraId="7CDA36D8" w14:textId="77777777" w:rsidTr="005709C6">
        <w:trPr>
          <w:trHeight w:val="350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53B8" w14:textId="54B73513" w:rsidR="00F8799E" w:rsidRPr="009103A2" w:rsidRDefault="00F8799E" w:rsidP="00F8799E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D95" w14:textId="77777777" w:rsidR="00F8799E" w:rsidRPr="009103A2" w:rsidRDefault="00F8799E" w:rsidP="00F8799E"/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7866" w14:textId="77777777" w:rsidR="00F8799E" w:rsidRPr="009103A2" w:rsidRDefault="00F8799E" w:rsidP="00F8799E"/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AE89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6A35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1BB6" w14:textId="77777777" w:rsidR="00F8799E" w:rsidRPr="009103A2" w:rsidRDefault="00F8799E" w:rsidP="00F8799E"/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89E" w14:textId="77777777" w:rsidR="00F8799E" w:rsidRPr="009103A2" w:rsidRDefault="00F8799E" w:rsidP="00F8799E"/>
        </w:tc>
      </w:tr>
    </w:tbl>
    <w:p w14:paraId="5A90520F" w14:textId="77777777" w:rsidR="00D0004A" w:rsidRDefault="00D0004A" w:rsidP="00BB26BB"/>
    <w:p w14:paraId="0F0B5EBA" w14:textId="77777777" w:rsidR="006C35EC" w:rsidRDefault="006C35EC" w:rsidP="00BB26BB"/>
    <w:p w14:paraId="0462D863" w14:textId="77777777" w:rsidR="00BB26BB" w:rsidRDefault="00BB26BB" w:rsidP="00BB26BB"/>
    <w:p w14:paraId="2242355D" w14:textId="77777777" w:rsidR="003B1E5D" w:rsidRDefault="003B1E5D" w:rsidP="003B1E5D">
      <w:pPr>
        <w:pStyle w:val="a"/>
        <w:sectPr w:rsidR="003B1E5D" w:rsidSect="003F378C">
          <w:pgSz w:w="16840" w:h="11907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bookmarkStart w:id="34" w:name="_Toc166509003"/>
      <w:bookmarkStart w:id="35" w:name="_Toc166509085"/>
    </w:p>
    <w:p w14:paraId="5F140689" w14:textId="77777777" w:rsidR="00BB26BB" w:rsidRPr="00B7780C" w:rsidRDefault="00BB26BB" w:rsidP="003B1E5D">
      <w:pPr>
        <w:pStyle w:val="a"/>
      </w:pPr>
      <w:r>
        <w:rPr>
          <w:rFonts w:hint="eastAsia"/>
        </w:rPr>
        <w:lastRenderedPageBreak/>
        <w:t>与上季度</w:t>
      </w:r>
      <w:r w:rsidRPr="00B7780C">
        <w:rPr>
          <w:rFonts w:hint="eastAsia"/>
        </w:rPr>
        <w:t>巡检</w:t>
      </w:r>
      <w:r>
        <w:rPr>
          <w:rFonts w:hint="eastAsia"/>
        </w:rPr>
        <w:t>对比</w:t>
      </w:r>
      <w:bookmarkEnd w:id="34"/>
      <w:bookmarkEnd w:id="35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2277"/>
        <w:gridCol w:w="2601"/>
        <w:gridCol w:w="2188"/>
        <w:gridCol w:w="2787"/>
        <w:gridCol w:w="2520"/>
        <w:gridCol w:w="1643"/>
      </w:tblGrid>
      <w:tr w:rsidR="003D1986" w:rsidRPr="009103A2" w14:paraId="42CFEE9D" w14:textId="77777777" w:rsidTr="00BB26BB">
        <w:trPr>
          <w:trHeight w:val="266"/>
          <w:jc w:val="center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1E4B94EE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序号</w:t>
            </w:r>
          </w:p>
        </w:tc>
        <w:tc>
          <w:tcPr>
            <w:tcW w:w="54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549D3C29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季度</w:t>
            </w:r>
          </w:p>
        </w:tc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2F19D899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设备名称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0D97280C" w14:textId="77777777" w:rsidR="00BB26BB" w:rsidRPr="009103A2" w:rsidRDefault="00BB26BB" w:rsidP="00BB26BB">
            <w:pPr>
              <w:rPr>
                <w:highlight w:val="red"/>
                <w:lang w:bidi="ar"/>
              </w:rPr>
            </w:pPr>
            <w:r w:rsidRPr="009103A2">
              <w:rPr>
                <w:rFonts w:hint="eastAsia"/>
                <w:lang w:bidi="ar"/>
              </w:rPr>
              <w:t>运行天数</w:t>
            </w: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7AE80C41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软件版本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332B06C9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板卡状态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4B01986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温度</w:t>
            </w:r>
            <w:r w:rsidRPr="009103A2">
              <w:rPr>
                <w:rFonts w:hint="eastAsia"/>
                <w:lang w:bidi="ar"/>
              </w:rPr>
              <w:t>'C</w:t>
            </w:r>
          </w:p>
        </w:tc>
      </w:tr>
      <w:tr w:rsidR="003D1986" w:rsidRPr="009103A2" w14:paraId="38268059" w14:textId="77777777" w:rsidTr="00E25A6A">
        <w:trPr>
          <w:trHeight w:val="266"/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2BFB" w14:textId="0D057BA9" w:rsidR="00E25A6A" w:rsidRPr="009103A2" w:rsidRDefault="00075538" w:rsidP="00E25A6A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record in </w:t>
            </w:r>
            <w:proofErr w:type="spellStart"/>
            <w:r>
              <w:t>quarterly</w:t>
            </w:r>
            <w:r w:rsidR="00E25A6A">
              <w:t>_list</w:t>
            </w:r>
            <w:proofErr w:type="spellEnd"/>
            <w:r w:rsidR="00E25A6A">
              <w:t xml:space="preserve"> %}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4DFAAD" w14:textId="55F23D72" w:rsidR="00E25A6A" w:rsidRPr="009103A2" w:rsidRDefault="00E25A6A" w:rsidP="00E25A6A"/>
        </w:tc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296850E" w14:textId="58126D26" w:rsidR="00E25A6A" w:rsidRPr="009103A2" w:rsidRDefault="00E25A6A" w:rsidP="00E25A6A"/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37B4B7D" w14:textId="3C06485A" w:rsidR="00E25A6A" w:rsidRPr="009103A2" w:rsidRDefault="00E25A6A" w:rsidP="00E25A6A">
            <w:pPr>
              <w:rPr>
                <w:lang w:bidi="ar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C0BFFB5" w14:textId="181A178D" w:rsidR="00E25A6A" w:rsidRPr="009103A2" w:rsidRDefault="00E25A6A" w:rsidP="00E25A6A"/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35DA1FD" w14:textId="30C8881A" w:rsidR="00E25A6A" w:rsidRPr="009103A2" w:rsidRDefault="00E25A6A" w:rsidP="00E25A6A"/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3B94" w14:textId="54648ED6" w:rsidR="00E25A6A" w:rsidRPr="009103A2" w:rsidRDefault="00E25A6A" w:rsidP="00E25A6A">
            <w:pPr>
              <w:rPr>
                <w:lang w:bidi="ar"/>
              </w:rPr>
            </w:pPr>
          </w:p>
        </w:tc>
      </w:tr>
      <w:tr w:rsidR="003D1986" w:rsidRPr="009103A2" w14:paraId="125DD5A0" w14:textId="77777777" w:rsidTr="00BB26BB">
        <w:trPr>
          <w:trHeight w:val="266"/>
          <w:jc w:val="center"/>
        </w:trPr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6992B" w14:textId="77081B59" w:rsidR="00E25A6A" w:rsidRPr="009103A2" w:rsidRDefault="00E25A6A" w:rsidP="00E25A6A">
            <w:r>
              <w:t>{{</w:t>
            </w:r>
            <w:proofErr w:type="spellStart"/>
            <w:r>
              <w:t>record.table_id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FEE15C" w14:textId="65A5DC50" w:rsidR="00E25A6A" w:rsidRPr="009103A2" w:rsidRDefault="003D1986" w:rsidP="00E25A6A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record.quarterly_data.date_tag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185EFD" w14:textId="3FB22A72" w:rsidR="00E25A6A" w:rsidRPr="009103A2" w:rsidRDefault="003D1986" w:rsidP="00E25A6A">
            <w:r>
              <w:t>{{</w:t>
            </w:r>
            <w:proofErr w:type="spellStart"/>
            <w:r>
              <w:t>record.quarterly_data.device_model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00DE35" w14:textId="1E856CDF" w:rsidR="00E25A6A" w:rsidRPr="009103A2" w:rsidRDefault="003D1986" w:rsidP="003D1986">
            <w:pPr>
              <w:rPr>
                <w:lang w:bidi="ar"/>
              </w:rPr>
            </w:pPr>
            <w:r>
              <w:rPr>
                <w:lang w:bidi="ar"/>
              </w:rPr>
              <w:t>{{</w:t>
            </w:r>
            <w:proofErr w:type="spellStart"/>
            <w:r>
              <w:rPr>
                <w:lang w:bidi="ar"/>
              </w:rPr>
              <w:t>record.quarterly_data.uptime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599056" w14:textId="51FFDF29" w:rsidR="00E25A6A" w:rsidRPr="009103A2" w:rsidRDefault="003D1986" w:rsidP="00E25A6A">
            <w:r>
              <w:t>{{</w:t>
            </w:r>
            <w:proofErr w:type="spellStart"/>
            <w:r>
              <w:t>record.quarterly_data.software_version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032177" w14:textId="6CB14595" w:rsidR="00E25A6A" w:rsidRPr="009103A2" w:rsidRDefault="003D1986" w:rsidP="00E25A6A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record.quarterly_data.board_status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8D21" w14:textId="3591F912" w:rsidR="00E25A6A" w:rsidRPr="009103A2" w:rsidRDefault="003D1986" w:rsidP="00E25A6A">
            <w:pPr>
              <w:rPr>
                <w:lang w:bidi="ar"/>
              </w:rPr>
            </w:pPr>
            <w:r>
              <w:rPr>
                <w:lang w:bidi="ar"/>
              </w:rPr>
              <w:t>{{</w:t>
            </w:r>
            <w:proofErr w:type="spellStart"/>
            <w:r>
              <w:rPr>
                <w:lang w:bidi="ar"/>
              </w:rPr>
              <w:t>record.quarterly_data</w:t>
            </w:r>
            <w:proofErr w:type="spellEnd"/>
            <w:r>
              <w:rPr>
                <w:lang w:bidi="ar"/>
              </w:rPr>
              <w:t>.</w:t>
            </w:r>
            <w:r>
              <w:t xml:space="preserve"> </w:t>
            </w:r>
            <w:proofErr w:type="spellStart"/>
            <w:r w:rsidRPr="003D1986">
              <w:rPr>
                <w:lang w:bidi="ar"/>
              </w:rPr>
              <w:t>env_cpu_temperature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3D1986" w:rsidRPr="009103A2" w14:paraId="37A17953" w14:textId="77777777" w:rsidTr="00BB26BB">
        <w:trPr>
          <w:trHeight w:val="266"/>
          <w:jc w:val="center"/>
        </w:trPr>
        <w:tc>
          <w:tcPr>
            <w:tcW w:w="3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1C2A" w14:textId="77777777" w:rsidR="00E25A6A" w:rsidRPr="009103A2" w:rsidRDefault="00E25A6A" w:rsidP="00E25A6A"/>
        </w:tc>
        <w:tc>
          <w:tcPr>
            <w:tcW w:w="5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1A4437" w14:textId="0D7D5B74" w:rsidR="00E25A6A" w:rsidRPr="009103A2" w:rsidRDefault="00E25A6A" w:rsidP="00E25A6A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{record.</w:t>
            </w:r>
            <w:r>
              <w:t xml:space="preserve"> </w:t>
            </w:r>
            <w:proofErr w:type="spellStart"/>
            <w:r w:rsidRPr="00E25A6A">
              <w:rPr>
                <w:lang w:bidi="ar"/>
              </w:rPr>
              <w:t>date_tag</w:t>
            </w:r>
            <w:proofErr w:type="spellEnd"/>
            <w:r w:rsidR="003D1986">
              <w:rPr>
                <w:lang w:bidi="ar"/>
              </w:rPr>
              <w:t>}}</w:t>
            </w:r>
          </w:p>
        </w:tc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B793FF" w14:textId="6D2C0462" w:rsidR="00E25A6A" w:rsidRPr="009103A2" w:rsidRDefault="003D1986" w:rsidP="00E25A6A">
            <w:r>
              <w:t>{{</w:t>
            </w:r>
            <w:proofErr w:type="spellStart"/>
            <w:r>
              <w:t>record.device_model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B58950" w14:textId="4EBB1395" w:rsidR="00E25A6A" w:rsidRPr="009103A2" w:rsidRDefault="003D1986" w:rsidP="00E25A6A">
            <w:pPr>
              <w:rPr>
                <w:lang w:bidi="ar"/>
              </w:rPr>
            </w:pPr>
            <w:r>
              <w:rPr>
                <w:lang w:bidi="ar"/>
              </w:rPr>
              <w:t>{{</w:t>
            </w:r>
            <w:proofErr w:type="spellStart"/>
            <w:r>
              <w:rPr>
                <w:lang w:bidi="ar"/>
              </w:rPr>
              <w:t>record.uptime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617649" w14:textId="752E560E" w:rsidR="00E25A6A" w:rsidRPr="009103A2" w:rsidRDefault="003D1986" w:rsidP="00E25A6A">
            <w:r>
              <w:t>{{</w:t>
            </w:r>
            <w:proofErr w:type="spellStart"/>
            <w:r>
              <w:t>record.software_version</w:t>
            </w:r>
            <w:proofErr w:type="spellEnd"/>
            <w:r>
              <w:t>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03BF82" w14:textId="19952F9C" w:rsidR="00E25A6A" w:rsidRPr="009103A2" w:rsidRDefault="003D1986" w:rsidP="00E25A6A">
            <w:r>
              <w:rPr>
                <w:rFonts w:hint="eastAsia"/>
              </w:rPr>
              <w:t>{</w:t>
            </w:r>
            <w:r>
              <w:t xml:space="preserve">{record. </w:t>
            </w:r>
            <w:proofErr w:type="spellStart"/>
            <w:r>
              <w:t>board_status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DB21" w14:textId="76EC9AC3" w:rsidR="00E25A6A" w:rsidRPr="009103A2" w:rsidRDefault="003D1986" w:rsidP="00E25A6A">
            <w:pPr>
              <w:rPr>
                <w:lang w:bidi="ar"/>
              </w:rPr>
            </w:pPr>
            <w:r>
              <w:rPr>
                <w:lang w:bidi="ar"/>
              </w:rPr>
              <w:t>{{record.</w:t>
            </w:r>
            <w:r>
              <w:t xml:space="preserve"> </w:t>
            </w:r>
            <w:proofErr w:type="spellStart"/>
            <w:r w:rsidRPr="003D1986">
              <w:rPr>
                <w:lang w:bidi="ar"/>
              </w:rPr>
              <w:t>env_cpu_temperature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3D1986" w:rsidRPr="009103A2" w14:paraId="3494F74A" w14:textId="77777777" w:rsidTr="00BB26BB">
        <w:trPr>
          <w:trHeight w:val="266"/>
          <w:jc w:val="center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3959" w14:textId="2CFBAFDA" w:rsidR="00E25A6A" w:rsidRPr="009103A2" w:rsidRDefault="00E25A6A" w:rsidP="00E25A6A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2DEBD7" w14:textId="77777777" w:rsidR="00E25A6A" w:rsidRPr="009103A2" w:rsidRDefault="00E25A6A" w:rsidP="00E25A6A">
            <w:pPr>
              <w:rPr>
                <w:lang w:bidi="ar"/>
              </w:rPr>
            </w:pPr>
          </w:p>
        </w:tc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CBD6F26" w14:textId="77777777" w:rsidR="00E25A6A" w:rsidRPr="009103A2" w:rsidRDefault="00E25A6A" w:rsidP="00E25A6A"/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A5DC8B0" w14:textId="77777777" w:rsidR="00E25A6A" w:rsidRPr="009103A2" w:rsidRDefault="00E25A6A" w:rsidP="00E25A6A">
            <w:pPr>
              <w:rPr>
                <w:lang w:bidi="ar"/>
              </w:rPr>
            </w:pPr>
          </w:p>
        </w:tc>
        <w:tc>
          <w:tcPr>
            <w:tcW w:w="1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AE8F781" w14:textId="77777777" w:rsidR="00E25A6A" w:rsidRPr="009103A2" w:rsidRDefault="00E25A6A" w:rsidP="00E25A6A"/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6BFB76" w14:textId="77777777" w:rsidR="00E25A6A" w:rsidRPr="009103A2" w:rsidRDefault="00E25A6A" w:rsidP="00E25A6A"/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169" w14:textId="77777777" w:rsidR="00E25A6A" w:rsidRPr="009103A2" w:rsidRDefault="00E25A6A" w:rsidP="00E25A6A">
            <w:pPr>
              <w:rPr>
                <w:lang w:bidi="ar"/>
              </w:rPr>
            </w:pPr>
          </w:p>
        </w:tc>
      </w:tr>
    </w:tbl>
    <w:p w14:paraId="48B83434" w14:textId="77777777" w:rsidR="00BB26BB" w:rsidRPr="009103A2" w:rsidRDefault="00BB26BB" w:rsidP="00BB26B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1"/>
        <w:gridCol w:w="1685"/>
        <w:gridCol w:w="1916"/>
        <w:gridCol w:w="1674"/>
        <w:gridCol w:w="1887"/>
        <w:gridCol w:w="1853"/>
        <w:gridCol w:w="1668"/>
        <w:gridCol w:w="1830"/>
        <w:gridCol w:w="1836"/>
      </w:tblGrid>
      <w:tr w:rsidR="003F1A0D" w:rsidRPr="009103A2" w14:paraId="7FEE2A21" w14:textId="77777777" w:rsidTr="003F1A0D">
        <w:trPr>
          <w:trHeight w:val="266"/>
          <w:jc w:val="center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5DB77A91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序号</w:t>
            </w:r>
          </w:p>
        </w:tc>
        <w:tc>
          <w:tcPr>
            <w:tcW w:w="10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62E5F80C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季度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2B69C95D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设备名称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145EC8EF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主备状态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134F2BA1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session</w:t>
            </w:r>
            <w:r w:rsidRPr="009103A2">
              <w:rPr>
                <w:rStyle w:val="font51"/>
                <w:rFonts w:hint="default"/>
                <w:lang w:bidi="ar"/>
              </w:rPr>
              <w:t>新建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5F4978CF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session</w:t>
            </w:r>
            <w:r w:rsidRPr="009103A2">
              <w:rPr>
                <w:rStyle w:val="font51"/>
                <w:rFonts w:hint="default"/>
                <w:lang w:bidi="ar"/>
              </w:rPr>
              <w:t>并发</w:t>
            </w:r>
          </w:p>
        </w:tc>
        <w:tc>
          <w:tcPr>
            <w:tcW w:w="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20AC7551" w14:textId="77777777" w:rsidR="00BB26BB" w:rsidRPr="009103A2" w:rsidRDefault="00BB26BB" w:rsidP="00BB26BB">
            <w:r w:rsidRPr="009103A2">
              <w:rPr>
                <w:rFonts w:hint="eastAsia"/>
                <w:lang w:bidi="ar"/>
              </w:rPr>
              <w:t>CPU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131D6F48" w14:textId="77777777" w:rsidR="00BB26BB" w:rsidRPr="009103A2" w:rsidRDefault="00BB26BB" w:rsidP="00BB26BB">
            <w:r w:rsidRPr="009103A2">
              <w:rPr>
                <w:rFonts w:hint="eastAsia"/>
                <w:kern w:val="0"/>
                <w:lang w:bidi="ar"/>
              </w:rPr>
              <w:t>CP</w:t>
            </w:r>
            <w:r w:rsidRPr="009103A2">
              <w:rPr>
                <w:rStyle w:val="font51"/>
                <w:rFonts w:hint="default"/>
                <w:lang w:bidi="ar"/>
              </w:rPr>
              <w:t>内存（</w:t>
            </w:r>
            <w:r w:rsidRPr="009103A2">
              <w:rPr>
                <w:rStyle w:val="font61"/>
                <w:rFonts w:ascii="宋体" w:hAnsi="宋体" w:cs="宋体" w:hint="eastAsia"/>
                <w:lang w:bidi="ar"/>
              </w:rPr>
              <w:t>%</w:t>
            </w:r>
            <w:r w:rsidRPr="009103A2">
              <w:rPr>
                <w:rStyle w:val="font51"/>
                <w:rFonts w:hint="default"/>
                <w:lang w:bidi="ar"/>
              </w:rPr>
              <w:t>）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6B42E23D" w14:textId="77777777" w:rsidR="00BB26BB" w:rsidRPr="009103A2" w:rsidRDefault="00BB26BB" w:rsidP="00BB26BB">
            <w:r w:rsidRPr="009103A2">
              <w:rPr>
                <w:rFonts w:hint="eastAsia"/>
                <w:kern w:val="0"/>
                <w:lang w:bidi="ar"/>
              </w:rPr>
              <w:t>DP</w:t>
            </w:r>
            <w:r w:rsidRPr="009103A2">
              <w:rPr>
                <w:rStyle w:val="font51"/>
                <w:rFonts w:hint="default"/>
                <w:lang w:bidi="ar"/>
              </w:rPr>
              <w:t>内存（</w:t>
            </w:r>
            <w:r w:rsidRPr="009103A2">
              <w:rPr>
                <w:rStyle w:val="font61"/>
                <w:rFonts w:ascii="宋体" w:hAnsi="宋体" w:cs="宋体" w:hint="eastAsia"/>
                <w:lang w:bidi="ar"/>
              </w:rPr>
              <w:t>%</w:t>
            </w:r>
            <w:r w:rsidRPr="009103A2">
              <w:rPr>
                <w:rStyle w:val="font51"/>
                <w:rFonts w:hint="default"/>
                <w:lang w:bidi="ar"/>
              </w:rPr>
              <w:t>）</w:t>
            </w:r>
          </w:p>
        </w:tc>
      </w:tr>
      <w:tr w:rsidR="003F1A0D" w:rsidRPr="009103A2" w14:paraId="75F29DCA" w14:textId="77777777" w:rsidTr="003F1A0D">
        <w:trPr>
          <w:trHeight w:val="266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BB569" w14:textId="7E5C49EE" w:rsidR="00BB26BB" w:rsidRPr="009103A2" w:rsidRDefault="003F1A0D" w:rsidP="00BB26BB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 w:rsidR="00075538">
              <w:t>tr</w:t>
            </w:r>
            <w:proofErr w:type="spellEnd"/>
            <w:r w:rsidR="00075538">
              <w:t xml:space="preserve"> for record in </w:t>
            </w:r>
            <w:proofErr w:type="spellStart"/>
            <w:r w:rsidR="00075538">
              <w:t>quarterly</w:t>
            </w:r>
            <w:r>
              <w:t>_list</w:t>
            </w:r>
            <w:proofErr w:type="spellEnd"/>
            <w:r>
              <w:t xml:space="preserve"> %}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3B4BAB" w14:textId="7FA86B09" w:rsidR="00BB26BB" w:rsidRPr="009103A2" w:rsidRDefault="00BB26BB" w:rsidP="00BB26BB"/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DD2C6C0" w14:textId="7F4E7340" w:rsidR="00BB26BB" w:rsidRPr="009103A2" w:rsidRDefault="00BB26BB" w:rsidP="00BB26BB"/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A1F6F52" w14:textId="54C40707" w:rsidR="00BB26BB" w:rsidRPr="009103A2" w:rsidRDefault="00BB26BB" w:rsidP="00BB26BB">
            <w:pPr>
              <w:rPr>
                <w:rFonts w:cs="宋体"/>
                <w:color w:val="000000"/>
                <w:kern w:val="0"/>
                <w:lang w:bidi="ar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2FE5FC6" w14:textId="0D74CC08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3AD179B" w14:textId="7F9836A1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26F65B5" w14:textId="53EB2932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69DA6C6" w14:textId="632D177E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913C17D" w14:textId="3A582917" w:rsidR="00BB26BB" w:rsidRPr="009103A2" w:rsidRDefault="00BB26BB" w:rsidP="00BB26BB">
            <w:pPr>
              <w:rPr>
                <w:lang w:bidi="ar"/>
              </w:rPr>
            </w:pPr>
          </w:p>
        </w:tc>
      </w:tr>
      <w:tr w:rsidR="003F1A0D" w:rsidRPr="009103A2" w14:paraId="4EA46F89" w14:textId="77777777" w:rsidTr="003F1A0D">
        <w:trPr>
          <w:trHeight w:val="266"/>
          <w:jc w:val="center"/>
        </w:trPr>
        <w:tc>
          <w:tcPr>
            <w:tcW w:w="5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563A" w14:textId="3966DDCF" w:rsidR="003F1A0D" w:rsidRPr="009103A2" w:rsidRDefault="003F1A0D" w:rsidP="003F1A0D">
            <w:r>
              <w:t>{{</w:t>
            </w:r>
            <w:proofErr w:type="spellStart"/>
            <w:r>
              <w:t>record.table_id</w:t>
            </w:r>
            <w:proofErr w:type="spellEnd"/>
            <w:r>
              <w:t>}}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A4D50C" w14:textId="4749ACCC" w:rsidR="003F1A0D" w:rsidRPr="009103A2" w:rsidRDefault="003F1A0D" w:rsidP="003F1A0D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record.quarterly_data.date_tag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58E0F71" w14:textId="7C695477" w:rsidR="003F1A0D" w:rsidRPr="009103A2" w:rsidRDefault="003F1A0D" w:rsidP="003F1A0D">
            <w:r>
              <w:t>{{</w:t>
            </w:r>
            <w:proofErr w:type="spellStart"/>
            <w:r>
              <w:t>record.quarterly_data.device_model</w:t>
            </w:r>
            <w:proofErr w:type="spellEnd"/>
            <w:r>
              <w:t>}}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5F332F9" w14:textId="10A61326" w:rsidR="003F1A0D" w:rsidRPr="009103A2" w:rsidRDefault="003F1A0D" w:rsidP="003F1A0D">
            <w:pPr>
              <w:rPr>
                <w:rFonts w:cs="宋体"/>
                <w:color w:val="000000"/>
                <w:kern w:val="0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lang w:bidi="ar"/>
              </w:rPr>
              <w:t>{</w:t>
            </w:r>
            <w:r>
              <w:rPr>
                <w:rFonts w:cs="宋体"/>
                <w:color w:val="000000"/>
                <w:kern w:val="0"/>
                <w:lang w:bidi="ar"/>
              </w:rPr>
              <w:t>{</w:t>
            </w:r>
            <w:proofErr w:type="spellStart"/>
            <w:r>
              <w:rPr>
                <w:rFonts w:cs="宋体"/>
                <w:color w:val="000000"/>
                <w:kern w:val="0"/>
                <w:lang w:bidi="ar"/>
              </w:rPr>
              <w:t>record.quarterly_data.ha_state</w:t>
            </w:r>
            <w:proofErr w:type="spellEnd"/>
            <w:r>
              <w:rPr>
                <w:rFonts w:cs="宋体"/>
                <w:color w:val="000000"/>
                <w:kern w:val="0"/>
                <w:lang w:bidi="ar"/>
              </w:rPr>
              <w:t>}}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DF75AE3" w14:textId="2839D7E1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record.quarterly_data.alloc_session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566ADE7" w14:textId="7B33E057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record.quarterly_data.session_info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F2A3F14" w14:textId="7A23064F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record.quarterly_data.cur_cpu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2C292AB" w14:textId="1B203E28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record.quarterly_data.cp_memory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D8190FF" w14:textId="3C804F0E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record.quarterly_data.dp_memory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3F1A0D" w:rsidRPr="009103A2" w14:paraId="6B638D1C" w14:textId="77777777" w:rsidTr="003F1A0D">
        <w:trPr>
          <w:trHeight w:val="266"/>
          <w:jc w:val="center"/>
        </w:trPr>
        <w:tc>
          <w:tcPr>
            <w:tcW w:w="5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C000" w14:textId="77777777" w:rsidR="003F1A0D" w:rsidRPr="009103A2" w:rsidRDefault="003F1A0D" w:rsidP="003F1A0D"/>
        </w:tc>
        <w:tc>
          <w:tcPr>
            <w:tcW w:w="10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D82AF" w14:textId="17985B0E" w:rsidR="003F1A0D" w:rsidRPr="009103A2" w:rsidRDefault="003F1A0D" w:rsidP="003F1A0D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{record.</w:t>
            </w:r>
            <w:r>
              <w:t xml:space="preserve"> </w:t>
            </w:r>
            <w:proofErr w:type="spellStart"/>
            <w:r w:rsidRPr="00E25A6A">
              <w:rPr>
                <w:lang w:bidi="ar"/>
              </w:rPr>
              <w:t>date_tag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3B66BE" w14:textId="5D857321" w:rsidR="003F1A0D" w:rsidRPr="009103A2" w:rsidRDefault="003F1A0D" w:rsidP="003F1A0D">
            <w:r>
              <w:t>{{</w:t>
            </w:r>
            <w:proofErr w:type="spellStart"/>
            <w:r>
              <w:t>record.device_model</w:t>
            </w:r>
            <w:proofErr w:type="spellEnd"/>
            <w:r>
              <w:t>}}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7E14177" w14:textId="5B6E76AF" w:rsidR="003F1A0D" w:rsidRPr="009103A2" w:rsidRDefault="003F1A0D" w:rsidP="003F1A0D">
            <w:pPr>
              <w:rPr>
                <w:rFonts w:cs="宋体"/>
                <w:color w:val="000000"/>
                <w:kern w:val="0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lang w:bidi="ar"/>
              </w:rPr>
              <w:t>{</w:t>
            </w:r>
            <w:r>
              <w:rPr>
                <w:rFonts w:cs="宋体"/>
                <w:color w:val="000000"/>
                <w:kern w:val="0"/>
                <w:lang w:bidi="ar"/>
              </w:rPr>
              <w:t>{</w:t>
            </w:r>
            <w:proofErr w:type="spellStart"/>
            <w:r>
              <w:rPr>
                <w:rFonts w:cs="宋体"/>
                <w:color w:val="000000"/>
                <w:kern w:val="0"/>
                <w:lang w:bidi="ar"/>
              </w:rPr>
              <w:t>record.ha_state</w:t>
            </w:r>
            <w:proofErr w:type="spellEnd"/>
            <w:r>
              <w:rPr>
                <w:rFonts w:cs="宋体"/>
                <w:color w:val="000000"/>
                <w:kern w:val="0"/>
                <w:lang w:bidi="ar"/>
              </w:rPr>
              <w:t>}}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7996625" w14:textId="6188918E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record.alloc_session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2F07334" w14:textId="79E07CC8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record.session_info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D8082F5" w14:textId="1C201FBB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record.cur_cpu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62CCE85" w14:textId="4402C693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record.cp_memory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FB6BCD" w14:textId="6F7EFFBE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record.dp_momory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3F1A0D" w:rsidRPr="009103A2" w14:paraId="5EDEF9AE" w14:textId="77777777" w:rsidTr="003F1A0D">
        <w:trPr>
          <w:trHeight w:val="266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BC93" w14:textId="68905123" w:rsidR="003F1A0D" w:rsidRPr="009103A2" w:rsidRDefault="003F1A0D" w:rsidP="003F1A0D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</w:t>
            </w:r>
            <w:r>
              <w:lastRenderedPageBreak/>
              <w:t>}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BF0F33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0B6C90F" w14:textId="77777777" w:rsidR="003F1A0D" w:rsidRPr="009103A2" w:rsidRDefault="003F1A0D" w:rsidP="003F1A0D"/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4BFA65" w14:textId="77777777" w:rsidR="003F1A0D" w:rsidRPr="009103A2" w:rsidRDefault="003F1A0D" w:rsidP="003F1A0D"/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0D1EC81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06AE0F7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F451DE1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997F26A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53BB6C3" w14:textId="77777777" w:rsidR="003F1A0D" w:rsidRPr="009103A2" w:rsidRDefault="003F1A0D" w:rsidP="003F1A0D">
            <w:pPr>
              <w:rPr>
                <w:lang w:bidi="ar"/>
              </w:rPr>
            </w:pPr>
          </w:p>
        </w:tc>
      </w:tr>
    </w:tbl>
    <w:p w14:paraId="65294BE7" w14:textId="77777777" w:rsidR="00BB26BB" w:rsidRPr="009103A2" w:rsidRDefault="00BB26BB" w:rsidP="00BB26B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74"/>
        <w:gridCol w:w="1918"/>
        <w:gridCol w:w="2186"/>
        <w:gridCol w:w="2112"/>
        <w:gridCol w:w="2045"/>
        <w:gridCol w:w="2052"/>
        <w:gridCol w:w="1945"/>
        <w:gridCol w:w="1958"/>
      </w:tblGrid>
      <w:tr w:rsidR="002C4930" w:rsidRPr="009103A2" w14:paraId="6A23B0FC" w14:textId="77777777" w:rsidTr="003F1A0D">
        <w:trPr>
          <w:trHeight w:val="266"/>
          <w:jc w:val="center"/>
        </w:trPr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14:paraId="7C51C9EF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序号</w:t>
            </w:r>
          </w:p>
        </w:tc>
        <w:tc>
          <w:tcPr>
            <w:tcW w:w="10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14:paraId="68BCE10A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季度</w:t>
            </w:r>
          </w:p>
        </w:tc>
        <w:tc>
          <w:tcPr>
            <w:tcW w:w="1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3112295B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设备名称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0C9510A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地址簿使用率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6636C353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服务簿数量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5DF0270F" w14:textId="77777777" w:rsidR="00BB26BB" w:rsidRPr="009103A2" w:rsidRDefault="00BB26BB" w:rsidP="00BB26BB">
            <w:pPr>
              <w:rPr>
                <w:lang w:bidi="ar"/>
              </w:rPr>
            </w:pPr>
            <w:r w:rsidRPr="009103A2">
              <w:rPr>
                <w:rFonts w:hint="eastAsia"/>
                <w:lang w:bidi="ar"/>
              </w:rPr>
              <w:t>策略数量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61175778" w14:textId="77777777" w:rsidR="00BB26BB" w:rsidRPr="009103A2" w:rsidRDefault="00BB26BB" w:rsidP="00BB26BB">
            <w:pPr>
              <w:rPr>
                <w:lang w:bidi="ar"/>
              </w:rPr>
            </w:pPr>
            <w:proofErr w:type="spellStart"/>
            <w:r w:rsidRPr="009103A2">
              <w:rPr>
                <w:rFonts w:hint="eastAsia"/>
                <w:lang w:bidi="ar"/>
              </w:rPr>
              <w:t>snat</w:t>
            </w:r>
            <w:proofErr w:type="spellEnd"/>
            <w:r w:rsidRPr="009103A2">
              <w:rPr>
                <w:rFonts w:hint="eastAsia"/>
                <w:lang w:bidi="ar"/>
              </w:rPr>
              <w:t>条目数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57837B72" w14:textId="77777777" w:rsidR="00BB26BB" w:rsidRPr="009103A2" w:rsidRDefault="00BB26BB" w:rsidP="00BB26BB">
            <w:pPr>
              <w:rPr>
                <w:lang w:bidi="ar"/>
              </w:rPr>
            </w:pPr>
            <w:proofErr w:type="spellStart"/>
            <w:r w:rsidRPr="009103A2">
              <w:rPr>
                <w:rFonts w:hint="eastAsia"/>
                <w:lang w:bidi="ar"/>
              </w:rPr>
              <w:t>dnat</w:t>
            </w:r>
            <w:proofErr w:type="spellEnd"/>
            <w:r w:rsidRPr="009103A2">
              <w:rPr>
                <w:rFonts w:hint="eastAsia"/>
                <w:lang w:bidi="ar"/>
              </w:rPr>
              <w:t>条目数</w:t>
            </w:r>
          </w:p>
        </w:tc>
      </w:tr>
      <w:tr w:rsidR="002C4930" w:rsidRPr="009103A2" w14:paraId="33C84C85" w14:textId="77777777" w:rsidTr="003F1A0D">
        <w:trPr>
          <w:trHeight w:val="266"/>
          <w:jc w:val="center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226B" w14:textId="50ED0851" w:rsidR="00BB26BB" w:rsidRPr="009103A2" w:rsidRDefault="003F1A0D" w:rsidP="00075538">
            <w:r>
              <w:rPr>
                <w:rFonts w:hint="eastAsia"/>
              </w:rPr>
              <w:t>{</w:t>
            </w:r>
            <w:r w:rsidR="00075538">
              <w:t>%</w:t>
            </w:r>
            <w:proofErr w:type="spellStart"/>
            <w:r w:rsidR="00075538">
              <w:t>tr</w:t>
            </w:r>
            <w:proofErr w:type="spellEnd"/>
            <w:r w:rsidR="00075538">
              <w:t xml:space="preserve"> for record in </w:t>
            </w:r>
            <w:proofErr w:type="spellStart"/>
            <w:r w:rsidR="00075538">
              <w:t>quarterly_</w:t>
            </w:r>
            <w:r>
              <w:t>list</w:t>
            </w:r>
            <w:proofErr w:type="spellEnd"/>
            <w:r>
              <w:t xml:space="preserve"> %}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D060AD" w14:textId="608E1405" w:rsidR="00BB26BB" w:rsidRPr="009103A2" w:rsidRDefault="00BB26BB" w:rsidP="00BB26BB"/>
        </w:tc>
        <w:tc>
          <w:tcPr>
            <w:tcW w:w="1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119A5C9" w14:textId="63FB9CCE" w:rsidR="00BB26BB" w:rsidRPr="009103A2" w:rsidRDefault="00BB26BB" w:rsidP="00BB26BB"/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0128" w14:textId="141E2845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50B6686" w14:textId="5D5EACF5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168FA6D" w14:textId="21BFFD21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35BCF9D" w14:textId="1D996B8F" w:rsidR="00BB26BB" w:rsidRPr="009103A2" w:rsidRDefault="00BB26BB" w:rsidP="00BB26BB">
            <w:pPr>
              <w:rPr>
                <w:lang w:bidi="ar"/>
              </w:rPr>
            </w:pP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4386D5C" w14:textId="1ECF9BD1" w:rsidR="00BB26BB" w:rsidRPr="009103A2" w:rsidRDefault="00BB26BB" w:rsidP="00BB26BB">
            <w:pPr>
              <w:rPr>
                <w:lang w:bidi="ar"/>
              </w:rPr>
            </w:pPr>
          </w:p>
        </w:tc>
      </w:tr>
      <w:tr w:rsidR="002C4930" w:rsidRPr="009103A2" w14:paraId="741FBC6C" w14:textId="77777777" w:rsidTr="003F1A0D">
        <w:trPr>
          <w:trHeight w:val="266"/>
          <w:jc w:val="center"/>
        </w:trPr>
        <w:tc>
          <w:tcPr>
            <w:tcW w:w="2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C6BF3" w14:textId="22B8A4A0" w:rsidR="003F1A0D" w:rsidRPr="009103A2" w:rsidRDefault="003F1A0D" w:rsidP="003F1A0D">
            <w:r>
              <w:t>{{</w:t>
            </w:r>
            <w:proofErr w:type="spellStart"/>
            <w:r>
              <w:t>record.table_id</w:t>
            </w:r>
            <w:proofErr w:type="spellEnd"/>
            <w:r>
              <w:t>}}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3616C2" w14:textId="06D04397" w:rsidR="003F1A0D" w:rsidRPr="009103A2" w:rsidRDefault="003F1A0D" w:rsidP="003F1A0D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record.quarterly_data.date_tag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313BCE8" w14:textId="6FDA475F" w:rsidR="003F1A0D" w:rsidRPr="009103A2" w:rsidRDefault="003F1A0D" w:rsidP="003F1A0D">
            <w:r>
              <w:t>{{</w:t>
            </w:r>
            <w:proofErr w:type="spellStart"/>
            <w:r>
              <w:t>record.quarterly_data.device_model</w:t>
            </w:r>
            <w:proofErr w:type="spellEnd"/>
            <w:r>
              <w:t>}}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0579" w14:textId="5FE49A6C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record.quarterly_data.address_rate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135A9BB" w14:textId="423BD84E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record.quarterly_data.server_rate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2BD3C4E" w14:textId="6EA90DF3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record.quarterly_data.policy_rate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0BF6037" w14:textId="06EDEC38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 w:rsidR="002C4930">
              <w:rPr>
                <w:lang w:bidi="ar"/>
              </w:rPr>
              <w:t>record.quarterly_data.snat_rate</w:t>
            </w:r>
            <w:proofErr w:type="spellEnd"/>
            <w:r w:rsidR="002C4930">
              <w:rPr>
                <w:lang w:bidi="ar"/>
              </w:rPr>
              <w:t>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8DAFCC4" w14:textId="60A21254" w:rsidR="003F1A0D" w:rsidRPr="009103A2" w:rsidRDefault="002C4930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record.quarterly_data.dnat_rate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2C4930" w:rsidRPr="009103A2" w14:paraId="7B93D928" w14:textId="77777777" w:rsidTr="003F1A0D">
        <w:trPr>
          <w:trHeight w:val="266"/>
          <w:jc w:val="center"/>
        </w:trPr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C778B" w14:textId="77777777" w:rsidR="003F1A0D" w:rsidRPr="009103A2" w:rsidRDefault="003F1A0D" w:rsidP="003F1A0D"/>
        </w:tc>
        <w:tc>
          <w:tcPr>
            <w:tcW w:w="10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2D029" w14:textId="1AE8A4A0" w:rsidR="003F1A0D" w:rsidRPr="009103A2" w:rsidRDefault="003F1A0D" w:rsidP="003F1A0D"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{record.</w:t>
            </w:r>
            <w:r>
              <w:t xml:space="preserve"> </w:t>
            </w:r>
            <w:proofErr w:type="spellStart"/>
            <w:r w:rsidRPr="00E25A6A">
              <w:rPr>
                <w:lang w:bidi="ar"/>
              </w:rPr>
              <w:t>date_tag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1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D88855E" w14:textId="06066B0F" w:rsidR="003F1A0D" w:rsidRPr="009103A2" w:rsidRDefault="003F1A0D" w:rsidP="003F1A0D">
            <w:r>
              <w:t>{{</w:t>
            </w:r>
            <w:proofErr w:type="spellStart"/>
            <w:r>
              <w:t>record.device_model</w:t>
            </w:r>
            <w:proofErr w:type="spellEnd"/>
            <w:r>
              <w:t>}}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4FA2" w14:textId="6BBBAD0F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record.address_rate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B08F255" w14:textId="3C4403E9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record.server_rate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145AA14" w14:textId="7E0F046E" w:rsidR="003F1A0D" w:rsidRPr="009103A2" w:rsidRDefault="003F1A0D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record.policy_rate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89A9D33" w14:textId="7D48757D" w:rsidR="003F1A0D" w:rsidRPr="009103A2" w:rsidRDefault="002C4930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record.snat_rate</w:t>
            </w:r>
            <w:proofErr w:type="spellEnd"/>
            <w:r>
              <w:rPr>
                <w:lang w:bidi="ar"/>
              </w:rPr>
              <w:t>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E8DA8DC" w14:textId="3A2C625B" w:rsidR="003F1A0D" w:rsidRPr="009103A2" w:rsidRDefault="002C4930" w:rsidP="003F1A0D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{</w:t>
            </w:r>
            <w:r>
              <w:rPr>
                <w:lang w:bidi="ar"/>
              </w:rPr>
              <w:t>{</w:t>
            </w:r>
            <w:proofErr w:type="spellStart"/>
            <w:r>
              <w:rPr>
                <w:lang w:bidi="ar"/>
              </w:rPr>
              <w:t>record.dnat_rate</w:t>
            </w:r>
            <w:proofErr w:type="spellEnd"/>
            <w:r>
              <w:rPr>
                <w:lang w:bidi="ar"/>
              </w:rPr>
              <w:t>}}</w:t>
            </w:r>
          </w:p>
        </w:tc>
      </w:tr>
      <w:tr w:rsidR="002C4930" w:rsidRPr="009103A2" w14:paraId="5C2BFE82" w14:textId="77777777" w:rsidTr="003F1A0D">
        <w:trPr>
          <w:trHeight w:val="266"/>
          <w:jc w:val="center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EA8F" w14:textId="5D26C92C" w:rsidR="003F1A0D" w:rsidRPr="009103A2" w:rsidRDefault="003F1A0D" w:rsidP="003F1A0D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8636C1" w14:textId="77777777" w:rsidR="003F1A0D" w:rsidRDefault="003F1A0D" w:rsidP="003F1A0D">
            <w:pPr>
              <w:rPr>
                <w:lang w:bidi="a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0EF7CE8" w14:textId="77777777" w:rsidR="003F1A0D" w:rsidRPr="009103A2" w:rsidRDefault="003F1A0D" w:rsidP="003F1A0D"/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8E40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738E90B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D5122E4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CB43AC7" w14:textId="77777777" w:rsidR="003F1A0D" w:rsidRPr="009103A2" w:rsidRDefault="003F1A0D" w:rsidP="003F1A0D">
            <w:pPr>
              <w:rPr>
                <w:lang w:bidi="ar"/>
              </w:rPr>
            </w:pP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93FB5BE" w14:textId="77777777" w:rsidR="003F1A0D" w:rsidRPr="009103A2" w:rsidRDefault="003F1A0D" w:rsidP="003F1A0D">
            <w:pPr>
              <w:rPr>
                <w:lang w:bidi="ar"/>
              </w:rPr>
            </w:pPr>
          </w:p>
        </w:tc>
      </w:tr>
    </w:tbl>
    <w:p w14:paraId="1D4988E9" w14:textId="77777777" w:rsidR="006C35EC" w:rsidRDefault="006C35EC" w:rsidP="00BB26BB">
      <w:pPr>
        <w:sectPr w:rsidR="006C35EC" w:rsidSect="003F378C">
          <w:pgSz w:w="16840" w:h="11907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</w:p>
    <w:p w14:paraId="56256024" w14:textId="77CDAB06" w:rsidR="007B3073" w:rsidRPr="009103A2" w:rsidRDefault="007B3073" w:rsidP="007B307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outlineLvl w:val="0"/>
        <w:rPr>
          <w:rFonts w:ascii="宋体" w:hAnsi="宋体"/>
          <w:b/>
          <w:color w:val="000000"/>
          <w:kern w:val="0"/>
          <w:sz w:val="44"/>
          <w:szCs w:val="44"/>
        </w:rPr>
      </w:pPr>
      <w:bookmarkStart w:id="36" w:name="_Toc166509004"/>
      <w:bookmarkStart w:id="37" w:name="_Toc166509086"/>
      <w:bookmarkEnd w:id="2"/>
      <w:r w:rsidRPr="009103A2">
        <w:rPr>
          <w:rFonts w:ascii="宋体" w:hAnsi="宋体" w:hint="eastAsia"/>
          <w:b/>
          <w:color w:val="000000"/>
          <w:kern w:val="0"/>
          <w:sz w:val="44"/>
          <w:szCs w:val="44"/>
        </w:rPr>
        <w:lastRenderedPageBreak/>
        <w:t>安全评估</w:t>
      </w:r>
      <w:bookmarkEnd w:id="36"/>
      <w:bookmarkEnd w:id="37"/>
    </w:p>
    <w:p w14:paraId="72E63278" w14:textId="77777777" w:rsidR="007B3073" w:rsidRPr="009103A2" w:rsidRDefault="007B3073" w:rsidP="007B3073">
      <w:pPr>
        <w:pStyle w:val="af1"/>
        <w:numPr>
          <w:ilvl w:val="0"/>
          <w:numId w:val="5"/>
        </w:numPr>
        <w:spacing w:before="240" w:after="4056"/>
        <w:ind w:firstLineChars="0"/>
        <w:jc w:val="left"/>
        <w:outlineLvl w:val="0"/>
        <w:rPr>
          <w:rFonts w:ascii="宋体" w:hAnsi="宋体"/>
          <w:b/>
          <w:bCs/>
          <w:vanish/>
          <w:sz w:val="32"/>
          <w:szCs w:val="32"/>
        </w:rPr>
      </w:pPr>
      <w:bookmarkStart w:id="38" w:name="_Toc138947045"/>
      <w:bookmarkStart w:id="39" w:name="_Toc138949219"/>
      <w:bookmarkStart w:id="40" w:name="_Toc139035407"/>
      <w:bookmarkStart w:id="41" w:name="_Toc139292128"/>
      <w:bookmarkStart w:id="42" w:name="_Toc139308157"/>
      <w:bookmarkStart w:id="43" w:name="_Toc139469626"/>
      <w:bookmarkStart w:id="44" w:name="_Toc166508561"/>
      <w:bookmarkStart w:id="45" w:name="_Toc166508964"/>
      <w:bookmarkStart w:id="46" w:name="_Toc166509005"/>
      <w:bookmarkStart w:id="47" w:name="_Toc166509046"/>
      <w:bookmarkStart w:id="48" w:name="_Toc16650908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42B2D4B" w14:textId="77777777" w:rsidR="007B3073" w:rsidRPr="009103A2" w:rsidRDefault="007B3073" w:rsidP="007B3073">
      <w:pPr>
        <w:pStyle w:val="af1"/>
        <w:numPr>
          <w:ilvl w:val="0"/>
          <w:numId w:val="5"/>
        </w:numPr>
        <w:spacing w:before="240" w:after="4056"/>
        <w:ind w:firstLineChars="0"/>
        <w:jc w:val="left"/>
        <w:outlineLvl w:val="0"/>
        <w:rPr>
          <w:rFonts w:ascii="宋体" w:hAnsi="宋体"/>
          <w:b/>
          <w:bCs/>
          <w:vanish/>
          <w:sz w:val="32"/>
          <w:szCs w:val="32"/>
        </w:rPr>
      </w:pPr>
      <w:bookmarkStart w:id="49" w:name="_Toc138947046"/>
      <w:bookmarkStart w:id="50" w:name="_Toc138949220"/>
      <w:bookmarkStart w:id="51" w:name="_Toc139035408"/>
      <w:bookmarkStart w:id="52" w:name="_Toc139292129"/>
      <w:bookmarkStart w:id="53" w:name="_Toc139308158"/>
      <w:bookmarkStart w:id="54" w:name="_Toc139469627"/>
      <w:bookmarkStart w:id="55" w:name="_Toc166508562"/>
      <w:bookmarkStart w:id="56" w:name="_Toc166508965"/>
      <w:bookmarkStart w:id="57" w:name="_Toc166509006"/>
      <w:bookmarkStart w:id="58" w:name="_Toc166509047"/>
      <w:bookmarkStart w:id="59" w:name="_Toc16650908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77547ED" w14:textId="77777777" w:rsidR="007B3073" w:rsidRPr="009103A2" w:rsidRDefault="007B3073" w:rsidP="007B3073">
      <w:pPr>
        <w:pStyle w:val="af1"/>
        <w:numPr>
          <w:ilvl w:val="0"/>
          <w:numId w:val="5"/>
        </w:numPr>
        <w:spacing w:before="240" w:after="4056"/>
        <w:ind w:firstLineChars="0"/>
        <w:jc w:val="left"/>
        <w:outlineLvl w:val="0"/>
        <w:rPr>
          <w:rFonts w:ascii="宋体" w:hAnsi="宋体"/>
          <w:b/>
          <w:bCs/>
          <w:vanish/>
          <w:sz w:val="32"/>
          <w:szCs w:val="32"/>
        </w:rPr>
      </w:pPr>
      <w:bookmarkStart w:id="60" w:name="_Toc138947047"/>
      <w:bookmarkStart w:id="61" w:name="_Toc138949221"/>
      <w:bookmarkStart w:id="62" w:name="_Toc139035409"/>
      <w:bookmarkStart w:id="63" w:name="_Toc139292130"/>
      <w:bookmarkStart w:id="64" w:name="_Toc139308159"/>
      <w:bookmarkStart w:id="65" w:name="_Toc139469628"/>
      <w:bookmarkStart w:id="66" w:name="_Toc166508563"/>
      <w:bookmarkStart w:id="67" w:name="_Toc166508966"/>
      <w:bookmarkStart w:id="68" w:name="_Toc166509007"/>
      <w:bookmarkStart w:id="69" w:name="_Toc166509048"/>
      <w:bookmarkStart w:id="70" w:name="_Toc16650908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395512FC" w14:textId="77777777" w:rsidR="007B3073" w:rsidRPr="009103A2" w:rsidRDefault="007B3073" w:rsidP="006A69D9">
      <w:pPr>
        <w:pStyle w:val="af1"/>
        <w:numPr>
          <w:ilvl w:val="0"/>
          <w:numId w:val="4"/>
        </w:numPr>
        <w:spacing w:before="240" w:after="4056"/>
        <w:ind w:firstLineChars="0"/>
        <w:jc w:val="left"/>
        <w:outlineLvl w:val="0"/>
        <w:rPr>
          <w:rFonts w:ascii="宋体" w:hAnsi="宋体"/>
          <w:b/>
          <w:bCs/>
          <w:vanish/>
          <w:sz w:val="32"/>
          <w:szCs w:val="32"/>
        </w:rPr>
      </w:pPr>
      <w:bookmarkStart w:id="71" w:name="_Toc139469629"/>
      <w:bookmarkStart w:id="72" w:name="_Toc166508564"/>
      <w:bookmarkStart w:id="73" w:name="_Toc166508967"/>
      <w:bookmarkStart w:id="74" w:name="_Toc166509008"/>
      <w:bookmarkStart w:id="75" w:name="_Toc166509049"/>
      <w:bookmarkStart w:id="76" w:name="_Toc166509090"/>
      <w:bookmarkEnd w:id="71"/>
      <w:bookmarkEnd w:id="72"/>
      <w:bookmarkEnd w:id="73"/>
      <w:bookmarkEnd w:id="74"/>
      <w:bookmarkEnd w:id="75"/>
      <w:bookmarkEnd w:id="76"/>
    </w:p>
    <w:p w14:paraId="0FC616C1" w14:textId="0C038AB9" w:rsidR="007B3073" w:rsidRPr="009103A2" w:rsidRDefault="007B3073" w:rsidP="003B1E5D">
      <w:pPr>
        <w:pStyle w:val="a"/>
      </w:pPr>
      <w:bookmarkStart w:id="77" w:name="_Toc166509009"/>
      <w:bookmarkStart w:id="78" w:name="_Toc166509091"/>
      <w:r w:rsidRPr="009103A2">
        <w:rPr>
          <w:rFonts w:hint="eastAsia"/>
        </w:rPr>
        <w:t>配置检查</w:t>
      </w:r>
      <w:bookmarkEnd w:id="77"/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6965"/>
      </w:tblGrid>
      <w:tr w:rsidR="007B3073" w:rsidRPr="009103A2" w14:paraId="323CCB85" w14:textId="77777777" w:rsidTr="000C674E">
        <w:tc>
          <w:tcPr>
            <w:tcW w:w="1338" w:type="dxa"/>
            <w:shd w:val="clear" w:color="auto" w:fill="9CC2E5" w:themeFill="accent1" w:themeFillTint="99"/>
          </w:tcPr>
          <w:p w14:paraId="3D63AF5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5" w:type="dxa"/>
            <w:shd w:val="clear" w:color="auto" w:fill="9CC2E5" w:themeFill="accent1" w:themeFillTint="99"/>
          </w:tcPr>
          <w:p w14:paraId="344ABCE1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主备设备配置对比</w:t>
            </w:r>
          </w:p>
        </w:tc>
      </w:tr>
      <w:tr w:rsidR="007B3073" w:rsidRPr="009103A2" w14:paraId="549DAEA0" w14:textId="77777777" w:rsidTr="000C674E">
        <w:tc>
          <w:tcPr>
            <w:tcW w:w="1338" w:type="dxa"/>
          </w:tcPr>
          <w:p w14:paraId="6158879A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5" w:type="dxa"/>
          </w:tcPr>
          <w:p w14:paraId="1C571A6E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执行命令 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 xml:space="preserve">show </w:t>
            </w:r>
            <w:proofErr w:type="spellStart"/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config</w:t>
            </w:r>
            <w:proofErr w:type="spellEnd"/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>，</w:t>
            </w: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对比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>主备设备配置是否相同。</w:t>
            </w:r>
          </w:p>
        </w:tc>
      </w:tr>
      <w:tr w:rsidR="007B3073" w:rsidRPr="009103A2" w14:paraId="3728067A" w14:textId="77777777" w:rsidTr="000C674E">
        <w:tc>
          <w:tcPr>
            <w:tcW w:w="1338" w:type="dxa"/>
          </w:tcPr>
          <w:p w14:paraId="4041009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5" w:type="dxa"/>
          </w:tcPr>
          <w:p w14:paraId="18C0CA92" w14:textId="0B6ACAB5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FF"/>
                <w:kern w:val="0"/>
                <w:szCs w:val="21"/>
              </w:rPr>
            </w:pPr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{{</w:t>
            </w:r>
            <w:proofErr w:type="spellStart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compare_main_baseconfig_equipment</w:t>
            </w:r>
            <w:proofErr w:type="spellEnd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3FD6E75E" w14:textId="77777777" w:rsidTr="000C674E">
        <w:tc>
          <w:tcPr>
            <w:tcW w:w="1338" w:type="dxa"/>
          </w:tcPr>
          <w:p w14:paraId="158D3C1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5" w:type="dxa"/>
          </w:tcPr>
          <w:p w14:paraId="6646A939" w14:textId="6BDB3246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compare_main_baseconfig_suggest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3276DE10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6965"/>
      </w:tblGrid>
      <w:tr w:rsidR="007B3073" w:rsidRPr="009103A2" w14:paraId="0F5502DC" w14:textId="77777777" w:rsidTr="000C674E">
        <w:tc>
          <w:tcPr>
            <w:tcW w:w="1338" w:type="dxa"/>
            <w:shd w:val="clear" w:color="auto" w:fill="9CC2E5" w:themeFill="accent1" w:themeFillTint="99"/>
          </w:tcPr>
          <w:p w14:paraId="1531C84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5" w:type="dxa"/>
            <w:shd w:val="clear" w:color="auto" w:fill="9CC2E5" w:themeFill="accent1" w:themeFillTint="99"/>
          </w:tcPr>
          <w:p w14:paraId="31DD3C0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口令长度与复杂度</w:t>
            </w:r>
          </w:p>
        </w:tc>
      </w:tr>
      <w:tr w:rsidR="007B3073" w:rsidRPr="009103A2" w14:paraId="431FC149" w14:textId="77777777" w:rsidTr="000C674E">
        <w:tc>
          <w:tcPr>
            <w:tcW w:w="1338" w:type="dxa"/>
          </w:tcPr>
          <w:p w14:paraId="4B5B6061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5" w:type="dxa"/>
          </w:tcPr>
          <w:p w14:paraId="0B8D346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对于采用静态口令认证技术的设备：应支持口令长度及复杂度验证机制（强制要求口令应由数字、大写字母、小写字母和特殊符号4类字符构成，自动拒绝用户设置不符合复杂度要求的口令。）；</w:t>
            </w:r>
          </w:p>
        </w:tc>
      </w:tr>
      <w:tr w:rsidR="007B3073" w:rsidRPr="009103A2" w14:paraId="1E0039B5" w14:textId="77777777" w:rsidTr="000C674E">
        <w:tc>
          <w:tcPr>
            <w:tcW w:w="1338" w:type="dxa"/>
          </w:tcPr>
          <w:p w14:paraId="3446E902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5" w:type="dxa"/>
          </w:tcPr>
          <w:p w14:paraId="1F65C340" w14:textId="157AE61B" w:rsidR="007B3073" w:rsidRPr="007D29F1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{{</w:t>
            </w:r>
            <w:proofErr w:type="spellStart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password_policy_equipment</w:t>
            </w:r>
            <w:proofErr w:type="spellEnd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2A39751F" w14:textId="77777777" w:rsidTr="000C674E">
        <w:tc>
          <w:tcPr>
            <w:tcW w:w="1338" w:type="dxa"/>
          </w:tcPr>
          <w:p w14:paraId="09B284D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5" w:type="dxa"/>
          </w:tcPr>
          <w:p w14:paraId="209FB6ED" w14:textId="0F294321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password_policy_suggest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794EE3A0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6965"/>
      </w:tblGrid>
      <w:tr w:rsidR="007B3073" w:rsidRPr="009103A2" w14:paraId="54F93ECC" w14:textId="77777777" w:rsidTr="000C674E">
        <w:tc>
          <w:tcPr>
            <w:tcW w:w="1338" w:type="dxa"/>
            <w:shd w:val="clear" w:color="auto" w:fill="9CC2E5" w:themeFill="accent1" w:themeFillTint="99"/>
          </w:tcPr>
          <w:p w14:paraId="627F6842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5" w:type="dxa"/>
            <w:shd w:val="clear" w:color="auto" w:fill="9CC2E5" w:themeFill="accent1" w:themeFillTint="99"/>
          </w:tcPr>
          <w:p w14:paraId="4CCFA4FC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账号锁定策略</w:t>
            </w:r>
          </w:p>
        </w:tc>
      </w:tr>
      <w:tr w:rsidR="007B3073" w:rsidRPr="009103A2" w14:paraId="54959ED4" w14:textId="77777777" w:rsidTr="000C674E">
        <w:tc>
          <w:tcPr>
            <w:tcW w:w="1338" w:type="dxa"/>
          </w:tcPr>
          <w:p w14:paraId="78EAFD7C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5" w:type="dxa"/>
          </w:tcPr>
          <w:p w14:paraId="6A0B750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应为设备配置用户连续认证失败次数上限，当用户连续认证失败次数超过上限时，设备自动断开该用户账号的连接，并在一定时间内禁止该用户账号重新认证。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 xml:space="preserve">admin lockout-duration </w:t>
            </w:r>
            <w:proofErr w:type="spellStart"/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>xxxx</w:t>
            </w:r>
            <w:proofErr w:type="spellEnd"/>
          </w:p>
        </w:tc>
      </w:tr>
      <w:tr w:rsidR="007B3073" w:rsidRPr="009103A2" w14:paraId="0C3AA691" w14:textId="77777777" w:rsidTr="000C674E">
        <w:tc>
          <w:tcPr>
            <w:tcW w:w="1338" w:type="dxa"/>
          </w:tcPr>
          <w:p w14:paraId="0AFB0C93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5" w:type="dxa"/>
          </w:tcPr>
          <w:p w14:paraId="5C1E29E9" w14:textId="43E88EEE" w:rsidR="007B3073" w:rsidRPr="007D29F1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D29F1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admin_lockout_duration_equipment</w:t>
            </w:r>
            <w:proofErr w:type="spellEnd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684F331D" w14:textId="77777777" w:rsidTr="000C674E">
        <w:tc>
          <w:tcPr>
            <w:tcW w:w="1338" w:type="dxa"/>
          </w:tcPr>
          <w:p w14:paraId="4114B0C3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5" w:type="dxa"/>
          </w:tcPr>
          <w:p w14:paraId="51CE097F" w14:textId="17DBE18C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admin_lockout_duration_suggest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4168C18B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6965"/>
      </w:tblGrid>
      <w:tr w:rsidR="007B3073" w:rsidRPr="009103A2" w14:paraId="1FAA00BB" w14:textId="77777777" w:rsidTr="000C674E">
        <w:tc>
          <w:tcPr>
            <w:tcW w:w="1338" w:type="dxa"/>
            <w:shd w:val="clear" w:color="auto" w:fill="9CC2E5" w:themeFill="accent1" w:themeFillTint="99"/>
          </w:tcPr>
          <w:p w14:paraId="6AD5BB73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</w:rPr>
              <w:t>巡检内容</w:t>
            </w:r>
          </w:p>
        </w:tc>
        <w:tc>
          <w:tcPr>
            <w:tcW w:w="6965" w:type="dxa"/>
            <w:shd w:val="clear" w:color="auto" w:fill="9CC2E5" w:themeFill="accent1" w:themeFillTint="99"/>
          </w:tcPr>
          <w:p w14:paraId="24850F5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</w:rPr>
              <w:t>关闭不安全的管理方式</w:t>
            </w:r>
          </w:p>
        </w:tc>
      </w:tr>
      <w:tr w:rsidR="007B3073" w:rsidRPr="009103A2" w14:paraId="62F993DC" w14:textId="77777777" w:rsidTr="000C674E">
        <w:tc>
          <w:tcPr>
            <w:tcW w:w="1338" w:type="dxa"/>
          </w:tcPr>
          <w:p w14:paraId="57EAB90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</w:rPr>
              <w:t>操作步骤</w:t>
            </w:r>
          </w:p>
        </w:tc>
        <w:tc>
          <w:tcPr>
            <w:tcW w:w="6965" w:type="dxa"/>
          </w:tcPr>
          <w:p w14:paraId="62C9637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</w:rPr>
              <w:t>接口下关闭telnet、http登录设备方式</w:t>
            </w:r>
          </w:p>
        </w:tc>
      </w:tr>
      <w:tr w:rsidR="007B3073" w:rsidRPr="009103A2" w14:paraId="663168AD" w14:textId="77777777" w:rsidTr="000C674E">
        <w:tc>
          <w:tcPr>
            <w:tcW w:w="1338" w:type="dxa"/>
          </w:tcPr>
          <w:p w14:paraId="1BAA51A4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</w:rPr>
              <w:t>异常设备</w:t>
            </w:r>
          </w:p>
        </w:tc>
        <w:tc>
          <w:tcPr>
            <w:tcW w:w="6965" w:type="dxa"/>
          </w:tcPr>
          <w:p w14:paraId="700AB793" w14:textId="45ED1BE7" w:rsidR="007B3073" w:rsidRPr="007D29F1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D29F1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unsafe_interface_equipment</w:t>
            </w:r>
            <w:proofErr w:type="spellEnd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6610E45C" w14:textId="77777777" w:rsidTr="000C674E">
        <w:tc>
          <w:tcPr>
            <w:tcW w:w="1338" w:type="dxa"/>
          </w:tcPr>
          <w:p w14:paraId="1089B2CE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</w:rPr>
              <w:t>分析建议</w:t>
            </w:r>
          </w:p>
        </w:tc>
        <w:tc>
          <w:tcPr>
            <w:tcW w:w="6965" w:type="dxa"/>
          </w:tcPr>
          <w:p w14:paraId="0D9D4947" w14:textId="18CB7F51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{</w:t>
            </w:r>
            <w:r>
              <w:rPr>
                <w:rFonts w:ascii="宋体" w:hAnsi="宋体"/>
                <w:color w:val="000000"/>
                <w:kern w:val="0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</w:rPr>
              <w:t>unsafe_interface_suggest</w:t>
            </w:r>
            <w:proofErr w:type="spellEnd"/>
            <w:r>
              <w:rPr>
                <w:rFonts w:ascii="宋体" w:hAnsi="宋体"/>
                <w:color w:val="000000"/>
                <w:kern w:val="0"/>
              </w:rPr>
              <w:t>}}</w:t>
            </w:r>
          </w:p>
        </w:tc>
      </w:tr>
    </w:tbl>
    <w:p w14:paraId="311586C6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6963"/>
      </w:tblGrid>
      <w:tr w:rsidR="007B3073" w:rsidRPr="009103A2" w14:paraId="2BB2C1E2" w14:textId="77777777" w:rsidTr="000C674E">
        <w:tc>
          <w:tcPr>
            <w:tcW w:w="1340" w:type="dxa"/>
            <w:shd w:val="clear" w:color="auto" w:fill="9CC2E5" w:themeFill="accent1" w:themeFillTint="99"/>
          </w:tcPr>
          <w:p w14:paraId="21E01C3E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巡检内容</w:t>
            </w:r>
          </w:p>
        </w:tc>
        <w:tc>
          <w:tcPr>
            <w:tcW w:w="6963" w:type="dxa"/>
            <w:shd w:val="clear" w:color="auto" w:fill="9CC2E5" w:themeFill="accent1" w:themeFillTint="99"/>
          </w:tcPr>
          <w:p w14:paraId="2DA846D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配置可信主机</w:t>
            </w:r>
          </w:p>
        </w:tc>
      </w:tr>
      <w:tr w:rsidR="007B3073" w:rsidRPr="009103A2" w14:paraId="47687DC3" w14:textId="77777777" w:rsidTr="000C674E">
        <w:tc>
          <w:tcPr>
            <w:tcW w:w="1340" w:type="dxa"/>
          </w:tcPr>
          <w:p w14:paraId="03C4C6C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3" w:type="dxa"/>
          </w:tcPr>
          <w:p w14:paraId="2F0AABAB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配置可信主机，只允许授权的IP登录设备。</w:t>
            </w:r>
          </w:p>
        </w:tc>
      </w:tr>
      <w:tr w:rsidR="007B3073" w:rsidRPr="009103A2" w14:paraId="6044AECD" w14:textId="77777777" w:rsidTr="000C674E">
        <w:tc>
          <w:tcPr>
            <w:tcW w:w="1340" w:type="dxa"/>
          </w:tcPr>
          <w:p w14:paraId="0EAD75F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3" w:type="dxa"/>
          </w:tcPr>
          <w:p w14:paraId="2F941DB6" w14:textId="07543DB9" w:rsidR="007B3073" w:rsidRPr="007D29F1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D29F1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admin_host_equipment</w:t>
            </w:r>
            <w:proofErr w:type="spellEnd"/>
            <w:r w:rsidRPr="007D29F1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1AB36034" w14:textId="77777777" w:rsidTr="000C674E">
        <w:tc>
          <w:tcPr>
            <w:tcW w:w="1340" w:type="dxa"/>
          </w:tcPr>
          <w:p w14:paraId="45F2C697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3" w:type="dxa"/>
          </w:tcPr>
          <w:p w14:paraId="0DB959B6" w14:textId="7B450B75" w:rsidR="007B3073" w:rsidRPr="009103A2" w:rsidRDefault="007D29F1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admin_host_suggest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6E7E707F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p w14:paraId="03AEAE87" w14:textId="664C80DD" w:rsidR="007B3073" w:rsidRPr="009103A2" w:rsidRDefault="007B3073" w:rsidP="003B1E5D">
      <w:pPr>
        <w:pStyle w:val="a"/>
      </w:pPr>
      <w:bookmarkStart w:id="79" w:name="_Toc166509010"/>
      <w:bookmarkStart w:id="80" w:name="_Toc166509092"/>
      <w:r w:rsidRPr="009103A2">
        <w:rPr>
          <w:rFonts w:hint="eastAsia"/>
        </w:rPr>
        <w:t>安全日志分析</w:t>
      </w:r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6964"/>
      </w:tblGrid>
      <w:tr w:rsidR="007B3073" w:rsidRPr="009103A2" w14:paraId="3C42C2BD" w14:textId="77777777" w:rsidTr="000C674E">
        <w:tc>
          <w:tcPr>
            <w:tcW w:w="1339" w:type="dxa"/>
            <w:shd w:val="clear" w:color="auto" w:fill="9CC2E5" w:themeFill="accent1" w:themeFillTint="99"/>
          </w:tcPr>
          <w:p w14:paraId="5F6A243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4" w:type="dxa"/>
            <w:shd w:val="clear" w:color="auto" w:fill="9CC2E5" w:themeFill="accent1" w:themeFillTint="99"/>
          </w:tcPr>
          <w:p w14:paraId="05FC5482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查看事件日志、告警日志、</w:t>
            </w:r>
            <w:r w:rsidRPr="009103A2">
              <w:rPr>
                <w:rFonts w:ascii="宋体" w:hAnsi="宋体"/>
                <w:b/>
                <w:color w:val="000000"/>
                <w:kern w:val="0"/>
                <w:szCs w:val="21"/>
              </w:rPr>
              <w:t>配置日志、操作日志、威胁日志是否开启。</w:t>
            </w:r>
          </w:p>
        </w:tc>
      </w:tr>
      <w:tr w:rsidR="007B3073" w:rsidRPr="009103A2" w14:paraId="1B3E6483" w14:textId="77777777" w:rsidTr="000C674E">
        <w:tc>
          <w:tcPr>
            <w:tcW w:w="1339" w:type="dxa"/>
          </w:tcPr>
          <w:p w14:paraId="68359962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4" w:type="dxa"/>
          </w:tcPr>
          <w:p w14:paraId="6B4A44C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通过show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 xml:space="preserve"> logging 命令</w:t>
            </w:r>
          </w:p>
        </w:tc>
      </w:tr>
      <w:tr w:rsidR="007B3073" w:rsidRPr="009103A2" w14:paraId="46F230A9" w14:textId="77777777" w:rsidTr="000C674E">
        <w:tc>
          <w:tcPr>
            <w:tcW w:w="1339" w:type="dxa"/>
          </w:tcPr>
          <w:p w14:paraId="43A2A8C4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4" w:type="dxa"/>
          </w:tcPr>
          <w:p w14:paraId="5231435D" w14:textId="39443560" w:rsidR="007B3073" w:rsidRPr="00A9075C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9075C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A9075C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A9075C">
              <w:rPr>
                <w:rFonts w:ascii="宋体" w:hAnsi="宋体"/>
                <w:color w:val="000000"/>
                <w:kern w:val="0"/>
                <w:szCs w:val="21"/>
              </w:rPr>
              <w:t>logging_status_equipment</w:t>
            </w:r>
            <w:proofErr w:type="spellEnd"/>
            <w:r w:rsidRPr="00A9075C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080FEA1F" w14:textId="77777777" w:rsidTr="000C674E">
        <w:tc>
          <w:tcPr>
            <w:tcW w:w="1339" w:type="dxa"/>
          </w:tcPr>
          <w:p w14:paraId="5441901F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4" w:type="dxa"/>
          </w:tcPr>
          <w:p w14:paraId="7242CF19" w14:textId="4F0B7E58" w:rsidR="007B3073" w:rsidRPr="009103A2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logging_status_suggest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65955A70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6964"/>
      </w:tblGrid>
      <w:tr w:rsidR="007B3073" w:rsidRPr="009103A2" w14:paraId="1991687C" w14:textId="77777777" w:rsidTr="000C674E">
        <w:tc>
          <w:tcPr>
            <w:tcW w:w="1339" w:type="dxa"/>
            <w:shd w:val="clear" w:color="auto" w:fill="9CC2E5" w:themeFill="accent1" w:themeFillTint="99"/>
          </w:tcPr>
          <w:p w14:paraId="2DBB56DA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4" w:type="dxa"/>
            <w:shd w:val="clear" w:color="auto" w:fill="9CC2E5" w:themeFill="accent1" w:themeFillTint="99"/>
          </w:tcPr>
          <w:p w14:paraId="06FFACB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/>
                <w:b/>
                <w:color w:val="000000"/>
                <w:kern w:val="0"/>
                <w:szCs w:val="21"/>
              </w:rPr>
              <w:t>T</w:t>
            </w: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hreat安全威胁日志分析</w:t>
            </w:r>
          </w:p>
        </w:tc>
      </w:tr>
      <w:tr w:rsidR="007B3073" w:rsidRPr="009103A2" w14:paraId="4500743C" w14:textId="77777777" w:rsidTr="000C674E">
        <w:tc>
          <w:tcPr>
            <w:tcW w:w="1339" w:type="dxa"/>
          </w:tcPr>
          <w:p w14:paraId="7A62108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4" w:type="dxa"/>
          </w:tcPr>
          <w:p w14:paraId="1F20B65B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分析show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 xml:space="preserve"> logging </w:t>
            </w: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threat日志，查看是否有威胁事件、攻击日志、端口扫描等。</w:t>
            </w:r>
          </w:p>
        </w:tc>
      </w:tr>
      <w:tr w:rsidR="007B3073" w:rsidRPr="009103A2" w14:paraId="75F44976" w14:textId="77777777" w:rsidTr="000C674E">
        <w:tc>
          <w:tcPr>
            <w:tcW w:w="1339" w:type="dxa"/>
          </w:tcPr>
          <w:p w14:paraId="3D77FDF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4" w:type="dxa"/>
          </w:tcPr>
          <w:p w14:paraId="3F5689E1" w14:textId="27F4D7F0" w:rsidR="007B3073" w:rsidRPr="00A9075C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log_threat_equipment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126A98E1" w14:textId="77777777" w:rsidTr="000C674E">
        <w:tc>
          <w:tcPr>
            <w:tcW w:w="1339" w:type="dxa"/>
          </w:tcPr>
          <w:p w14:paraId="37B33412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4" w:type="dxa"/>
          </w:tcPr>
          <w:p w14:paraId="70E16848" w14:textId="434B1414" w:rsidR="007B3073" w:rsidRPr="009103A2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log_threat_suggest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1E77B9FF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6964"/>
      </w:tblGrid>
      <w:tr w:rsidR="007B3073" w:rsidRPr="009103A2" w14:paraId="6AFAA163" w14:textId="77777777" w:rsidTr="000C674E">
        <w:tc>
          <w:tcPr>
            <w:tcW w:w="1339" w:type="dxa"/>
            <w:shd w:val="clear" w:color="auto" w:fill="9CC2E5" w:themeFill="accent1" w:themeFillTint="99"/>
          </w:tcPr>
          <w:p w14:paraId="72271F5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4" w:type="dxa"/>
            <w:shd w:val="clear" w:color="auto" w:fill="9CC2E5" w:themeFill="accent1" w:themeFillTint="99"/>
          </w:tcPr>
          <w:p w14:paraId="61EA0CD1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告警日志分析</w:t>
            </w:r>
          </w:p>
        </w:tc>
      </w:tr>
      <w:tr w:rsidR="007B3073" w:rsidRPr="009103A2" w14:paraId="25A227C7" w14:textId="77777777" w:rsidTr="000C674E">
        <w:tc>
          <w:tcPr>
            <w:tcW w:w="1339" w:type="dxa"/>
          </w:tcPr>
          <w:p w14:paraId="2C0E4FA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4" w:type="dxa"/>
          </w:tcPr>
          <w:p w14:paraId="3C12505F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分析sh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>ow logging alarm</w:t>
            </w: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日志，查看是否有告警事件。</w:t>
            </w:r>
          </w:p>
        </w:tc>
      </w:tr>
      <w:tr w:rsidR="007B3073" w:rsidRPr="009103A2" w14:paraId="53263F36" w14:textId="77777777" w:rsidTr="000C674E">
        <w:tc>
          <w:tcPr>
            <w:tcW w:w="1339" w:type="dxa"/>
          </w:tcPr>
          <w:p w14:paraId="58DCB9E9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4" w:type="dxa"/>
          </w:tcPr>
          <w:p w14:paraId="26D4F776" w14:textId="461AFCE0" w:rsidR="007B3073" w:rsidRPr="00A9075C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log_alarm_equipment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5F1E2A0B" w14:textId="77777777" w:rsidTr="000C674E">
        <w:tc>
          <w:tcPr>
            <w:tcW w:w="1339" w:type="dxa"/>
          </w:tcPr>
          <w:p w14:paraId="7D53D02F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6964" w:type="dxa"/>
          </w:tcPr>
          <w:p w14:paraId="1366858D" w14:textId="47ACDA3E" w:rsidR="007B3073" w:rsidRPr="009103A2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log_alarm_suggest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233FCE33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p w14:paraId="61D64B13" w14:textId="008B1DA4" w:rsidR="007B3073" w:rsidRPr="009103A2" w:rsidRDefault="007B3073" w:rsidP="003B1E5D">
      <w:pPr>
        <w:pStyle w:val="a"/>
      </w:pPr>
      <w:bookmarkStart w:id="81" w:name="_Toc166509011"/>
      <w:bookmarkStart w:id="82" w:name="_Toc166509093"/>
      <w:r w:rsidRPr="009103A2">
        <w:rPr>
          <w:rFonts w:hint="eastAsia"/>
        </w:rPr>
        <w:t>策略规范性</w:t>
      </w:r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6965"/>
      </w:tblGrid>
      <w:tr w:rsidR="007B3073" w:rsidRPr="009103A2" w14:paraId="09C9785F" w14:textId="77777777" w:rsidTr="000C674E">
        <w:tc>
          <w:tcPr>
            <w:tcW w:w="1338" w:type="dxa"/>
            <w:shd w:val="clear" w:color="auto" w:fill="9CC2E5" w:themeFill="accent1" w:themeFillTint="99"/>
          </w:tcPr>
          <w:p w14:paraId="750AFBDB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6965" w:type="dxa"/>
            <w:shd w:val="clear" w:color="auto" w:fill="9CC2E5" w:themeFill="accent1" w:themeFillTint="99"/>
          </w:tcPr>
          <w:p w14:paraId="416CE63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检查是否有全通策略</w:t>
            </w:r>
          </w:p>
        </w:tc>
      </w:tr>
      <w:tr w:rsidR="007B3073" w:rsidRPr="009103A2" w14:paraId="0062E27B" w14:textId="77777777" w:rsidTr="000C674E">
        <w:tc>
          <w:tcPr>
            <w:tcW w:w="1338" w:type="dxa"/>
          </w:tcPr>
          <w:p w14:paraId="111B8F8F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6965" w:type="dxa"/>
          </w:tcPr>
          <w:p w14:paraId="695F198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分析sh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 xml:space="preserve">ow </w:t>
            </w: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policy，查看是否有全通策略。</w:t>
            </w:r>
          </w:p>
        </w:tc>
      </w:tr>
      <w:tr w:rsidR="007B3073" w:rsidRPr="009103A2" w14:paraId="27051A2A" w14:textId="77777777" w:rsidTr="000C674E">
        <w:tc>
          <w:tcPr>
            <w:tcW w:w="1338" w:type="dxa"/>
          </w:tcPr>
          <w:p w14:paraId="6C973005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6965" w:type="dxa"/>
          </w:tcPr>
          <w:p w14:paraId="7F1A1784" w14:textId="1BCDFF73" w:rsidR="007B3073" w:rsidRPr="00A9075C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all_passrlue_equipment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</w:t>
            </w:r>
            <w:r w:rsidR="00A37E93">
              <w:rPr>
                <w:rFonts w:ascii="宋体" w:hAnsi="宋体"/>
                <w:color w:val="000000"/>
                <w:kern w:val="0"/>
                <w:szCs w:val="21"/>
              </w:rPr>
              <w:t>}</w:t>
            </w:r>
          </w:p>
        </w:tc>
      </w:tr>
      <w:tr w:rsidR="007B3073" w:rsidRPr="009103A2" w14:paraId="5936FCF0" w14:textId="77777777" w:rsidTr="000C674E">
        <w:tc>
          <w:tcPr>
            <w:tcW w:w="1338" w:type="dxa"/>
          </w:tcPr>
          <w:p w14:paraId="09C996C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分析建议</w:t>
            </w:r>
          </w:p>
        </w:tc>
        <w:tc>
          <w:tcPr>
            <w:tcW w:w="6965" w:type="dxa"/>
          </w:tcPr>
          <w:p w14:paraId="15AAEC46" w14:textId="01742C43" w:rsidR="007B3073" w:rsidRPr="009103A2" w:rsidRDefault="00A9075C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all_passrlue_suggest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2D927647" w14:textId="77777777" w:rsidR="007B3073" w:rsidRPr="009103A2" w:rsidRDefault="007B3073" w:rsidP="007B3073">
      <w:pPr>
        <w:ind w:firstLineChars="200" w:firstLine="562"/>
        <w:rPr>
          <w:rFonts w:ascii="宋体" w:hAnsi="宋体"/>
          <w:b/>
          <w:sz w:val="28"/>
          <w:szCs w:val="28"/>
        </w:rPr>
      </w:pPr>
    </w:p>
    <w:p w14:paraId="66D05BA1" w14:textId="20E1FD38" w:rsidR="007B3073" w:rsidRPr="009103A2" w:rsidRDefault="007B3073" w:rsidP="007B3073">
      <w:pPr>
        <w:numPr>
          <w:ilvl w:val="0"/>
          <w:numId w:val="3"/>
        </w:numPr>
        <w:autoSpaceDE w:val="0"/>
        <w:autoSpaceDN w:val="0"/>
        <w:adjustRightInd w:val="0"/>
        <w:spacing w:afterLines="100" w:after="312" w:line="360" w:lineRule="auto"/>
        <w:outlineLvl w:val="0"/>
        <w:rPr>
          <w:rFonts w:ascii="宋体" w:hAnsi="宋体"/>
          <w:b/>
          <w:color w:val="000000"/>
          <w:kern w:val="0"/>
          <w:sz w:val="44"/>
          <w:szCs w:val="44"/>
        </w:rPr>
      </w:pPr>
      <w:bookmarkStart w:id="83" w:name="_Toc166509012"/>
      <w:bookmarkStart w:id="84" w:name="_Toc166509094"/>
      <w:r w:rsidRPr="009103A2">
        <w:rPr>
          <w:rFonts w:ascii="宋体" w:hAnsi="宋体" w:hint="eastAsia"/>
          <w:b/>
          <w:color w:val="000000"/>
          <w:kern w:val="0"/>
          <w:sz w:val="44"/>
          <w:szCs w:val="44"/>
        </w:rPr>
        <w:t>HA可靠性检查</w:t>
      </w:r>
      <w:bookmarkEnd w:id="83"/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7066"/>
      </w:tblGrid>
      <w:tr w:rsidR="007B3073" w:rsidRPr="009103A2" w14:paraId="3E5B95C4" w14:textId="77777777" w:rsidTr="007E3DC9">
        <w:tc>
          <w:tcPr>
            <w:tcW w:w="745" w:type="pct"/>
            <w:shd w:val="clear" w:color="auto" w:fill="9CC2E5" w:themeFill="accent1" w:themeFillTint="99"/>
          </w:tcPr>
          <w:p w14:paraId="62582786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4255" w:type="pct"/>
            <w:shd w:val="clear" w:color="auto" w:fill="9CC2E5" w:themeFill="accent1" w:themeFillTint="99"/>
          </w:tcPr>
          <w:p w14:paraId="6AF11911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HA配置检查</w:t>
            </w:r>
          </w:p>
        </w:tc>
      </w:tr>
      <w:tr w:rsidR="007B3073" w:rsidRPr="009103A2" w14:paraId="584EAFC5" w14:textId="77777777" w:rsidTr="007E3DC9">
        <w:tc>
          <w:tcPr>
            <w:tcW w:w="745" w:type="pct"/>
          </w:tcPr>
          <w:p w14:paraId="5A8D4BF4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4255" w:type="pct"/>
          </w:tcPr>
          <w:p w14:paraId="79A7C1FA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执行命令show ha group 0或者1</w:t>
            </w:r>
          </w:p>
          <w:p w14:paraId="33C99B11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执行命令show ha group </w:t>
            </w:r>
            <w:proofErr w:type="spellStart"/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config</w:t>
            </w:r>
            <w:proofErr w:type="spellEnd"/>
          </w:p>
        </w:tc>
      </w:tr>
      <w:tr w:rsidR="007B3073" w:rsidRPr="009103A2" w14:paraId="088FF67D" w14:textId="77777777" w:rsidTr="007E3DC9">
        <w:tc>
          <w:tcPr>
            <w:tcW w:w="745" w:type="pct"/>
          </w:tcPr>
          <w:p w14:paraId="5DB9F52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4255" w:type="pct"/>
          </w:tcPr>
          <w:p w14:paraId="41FFACAB" w14:textId="33D9FC9B" w:rsidR="007B3073" w:rsidRPr="00A80920" w:rsidRDefault="00A80920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0920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ha_group_equipment</w:t>
            </w:r>
            <w:proofErr w:type="spellEnd"/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51FD6AD3" w14:textId="77777777" w:rsidTr="007E3DC9">
        <w:tc>
          <w:tcPr>
            <w:tcW w:w="745" w:type="pct"/>
          </w:tcPr>
          <w:p w14:paraId="15EFCF23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结果分析</w:t>
            </w:r>
          </w:p>
        </w:tc>
        <w:tc>
          <w:tcPr>
            <w:tcW w:w="4255" w:type="pct"/>
          </w:tcPr>
          <w:p w14:paraId="2BEA2E42" w14:textId="2EC9A5F2" w:rsidR="007B3073" w:rsidRPr="009103A2" w:rsidRDefault="00A80920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ha_group_suggest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01F7FA1F" w14:textId="77777777" w:rsidR="007B3073" w:rsidRPr="009103A2" w:rsidRDefault="007B3073" w:rsidP="007B307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6975"/>
      </w:tblGrid>
      <w:tr w:rsidR="007B3073" w:rsidRPr="009103A2" w14:paraId="6914160C" w14:textId="77777777" w:rsidTr="007E3DC9">
        <w:tc>
          <w:tcPr>
            <w:tcW w:w="800" w:type="pct"/>
            <w:shd w:val="clear" w:color="auto" w:fill="9CC2E5" w:themeFill="accent1" w:themeFillTint="99"/>
          </w:tcPr>
          <w:p w14:paraId="2143261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4200" w:type="pct"/>
            <w:shd w:val="clear" w:color="auto" w:fill="9CC2E5" w:themeFill="accent1" w:themeFillTint="99"/>
          </w:tcPr>
          <w:p w14:paraId="28192E5B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HA 同步统计信息检查</w:t>
            </w:r>
          </w:p>
        </w:tc>
      </w:tr>
      <w:tr w:rsidR="007B3073" w:rsidRPr="009103A2" w14:paraId="71234C06" w14:textId="77777777" w:rsidTr="007E3DC9">
        <w:tc>
          <w:tcPr>
            <w:tcW w:w="800" w:type="pct"/>
          </w:tcPr>
          <w:p w14:paraId="429EC504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4200" w:type="pct"/>
          </w:tcPr>
          <w:p w14:paraId="5FF9118E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执行命令</w:t>
            </w:r>
            <w:r w:rsidRPr="009103A2">
              <w:rPr>
                <w:rFonts w:ascii="宋体" w:hAnsi="宋体"/>
                <w:color w:val="000000"/>
                <w:kern w:val="0"/>
                <w:szCs w:val="21"/>
              </w:rPr>
              <w:t>s</w:t>
            </w: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how ha sync statistic </w:t>
            </w:r>
          </w:p>
        </w:tc>
      </w:tr>
      <w:tr w:rsidR="007B3073" w:rsidRPr="009103A2" w14:paraId="7775A50E" w14:textId="77777777" w:rsidTr="007E3DC9">
        <w:tc>
          <w:tcPr>
            <w:tcW w:w="800" w:type="pct"/>
          </w:tcPr>
          <w:p w14:paraId="72288168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4200" w:type="pct"/>
          </w:tcPr>
          <w:p w14:paraId="16F95D1B" w14:textId="50212287" w:rsidR="007B3073" w:rsidRPr="00A80920" w:rsidRDefault="00A80920" w:rsidP="000C674E">
            <w:pPr>
              <w:tabs>
                <w:tab w:val="left" w:pos="1744"/>
                <w:tab w:val="left" w:pos="3474"/>
                <w:tab w:val="left" w:pos="5712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0920"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synced_equipment</w:t>
            </w:r>
            <w:proofErr w:type="spellEnd"/>
            <w:r w:rsidRPr="00A80920"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309AFAB5" w14:textId="77777777" w:rsidTr="007E3DC9">
        <w:tc>
          <w:tcPr>
            <w:tcW w:w="800" w:type="pct"/>
          </w:tcPr>
          <w:p w14:paraId="7749F887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4200" w:type="pct"/>
          </w:tcPr>
          <w:p w14:paraId="6BD0495A" w14:textId="27440734" w:rsidR="007B3073" w:rsidRPr="009103A2" w:rsidRDefault="00A80920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synced_suggest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4490B2B7" w14:textId="77777777" w:rsidR="007B3073" w:rsidRPr="009103A2" w:rsidRDefault="007B3073" w:rsidP="007B307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7011"/>
      </w:tblGrid>
      <w:tr w:rsidR="007B3073" w:rsidRPr="009103A2" w14:paraId="735FF253" w14:textId="77777777" w:rsidTr="007E3DC9">
        <w:tc>
          <w:tcPr>
            <w:tcW w:w="778" w:type="pct"/>
            <w:shd w:val="clear" w:color="auto" w:fill="9CC2E5" w:themeFill="accent1" w:themeFillTint="99"/>
          </w:tcPr>
          <w:p w14:paraId="7E2502D3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巡检内容</w:t>
            </w:r>
          </w:p>
        </w:tc>
        <w:tc>
          <w:tcPr>
            <w:tcW w:w="4222" w:type="pct"/>
            <w:shd w:val="clear" w:color="auto" w:fill="9CC2E5" w:themeFill="accent1" w:themeFillTint="99"/>
          </w:tcPr>
          <w:p w14:paraId="6CEA4B84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HA会话同步信息检查</w:t>
            </w:r>
          </w:p>
        </w:tc>
      </w:tr>
      <w:tr w:rsidR="007B3073" w:rsidRPr="009103A2" w14:paraId="3C06D0C6" w14:textId="77777777" w:rsidTr="007E3DC9">
        <w:tc>
          <w:tcPr>
            <w:tcW w:w="778" w:type="pct"/>
          </w:tcPr>
          <w:p w14:paraId="42E03F3B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4222" w:type="pct"/>
          </w:tcPr>
          <w:p w14:paraId="2FE6959F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执行命令show session {</w:t>
            </w:r>
            <w:proofErr w:type="spellStart"/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sync|unsync</w:t>
            </w:r>
            <w:proofErr w:type="spellEnd"/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7B3073" w:rsidRPr="009103A2" w14:paraId="344AAAA4" w14:textId="77777777" w:rsidTr="007E3DC9">
        <w:tc>
          <w:tcPr>
            <w:tcW w:w="778" w:type="pct"/>
          </w:tcPr>
          <w:p w14:paraId="6C8417DD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异常设备</w:t>
            </w:r>
          </w:p>
        </w:tc>
        <w:tc>
          <w:tcPr>
            <w:tcW w:w="4222" w:type="pct"/>
          </w:tcPr>
          <w:p w14:paraId="2294749F" w14:textId="0E73581E" w:rsidR="007B3073" w:rsidRPr="009103A2" w:rsidRDefault="00A80920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poor_equipment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  <w:tr w:rsidR="007B3073" w:rsidRPr="009103A2" w14:paraId="164EBA2C" w14:textId="77777777" w:rsidTr="007E3DC9">
        <w:tc>
          <w:tcPr>
            <w:tcW w:w="778" w:type="pct"/>
          </w:tcPr>
          <w:p w14:paraId="2F8115DE" w14:textId="77777777" w:rsidR="007B3073" w:rsidRPr="009103A2" w:rsidRDefault="007B3073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03A2">
              <w:rPr>
                <w:rFonts w:ascii="宋体" w:hAnsi="宋体" w:hint="eastAsia"/>
                <w:color w:val="000000"/>
                <w:kern w:val="0"/>
                <w:szCs w:val="21"/>
              </w:rPr>
              <w:t>分析建议</w:t>
            </w:r>
          </w:p>
        </w:tc>
        <w:tc>
          <w:tcPr>
            <w:tcW w:w="4222" w:type="pct"/>
          </w:tcPr>
          <w:p w14:paraId="0630B9A6" w14:textId="0FB26CB9" w:rsidR="007B3073" w:rsidRPr="009103A2" w:rsidRDefault="00A80920" w:rsidP="000C674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poor_suggest</w:t>
            </w:r>
            <w:proofErr w:type="spellEnd"/>
            <w:r>
              <w:rPr>
                <w:rFonts w:ascii="宋体" w:hAnsi="宋体"/>
                <w:color w:val="000000"/>
                <w:kern w:val="0"/>
                <w:szCs w:val="21"/>
              </w:rPr>
              <w:t>}}</w:t>
            </w:r>
          </w:p>
        </w:tc>
      </w:tr>
    </w:tbl>
    <w:p w14:paraId="40349F40" w14:textId="77777777" w:rsidR="006C35EC" w:rsidRDefault="006C35EC" w:rsidP="003B1E5D"/>
    <w:sectPr w:rsidR="006C35EC">
      <w:pgSz w:w="11907" w:h="16840"/>
      <w:pgMar w:top="1701" w:right="1797" w:bottom="1440" w:left="1797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CBB0B" w16cex:dateUtc="2024-05-13T08:15:00Z"/>
  <w16cex:commentExtensible w16cex:durableId="29ECBB14" w16cex:dateUtc="2024-05-13T08:15:00Z"/>
  <w16cex:commentExtensible w16cex:durableId="29ECB08A" w16cex:dateUtc="2024-05-13T07:30:00Z"/>
  <w16cex:commentExtensible w16cex:durableId="29ECB095" w16cex:dateUtc="2024-05-13T07:30:00Z"/>
  <w16cex:commentExtensible w16cex:durableId="29ECBCAD" w16cex:dateUtc="2024-05-13T08:22:00Z"/>
  <w16cex:commentExtensible w16cex:durableId="29ECAF14" w16cex:dateUtc="2024-05-13T07:24:00Z"/>
  <w16cex:commentExtensible w16cex:durableId="29ECAF20" w16cex:dateUtc="2024-05-13T07:24:00Z"/>
  <w16cex:commentExtensible w16cex:durableId="29ECAF30" w16cex:dateUtc="2024-05-13T07:24:00Z"/>
  <w16cex:commentExtensible w16cex:durableId="29ECAF38" w16cex:dateUtc="2024-05-13T07:24:00Z"/>
  <w16cex:commentExtensible w16cex:durableId="29ECB2E3" w16cex:dateUtc="2024-05-13T07:40:00Z"/>
  <w16cex:commentExtensible w16cex:durableId="29ECB2F1" w16cex:dateUtc="2024-05-13T07:40:00Z"/>
  <w16cex:commentExtensible w16cex:durableId="29ECB9E2" w16cex:dateUtc="2024-05-13T08:10:00Z"/>
  <w16cex:commentExtensible w16cex:durableId="29ECB9ED" w16cex:dateUtc="2024-05-13T08:10:00Z"/>
  <w16cex:commentExtensible w16cex:durableId="29ECB9F4" w16cex:dateUtc="2024-05-13T08:10:00Z"/>
  <w16cex:commentExtensible w16cex:durableId="29ECBA2B" w16cex:dateUtc="2024-05-13T08:11:00Z"/>
  <w16cex:commentExtensible w16cex:durableId="29ECBA45" w16cex:dateUtc="2024-05-13T08:11:00Z"/>
  <w16cex:commentExtensible w16cex:durableId="29ECBA4A" w16cex:dateUtc="2024-05-13T08:11:00Z"/>
  <w16cex:commentExtensible w16cex:durableId="29ECBA50" w16cex:dateUtc="2024-05-13T08:12:00Z"/>
  <w16cex:commentExtensible w16cex:durableId="29ECBA57" w16cex:dateUtc="2024-05-13T08:12:00Z"/>
  <w16cex:commentExtensible w16cex:durableId="29ECBA5D" w16cex:dateUtc="2024-05-13T08:12:00Z"/>
  <w16cex:commentExtensible w16cex:durableId="29ECBA63" w16cex:dateUtc="2024-05-13T08:12:00Z"/>
  <w16cex:commentExtensible w16cex:durableId="29ECBA6D" w16cex:dateUtc="2024-05-13T08:12:00Z"/>
  <w16cex:commentExtensible w16cex:durableId="29ECBA7E" w16cex:dateUtc="2024-05-13T08:12:00Z"/>
  <w16cex:commentExtensible w16cex:durableId="29ECBA86" w16cex:dateUtc="2024-05-13T08:12:00Z"/>
  <w16cex:commentExtensible w16cex:durableId="29ECBA8C" w16cex:dateUtc="2024-05-13T08:13:00Z"/>
  <w16cex:commentExtensible w16cex:durableId="29ECBA9A" w16cex:dateUtc="2024-05-13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07518F" w16cid:durableId="29ECBB0B"/>
  <w16cid:commentId w16cid:paraId="3B173623" w16cid:durableId="29ECBB14"/>
  <w16cid:commentId w16cid:paraId="4A9C3D88" w16cid:durableId="29ECB08A"/>
  <w16cid:commentId w16cid:paraId="52F02110" w16cid:durableId="29ECB095"/>
  <w16cid:commentId w16cid:paraId="01640B1A" w16cid:durableId="29ECBCAD"/>
  <w16cid:commentId w16cid:paraId="081F02D9" w16cid:durableId="29ECAF14"/>
  <w16cid:commentId w16cid:paraId="67BEE7B3" w16cid:durableId="29ECAF20"/>
  <w16cid:commentId w16cid:paraId="68780E23" w16cid:durableId="29ECAF30"/>
  <w16cid:commentId w16cid:paraId="10252402" w16cid:durableId="29ECAF38"/>
  <w16cid:commentId w16cid:paraId="60A06A36" w16cid:durableId="29ECB2E3"/>
  <w16cid:commentId w16cid:paraId="2F77EF22" w16cid:durableId="29ECB2F1"/>
  <w16cid:commentId w16cid:paraId="071E9975" w16cid:durableId="29ECB9E2"/>
  <w16cid:commentId w16cid:paraId="00370E71" w16cid:durableId="29ECB9ED"/>
  <w16cid:commentId w16cid:paraId="122FD61B" w16cid:durableId="29ECB9F4"/>
  <w16cid:commentId w16cid:paraId="357E76D4" w16cid:durableId="29ECBA2B"/>
  <w16cid:commentId w16cid:paraId="6E35E8AF" w16cid:durableId="29ECBA45"/>
  <w16cid:commentId w16cid:paraId="1CA058C8" w16cid:durableId="29ECBA4A"/>
  <w16cid:commentId w16cid:paraId="4EBFBD29" w16cid:durableId="29ECBA50"/>
  <w16cid:commentId w16cid:paraId="7E202520" w16cid:durableId="29ECBA57"/>
  <w16cid:commentId w16cid:paraId="0CDCAEB2" w16cid:durableId="29ECBA5D"/>
  <w16cid:commentId w16cid:paraId="0FF3EF49" w16cid:durableId="29ECBA63"/>
  <w16cid:commentId w16cid:paraId="456E2EC6" w16cid:durableId="29ECBA6D"/>
  <w16cid:commentId w16cid:paraId="64FED66F" w16cid:durableId="29ECBA7E"/>
  <w16cid:commentId w16cid:paraId="7987B1FF" w16cid:durableId="29ECBA86"/>
  <w16cid:commentId w16cid:paraId="04EF21AE" w16cid:durableId="29ECBA8C"/>
  <w16cid:commentId w16cid:paraId="264D99F6" w16cid:durableId="29ECBA9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14CAE" w14:textId="77777777" w:rsidR="00B250DA" w:rsidRDefault="00B250DA" w:rsidP="00BB26BB">
      <w:pPr>
        <w:spacing w:after="3120"/>
      </w:pPr>
      <w:r>
        <w:separator/>
      </w:r>
    </w:p>
    <w:p w14:paraId="63B78D05" w14:textId="77777777" w:rsidR="00B250DA" w:rsidRDefault="00B250DA" w:rsidP="00BB26BB">
      <w:pPr>
        <w:spacing w:after="3120"/>
      </w:pPr>
    </w:p>
    <w:p w14:paraId="13A9E28B" w14:textId="77777777" w:rsidR="00B250DA" w:rsidRDefault="00B250DA" w:rsidP="00BB26BB">
      <w:pPr>
        <w:spacing w:after="3120"/>
      </w:pPr>
    </w:p>
    <w:p w14:paraId="7764AD48" w14:textId="77777777" w:rsidR="00B250DA" w:rsidRDefault="00B250DA" w:rsidP="00BB26BB">
      <w:pPr>
        <w:spacing w:after="3120"/>
      </w:pPr>
    </w:p>
    <w:p w14:paraId="6C58AB99" w14:textId="77777777" w:rsidR="00B250DA" w:rsidRDefault="00B250DA" w:rsidP="006A69D9">
      <w:pPr>
        <w:spacing w:after="3120"/>
      </w:pPr>
    </w:p>
    <w:p w14:paraId="20BC03F2" w14:textId="77777777" w:rsidR="00B250DA" w:rsidRDefault="00B250DA" w:rsidP="006A69D9">
      <w:pPr>
        <w:spacing w:after="3120"/>
      </w:pPr>
    </w:p>
    <w:p w14:paraId="67F01C06" w14:textId="77777777" w:rsidR="00B250DA" w:rsidRDefault="00B250DA" w:rsidP="006A69D9">
      <w:pPr>
        <w:spacing w:after="3120"/>
      </w:pPr>
    </w:p>
    <w:p w14:paraId="01700C78" w14:textId="77777777" w:rsidR="00B250DA" w:rsidRDefault="00B250DA" w:rsidP="006A69D9">
      <w:pPr>
        <w:spacing w:after="3120"/>
      </w:pPr>
    </w:p>
    <w:p w14:paraId="429AF57E" w14:textId="77777777" w:rsidR="00B250DA" w:rsidRDefault="00B250DA" w:rsidP="006A69D9">
      <w:pPr>
        <w:spacing w:after="3120"/>
      </w:pPr>
    </w:p>
    <w:p w14:paraId="4DC8A875" w14:textId="77777777" w:rsidR="00B250DA" w:rsidRDefault="00B250DA" w:rsidP="006A69D9">
      <w:pPr>
        <w:spacing w:after="3120"/>
      </w:pPr>
    </w:p>
    <w:p w14:paraId="25F372F6" w14:textId="77777777" w:rsidR="00B250DA" w:rsidRDefault="00B250DA" w:rsidP="006A69D9">
      <w:pPr>
        <w:spacing w:after="3120"/>
      </w:pPr>
    </w:p>
    <w:p w14:paraId="078E14C6" w14:textId="77777777" w:rsidR="00B250DA" w:rsidRDefault="00B250DA" w:rsidP="006E0EBE">
      <w:pPr>
        <w:spacing w:after="3120"/>
      </w:pPr>
    </w:p>
    <w:p w14:paraId="70BF9564" w14:textId="77777777" w:rsidR="00B250DA" w:rsidRDefault="00B250DA" w:rsidP="006E0EBE">
      <w:pPr>
        <w:spacing w:after="3120"/>
      </w:pPr>
    </w:p>
    <w:p w14:paraId="00D316A4" w14:textId="77777777" w:rsidR="00B250DA" w:rsidRDefault="00B250DA" w:rsidP="006E0EBE">
      <w:pPr>
        <w:spacing w:after="3120"/>
      </w:pPr>
    </w:p>
    <w:p w14:paraId="3D18480D" w14:textId="77777777" w:rsidR="00B250DA" w:rsidRDefault="00B250DA" w:rsidP="006E0EBE">
      <w:pPr>
        <w:spacing w:after="3120"/>
      </w:pPr>
    </w:p>
  </w:endnote>
  <w:endnote w:type="continuationSeparator" w:id="0">
    <w:p w14:paraId="3F50B1F5" w14:textId="77777777" w:rsidR="00B250DA" w:rsidRDefault="00B250DA" w:rsidP="00BB26BB">
      <w:pPr>
        <w:spacing w:after="3120"/>
      </w:pPr>
      <w:r>
        <w:continuationSeparator/>
      </w:r>
    </w:p>
    <w:p w14:paraId="15C7D933" w14:textId="77777777" w:rsidR="00B250DA" w:rsidRDefault="00B250DA" w:rsidP="00BB26BB">
      <w:pPr>
        <w:spacing w:after="3120"/>
      </w:pPr>
    </w:p>
    <w:p w14:paraId="2EE44129" w14:textId="77777777" w:rsidR="00B250DA" w:rsidRDefault="00B250DA" w:rsidP="00BB26BB">
      <w:pPr>
        <w:spacing w:after="3120"/>
      </w:pPr>
    </w:p>
    <w:p w14:paraId="05A48E40" w14:textId="77777777" w:rsidR="00B250DA" w:rsidRDefault="00B250DA" w:rsidP="00BB26BB">
      <w:pPr>
        <w:spacing w:after="3120"/>
      </w:pPr>
    </w:p>
    <w:p w14:paraId="14F1E440" w14:textId="77777777" w:rsidR="00B250DA" w:rsidRDefault="00B250DA" w:rsidP="006A69D9">
      <w:pPr>
        <w:spacing w:after="3120"/>
      </w:pPr>
    </w:p>
    <w:p w14:paraId="1ECE2B2B" w14:textId="77777777" w:rsidR="00B250DA" w:rsidRDefault="00B250DA" w:rsidP="006A69D9">
      <w:pPr>
        <w:spacing w:after="3120"/>
      </w:pPr>
    </w:p>
    <w:p w14:paraId="665AC1C6" w14:textId="77777777" w:rsidR="00B250DA" w:rsidRDefault="00B250DA" w:rsidP="006A69D9">
      <w:pPr>
        <w:spacing w:after="3120"/>
      </w:pPr>
    </w:p>
    <w:p w14:paraId="42C8A8C3" w14:textId="77777777" w:rsidR="00B250DA" w:rsidRDefault="00B250DA" w:rsidP="006A69D9">
      <w:pPr>
        <w:spacing w:after="3120"/>
      </w:pPr>
    </w:p>
    <w:p w14:paraId="26FF26E5" w14:textId="77777777" w:rsidR="00B250DA" w:rsidRDefault="00B250DA" w:rsidP="006A69D9">
      <w:pPr>
        <w:spacing w:after="3120"/>
      </w:pPr>
    </w:p>
    <w:p w14:paraId="2583E1CE" w14:textId="77777777" w:rsidR="00B250DA" w:rsidRDefault="00B250DA" w:rsidP="006A69D9">
      <w:pPr>
        <w:spacing w:after="3120"/>
      </w:pPr>
    </w:p>
    <w:p w14:paraId="4F7A61AB" w14:textId="77777777" w:rsidR="00B250DA" w:rsidRDefault="00B250DA" w:rsidP="006A69D9">
      <w:pPr>
        <w:spacing w:after="3120"/>
      </w:pPr>
    </w:p>
    <w:p w14:paraId="2501C20D" w14:textId="77777777" w:rsidR="00B250DA" w:rsidRDefault="00B250DA" w:rsidP="006E0EBE">
      <w:pPr>
        <w:spacing w:after="3120"/>
      </w:pPr>
    </w:p>
    <w:p w14:paraId="4F7E39E6" w14:textId="77777777" w:rsidR="00B250DA" w:rsidRDefault="00B250DA" w:rsidP="006E0EBE">
      <w:pPr>
        <w:spacing w:after="3120"/>
      </w:pPr>
    </w:p>
    <w:p w14:paraId="388009D7" w14:textId="77777777" w:rsidR="00B250DA" w:rsidRDefault="00B250DA" w:rsidP="006E0EBE">
      <w:pPr>
        <w:spacing w:after="3120"/>
      </w:pPr>
    </w:p>
    <w:p w14:paraId="23065C6B" w14:textId="77777777" w:rsidR="00B250DA" w:rsidRDefault="00B250DA" w:rsidP="006E0EBE">
      <w:pPr>
        <w:spacing w:after="3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????????¡§???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71D4B" w14:textId="77777777" w:rsidR="00402871" w:rsidRDefault="00402871" w:rsidP="00BB26BB">
    <w:pPr>
      <w:pStyle w:val="a9"/>
    </w:pPr>
    <w:r>
      <w:rPr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6D423C">
      <w:rPr>
        <w:rStyle w:val="ad"/>
        <w:noProof/>
      </w:rPr>
      <w:t>14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  <w:r>
      <w:rPr>
        <w:rStyle w:val="ad"/>
        <w:rFonts w:hint="eastAsia"/>
      </w:rPr>
      <w:t xml:space="preserve"> </w:t>
    </w:r>
    <w:r>
      <w:rPr>
        <w:rStyle w:val="ad"/>
        <w:rFonts w:hint="eastAsia"/>
      </w:rPr>
      <w:t>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6D423C">
      <w:rPr>
        <w:rStyle w:val="ad"/>
        <w:noProof/>
      </w:rPr>
      <w:t>14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DE700" w14:textId="77777777" w:rsidR="00B250DA" w:rsidRDefault="00B250DA" w:rsidP="00BB26BB">
      <w:pPr>
        <w:spacing w:after="3120"/>
      </w:pPr>
      <w:r>
        <w:separator/>
      </w:r>
    </w:p>
    <w:p w14:paraId="0C239869" w14:textId="77777777" w:rsidR="00B250DA" w:rsidRDefault="00B250DA" w:rsidP="00BB26BB">
      <w:pPr>
        <w:spacing w:after="3120"/>
      </w:pPr>
    </w:p>
    <w:p w14:paraId="4C9AAA78" w14:textId="77777777" w:rsidR="00B250DA" w:rsidRDefault="00B250DA" w:rsidP="00BB26BB">
      <w:pPr>
        <w:spacing w:after="3120"/>
      </w:pPr>
    </w:p>
    <w:p w14:paraId="648A8B84" w14:textId="77777777" w:rsidR="00B250DA" w:rsidRDefault="00B250DA" w:rsidP="00BB26BB">
      <w:pPr>
        <w:spacing w:after="3120"/>
      </w:pPr>
    </w:p>
    <w:p w14:paraId="3217438F" w14:textId="77777777" w:rsidR="00B250DA" w:rsidRDefault="00B250DA" w:rsidP="006A69D9">
      <w:pPr>
        <w:spacing w:after="3120"/>
      </w:pPr>
    </w:p>
    <w:p w14:paraId="4187A169" w14:textId="77777777" w:rsidR="00B250DA" w:rsidRDefault="00B250DA" w:rsidP="006A69D9">
      <w:pPr>
        <w:spacing w:after="3120"/>
      </w:pPr>
    </w:p>
    <w:p w14:paraId="0B481888" w14:textId="77777777" w:rsidR="00B250DA" w:rsidRDefault="00B250DA" w:rsidP="006A69D9">
      <w:pPr>
        <w:spacing w:after="3120"/>
      </w:pPr>
    </w:p>
    <w:p w14:paraId="67E1D5A6" w14:textId="77777777" w:rsidR="00B250DA" w:rsidRDefault="00B250DA" w:rsidP="006A69D9">
      <w:pPr>
        <w:spacing w:after="3120"/>
      </w:pPr>
    </w:p>
    <w:p w14:paraId="5DCE1CA4" w14:textId="77777777" w:rsidR="00B250DA" w:rsidRDefault="00B250DA" w:rsidP="006A69D9">
      <w:pPr>
        <w:spacing w:after="3120"/>
      </w:pPr>
    </w:p>
    <w:p w14:paraId="472DA987" w14:textId="77777777" w:rsidR="00B250DA" w:rsidRDefault="00B250DA" w:rsidP="006A69D9">
      <w:pPr>
        <w:spacing w:after="3120"/>
      </w:pPr>
    </w:p>
    <w:p w14:paraId="3DCD73BD" w14:textId="77777777" w:rsidR="00B250DA" w:rsidRDefault="00B250DA" w:rsidP="006A69D9">
      <w:pPr>
        <w:spacing w:after="3120"/>
      </w:pPr>
    </w:p>
    <w:p w14:paraId="0DDDEF62" w14:textId="77777777" w:rsidR="00B250DA" w:rsidRDefault="00B250DA" w:rsidP="006E0EBE">
      <w:pPr>
        <w:spacing w:after="3120"/>
      </w:pPr>
    </w:p>
    <w:p w14:paraId="16352E4A" w14:textId="77777777" w:rsidR="00B250DA" w:rsidRDefault="00B250DA" w:rsidP="006E0EBE">
      <w:pPr>
        <w:spacing w:after="3120"/>
      </w:pPr>
    </w:p>
    <w:p w14:paraId="113D7C64" w14:textId="77777777" w:rsidR="00B250DA" w:rsidRDefault="00B250DA" w:rsidP="006E0EBE">
      <w:pPr>
        <w:spacing w:after="3120"/>
      </w:pPr>
    </w:p>
    <w:p w14:paraId="7ED9C1F2" w14:textId="77777777" w:rsidR="00B250DA" w:rsidRDefault="00B250DA" w:rsidP="006E0EBE">
      <w:pPr>
        <w:spacing w:after="3120"/>
      </w:pPr>
    </w:p>
  </w:footnote>
  <w:footnote w:type="continuationSeparator" w:id="0">
    <w:p w14:paraId="25B002A7" w14:textId="77777777" w:rsidR="00B250DA" w:rsidRDefault="00B250DA" w:rsidP="00BB26BB">
      <w:pPr>
        <w:spacing w:after="3120"/>
      </w:pPr>
      <w:r>
        <w:continuationSeparator/>
      </w:r>
    </w:p>
    <w:p w14:paraId="6C628740" w14:textId="77777777" w:rsidR="00B250DA" w:rsidRDefault="00B250DA" w:rsidP="00BB26BB">
      <w:pPr>
        <w:spacing w:after="3120"/>
      </w:pPr>
    </w:p>
    <w:p w14:paraId="1AEB9724" w14:textId="77777777" w:rsidR="00B250DA" w:rsidRDefault="00B250DA" w:rsidP="00BB26BB">
      <w:pPr>
        <w:spacing w:after="3120"/>
      </w:pPr>
    </w:p>
    <w:p w14:paraId="5B120157" w14:textId="77777777" w:rsidR="00B250DA" w:rsidRDefault="00B250DA" w:rsidP="00BB26BB">
      <w:pPr>
        <w:spacing w:after="3120"/>
      </w:pPr>
    </w:p>
    <w:p w14:paraId="5CCA4876" w14:textId="77777777" w:rsidR="00B250DA" w:rsidRDefault="00B250DA" w:rsidP="006A69D9">
      <w:pPr>
        <w:spacing w:after="3120"/>
      </w:pPr>
    </w:p>
    <w:p w14:paraId="574AB93F" w14:textId="77777777" w:rsidR="00B250DA" w:rsidRDefault="00B250DA" w:rsidP="006A69D9">
      <w:pPr>
        <w:spacing w:after="3120"/>
      </w:pPr>
    </w:p>
    <w:p w14:paraId="68B192AE" w14:textId="77777777" w:rsidR="00B250DA" w:rsidRDefault="00B250DA" w:rsidP="006A69D9">
      <w:pPr>
        <w:spacing w:after="3120"/>
      </w:pPr>
    </w:p>
    <w:p w14:paraId="7F551385" w14:textId="77777777" w:rsidR="00B250DA" w:rsidRDefault="00B250DA" w:rsidP="006A69D9">
      <w:pPr>
        <w:spacing w:after="3120"/>
      </w:pPr>
    </w:p>
    <w:p w14:paraId="7DDACE3F" w14:textId="77777777" w:rsidR="00B250DA" w:rsidRDefault="00B250DA" w:rsidP="006A69D9">
      <w:pPr>
        <w:spacing w:after="3120"/>
      </w:pPr>
    </w:p>
    <w:p w14:paraId="4E274DAF" w14:textId="77777777" w:rsidR="00B250DA" w:rsidRDefault="00B250DA" w:rsidP="006A69D9">
      <w:pPr>
        <w:spacing w:after="3120"/>
      </w:pPr>
    </w:p>
    <w:p w14:paraId="54DC03B8" w14:textId="77777777" w:rsidR="00B250DA" w:rsidRDefault="00B250DA" w:rsidP="006A69D9">
      <w:pPr>
        <w:spacing w:after="3120"/>
      </w:pPr>
    </w:p>
    <w:p w14:paraId="17879F2F" w14:textId="77777777" w:rsidR="00B250DA" w:rsidRDefault="00B250DA" w:rsidP="006E0EBE">
      <w:pPr>
        <w:spacing w:after="3120"/>
      </w:pPr>
    </w:p>
    <w:p w14:paraId="48F292C9" w14:textId="77777777" w:rsidR="00B250DA" w:rsidRDefault="00B250DA" w:rsidP="006E0EBE">
      <w:pPr>
        <w:spacing w:after="3120"/>
      </w:pPr>
    </w:p>
    <w:p w14:paraId="1CF5F227" w14:textId="77777777" w:rsidR="00B250DA" w:rsidRDefault="00B250DA" w:rsidP="006E0EBE">
      <w:pPr>
        <w:spacing w:after="3120"/>
      </w:pPr>
    </w:p>
    <w:p w14:paraId="2257806F" w14:textId="77777777" w:rsidR="00B250DA" w:rsidRDefault="00B250DA" w:rsidP="006E0EBE">
      <w:pPr>
        <w:spacing w:after="31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3604E" w14:textId="77777777" w:rsidR="00402871" w:rsidRDefault="00402871" w:rsidP="00BB26BB">
    <w:pPr>
      <w:pStyle w:val="aa"/>
    </w:pPr>
    <w:r>
      <w:rPr>
        <w:noProof/>
      </w:rPr>
      <w:drawing>
        <wp:inline distT="0" distB="0" distL="0" distR="0" wp14:anchorId="3DA0C0F4" wp14:editId="5B172023">
          <wp:extent cx="1733550" cy="246380"/>
          <wp:effectExtent l="0" t="0" r="0" b="127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661D"/>
    <w:multiLevelType w:val="multilevel"/>
    <w:tmpl w:val="016D66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610B21"/>
    <w:multiLevelType w:val="multilevel"/>
    <w:tmpl w:val="1668E89E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96C9A"/>
    <w:multiLevelType w:val="multilevel"/>
    <w:tmpl w:val="18D96C9A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F7B53"/>
    <w:multiLevelType w:val="multilevel"/>
    <w:tmpl w:val="298F7B53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6F5D4B"/>
    <w:multiLevelType w:val="multilevel"/>
    <w:tmpl w:val="3B6F5D4B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026276E"/>
    <w:multiLevelType w:val="multilevel"/>
    <w:tmpl w:val="C19AAD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06B0834"/>
    <w:multiLevelType w:val="multilevel"/>
    <w:tmpl w:val="406B083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1155B"/>
    <w:multiLevelType w:val="multilevel"/>
    <w:tmpl w:val="4E71155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7612E4"/>
    <w:multiLevelType w:val="multilevel"/>
    <w:tmpl w:val="507612E4"/>
    <w:lvl w:ilvl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51D4726A"/>
    <w:multiLevelType w:val="multilevel"/>
    <w:tmpl w:val="51D472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660194"/>
    <w:multiLevelType w:val="multilevel"/>
    <w:tmpl w:val="54660194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554951"/>
    <w:multiLevelType w:val="hybridMultilevel"/>
    <w:tmpl w:val="FE1AC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A12432"/>
    <w:multiLevelType w:val="multilevel"/>
    <w:tmpl w:val="61A12432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BA3CAB"/>
    <w:multiLevelType w:val="multilevel"/>
    <w:tmpl w:val="66BA3CAB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B34D62"/>
    <w:multiLevelType w:val="multilevel"/>
    <w:tmpl w:val="0ED20B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5E360BF"/>
    <w:multiLevelType w:val="multilevel"/>
    <w:tmpl w:val="75E360BF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69F7B89"/>
    <w:multiLevelType w:val="hybridMultilevel"/>
    <w:tmpl w:val="28A6BA76"/>
    <w:lvl w:ilvl="0" w:tplc="0409000B">
      <w:start w:val="1"/>
      <w:numFmt w:val="bullet"/>
      <w:lvlText w:val=""/>
      <w:lvlJc w:val="left"/>
      <w:pPr>
        <w:ind w:left="1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1" w:hanging="420"/>
      </w:pPr>
      <w:rPr>
        <w:rFonts w:ascii="Wingdings" w:hAnsi="Wingdings" w:hint="default"/>
      </w:rPr>
    </w:lvl>
  </w:abstractNum>
  <w:abstractNum w:abstractNumId="17" w15:restartNumberingAfterBreak="0">
    <w:nsid w:val="78B33336"/>
    <w:multiLevelType w:val="multilevel"/>
    <w:tmpl w:val="70B34D6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AB7133D"/>
    <w:multiLevelType w:val="multilevel"/>
    <w:tmpl w:val="7AB7133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4"/>
  </w:num>
  <w:num w:numId="5">
    <w:abstractNumId w:val="0"/>
  </w:num>
  <w:num w:numId="6">
    <w:abstractNumId w:val="8"/>
  </w:num>
  <w:num w:numId="7">
    <w:abstractNumId w:val="7"/>
  </w:num>
  <w:num w:numId="8">
    <w:abstractNumId w:val="15"/>
  </w:num>
  <w:num w:numId="9">
    <w:abstractNumId w:val="12"/>
  </w:num>
  <w:num w:numId="10">
    <w:abstractNumId w:val="6"/>
  </w:num>
  <w:num w:numId="11">
    <w:abstractNumId w:val="18"/>
  </w:num>
  <w:num w:numId="12">
    <w:abstractNumId w:val="2"/>
  </w:num>
  <w:num w:numId="13">
    <w:abstractNumId w:val="10"/>
  </w:num>
  <w:num w:numId="14">
    <w:abstractNumId w:val="3"/>
  </w:num>
  <w:num w:numId="15">
    <w:abstractNumId w:val="13"/>
  </w:num>
  <w:num w:numId="16">
    <w:abstractNumId w:val="16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xMjAzOTQ0MjAzNmQyZTQ3ZTgxM2Y3NGRhZWYyYzMifQ=="/>
  </w:docVars>
  <w:rsids>
    <w:rsidRoot w:val="00172A27"/>
    <w:rsid w:val="00000E1A"/>
    <w:rsid w:val="00007147"/>
    <w:rsid w:val="00010D81"/>
    <w:rsid w:val="00013959"/>
    <w:rsid w:val="00014D9B"/>
    <w:rsid w:val="000152C4"/>
    <w:rsid w:val="00015C64"/>
    <w:rsid w:val="00020822"/>
    <w:rsid w:val="00020C8A"/>
    <w:rsid w:val="00022CC1"/>
    <w:rsid w:val="00024285"/>
    <w:rsid w:val="000256E4"/>
    <w:rsid w:val="00027AA8"/>
    <w:rsid w:val="00031317"/>
    <w:rsid w:val="000403AF"/>
    <w:rsid w:val="00043552"/>
    <w:rsid w:val="00045F21"/>
    <w:rsid w:val="0004702C"/>
    <w:rsid w:val="00047576"/>
    <w:rsid w:val="0005324A"/>
    <w:rsid w:val="00055133"/>
    <w:rsid w:val="00055DB2"/>
    <w:rsid w:val="00060512"/>
    <w:rsid w:val="00062DC8"/>
    <w:rsid w:val="000640F1"/>
    <w:rsid w:val="00073A2B"/>
    <w:rsid w:val="0007532B"/>
    <w:rsid w:val="00075538"/>
    <w:rsid w:val="00076967"/>
    <w:rsid w:val="00076FD0"/>
    <w:rsid w:val="000775D5"/>
    <w:rsid w:val="00082AD0"/>
    <w:rsid w:val="0008349A"/>
    <w:rsid w:val="000841AA"/>
    <w:rsid w:val="00094BF5"/>
    <w:rsid w:val="00095A10"/>
    <w:rsid w:val="000A3242"/>
    <w:rsid w:val="000A483A"/>
    <w:rsid w:val="000A6B47"/>
    <w:rsid w:val="000B008B"/>
    <w:rsid w:val="000B21C7"/>
    <w:rsid w:val="000B55BB"/>
    <w:rsid w:val="000C217A"/>
    <w:rsid w:val="000C5B6C"/>
    <w:rsid w:val="000C674E"/>
    <w:rsid w:val="000C6881"/>
    <w:rsid w:val="000D19A1"/>
    <w:rsid w:val="000D5A1A"/>
    <w:rsid w:val="000D6FDB"/>
    <w:rsid w:val="000E4D1C"/>
    <w:rsid w:val="000E4EB9"/>
    <w:rsid w:val="000E6A7D"/>
    <w:rsid w:val="000E71B1"/>
    <w:rsid w:val="000F040A"/>
    <w:rsid w:val="000F3F6D"/>
    <w:rsid w:val="000F40A9"/>
    <w:rsid w:val="000F77FE"/>
    <w:rsid w:val="000F7C96"/>
    <w:rsid w:val="00100F2D"/>
    <w:rsid w:val="00101118"/>
    <w:rsid w:val="001020E7"/>
    <w:rsid w:val="00102ECA"/>
    <w:rsid w:val="001077F8"/>
    <w:rsid w:val="0011041D"/>
    <w:rsid w:val="001105FC"/>
    <w:rsid w:val="001114A7"/>
    <w:rsid w:val="00111B48"/>
    <w:rsid w:val="00113516"/>
    <w:rsid w:val="00114A4D"/>
    <w:rsid w:val="00114C95"/>
    <w:rsid w:val="001154B5"/>
    <w:rsid w:val="001159DF"/>
    <w:rsid w:val="00115C74"/>
    <w:rsid w:val="00123E69"/>
    <w:rsid w:val="001271E8"/>
    <w:rsid w:val="00142720"/>
    <w:rsid w:val="001534FD"/>
    <w:rsid w:val="0015399E"/>
    <w:rsid w:val="00160F5F"/>
    <w:rsid w:val="00164AF9"/>
    <w:rsid w:val="001664B1"/>
    <w:rsid w:val="001679A7"/>
    <w:rsid w:val="0017098C"/>
    <w:rsid w:val="00172A27"/>
    <w:rsid w:val="0017402C"/>
    <w:rsid w:val="001742D3"/>
    <w:rsid w:val="00174C90"/>
    <w:rsid w:val="001752DE"/>
    <w:rsid w:val="00175EB2"/>
    <w:rsid w:val="001823C0"/>
    <w:rsid w:val="00187657"/>
    <w:rsid w:val="00190062"/>
    <w:rsid w:val="0019206F"/>
    <w:rsid w:val="00194678"/>
    <w:rsid w:val="001960FF"/>
    <w:rsid w:val="001978FA"/>
    <w:rsid w:val="001A12E2"/>
    <w:rsid w:val="001A28D8"/>
    <w:rsid w:val="001A4A29"/>
    <w:rsid w:val="001A4BAC"/>
    <w:rsid w:val="001B149B"/>
    <w:rsid w:val="001C06F2"/>
    <w:rsid w:val="001C1B0E"/>
    <w:rsid w:val="001C1E9B"/>
    <w:rsid w:val="001C5DB6"/>
    <w:rsid w:val="001C609A"/>
    <w:rsid w:val="001C7B63"/>
    <w:rsid w:val="001D138F"/>
    <w:rsid w:val="001D4387"/>
    <w:rsid w:val="001D5528"/>
    <w:rsid w:val="001D6205"/>
    <w:rsid w:val="001E0102"/>
    <w:rsid w:val="001E2F60"/>
    <w:rsid w:val="001E3BF3"/>
    <w:rsid w:val="001E3EDF"/>
    <w:rsid w:val="001E46FA"/>
    <w:rsid w:val="001E5C81"/>
    <w:rsid w:val="001E70F6"/>
    <w:rsid w:val="001F0D2F"/>
    <w:rsid w:val="001F33C5"/>
    <w:rsid w:val="001F3D74"/>
    <w:rsid w:val="001F5487"/>
    <w:rsid w:val="001F6F12"/>
    <w:rsid w:val="0020044E"/>
    <w:rsid w:val="00202906"/>
    <w:rsid w:val="0020584F"/>
    <w:rsid w:val="00213D1E"/>
    <w:rsid w:val="00216196"/>
    <w:rsid w:val="00224331"/>
    <w:rsid w:val="00224DDC"/>
    <w:rsid w:val="00225C74"/>
    <w:rsid w:val="0022671F"/>
    <w:rsid w:val="00227B7A"/>
    <w:rsid w:val="002316B6"/>
    <w:rsid w:val="00232206"/>
    <w:rsid w:val="00233935"/>
    <w:rsid w:val="00233E48"/>
    <w:rsid w:val="002347A6"/>
    <w:rsid w:val="0023588C"/>
    <w:rsid w:val="0024030D"/>
    <w:rsid w:val="00241AF0"/>
    <w:rsid w:val="00243C8D"/>
    <w:rsid w:val="00244EEE"/>
    <w:rsid w:val="00244F2E"/>
    <w:rsid w:val="002470EE"/>
    <w:rsid w:val="00247A9B"/>
    <w:rsid w:val="00250ED6"/>
    <w:rsid w:val="002514B2"/>
    <w:rsid w:val="00257B7C"/>
    <w:rsid w:val="002602AE"/>
    <w:rsid w:val="002607D3"/>
    <w:rsid w:val="00264920"/>
    <w:rsid w:val="002655F2"/>
    <w:rsid w:val="00272361"/>
    <w:rsid w:val="00272811"/>
    <w:rsid w:val="002772CF"/>
    <w:rsid w:val="002777BB"/>
    <w:rsid w:val="00281433"/>
    <w:rsid w:val="00287A17"/>
    <w:rsid w:val="00290876"/>
    <w:rsid w:val="00291056"/>
    <w:rsid w:val="0029119F"/>
    <w:rsid w:val="00294FBC"/>
    <w:rsid w:val="00295035"/>
    <w:rsid w:val="0029663F"/>
    <w:rsid w:val="00296DE5"/>
    <w:rsid w:val="002A0AA4"/>
    <w:rsid w:val="002A1A54"/>
    <w:rsid w:val="002A3A24"/>
    <w:rsid w:val="002B06B9"/>
    <w:rsid w:val="002B0A90"/>
    <w:rsid w:val="002B2811"/>
    <w:rsid w:val="002B3652"/>
    <w:rsid w:val="002B6387"/>
    <w:rsid w:val="002C2009"/>
    <w:rsid w:val="002C2816"/>
    <w:rsid w:val="002C2AA7"/>
    <w:rsid w:val="002C4930"/>
    <w:rsid w:val="002C4BB1"/>
    <w:rsid w:val="002C659B"/>
    <w:rsid w:val="002C75C2"/>
    <w:rsid w:val="002D02BB"/>
    <w:rsid w:val="002D3F78"/>
    <w:rsid w:val="002D5BBF"/>
    <w:rsid w:val="002E3375"/>
    <w:rsid w:val="002E3E1E"/>
    <w:rsid w:val="002E5210"/>
    <w:rsid w:val="002E604F"/>
    <w:rsid w:val="002E6D68"/>
    <w:rsid w:val="002F0EBA"/>
    <w:rsid w:val="002F0F4B"/>
    <w:rsid w:val="002F2D24"/>
    <w:rsid w:val="002F3C62"/>
    <w:rsid w:val="00301DD8"/>
    <w:rsid w:val="00304AE4"/>
    <w:rsid w:val="003134B3"/>
    <w:rsid w:val="0031364C"/>
    <w:rsid w:val="003143AA"/>
    <w:rsid w:val="00316C46"/>
    <w:rsid w:val="00316F0E"/>
    <w:rsid w:val="003212CC"/>
    <w:rsid w:val="003239F3"/>
    <w:rsid w:val="003243B9"/>
    <w:rsid w:val="003249E0"/>
    <w:rsid w:val="00326FBE"/>
    <w:rsid w:val="00327B65"/>
    <w:rsid w:val="00327D69"/>
    <w:rsid w:val="003300EC"/>
    <w:rsid w:val="003306B3"/>
    <w:rsid w:val="00331AA3"/>
    <w:rsid w:val="00332AB4"/>
    <w:rsid w:val="00332F4F"/>
    <w:rsid w:val="00333FD1"/>
    <w:rsid w:val="00341E24"/>
    <w:rsid w:val="00342E60"/>
    <w:rsid w:val="00346A19"/>
    <w:rsid w:val="00351DA3"/>
    <w:rsid w:val="0035204A"/>
    <w:rsid w:val="00352E1E"/>
    <w:rsid w:val="0035540D"/>
    <w:rsid w:val="00355C8F"/>
    <w:rsid w:val="00356BCC"/>
    <w:rsid w:val="00361C37"/>
    <w:rsid w:val="00363F2F"/>
    <w:rsid w:val="00365145"/>
    <w:rsid w:val="00366025"/>
    <w:rsid w:val="00366060"/>
    <w:rsid w:val="003669E6"/>
    <w:rsid w:val="00366B2C"/>
    <w:rsid w:val="003672F5"/>
    <w:rsid w:val="00367351"/>
    <w:rsid w:val="00367C6D"/>
    <w:rsid w:val="00370CB4"/>
    <w:rsid w:val="0037252C"/>
    <w:rsid w:val="00387208"/>
    <w:rsid w:val="003925B2"/>
    <w:rsid w:val="00395A88"/>
    <w:rsid w:val="0039604B"/>
    <w:rsid w:val="003961ED"/>
    <w:rsid w:val="003A03BA"/>
    <w:rsid w:val="003A0B64"/>
    <w:rsid w:val="003A2261"/>
    <w:rsid w:val="003A5AFB"/>
    <w:rsid w:val="003B0A3D"/>
    <w:rsid w:val="003B17C9"/>
    <w:rsid w:val="003B1E5D"/>
    <w:rsid w:val="003B1F0A"/>
    <w:rsid w:val="003B365C"/>
    <w:rsid w:val="003B5B33"/>
    <w:rsid w:val="003C2FBE"/>
    <w:rsid w:val="003C59E2"/>
    <w:rsid w:val="003C5BD4"/>
    <w:rsid w:val="003D1986"/>
    <w:rsid w:val="003D1EFD"/>
    <w:rsid w:val="003D71AE"/>
    <w:rsid w:val="003D7805"/>
    <w:rsid w:val="003E0328"/>
    <w:rsid w:val="003E04C0"/>
    <w:rsid w:val="003E106C"/>
    <w:rsid w:val="003E291E"/>
    <w:rsid w:val="003E389B"/>
    <w:rsid w:val="003E4A3D"/>
    <w:rsid w:val="003E5BB9"/>
    <w:rsid w:val="003E6E98"/>
    <w:rsid w:val="003E6ECE"/>
    <w:rsid w:val="003F18A2"/>
    <w:rsid w:val="003F1A0D"/>
    <w:rsid w:val="003F378C"/>
    <w:rsid w:val="003F4A34"/>
    <w:rsid w:val="003F7850"/>
    <w:rsid w:val="004005E3"/>
    <w:rsid w:val="0040079C"/>
    <w:rsid w:val="00402871"/>
    <w:rsid w:val="00402DD9"/>
    <w:rsid w:val="0040675A"/>
    <w:rsid w:val="00406CA7"/>
    <w:rsid w:val="00410634"/>
    <w:rsid w:val="00411ECF"/>
    <w:rsid w:val="00414CB9"/>
    <w:rsid w:val="00415BF2"/>
    <w:rsid w:val="00420D86"/>
    <w:rsid w:val="00423474"/>
    <w:rsid w:val="00430775"/>
    <w:rsid w:val="00432565"/>
    <w:rsid w:val="00432A9D"/>
    <w:rsid w:val="0043777C"/>
    <w:rsid w:val="00437A40"/>
    <w:rsid w:val="0044071A"/>
    <w:rsid w:val="00444A3F"/>
    <w:rsid w:val="0044534D"/>
    <w:rsid w:val="0044634B"/>
    <w:rsid w:val="00451F22"/>
    <w:rsid w:val="004561D9"/>
    <w:rsid w:val="00457B7B"/>
    <w:rsid w:val="00457F0A"/>
    <w:rsid w:val="00457F70"/>
    <w:rsid w:val="00461315"/>
    <w:rsid w:val="004635BA"/>
    <w:rsid w:val="00465906"/>
    <w:rsid w:val="00465B35"/>
    <w:rsid w:val="00471747"/>
    <w:rsid w:val="0047193F"/>
    <w:rsid w:val="00471A91"/>
    <w:rsid w:val="0047241F"/>
    <w:rsid w:val="004727EC"/>
    <w:rsid w:val="004741F5"/>
    <w:rsid w:val="00474473"/>
    <w:rsid w:val="0047546B"/>
    <w:rsid w:val="0047780D"/>
    <w:rsid w:val="00485045"/>
    <w:rsid w:val="0048773C"/>
    <w:rsid w:val="00487E31"/>
    <w:rsid w:val="00494BC8"/>
    <w:rsid w:val="004951B1"/>
    <w:rsid w:val="004963BA"/>
    <w:rsid w:val="00496436"/>
    <w:rsid w:val="00496A02"/>
    <w:rsid w:val="004A039A"/>
    <w:rsid w:val="004A084B"/>
    <w:rsid w:val="004A2F13"/>
    <w:rsid w:val="004A340C"/>
    <w:rsid w:val="004A453F"/>
    <w:rsid w:val="004B23A8"/>
    <w:rsid w:val="004B446C"/>
    <w:rsid w:val="004B51AE"/>
    <w:rsid w:val="004B6FD5"/>
    <w:rsid w:val="004B7DD1"/>
    <w:rsid w:val="004C1CA0"/>
    <w:rsid w:val="004C229F"/>
    <w:rsid w:val="004C5234"/>
    <w:rsid w:val="004C65DC"/>
    <w:rsid w:val="004C7EFD"/>
    <w:rsid w:val="004D0FAB"/>
    <w:rsid w:val="004E031A"/>
    <w:rsid w:val="004E2DCA"/>
    <w:rsid w:val="004E5016"/>
    <w:rsid w:val="004F01BD"/>
    <w:rsid w:val="004F0A9A"/>
    <w:rsid w:val="004F2ABA"/>
    <w:rsid w:val="004F2BEB"/>
    <w:rsid w:val="004F6574"/>
    <w:rsid w:val="00502F7A"/>
    <w:rsid w:val="005056AE"/>
    <w:rsid w:val="00510D56"/>
    <w:rsid w:val="005156D5"/>
    <w:rsid w:val="00517F61"/>
    <w:rsid w:val="00527A67"/>
    <w:rsid w:val="00530296"/>
    <w:rsid w:val="00530297"/>
    <w:rsid w:val="00530B22"/>
    <w:rsid w:val="005346B8"/>
    <w:rsid w:val="00534782"/>
    <w:rsid w:val="0053631B"/>
    <w:rsid w:val="00543BFF"/>
    <w:rsid w:val="00550B8D"/>
    <w:rsid w:val="00551EBB"/>
    <w:rsid w:val="005529BB"/>
    <w:rsid w:val="00552D02"/>
    <w:rsid w:val="00554D5D"/>
    <w:rsid w:val="005552DA"/>
    <w:rsid w:val="00556884"/>
    <w:rsid w:val="00557AE8"/>
    <w:rsid w:val="00562C33"/>
    <w:rsid w:val="00564427"/>
    <w:rsid w:val="00564FBC"/>
    <w:rsid w:val="00567A99"/>
    <w:rsid w:val="005709C6"/>
    <w:rsid w:val="00571E12"/>
    <w:rsid w:val="00572088"/>
    <w:rsid w:val="00572358"/>
    <w:rsid w:val="00575E6C"/>
    <w:rsid w:val="0057656A"/>
    <w:rsid w:val="00577A86"/>
    <w:rsid w:val="00580642"/>
    <w:rsid w:val="005812BB"/>
    <w:rsid w:val="00581BFE"/>
    <w:rsid w:val="00587EAB"/>
    <w:rsid w:val="00590177"/>
    <w:rsid w:val="005A1034"/>
    <w:rsid w:val="005A1CF3"/>
    <w:rsid w:val="005A2D08"/>
    <w:rsid w:val="005A2F2B"/>
    <w:rsid w:val="005A5B2B"/>
    <w:rsid w:val="005A5F91"/>
    <w:rsid w:val="005A6473"/>
    <w:rsid w:val="005A6E95"/>
    <w:rsid w:val="005A74DA"/>
    <w:rsid w:val="005B057F"/>
    <w:rsid w:val="005B0A11"/>
    <w:rsid w:val="005B0DDD"/>
    <w:rsid w:val="005B329A"/>
    <w:rsid w:val="005B3729"/>
    <w:rsid w:val="005B394A"/>
    <w:rsid w:val="005B3E73"/>
    <w:rsid w:val="005B4FB2"/>
    <w:rsid w:val="005B501C"/>
    <w:rsid w:val="005B7B2C"/>
    <w:rsid w:val="005C178B"/>
    <w:rsid w:val="005C1CC2"/>
    <w:rsid w:val="005C3E43"/>
    <w:rsid w:val="005C3FC1"/>
    <w:rsid w:val="005C7473"/>
    <w:rsid w:val="005D140F"/>
    <w:rsid w:val="005D1A8F"/>
    <w:rsid w:val="005D2D4E"/>
    <w:rsid w:val="005D3B71"/>
    <w:rsid w:val="005D457A"/>
    <w:rsid w:val="005D53E6"/>
    <w:rsid w:val="005E2C60"/>
    <w:rsid w:val="005E4967"/>
    <w:rsid w:val="005E5A82"/>
    <w:rsid w:val="005F0083"/>
    <w:rsid w:val="005F3519"/>
    <w:rsid w:val="005F5502"/>
    <w:rsid w:val="00602724"/>
    <w:rsid w:val="00604EE2"/>
    <w:rsid w:val="006056F2"/>
    <w:rsid w:val="00607AAC"/>
    <w:rsid w:val="0061189D"/>
    <w:rsid w:val="00616657"/>
    <w:rsid w:val="0061765E"/>
    <w:rsid w:val="006203CA"/>
    <w:rsid w:val="00620B26"/>
    <w:rsid w:val="00621A14"/>
    <w:rsid w:val="00622BB7"/>
    <w:rsid w:val="00626B58"/>
    <w:rsid w:val="00632C05"/>
    <w:rsid w:val="0065171B"/>
    <w:rsid w:val="00655469"/>
    <w:rsid w:val="006557D1"/>
    <w:rsid w:val="00662D3D"/>
    <w:rsid w:val="00664E4E"/>
    <w:rsid w:val="00666C1F"/>
    <w:rsid w:val="00667C3E"/>
    <w:rsid w:val="0067127C"/>
    <w:rsid w:val="006719F5"/>
    <w:rsid w:val="0067261E"/>
    <w:rsid w:val="00675576"/>
    <w:rsid w:val="00675A47"/>
    <w:rsid w:val="006774B9"/>
    <w:rsid w:val="00680FDE"/>
    <w:rsid w:val="00682E33"/>
    <w:rsid w:val="00692BDD"/>
    <w:rsid w:val="00695062"/>
    <w:rsid w:val="00695448"/>
    <w:rsid w:val="00696E5A"/>
    <w:rsid w:val="006A2CC3"/>
    <w:rsid w:val="006A3318"/>
    <w:rsid w:val="006A5A22"/>
    <w:rsid w:val="006A6955"/>
    <w:rsid w:val="006A69D9"/>
    <w:rsid w:val="006B2869"/>
    <w:rsid w:val="006B2DD3"/>
    <w:rsid w:val="006B3EEE"/>
    <w:rsid w:val="006B592E"/>
    <w:rsid w:val="006B7234"/>
    <w:rsid w:val="006C09D8"/>
    <w:rsid w:val="006C10DD"/>
    <w:rsid w:val="006C16A3"/>
    <w:rsid w:val="006C1AFF"/>
    <w:rsid w:val="006C35EC"/>
    <w:rsid w:val="006C48AC"/>
    <w:rsid w:val="006C6F82"/>
    <w:rsid w:val="006D0393"/>
    <w:rsid w:val="006D387D"/>
    <w:rsid w:val="006D3E42"/>
    <w:rsid w:val="006D423C"/>
    <w:rsid w:val="006D491E"/>
    <w:rsid w:val="006D4E6F"/>
    <w:rsid w:val="006D507E"/>
    <w:rsid w:val="006D5BBA"/>
    <w:rsid w:val="006D7F5B"/>
    <w:rsid w:val="006E0EBE"/>
    <w:rsid w:val="006E0F91"/>
    <w:rsid w:val="006E29A3"/>
    <w:rsid w:val="006E74F3"/>
    <w:rsid w:val="006F0C7F"/>
    <w:rsid w:val="006F1C32"/>
    <w:rsid w:val="006F46C1"/>
    <w:rsid w:val="006F6D79"/>
    <w:rsid w:val="00703B77"/>
    <w:rsid w:val="007042A5"/>
    <w:rsid w:val="0070535D"/>
    <w:rsid w:val="007065B3"/>
    <w:rsid w:val="007105C6"/>
    <w:rsid w:val="007119BA"/>
    <w:rsid w:val="00711D7F"/>
    <w:rsid w:val="007127CB"/>
    <w:rsid w:val="00714D11"/>
    <w:rsid w:val="007170C3"/>
    <w:rsid w:val="00721A98"/>
    <w:rsid w:val="00723889"/>
    <w:rsid w:val="00724E8C"/>
    <w:rsid w:val="00725FEE"/>
    <w:rsid w:val="007310B1"/>
    <w:rsid w:val="007352CE"/>
    <w:rsid w:val="00736491"/>
    <w:rsid w:val="00736AAD"/>
    <w:rsid w:val="00737F6D"/>
    <w:rsid w:val="00744837"/>
    <w:rsid w:val="00745C3C"/>
    <w:rsid w:val="0074715C"/>
    <w:rsid w:val="00747248"/>
    <w:rsid w:val="00747E50"/>
    <w:rsid w:val="007516C5"/>
    <w:rsid w:val="00752732"/>
    <w:rsid w:val="007527D5"/>
    <w:rsid w:val="007536E4"/>
    <w:rsid w:val="00753704"/>
    <w:rsid w:val="007540B5"/>
    <w:rsid w:val="007541D2"/>
    <w:rsid w:val="0075560C"/>
    <w:rsid w:val="007579BA"/>
    <w:rsid w:val="00761B7E"/>
    <w:rsid w:val="0076213D"/>
    <w:rsid w:val="007622D9"/>
    <w:rsid w:val="00765F5C"/>
    <w:rsid w:val="0076665A"/>
    <w:rsid w:val="007710D4"/>
    <w:rsid w:val="00773816"/>
    <w:rsid w:val="00780E4A"/>
    <w:rsid w:val="00781636"/>
    <w:rsid w:val="00782345"/>
    <w:rsid w:val="00786266"/>
    <w:rsid w:val="00790BE2"/>
    <w:rsid w:val="00791BFF"/>
    <w:rsid w:val="00791E4B"/>
    <w:rsid w:val="0079217C"/>
    <w:rsid w:val="00796934"/>
    <w:rsid w:val="007A013E"/>
    <w:rsid w:val="007A07C8"/>
    <w:rsid w:val="007A0A15"/>
    <w:rsid w:val="007A315F"/>
    <w:rsid w:val="007A3A6B"/>
    <w:rsid w:val="007A4576"/>
    <w:rsid w:val="007A73AC"/>
    <w:rsid w:val="007B07A3"/>
    <w:rsid w:val="007B172E"/>
    <w:rsid w:val="007B3073"/>
    <w:rsid w:val="007B455D"/>
    <w:rsid w:val="007B737F"/>
    <w:rsid w:val="007B7489"/>
    <w:rsid w:val="007C4F82"/>
    <w:rsid w:val="007C6CE4"/>
    <w:rsid w:val="007D25D5"/>
    <w:rsid w:val="007D29F1"/>
    <w:rsid w:val="007D5F40"/>
    <w:rsid w:val="007D6B41"/>
    <w:rsid w:val="007D7DC6"/>
    <w:rsid w:val="007D7F87"/>
    <w:rsid w:val="007E0B88"/>
    <w:rsid w:val="007E328E"/>
    <w:rsid w:val="007E3DC9"/>
    <w:rsid w:val="007E3E74"/>
    <w:rsid w:val="007E5B01"/>
    <w:rsid w:val="007E5D9F"/>
    <w:rsid w:val="007E78DC"/>
    <w:rsid w:val="007F100B"/>
    <w:rsid w:val="007F1BA6"/>
    <w:rsid w:val="007F4446"/>
    <w:rsid w:val="007F5D73"/>
    <w:rsid w:val="007F73A1"/>
    <w:rsid w:val="007F7CC8"/>
    <w:rsid w:val="00800019"/>
    <w:rsid w:val="008009A4"/>
    <w:rsid w:val="00807245"/>
    <w:rsid w:val="00810F83"/>
    <w:rsid w:val="00811F81"/>
    <w:rsid w:val="0081458C"/>
    <w:rsid w:val="0082065F"/>
    <w:rsid w:val="00821E4F"/>
    <w:rsid w:val="00822D75"/>
    <w:rsid w:val="00822F2E"/>
    <w:rsid w:val="008239E2"/>
    <w:rsid w:val="008239FE"/>
    <w:rsid w:val="008252A4"/>
    <w:rsid w:val="008261BC"/>
    <w:rsid w:val="00832060"/>
    <w:rsid w:val="008332E6"/>
    <w:rsid w:val="008423B0"/>
    <w:rsid w:val="008433BF"/>
    <w:rsid w:val="00845DB5"/>
    <w:rsid w:val="008466B9"/>
    <w:rsid w:val="00851ABD"/>
    <w:rsid w:val="00852A2B"/>
    <w:rsid w:val="00854AE2"/>
    <w:rsid w:val="00856C04"/>
    <w:rsid w:val="00860316"/>
    <w:rsid w:val="008633F4"/>
    <w:rsid w:val="008637DA"/>
    <w:rsid w:val="008640E6"/>
    <w:rsid w:val="00865382"/>
    <w:rsid w:val="00871300"/>
    <w:rsid w:val="00871400"/>
    <w:rsid w:val="00872F60"/>
    <w:rsid w:val="008777CF"/>
    <w:rsid w:val="00880540"/>
    <w:rsid w:val="00883375"/>
    <w:rsid w:val="00885212"/>
    <w:rsid w:val="008869CF"/>
    <w:rsid w:val="008942F3"/>
    <w:rsid w:val="00894503"/>
    <w:rsid w:val="00894870"/>
    <w:rsid w:val="008A0EE0"/>
    <w:rsid w:val="008A11C5"/>
    <w:rsid w:val="008A6AA1"/>
    <w:rsid w:val="008B06BB"/>
    <w:rsid w:val="008B074B"/>
    <w:rsid w:val="008B079D"/>
    <w:rsid w:val="008B1C9F"/>
    <w:rsid w:val="008B536E"/>
    <w:rsid w:val="008B568E"/>
    <w:rsid w:val="008B5B24"/>
    <w:rsid w:val="008B763E"/>
    <w:rsid w:val="008C298F"/>
    <w:rsid w:val="008C4C67"/>
    <w:rsid w:val="008C5C54"/>
    <w:rsid w:val="008D1122"/>
    <w:rsid w:val="008D1F22"/>
    <w:rsid w:val="008D2BFE"/>
    <w:rsid w:val="008D3C2C"/>
    <w:rsid w:val="008E0461"/>
    <w:rsid w:val="008E08CF"/>
    <w:rsid w:val="008E1557"/>
    <w:rsid w:val="008E679D"/>
    <w:rsid w:val="008F14D7"/>
    <w:rsid w:val="008F1A47"/>
    <w:rsid w:val="008F22B9"/>
    <w:rsid w:val="008F2329"/>
    <w:rsid w:val="008F5994"/>
    <w:rsid w:val="008F5CC9"/>
    <w:rsid w:val="0090118D"/>
    <w:rsid w:val="00902865"/>
    <w:rsid w:val="00904C0E"/>
    <w:rsid w:val="009054F6"/>
    <w:rsid w:val="0090625E"/>
    <w:rsid w:val="00910567"/>
    <w:rsid w:val="00917EDD"/>
    <w:rsid w:val="00920159"/>
    <w:rsid w:val="009253C6"/>
    <w:rsid w:val="00925F5F"/>
    <w:rsid w:val="00933741"/>
    <w:rsid w:val="009339C7"/>
    <w:rsid w:val="009341F7"/>
    <w:rsid w:val="0093729D"/>
    <w:rsid w:val="00937EA6"/>
    <w:rsid w:val="00942FA1"/>
    <w:rsid w:val="00944B46"/>
    <w:rsid w:val="009451FE"/>
    <w:rsid w:val="0095124C"/>
    <w:rsid w:val="0095339E"/>
    <w:rsid w:val="0095418E"/>
    <w:rsid w:val="00957798"/>
    <w:rsid w:val="0096019F"/>
    <w:rsid w:val="009613F2"/>
    <w:rsid w:val="0096277B"/>
    <w:rsid w:val="0096292E"/>
    <w:rsid w:val="00964151"/>
    <w:rsid w:val="0096451F"/>
    <w:rsid w:val="00970ED8"/>
    <w:rsid w:val="00973DD1"/>
    <w:rsid w:val="00974169"/>
    <w:rsid w:val="0097618F"/>
    <w:rsid w:val="00977A36"/>
    <w:rsid w:val="00980209"/>
    <w:rsid w:val="009817A5"/>
    <w:rsid w:val="00982665"/>
    <w:rsid w:val="009835E4"/>
    <w:rsid w:val="00983CFE"/>
    <w:rsid w:val="00984359"/>
    <w:rsid w:val="009850BC"/>
    <w:rsid w:val="009936C7"/>
    <w:rsid w:val="009939EE"/>
    <w:rsid w:val="009940BC"/>
    <w:rsid w:val="00997C3A"/>
    <w:rsid w:val="009A0E7F"/>
    <w:rsid w:val="009A2EA9"/>
    <w:rsid w:val="009A4E1B"/>
    <w:rsid w:val="009A6BB4"/>
    <w:rsid w:val="009A7592"/>
    <w:rsid w:val="009A7E04"/>
    <w:rsid w:val="009B0703"/>
    <w:rsid w:val="009B22CB"/>
    <w:rsid w:val="009B438D"/>
    <w:rsid w:val="009B4F4A"/>
    <w:rsid w:val="009B55BE"/>
    <w:rsid w:val="009B5EC7"/>
    <w:rsid w:val="009B7745"/>
    <w:rsid w:val="009C08C3"/>
    <w:rsid w:val="009C1975"/>
    <w:rsid w:val="009C2247"/>
    <w:rsid w:val="009C2D71"/>
    <w:rsid w:val="009C3349"/>
    <w:rsid w:val="009C37E2"/>
    <w:rsid w:val="009C4F73"/>
    <w:rsid w:val="009C51EE"/>
    <w:rsid w:val="009C592F"/>
    <w:rsid w:val="009C61DF"/>
    <w:rsid w:val="009D1C0C"/>
    <w:rsid w:val="009D2C34"/>
    <w:rsid w:val="009D4D10"/>
    <w:rsid w:val="009D59F0"/>
    <w:rsid w:val="009E1608"/>
    <w:rsid w:val="009E2B42"/>
    <w:rsid w:val="009E583B"/>
    <w:rsid w:val="009E6308"/>
    <w:rsid w:val="009E68BA"/>
    <w:rsid w:val="009E6BC9"/>
    <w:rsid w:val="009E6C28"/>
    <w:rsid w:val="009F0451"/>
    <w:rsid w:val="009F2B4C"/>
    <w:rsid w:val="009F64B8"/>
    <w:rsid w:val="009F654D"/>
    <w:rsid w:val="009F7700"/>
    <w:rsid w:val="009F7C08"/>
    <w:rsid w:val="00A01613"/>
    <w:rsid w:val="00A03772"/>
    <w:rsid w:val="00A04991"/>
    <w:rsid w:val="00A05D27"/>
    <w:rsid w:val="00A07AF3"/>
    <w:rsid w:val="00A10FFB"/>
    <w:rsid w:val="00A11DCC"/>
    <w:rsid w:val="00A12103"/>
    <w:rsid w:val="00A12BE2"/>
    <w:rsid w:val="00A13977"/>
    <w:rsid w:val="00A16A08"/>
    <w:rsid w:val="00A22DFD"/>
    <w:rsid w:val="00A238B0"/>
    <w:rsid w:val="00A26B7A"/>
    <w:rsid w:val="00A32809"/>
    <w:rsid w:val="00A36E46"/>
    <w:rsid w:val="00A37D84"/>
    <w:rsid w:val="00A37E93"/>
    <w:rsid w:val="00A46E5A"/>
    <w:rsid w:val="00A504D2"/>
    <w:rsid w:val="00A51458"/>
    <w:rsid w:val="00A51CFF"/>
    <w:rsid w:val="00A51D8C"/>
    <w:rsid w:val="00A54615"/>
    <w:rsid w:val="00A56318"/>
    <w:rsid w:val="00A608F3"/>
    <w:rsid w:val="00A6134C"/>
    <w:rsid w:val="00A630CC"/>
    <w:rsid w:val="00A65665"/>
    <w:rsid w:val="00A66EA9"/>
    <w:rsid w:val="00A709BF"/>
    <w:rsid w:val="00A709F7"/>
    <w:rsid w:val="00A71AC8"/>
    <w:rsid w:val="00A72899"/>
    <w:rsid w:val="00A75473"/>
    <w:rsid w:val="00A7643A"/>
    <w:rsid w:val="00A80920"/>
    <w:rsid w:val="00A8136F"/>
    <w:rsid w:val="00A849FC"/>
    <w:rsid w:val="00A856B9"/>
    <w:rsid w:val="00A85707"/>
    <w:rsid w:val="00A85C19"/>
    <w:rsid w:val="00A879AE"/>
    <w:rsid w:val="00A9075C"/>
    <w:rsid w:val="00A9145B"/>
    <w:rsid w:val="00A94661"/>
    <w:rsid w:val="00A9653E"/>
    <w:rsid w:val="00A97DE4"/>
    <w:rsid w:val="00AA13E5"/>
    <w:rsid w:val="00AA2B99"/>
    <w:rsid w:val="00AA3CCE"/>
    <w:rsid w:val="00AA40AC"/>
    <w:rsid w:val="00AA49A6"/>
    <w:rsid w:val="00AA719E"/>
    <w:rsid w:val="00AB04E0"/>
    <w:rsid w:val="00AB0616"/>
    <w:rsid w:val="00AB1A30"/>
    <w:rsid w:val="00AB1B46"/>
    <w:rsid w:val="00AB1DC8"/>
    <w:rsid w:val="00AB4E7F"/>
    <w:rsid w:val="00AB6153"/>
    <w:rsid w:val="00AC2D89"/>
    <w:rsid w:val="00AC3AB7"/>
    <w:rsid w:val="00AC64D1"/>
    <w:rsid w:val="00AD63E0"/>
    <w:rsid w:val="00AE08EC"/>
    <w:rsid w:val="00AE10BC"/>
    <w:rsid w:val="00AE1697"/>
    <w:rsid w:val="00AE3A32"/>
    <w:rsid w:val="00AE551B"/>
    <w:rsid w:val="00AE6B5E"/>
    <w:rsid w:val="00AF01BD"/>
    <w:rsid w:val="00AF0B00"/>
    <w:rsid w:val="00AF0C23"/>
    <w:rsid w:val="00AF0FFB"/>
    <w:rsid w:val="00AF2F29"/>
    <w:rsid w:val="00AF3203"/>
    <w:rsid w:val="00AF555E"/>
    <w:rsid w:val="00B006DE"/>
    <w:rsid w:val="00B01975"/>
    <w:rsid w:val="00B02F97"/>
    <w:rsid w:val="00B04821"/>
    <w:rsid w:val="00B06450"/>
    <w:rsid w:val="00B067BD"/>
    <w:rsid w:val="00B11CDD"/>
    <w:rsid w:val="00B13F67"/>
    <w:rsid w:val="00B14556"/>
    <w:rsid w:val="00B20CB7"/>
    <w:rsid w:val="00B21323"/>
    <w:rsid w:val="00B21500"/>
    <w:rsid w:val="00B2198C"/>
    <w:rsid w:val="00B21CE0"/>
    <w:rsid w:val="00B22CA5"/>
    <w:rsid w:val="00B234CE"/>
    <w:rsid w:val="00B23D31"/>
    <w:rsid w:val="00B250DA"/>
    <w:rsid w:val="00B27166"/>
    <w:rsid w:val="00B30DE4"/>
    <w:rsid w:val="00B3129D"/>
    <w:rsid w:val="00B32DD7"/>
    <w:rsid w:val="00B37419"/>
    <w:rsid w:val="00B37771"/>
    <w:rsid w:val="00B423A0"/>
    <w:rsid w:val="00B437BB"/>
    <w:rsid w:val="00B44B4B"/>
    <w:rsid w:val="00B4694B"/>
    <w:rsid w:val="00B47362"/>
    <w:rsid w:val="00B50420"/>
    <w:rsid w:val="00B564DA"/>
    <w:rsid w:val="00B56B07"/>
    <w:rsid w:val="00B57F50"/>
    <w:rsid w:val="00B6024F"/>
    <w:rsid w:val="00B607E3"/>
    <w:rsid w:val="00B60A5A"/>
    <w:rsid w:val="00B629FF"/>
    <w:rsid w:val="00B6589C"/>
    <w:rsid w:val="00B659DB"/>
    <w:rsid w:val="00B65FCF"/>
    <w:rsid w:val="00B663C2"/>
    <w:rsid w:val="00B72731"/>
    <w:rsid w:val="00B72850"/>
    <w:rsid w:val="00B72DB4"/>
    <w:rsid w:val="00B74C39"/>
    <w:rsid w:val="00B75B31"/>
    <w:rsid w:val="00B77467"/>
    <w:rsid w:val="00B7780C"/>
    <w:rsid w:val="00B9173A"/>
    <w:rsid w:val="00B9363A"/>
    <w:rsid w:val="00B93969"/>
    <w:rsid w:val="00BA447C"/>
    <w:rsid w:val="00BA4C78"/>
    <w:rsid w:val="00BA72F5"/>
    <w:rsid w:val="00BB0457"/>
    <w:rsid w:val="00BB0A58"/>
    <w:rsid w:val="00BB1FEB"/>
    <w:rsid w:val="00BB26BB"/>
    <w:rsid w:val="00BB2CDE"/>
    <w:rsid w:val="00BB2E9C"/>
    <w:rsid w:val="00BB48FD"/>
    <w:rsid w:val="00BC393D"/>
    <w:rsid w:val="00BC5BAC"/>
    <w:rsid w:val="00BC7249"/>
    <w:rsid w:val="00BD11B5"/>
    <w:rsid w:val="00BD1B85"/>
    <w:rsid w:val="00BD23D0"/>
    <w:rsid w:val="00BD342A"/>
    <w:rsid w:val="00BD434D"/>
    <w:rsid w:val="00BD66C8"/>
    <w:rsid w:val="00BE0F62"/>
    <w:rsid w:val="00BE41EC"/>
    <w:rsid w:val="00BF204B"/>
    <w:rsid w:val="00BF2D79"/>
    <w:rsid w:val="00BF4DCC"/>
    <w:rsid w:val="00BF6726"/>
    <w:rsid w:val="00C00A8D"/>
    <w:rsid w:val="00C051B8"/>
    <w:rsid w:val="00C15B4E"/>
    <w:rsid w:val="00C23AF5"/>
    <w:rsid w:val="00C25017"/>
    <w:rsid w:val="00C254EE"/>
    <w:rsid w:val="00C26834"/>
    <w:rsid w:val="00C277CD"/>
    <w:rsid w:val="00C339FB"/>
    <w:rsid w:val="00C33B72"/>
    <w:rsid w:val="00C3635C"/>
    <w:rsid w:val="00C365AD"/>
    <w:rsid w:val="00C40CFF"/>
    <w:rsid w:val="00C46609"/>
    <w:rsid w:val="00C4691C"/>
    <w:rsid w:val="00C46AC5"/>
    <w:rsid w:val="00C4732F"/>
    <w:rsid w:val="00C47A07"/>
    <w:rsid w:val="00C51BBE"/>
    <w:rsid w:val="00C53D6B"/>
    <w:rsid w:val="00C56BB6"/>
    <w:rsid w:val="00C602C7"/>
    <w:rsid w:val="00C6146F"/>
    <w:rsid w:val="00C65285"/>
    <w:rsid w:val="00C65F89"/>
    <w:rsid w:val="00C72819"/>
    <w:rsid w:val="00C728FE"/>
    <w:rsid w:val="00C74BF3"/>
    <w:rsid w:val="00C74F70"/>
    <w:rsid w:val="00C756C2"/>
    <w:rsid w:val="00C80019"/>
    <w:rsid w:val="00C808CC"/>
    <w:rsid w:val="00C81242"/>
    <w:rsid w:val="00C817A2"/>
    <w:rsid w:val="00C9099B"/>
    <w:rsid w:val="00C90EB6"/>
    <w:rsid w:val="00CA1C13"/>
    <w:rsid w:val="00CA3453"/>
    <w:rsid w:val="00CA5012"/>
    <w:rsid w:val="00CA5F8D"/>
    <w:rsid w:val="00CA6056"/>
    <w:rsid w:val="00CB038C"/>
    <w:rsid w:val="00CB0D66"/>
    <w:rsid w:val="00CB3FFA"/>
    <w:rsid w:val="00CB5911"/>
    <w:rsid w:val="00CB7413"/>
    <w:rsid w:val="00CC18A4"/>
    <w:rsid w:val="00CC3174"/>
    <w:rsid w:val="00CC3226"/>
    <w:rsid w:val="00CC35E6"/>
    <w:rsid w:val="00CC3A55"/>
    <w:rsid w:val="00CC5A97"/>
    <w:rsid w:val="00CC5EB4"/>
    <w:rsid w:val="00CC6EBE"/>
    <w:rsid w:val="00CD19A1"/>
    <w:rsid w:val="00CD707C"/>
    <w:rsid w:val="00CD7658"/>
    <w:rsid w:val="00CE2FF1"/>
    <w:rsid w:val="00CE3263"/>
    <w:rsid w:val="00CE5620"/>
    <w:rsid w:val="00CE6BDF"/>
    <w:rsid w:val="00CE7D21"/>
    <w:rsid w:val="00CF15BD"/>
    <w:rsid w:val="00CF6E91"/>
    <w:rsid w:val="00CF7686"/>
    <w:rsid w:val="00D0004A"/>
    <w:rsid w:val="00D013CD"/>
    <w:rsid w:val="00D0782D"/>
    <w:rsid w:val="00D119F4"/>
    <w:rsid w:val="00D1441B"/>
    <w:rsid w:val="00D14A0A"/>
    <w:rsid w:val="00D16151"/>
    <w:rsid w:val="00D170D6"/>
    <w:rsid w:val="00D17837"/>
    <w:rsid w:val="00D20289"/>
    <w:rsid w:val="00D222BE"/>
    <w:rsid w:val="00D239FA"/>
    <w:rsid w:val="00D23ECA"/>
    <w:rsid w:val="00D255B4"/>
    <w:rsid w:val="00D25B71"/>
    <w:rsid w:val="00D26D3F"/>
    <w:rsid w:val="00D320C9"/>
    <w:rsid w:val="00D3328A"/>
    <w:rsid w:val="00D33E95"/>
    <w:rsid w:val="00D3537E"/>
    <w:rsid w:val="00D447A0"/>
    <w:rsid w:val="00D45923"/>
    <w:rsid w:val="00D46207"/>
    <w:rsid w:val="00D473B9"/>
    <w:rsid w:val="00D47511"/>
    <w:rsid w:val="00D533C7"/>
    <w:rsid w:val="00D53BF0"/>
    <w:rsid w:val="00D54002"/>
    <w:rsid w:val="00D54DFD"/>
    <w:rsid w:val="00D63FB0"/>
    <w:rsid w:val="00D70532"/>
    <w:rsid w:val="00D7130E"/>
    <w:rsid w:val="00D72715"/>
    <w:rsid w:val="00D74662"/>
    <w:rsid w:val="00D819FA"/>
    <w:rsid w:val="00D82016"/>
    <w:rsid w:val="00D83780"/>
    <w:rsid w:val="00D83B5A"/>
    <w:rsid w:val="00D83C90"/>
    <w:rsid w:val="00D8554F"/>
    <w:rsid w:val="00D86FCB"/>
    <w:rsid w:val="00D90499"/>
    <w:rsid w:val="00D90A51"/>
    <w:rsid w:val="00D915E4"/>
    <w:rsid w:val="00D91FEE"/>
    <w:rsid w:val="00D943D4"/>
    <w:rsid w:val="00D977F3"/>
    <w:rsid w:val="00DA066B"/>
    <w:rsid w:val="00DA3F7E"/>
    <w:rsid w:val="00DB1564"/>
    <w:rsid w:val="00DB2758"/>
    <w:rsid w:val="00DB521A"/>
    <w:rsid w:val="00DB712B"/>
    <w:rsid w:val="00DC041E"/>
    <w:rsid w:val="00DC0DD6"/>
    <w:rsid w:val="00DC182A"/>
    <w:rsid w:val="00DC355B"/>
    <w:rsid w:val="00DC3C24"/>
    <w:rsid w:val="00DD1983"/>
    <w:rsid w:val="00DD2B9F"/>
    <w:rsid w:val="00DD3036"/>
    <w:rsid w:val="00DD4F50"/>
    <w:rsid w:val="00DD6A24"/>
    <w:rsid w:val="00DD75E3"/>
    <w:rsid w:val="00DE1683"/>
    <w:rsid w:val="00DE2762"/>
    <w:rsid w:val="00DE42D0"/>
    <w:rsid w:val="00DE52AD"/>
    <w:rsid w:val="00DF0AF8"/>
    <w:rsid w:val="00DF1D91"/>
    <w:rsid w:val="00DF3CE1"/>
    <w:rsid w:val="00DF425A"/>
    <w:rsid w:val="00DF52C6"/>
    <w:rsid w:val="00E007A5"/>
    <w:rsid w:val="00E01053"/>
    <w:rsid w:val="00E022DA"/>
    <w:rsid w:val="00E03DD9"/>
    <w:rsid w:val="00E03E58"/>
    <w:rsid w:val="00E0602A"/>
    <w:rsid w:val="00E11112"/>
    <w:rsid w:val="00E16A1F"/>
    <w:rsid w:val="00E17357"/>
    <w:rsid w:val="00E210D2"/>
    <w:rsid w:val="00E21512"/>
    <w:rsid w:val="00E227A8"/>
    <w:rsid w:val="00E22932"/>
    <w:rsid w:val="00E255E1"/>
    <w:rsid w:val="00E25A6A"/>
    <w:rsid w:val="00E2625A"/>
    <w:rsid w:val="00E27853"/>
    <w:rsid w:val="00E3118D"/>
    <w:rsid w:val="00E345D2"/>
    <w:rsid w:val="00E34C7E"/>
    <w:rsid w:val="00E350D6"/>
    <w:rsid w:val="00E35E48"/>
    <w:rsid w:val="00E4194B"/>
    <w:rsid w:val="00E42DF5"/>
    <w:rsid w:val="00E46B63"/>
    <w:rsid w:val="00E528B8"/>
    <w:rsid w:val="00E53471"/>
    <w:rsid w:val="00E54001"/>
    <w:rsid w:val="00E54DDA"/>
    <w:rsid w:val="00E550ED"/>
    <w:rsid w:val="00E55AFF"/>
    <w:rsid w:val="00E56AB3"/>
    <w:rsid w:val="00E6186D"/>
    <w:rsid w:val="00E62069"/>
    <w:rsid w:val="00E62835"/>
    <w:rsid w:val="00E65F58"/>
    <w:rsid w:val="00E670B1"/>
    <w:rsid w:val="00E702B8"/>
    <w:rsid w:val="00E72060"/>
    <w:rsid w:val="00E735C4"/>
    <w:rsid w:val="00E773B3"/>
    <w:rsid w:val="00E77682"/>
    <w:rsid w:val="00E80851"/>
    <w:rsid w:val="00E82C1A"/>
    <w:rsid w:val="00E8332D"/>
    <w:rsid w:val="00E83B76"/>
    <w:rsid w:val="00E864CF"/>
    <w:rsid w:val="00E87A97"/>
    <w:rsid w:val="00E917D9"/>
    <w:rsid w:val="00E9314D"/>
    <w:rsid w:val="00E9355F"/>
    <w:rsid w:val="00E94427"/>
    <w:rsid w:val="00E964FE"/>
    <w:rsid w:val="00EA10AC"/>
    <w:rsid w:val="00EA28DC"/>
    <w:rsid w:val="00EA28E5"/>
    <w:rsid w:val="00EA5C84"/>
    <w:rsid w:val="00EA615A"/>
    <w:rsid w:val="00EA6C11"/>
    <w:rsid w:val="00EB1680"/>
    <w:rsid w:val="00EB1977"/>
    <w:rsid w:val="00EB296D"/>
    <w:rsid w:val="00EB2A11"/>
    <w:rsid w:val="00EB5950"/>
    <w:rsid w:val="00EB5AE4"/>
    <w:rsid w:val="00EC3F5E"/>
    <w:rsid w:val="00EC4670"/>
    <w:rsid w:val="00EC4C1D"/>
    <w:rsid w:val="00EC4EF7"/>
    <w:rsid w:val="00EC577A"/>
    <w:rsid w:val="00EC5CBF"/>
    <w:rsid w:val="00EC644F"/>
    <w:rsid w:val="00EC66CC"/>
    <w:rsid w:val="00EC77CD"/>
    <w:rsid w:val="00ED1C40"/>
    <w:rsid w:val="00ED2B0B"/>
    <w:rsid w:val="00ED318B"/>
    <w:rsid w:val="00ED7126"/>
    <w:rsid w:val="00EE04D0"/>
    <w:rsid w:val="00EF0C28"/>
    <w:rsid w:val="00EF1124"/>
    <w:rsid w:val="00EF1AD2"/>
    <w:rsid w:val="00EF2DB9"/>
    <w:rsid w:val="00EF6810"/>
    <w:rsid w:val="00F00275"/>
    <w:rsid w:val="00F07A1B"/>
    <w:rsid w:val="00F110D0"/>
    <w:rsid w:val="00F122F6"/>
    <w:rsid w:val="00F150C0"/>
    <w:rsid w:val="00F2285A"/>
    <w:rsid w:val="00F25EBA"/>
    <w:rsid w:val="00F263B2"/>
    <w:rsid w:val="00F300C8"/>
    <w:rsid w:val="00F3185E"/>
    <w:rsid w:val="00F31ECB"/>
    <w:rsid w:val="00F35811"/>
    <w:rsid w:val="00F369F8"/>
    <w:rsid w:val="00F403A7"/>
    <w:rsid w:val="00F42640"/>
    <w:rsid w:val="00F438C9"/>
    <w:rsid w:val="00F45436"/>
    <w:rsid w:val="00F5013B"/>
    <w:rsid w:val="00F53B09"/>
    <w:rsid w:val="00F551BF"/>
    <w:rsid w:val="00F55DD5"/>
    <w:rsid w:val="00F57712"/>
    <w:rsid w:val="00F64E12"/>
    <w:rsid w:val="00F658BA"/>
    <w:rsid w:val="00F67DEF"/>
    <w:rsid w:val="00F71502"/>
    <w:rsid w:val="00F7449D"/>
    <w:rsid w:val="00F829A5"/>
    <w:rsid w:val="00F850AE"/>
    <w:rsid w:val="00F8799E"/>
    <w:rsid w:val="00F87B2A"/>
    <w:rsid w:val="00F93B75"/>
    <w:rsid w:val="00F94835"/>
    <w:rsid w:val="00F9537F"/>
    <w:rsid w:val="00F956AC"/>
    <w:rsid w:val="00F95969"/>
    <w:rsid w:val="00F95CFC"/>
    <w:rsid w:val="00F96470"/>
    <w:rsid w:val="00F96668"/>
    <w:rsid w:val="00F96EE1"/>
    <w:rsid w:val="00F978AE"/>
    <w:rsid w:val="00FA02AF"/>
    <w:rsid w:val="00FA1CB6"/>
    <w:rsid w:val="00FA37B2"/>
    <w:rsid w:val="00FA4D41"/>
    <w:rsid w:val="00FB1037"/>
    <w:rsid w:val="00FB22E1"/>
    <w:rsid w:val="00FB2E26"/>
    <w:rsid w:val="00FB319C"/>
    <w:rsid w:val="00FB34E5"/>
    <w:rsid w:val="00FC0417"/>
    <w:rsid w:val="00FC1F37"/>
    <w:rsid w:val="00FC4A54"/>
    <w:rsid w:val="00FC4F15"/>
    <w:rsid w:val="00FC5AC5"/>
    <w:rsid w:val="00FC7E17"/>
    <w:rsid w:val="00FD0F4A"/>
    <w:rsid w:val="00FD5432"/>
    <w:rsid w:val="00FD5ADD"/>
    <w:rsid w:val="00FD7839"/>
    <w:rsid w:val="00FE24AE"/>
    <w:rsid w:val="00FE27AD"/>
    <w:rsid w:val="00FE4BB3"/>
    <w:rsid w:val="00FE537A"/>
    <w:rsid w:val="00FE5F1F"/>
    <w:rsid w:val="00FF0BA2"/>
    <w:rsid w:val="00FF0D9A"/>
    <w:rsid w:val="00FF69F4"/>
    <w:rsid w:val="01404F99"/>
    <w:rsid w:val="07860030"/>
    <w:rsid w:val="08B04C9C"/>
    <w:rsid w:val="09B34BCD"/>
    <w:rsid w:val="0ACF434F"/>
    <w:rsid w:val="143E5D34"/>
    <w:rsid w:val="16AC1941"/>
    <w:rsid w:val="16BB3A1B"/>
    <w:rsid w:val="16DA0614"/>
    <w:rsid w:val="1B341739"/>
    <w:rsid w:val="1D104A7F"/>
    <w:rsid w:val="1F5479CA"/>
    <w:rsid w:val="21B56761"/>
    <w:rsid w:val="2F2128BD"/>
    <w:rsid w:val="441D39AE"/>
    <w:rsid w:val="4493196E"/>
    <w:rsid w:val="49AE2BAD"/>
    <w:rsid w:val="49D46CB0"/>
    <w:rsid w:val="49D81B16"/>
    <w:rsid w:val="51A54F6E"/>
    <w:rsid w:val="525A7F6F"/>
    <w:rsid w:val="53E93358"/>
    <w:rsid w:val="54664D11"/>
    <w:rsid w:val="5B062A42"/>
    <w:rsid w:val="5C1C2588"/>
    <w:rsid w:val="5E3B2795"/>
    <w:rsid w:val="60CD7FC7"/>
    <w:rsid w:val="63CE3967"/>
    <w:rsid w:val="664802EF"/>
    <w:rsid w:val="699E7E3F"/>
    <w:rsid w:val="6A424932"/>
    <w:rsid w:val="6AB2229E"/>
    <w:rsid w:val="6D5B5497"/>
    <w:rsid w:val="6E66419B"/>
    <w:rsid w:val="6EAE44D6"/>
    <w:rsid w:val="70774281"/>
    <w:rsid w:val="764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1A18A"/>
  <w15:docId w15:val="{79B6D16E-7E06-444C-820A-135650C3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Dat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BB26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autoRedefine/>
    <w:qFormat/>
    <w:pPr>
      <w:keepNext/>
      <w:keepLines/>
      <w:numPr>
        <w:numId w:val="1"/>
      </w:numPr>
      <w:spacing w:before="120" w:after="12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1"/>
    <w:autoRedefine/>
    <w:qFormat/>
    <w:pPr>
      <w:keepNext/>
      <w:keepLines/>
      <w:spacing w:before="120" w:after="120"/>
      <w:outlineLvl w:val="1"/>
    </w:pPr>
    <w:rPr>
      <w:bCs/>
      <w:sz w:val="28"/>
      <w:szCs w:val="32"/>
    </w:rPr>
  </w:style>
  <w:style w:type="paragraph" w:styleId="3">
    <w:name w:val="heading 3"/>
    <w:basedOn w:val="a0"/>
    <w:next w:val="a1"/>
    <w:autoRedefine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autoRedefine/>
    <w:qFormat/>
    <w:pPr>
      <w:ind w:firstLineChars="200" w:firstLine="420"/>
    </w:pPr>
  </w:style>
  <w:style w:type="paragraph" w:styleId="a5">
    <w:name w:val="Document Map"/>
    <w:basedOn w:val="a0"/>
    <w:autoRedefine/>
    <w:semiHidden/>
    <w:qFormat/>
    <w:pPr>
      <w:shd w:val="clear" w:color="auto" w:fill="000080"/>
    </w:pPr>
  </w:style>
  <w:style w:type="paragraph" w:styleId="a6">
    <w:name w:val="Body Text"/>
    <w:basedOn w:val="a0"/>
    <w:link w:val="Char"/>
    <w:autoRedefine/>
    <w:qFormat/>
    <w:rsid w:val="006D423C"/>
    <w:pPr>
      <w:spacing w:before="120" w:after="120"/>
      <w:jc w:val="center"/>
    </w:pPr>
  </w:style>
  <w:style w:type="paragraph" w:styleId="a7">
    <w:name w:val="Body Text Indent"/>
    <w:basedOn w:val="a0"/>
    <w:autoRedefine/>
    <w:qFormat/>
    <w:pPr>
      <w:tabs>
        <w:tab w:val="left" w:pos="1098"/>
        <w:tab w:val="left" w:pos="4002"/>
      </w:tabs>
      <w:autoSpaceDE w:val="0"/>
      <w:autoSpaceDN w:val="0"/>
      <w:adjustRightInd w:val="0"/>
      <w:spacing w:line="360" w:lineRule="auto"/>
      <w:ind w:left="-4"/>
      <w:jc w:val="left"/>
    </w:pPr>
    <w:rPr>
      <w:rFonts w:ascii="楷体_GB2312" w:eastAsia="楷体_GB2312"/>
      <w:color w:val="000000"/>
      <w:kern w:val="0"/>
      <w:szCs w:val="21"/>
    </w:rPr>
  </w:style>
  <w:style w:type="paragraph" w:styleId="30">
    <w:name w:val="toc 3"/>
    <w:basedOn w:val="a0"/>
    <w:next w:val="a0"/>
    <w:autoRedefine/>
    <w:uiPriority w:val="39"/>
    <w:qFormat/>
    <w:pPr>
      <w:ind w:leftChars="400" w:left="840"/>
    </w:pPr>
  </w:style>
  <w:style w:type="paragraph" w:styleId="a8">
    <w:name w:val="Date"/>
    <w:basedOn w:val="a0"/>
    <w:next w:val="a0"/>
    <w:autoRedefine/>
    <w:qFormat/>
    <w:pPr>
      <w:ind w:leftChars="2500" w:left="100"/>
    </w:pPr>
  </w:style>
  <w:style w:type="paragraph" w:styleId="a9">
    <w:name w:val="footer"/>
    <w:basedOn w:val="a0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Char0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autoRedefine/>
    <w:uiPriority w:val="39"/>
    <w:qFormat/>
  </w:style>
  <w:style w:type="paragraph" w:styleId="ab">
    <w:name w:val="Subtitle"/>
    <w:basedOn w:val="a0"/>
    <w:next w:val="a0"/>
    <w:link w:val="Char1"/>
    <w:autoRedefine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0"/>
    <w:next w:val="a0"/>
    <w:autoRedefine/>
    <w:uiPriority w:val="39"/>
    <w:qFormat/>
    <w:pPr>
      <w:ind w:leftChars="200" w:left="420"/>
    </w:pPr>
  </w:style>
  <w:style w:type="paragraph" w:styleId="HTML">
    <w:name w:val="HTML Preformatted"/>
    <w:basedOn w:val="a0"/>
    <w:autoRedefine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color w:val="000000"/>
      <w:kern w:val="0"/>
      <w:sz w:val="20"/>
      <w:szCs w:val="20"/>
    </w:rPr>
  </w:style>
  <w:style w:type="paragraph" w:styleId="a">
    <w:name w:val="Title"/>
    <w:basedOn w:val="a0"/>
    <w:next w:val="a0"/>
    <w:link w:val="Char2"/>
    <w:autoRedefine/>
    <w:qFormat/>
    <w:rsid w:val="003B1E5D"/>
    <w:pPr>
      <w:numPr>
        <w:ilvl w:val="1"/>
        <w:numId w:val="4"/>
      </w:numPr>
      <w:jc w:val="left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3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2"/>
    <w:autoRedefine/>
    <w:qFormat/>
  </w:style>
  <w:style w:type="character" w:styleId="ae">
    <w:name w:val="FollowedHyperlink"/>
    <w:autoRedefine/>
    <w:qFormat/>
    <w:rPr>
      <w:color w:val="800080"/>
      <w:u w:val="single"/>
    </w:rPr>
  </w:style>
  <w:style w:type="character" w:styleId="af">
    <w:name w:val="Hyperlink"/>
    <w:autoRedefine/>
    <w:uiPriority w:val="99"/>
    <w:qFormat/>
    <w:rPr>
      <w:color w:val="0000FF"/>
      <w:u w:val="single"/>
    </w:rPr>
  </w:style>
  <w:style w:type="paragraph" w:customStyle="1" w:styleId="af0">
    <w:name w:val="缺省文本"/>
    <w:basedOn w:val="a0"/>
    <w:autoRedefine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ProjectName">
    <w:name w:val="Project Name"/>
    <w:basedOn w:val="a0"/>
    <w:autoRedefine/>
    <w:qFormat/>
    <w:pPr>
      <w:widowControl/>
      <w:spacing w:before="3000" w:after="240" w:line="240" w:lineRule="atLeast"/>
      <w:jc w:val="right"/>
    </w:pPr>
    <w:rPr>
      <w:rFonts w:ascii="Arial" w:hAnsi="Arial"/>
      <w:b/>
      <w:spacing w:val="-5"/>
      <w:kern w:val="0"/>
      <w:sz w:val="40"/>
      <w:szCs w:val="20"/>
    </w:rPr>
  </w:style>
  <w:style w:type="paragraph" w:customStyle="1" w:styleId="Version">
    <w:name w:val="Version"/>
    <w:basedOn w:val="a8"/>
    <w:autoRedefine/>
    <w:qFormat/>
    <w:pPr>
      <w:widowControl/>
      <w:spacing w:after="120" w:line="240" w:lineRule="atLeast"/>
      <w:ind w:leftChars="0" w:left="1080"/>
      <w:jc w:val="right"/>
    </w:pPr>
    <w:rPr>
      <w:rFonts w:ascii="Arial" w:hAnsi="Arial"/>
      <w:spacing w:val="-5"/>
      <w:kern w:val="0"/>
      <w:sz w:val="28"/>
      <w:szCs w:val="20"/>
    </w:rPr>
  </w:style>
  <w:style w:type="paragraph" w:customStyle="1" w:styleId="Char1CharCharCharCharCharChar">
    <w:name w:val="Char1 Char Char Char Char Char Char"/>
    <w:basedOn w:val="a0"/>
    <w:autoRedefine/>
    <w:qFormat/>
    <w:pPr>
      <w:adjustRightInd w:val="0"/>
    </w:pPr>
    <w:rPr>
      <w:rFonts w:ascii="Tahoma" w:hAnsi="Tahoma"/>
      <w:sz w:val="24"/>
      <w:szCs w:val="20"/>
    </w:rPr>
  </w:style>
  <w:style w:type="character" w:customStyle="1" w:styleId="Char0">
    <w:name w:val="页眉 Char"/>
    <w:link w:val="aa"/>
    <w:autoRedefine/>
    <w:uiPriority w:val="99"/>
    <w:qFormat/>
    <w:rPr>
      <w:kern w:val="2"/>
      <w:sz w:val="18"/>
      <w:szCs w:val="18"/>
    </w:rPr>
  </w:style>
  <w:style w:type="character" w:customStyle="1" w:styleId="Char2">
    <w:name w:val="标题 Char"/>
    <w:link w:val="a"/>
    <w:autoRedefine/>
    <w:qFormat/>
    <w:rsid w:val="003B1E5D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副标题 Char"/>
    <w:link w:val="ab"/>
    <w:autoRedefine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正文文本 Char"/>
    <w:link w:val="a6"/>
    <w:autoRedefine/>
    <w:qFormat/>
    <w:rsid w:val="006D423C"/>
    <w:rPr>
      <w:kern w:val="2"/>
      <w:sz w:val="21"/>
      <w:szCs w:val="24"/>
    </w:rPr>
  </w:style>
  <w:style w:type="paragraph" w:styleId="af1">
    <w:name w:val="List Paragraph"/>
    <w:basedOn w:val="a0"/>
    <w:autoRedefine/>
    <w:uiPriority w:val="34"/>
    <w:qFormat/>
    <w:pPr>
      <w:ind w:firstLineChars="200" w:firstLine="420"/>
    </w:pPr>
  </w:style>
  <w:style w:type="character" w:customStyle="1" w:styleId="font51">
    <w:name w:val="font51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61">
    <w:name w:val="font61"/>
    <w:autoRedefine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customStyle="1" w:styleId="11">
    <w:name w:val="修订1"/>
    <w:autoRedefine/>
    <w:hidden/>
    <w:uiPriority w:val="99"/>
    <w:semiHidden/>
    <w:qFormat/>
    <w:rPr>
      <w:kern w:val="2"/>
      <w:sz w:val="21"/>
      <w:szCs w:val="24"/>
    </w:rPr>
  </w:style>
  <w:style w:type="character" w:customStyle="1" w:styleId="font01">
    <w:name w:val="font01"/>
    <w:basedOn w:val="a2"/>
    <w:autoRedefine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11">
    <w:name w:val="font11"/>
    <w:basedOn w:val="a2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2"/>
    <w:autoRedefine/>
    <w:qFormat/>
    <w:rPr>
      <w:rFonts w:ascii="Arial" w:hAnsi="Arial" w:cs="Arial" w:hint="default"/>
      <w:color w:val="000000"/>
      <w:sz w:val="18"/>
      <w:szCs w:val="18"/>
      <w:u w:val="none"/>
    </w:rPr>
  </w:style>
  <w:style w:type="character" w:customStyle="1" w:styleId="font31">
    <w:name w:val="font31"/>
    <w:basedOn w:val="a2"/>
    <w:autoRedefine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2"/>
    <w:autoRedefine/>
    <w:qFormat/>
    <w:rPr>
      <w:rFonts w:ascii="Arial" w:hAnsi="Arial" w:cs="Arial" w:hint="default"/>
      <w:color w:val="000000"/>
      <w:sz w:val="18"/>
      <w:szCs w:val="18"/>
      <w:u w:val="none"/>
    </w:rPr>
  </w:style>
  <w:style w:type="character" w:styleId="af2">
    <w:name w:val="annotation reference"/>
    <w:basedOn w:val="a2"/>
    <w:rsid w:val="002B0A90"/>
    <w:rPr>
      <w:sz w:val="21"/>
      <w:szCs w:val="21"/>
    </w:rPr>
  </w:style>
  <w:style w:type="paragraph" w:styleId="af3">
    <w:name w:val="annotation text"/>
    <w:basedOn w:val="a0"/>
    <w:link w:val="Char3"/>
    <w:rsid w:val="002B0A90"/>
    <w:pPr>
      <w:jc w:val="left"/>
    </w:pPr>
  </w:style>
  <w:style w:type="character" w:customStyle="1" w:styleId="Char3">
    <w:name w:val="批注文字 Char"/>
    <w:basedOn w:val="a2"/>
    <w:link w:val="af3"/>
    <w:rsid w:val="002B0A90"/>
    <w:rPr>
      <w:kern w:val="2"/>
      <w:sz w:val="21"/>
      <w:szCs w:val="24"/>
    </w:rPr>
  </w:style>
  <w:style w:type="paragraph" w:styleId="af4">
    <w:name w:val="annotation subject"/>
    <w:basedOn w:val="af3"/>
    <w:next w:val="af3"/>
    <w:link w:val="Char4"/>
    <w:semiHidden/>
    <w:unhideWhenUsed/>
    <w:rsid w:val="002B0A90"/>
    <w:rPr>
      <w:b/>
      <w:bCs/>
    </w:rPr>
  </w:style>
  <w:style w:type="character" w:customStyle="1" w:styleId="Char4">
    <w:name w:val="批注主题 Char"/>
    <w:basedOn w:val="Char3"/>
    <w:link w:val="af4"/>
    <w:semiHidden/>
    <w:rsid w:val="002B0A90"/>
    <w:rPr>
      <w:b/>
      <w:bCs/>
      <w:kern w:val="2"/>
      <w:sz w:val="21"/>
      <w:szCs w:val="24"/>
    </w:rPr>
  </w:style>
  <w:style w:type="paragraph" w:styleId="af5">
    <w:name w:val="Revision"/>
    <w:hidden/>
    <w:uiPriority w:val="99"/>
    <w:semiHidden/>
    <w:rsid w:val="007E3DC9"/>
    <w:rPr>
      <w:kern w:val="2"/>
      <w:sz w:val="21"/>
      <w:szCs w:val="24"/>
    </w:rPr>
  </w:style>
  <w:style w:type="paragraph" w:styleId="af6">
    <w:name w:val="Balloon Text"/>
    <w:basedOn w:val="a0"/>
    <w:link w:val="Char5"/>
    <w:semiHidden/>
    <w:unhideWhenUsed/>
    <w:rsid w:val="007E3E74"/>
    <w:rPr>
      <w:sz w:val="18"/>
      <w:szCs w:val="18"/>
    </w:rPr>
  </w:style>
  <w:style w:type="character" w:customStyle="1" w:styleId="Char5">
    <w:name w:val="批注框文本 Char"/>
    <w:basedOn w:val="a2"/>
    <w:link w:val="af6"/>
    <w:semiHidden/>
    <w:rsid w:val="007E3E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9E3D-0436-4DBE-A2A7-7717DA2C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1306</Words>
  <Characters>7450</Characters>
  <Application>Microsoft Office Word</Application>
  <DocSecurity>0</DocSecurity>
  <Lines>62</Lines>
  <Paragraphs>17</Paragraphs>
  <ScaleCrop>false</ScaleCrop>
  <Company>Hillstone</Company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hillstone防火墙巡检巡检内容及操作指导</dc:title>
  <dc:subject>巡检报告</dc:subject>
  <dc:creator>YuanWang</dc:creator>
  <cp:lastModifiedBy>lenovo</cp:lastModifiedBy>
  <cp:revision>75</cp:revision>
  <cp:lastPrinted>2008-01-18T07:13:00Z</cp:lastPrinted>
  <dcterms:created xsi:type="dcterms:W3CDTF">2023-10-19T09:42:00Z</dcterms:created>
  <dcterms:modified xsi:type="dcterms:W3CDTF">2024-08-29T06:19:00Z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1449CF80955C412CA5962E6E452C1C8F_13</vt:lpwstr>
  </property>
</Properties>
</file>