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E71" w:rsidRDefault="002037DB">
      <w:r>
        <w:t>QGIS</w:t>
      </w:r>
    </w:p>
    <w:p w:rsidR="002037DB" w:rsidRDefault="002037DB">
      <w:r>
        <w:t>Couche&gt;</w:t>
      </w:r>
      <w:proofErr w:type="spellStart"/>
      <w:r>
        <w:t>Georeferencer</w:t>
      </w:r>
      <w:proofErr w:type="spellEnd"/>
    </w:p>
    <w:p w:rsidR="002037DB" w:rsidRDefault="002037DB">
      <w:r>
        <w:t>Dans boite de dialogue : Ouvrir un raster &gt; *choisir fichier bais_2015_fig3c.tiff</w:t>
      </w:r>
    </w:p>
    <w:p w:rsidR="002037DB" w:rsidRDefault="002037DB"/>
    <w:p w:rsidR="002037DB" w:rsidRDefault="002037DB">
      <w:r>
        <w:t>Ajouter points de référence</w:t>
      </w:r>
    </w:p>
    <w:p w:rsidR="00F87903" w:rsidRDefault="00F87903"/>
    <w:p w:rsidR="00F87903" w:rsidRDefault="00F87903">
      <w:r>
        <w:t>Outils de traitement&gt;raster&gt; statistiques de zone pour calculer valeur la plus fréquente de chaque polygone</w:t>
      </w:r>
    </w:p>
    <w:sectPr w:rsidR="00F87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DB"/>
    <w:rsid w:val="000E0B6E"/>
    <w:rsid w:val="00130E71"/>
    <w:rsid w:val="001F3928"/>
    <w:rsid w:val="002037DB"/>
    <w:rsid w:val="00612A14"/>
    <w:rsid w:val="00A7306A"/>
    <w:rsid w:val="00F8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77B6C5D"/>
  <w15:chartTrackingRefBased/>
  <w15:docId w15:val="{9F7B41BB-09EB-C84C-BA06-631FBA9E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 Valade</dc:creator>
  <cp:keywords/>
  <dc:description/>
  <cp:lastModifiedBy>Aude Valade</cp:lastModifiedBy>
  <cp:revision>1</cp:revision>
  <dcterms:created xsi:type="dcterms:W3CDTF">2023-12-03T18:22:00Z</dcterms:created>
  <dcterms:modified xsi:type="dcterms:W3CDTF">2023-12-03T20:23:00Z</dcterms:modified>
</cp:coreProperties>
</file>