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30" w:rsidRPr="00E42612" w:rsidRDefault="00A35E30" w:rsidP="00A35E30">
      <w:pPr>
        <w:pStyle w:val="MDPI21heading1"/>
      </w:pPr>
      <w:r w:rsidRPr="00E42612">
        <w:t>APPENDIX A - R code for implementation of EWS #SPATIAL MODEL#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library(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rootSolve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insert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data#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read.table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("data.txt", header = TRUE)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Anopheles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Susceptibl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T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str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data)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is.data.frame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data)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(data)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outlineLvl w:val="0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MosqNo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data$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Anopheles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 #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number of mosquitos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Suscept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data$Susceptibl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    # number of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susceptibles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#Kernel function#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m01&lt;-data$m01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m02&lt;-data$m02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m03&lt;-data$m03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d1&lt;-data$d1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d2&lt;-data$d2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d3&lt;-data$d3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9355F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9355F">
        <w:rPr>
          <w:rFonts w:ascii="Palatino Linotype" w:hAnsi="Palatino Linotype" w:cs="Times New Roman"/>
          <w:b/>
          <w:i/>
          <w:sz w:val="20"/>
          <w:lang w:val="en-US"/>
        </w:rPr>
        <w:t>#weight factor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>
        <w:rPr>
          <w:rFonts w:ascii="Palatino Linotype" w:hAnsi="Palatino Linotype" w:cs="Times New Roman"/>
          <w:sz w:val="20"/>
          <w:lang w:val="en-US"/>
        </w:rPr>
        <w:t>theta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&lt;-0.001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9355F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9355F">
        <w:rPr>
          <w:rFonts w:ascii="Palatino Linotype" w:hAnsi="Palatino Linotype" w:cs="Times New Roman"/>
          <w:b/>
          <w:i/>
          <w:sz w:val="20"/>
          <w:lang w:val="en-US"/>
        </w:rPr>
        <w:t>#</w:t>
      </w:r>
      <w:proofErr w:type="spellStart"/>
      <w:r w:rsidRPr="00E9355F">
        <w:rPr>
          <w:rFonts w:ascii="Palatino Linotype" w:hAnsi="Palatino Linotype" w:cs="Times New Roman"/>
          <w:b/>
          <w:i/>
          <w:sz w:val="20"/>
          <w:lang w:val="en-US"/>
        </w:rPr>
        <w:t>kernel_function</w:t>
      </w:r>
      <w:proofErr w:type="spell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m0&lt;-(m01*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exp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-</w:t>
      </w:r>
      <w:r>
        <w:rPr>
          <w:rFonts w:ascii="Palatino Linotype" w:hAnsi="Palatino Linotype" w:cs="Times New Roman"/>
          <w:sz w:val="20"/>
          <w:lang w:val="en-US"/>
        </w:rPr>
        <w:t>theta</w:t>
      </w:r>
      <w:r w:rsidRPr="00E42612">
        <w:rPr>
          <w:rFonts w:ascii="Palatino Linotype" w:hAnsi="Palatino Linotype" w:cs="Times New Roman"/>
          <w:sz w:val="20"/>
          <w:lang w:val="en-US"/>
        </w:rPr>
        <w:t>*d1)+m02*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exp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(-</w:t>
      </w:r>
      <w:r>
        <w:rPr>
          <w:rFonts w:ascii="Palatino Linotype" w:hAnsi="Palatino Linotype" w:cs="Times New Roman"/>
          <w:sz w:val="20"/>
          <w:lang w:val="en-US"/>
        </w:rPr>
        <w:t>theta</w:t>
      </w:r>
      <w:r w:rsidRPr="00E42612">
        <w:rPr>
          <w:rFonts w:ascii="Palatino Linotype" w:hAnsi="Palatino Linotype" w:cs="Times New Roman"/>
          <w:sz w:val="20"/>
          <w:lang w:val="en-US"/>
        </w:rPr>
        <w:t>*d2)+m03*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exp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(-</w:t>
      </w:r>
      <w:r>
        <w:rPr>
          <w:rFonts w:ascii="Palatino Linotype" w:hAnsi="Palatino Linotype" w:cs="Times New Roman"/>
          <w:sz w:val="20"/>
          <w:lang w:val="en-US"/>
        </w:rPr>
        <w:t>theta</w:t>
      </w:r>
      <w:r w:rsidRPr="00E42612">
        <w:rPr>
          <w:rFonts w:ascii="Palatino Linotype" w:hAnsi="Palatino Linotype" w:cs="Times New Roman"/>
          <w:sz w:val="20"/>
          <w:lang w:val="en-US"/>
        </w:rPr>
        <w:t>*d3))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(i in 1:393){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if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Suscept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==0){m0_p&lt;-0}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else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{m0_p&lt;-(m0/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Suscept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m0_p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incidence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&lt;-0.1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m0final&lt;-incidence*m0_p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m0final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#calculation of vector capacity and Ro#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n &lt;- 393</w:t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 xml:space="preserve">a1 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n, 1, 10)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a &lt;- 0.49*a1+0.01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lastRenderedPageBreak/>
        <w:t xml:space="preserve">b1 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n, 1, 10)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b &lt;- 0.3*b1+0.2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c &lt;- 0.5</w:t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  <w:r w:rsidRPr="00E42612">
        <w:rPr>
          <w:rFonts w:ascii="Palatino Linotype" w:hAnsi="Palatino Linotype" w:cs="Times New Roman"/>
          <w:sz w:val="20"/>
          <w:lang w:val="en-US"/>
        </w:rPr>
        <w:tab/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 xml:space="preserve">r1 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n, 1, 10)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r &lt;- 0.04*r1+0.01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 xml:space="preserve">v1 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rbeta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n, 1, 10)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v &lt;- 10*v1+5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p=393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q=100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M=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matrix(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seq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(1,p*q), p, q)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g=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matrix(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NA,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p,q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# storage matrix for g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VecCap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matrix(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NA,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p,q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# storage matrix for vector capacity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Ro=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matrix(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NA,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p,q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# storage matrix for Ro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min_g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&lt;-0.01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(i in 1:393){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(j in 1:1000){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g[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]&lt;- max(min_g,1/(-4.4+1.31*data[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]-0.03*data[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]*data[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VecCap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]&lt;-(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MosqNo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[i]*(a[i]^2)*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exp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(-g[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]*v[i]))/(g[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Ro[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]&lt;-(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VecCap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[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i,j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]*b[i]*c)/r[i]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#calculation of τ#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# (use Ro estimates from previous step)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Ro_estimates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read.table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"Ro_estimates.txt", header = TRUE)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is.data.frame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Ro_estimates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outlineLvl w:val="0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Ro&lt;-Ro_estimates$R0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for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(i in 1:393){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lambda1 &lt;- m0final[i]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lambda2 &lt;- Ro[i]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if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(Ro[i]&lt;1)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{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root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&lt;-0}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else</w:t>
      </w:r>
      <w:proofErr w:type="gramEnd"/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{f &lt;- function (tau, lambda3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,lambda4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) 1+lambda1-tau-exp(-tau*lambda2)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toot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uniroot.all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(f, c(0.001, 1),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tol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0.0000001, lambda3=lambda1,lambda4=lambda2)}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print(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min(root))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}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write.csv(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root, "root.txt")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b/>
          <w:sz w:val="20"/>
          <w:lang w:val="en-US"/>
        </w:rPr>
      </w:pPr>
      <w:bookmarkStart w:id="0" w:name="_GoBack"/>
      <w:bookmarkEnd w:id="0"/>
      <w:r>
        <w:rPr>
          <w:rFonts w:ascii="Palatino Linotype" w:hAnsi="Palatino Linotype" w:cs="Times New Roman"/>
          <w:b/>
          <w:sz w:val="20"/>
          <w:lang w:val="en-US"/>
        </w:rPr>
        <w:t>APPENDIX B</w:t>
      </w:r>
      <w:r w:rsidRPr="00D00B75">
        <w:rPr>
          <w:rFonts w:ascii="Palatino Linotype" w:hAnsi="Palatino Linotype" w:cs="Times New Roman"/>
          <w:b/>
          <w:sz w:val="20"/>
          <w:lang w:val="en-US"/>
        </w:rPr>
        <w:t xml:space="preserve"> - R code </w:t>
      </w:r>
      <w:r>
        <w:rPr>
          <w:rFonts w:ascii="Palatino Linotype" w:hAnsi="Palatino Linotype" w:cs="Times New Roman"/>
          <w:b/>
          <w:sz w:val="20"/>
          <w:lang w:val="en-US"/>
        </w:rPr>
        <w:t>to produce spatial maps for risk parameters#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library(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dplyr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library(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library(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caret)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Define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coordinates of Greece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greece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 c(left = 20.1500159034, bottom = 34.9199876979, right = 26.6041955909, top = 41.8269046087)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stamenmap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greece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zoom = 5,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"toner-background") %&gt;%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 xml:space="preserve"># (ALTERNATIVE MAP TYPES: "toner-lite", “terrain-background”, “terrain-labels”, </w:t>
      </w:r>
      <w:r>
        <w:rPr>
          <w:rFonts w:ascii="Palatino Linotype" w:hAnsi="Palatino Linotype" w:cs="Times New Roman"/>
          <w:sz w:val="20"/>
          <w:lang w:val="en-US"/>
        </w:rPr>
        <w:t>#</w:t>
      </w:r>
      <w:r w:rsidRPr="00E42612">
        <w:rPr>
          <w:rFonts w:ascii="Palatino Linotype" w:hAnsi="Palatino Linotype" w:cs="Times New Roman"/>
          <w:sz w:val="20"/>
          <w:lang w:val="en-US"/>
        </w:rPr>
        <w:t xml:space="preserve">“terrain-#lines”, “toner”, “toner-2010”, “toner-2011”, “toner-background”, “toner-hybrid”, </w:t>
      </w:r>
      <w:r>
        <w:rPr>
          <w:rFonts w:ascii="Palatino Linotype" w:hAnsi="Palatino Linotype" w:cs="Times New Roman"/>
          <w:sz w:val="20"/>
          <w:lang w:val="en-US"/>
        </w:rPr>
        <w:t>#</w:t>
      </w:r>
      <w:r w:rsidRPr="00E42612">
        <w:rPr>
          <w:rFonts w:ascii="Palatino Linotype" w:hAnsi="Palatino Linotype" w:cs="Times New Roman"/>
          <w:sz w:val="20"/>
          <w:lang w:val="en-US"/>
        </w:rPr>
        <w:t>“toner-#labels”, “toner-lines”, “toner-lite”, “watercolor”)</w:t>
      </w: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>
        <w:rPr>
          <w:rFonts w:ascii="Palatino Linotype" w:hAnsi="Palatino Linotype" w:cs="Times New Roman"/>
          <w:b/>
          <w:i/>
          <w:sz w:val="20"/>
          <w:lang w:val="en-US"/>
        </w:rPr>
        <w:t xml:space="preserve">#Dataset of </w:t>
      </w:r>
      <w:proofErr w:type="gramStart"/>
      <w:r w:rsidRPr="00E9355F">
        <w:rPr>
          <w:rFonts w:ascii="Palatino Linotype" w:hAnsi="Palatino Linotype" w:cs="Times New Roman"/>
          <w:b/>
          <w:i/>
          <w:sz w:val="20"/>
          <w:lang w:val="en-US"/>
        </w:rPr>
        <w:t>Ro ,tau</w:t>
      </w:r>
      <w:proofErr w:type="gramEnd"/>
      <w:r w:rsidRPr="00E9355F">
        <w:rPr>
          <w:rFonts w:ascii="Palatino Linotype" w:hAnsi="Palatino Linotype" w:cs="Times New Roman"/>
          <w:b/>
          <w:i/>
          <w:sz w:val="20"/>
          <w:lang w:val="en-US"/>
        </w:rPr>
        <w:t>, E and variation estimates produced from EWS #SPATIAL MODEL#</w:t>
      </w: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data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read.table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("data</w:t>
      </w:r>
      <w:r>
        <w:rPr>
          <w:rFonts w:ascii="Palatino Linotype" w:hAnsi="Palatino Linotype" w:cs="Times New Roman"/>
          <w:sz w:val="20"/>
          <w:lang w:val="en-US"/>
        </w:rPr>
        <w:t>_estimates</w:t>
      </w:r>
      <w:r w:rsidRPr="00E42612">
        <w:rPr>
          <w:rFonts w:ascii="Palatino Linotype" w:hAnsi="Palatino Linotype" w:cs="Times New Roman"/>
          <w:sz w:val="20"/>
          <w:lang w:val="en-US"/>
        </w:rPr>
        <w:t>.txt", header = TRUE)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head(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data)</w:t>
      </w: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b/>
          <w:i/>
          <w:sz w:val="20"/>
          <w:lang w:val="en-US"/>
        </w:rPr>
        <w:t>#Show names of variables in dataset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 subset(data, select = c("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Ro","tau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"E"))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head(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names(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9355F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9355F">
        <w:rPr>
          <w:rFonts w:ascii="Palatino Linotype" w:hAnsi="Palatino Linotype" w:cs="Times New Roman"/>
          <w:b/>
          <w:i/>
          <w:sz w:val="20"/>
          <w:lang w:val="en-US"/>
        </w:rPr>
        <w:t>#Select map terrain for presentation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height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 max(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- min(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width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&lt;- max(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- min(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sac_borders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c(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bottom  = min(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 - 0.1 * height,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top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    = max(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 + 0.1 * height,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left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   = min(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- 0.1 * width,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right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  = max(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locs$lon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 + 0.1 * width)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map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get_stamenmap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sac_borders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zoom = 9,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"toner-background")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map_terrain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stamenmap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sac_borders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zoom = 9,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"terrain")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#create R_0 map with predefined size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mapping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col= Ro, size= Ro))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distiller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palette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YlOrRd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direction = 1)+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#create R_0 map focused on the coordinates of the data points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qmplot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 col= Ro, size= Ro, 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"terrain",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"point")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lastRenderedPageBreak/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#create R_0 heat map with points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map_terrain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stat_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density2d(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,fill = stat(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nlevel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polygon",bins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=100)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mapping =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 col= Ro))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scale_fill_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"yellow", high = "orange")+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theme_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grey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base_size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10)+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16,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guides(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size=FALSE, alpha=FALSE)+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labs(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color="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Ro",fill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="density")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#create τ map with predefined size#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mapping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col= tau, size= tau))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distiller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palette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YlOrRd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direction = 1)+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>#create τ map focused on the coordinates of the data points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qmplot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 col= tau, size= tau, 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"terrain",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"point")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#create </w:t>
      </w:r>
      <w:proofErr w:type="spell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τheat</w:t>
      </w:r>
      <w:proofErr w:type="spell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 map with points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map_terrain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stat_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density2d(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,fill = stat(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nlevel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polygon",bins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=100)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mapping =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 col= tau),alpha=1)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scale_fill_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"yellow", high = "orange")+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theme_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grey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base_size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10)+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16,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guides(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size=FALSE, alpha=FALSE)+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labs(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color="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tau",fill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="density")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lastRenderedPageBreak/>
        <w:t xml:space="preserve">#create 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E(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infections) map with predefined size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mapping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col= E, size= E))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distiller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palette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YlOrRd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", direction = 1)+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#create 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E(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infections) map focused on the coordinates of the data points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qmplot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 col= E, size= E, 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maptype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"terrain",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"point")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18,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b/>
          <w:i/>
          <w:sz w:val="20"/>
          <w:lang w:val="en-US"/>
        </w:rPr>
      </w:pPr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#create </w:t>
      </w:r>
      <w:proofErr w:type="gramStart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>E(</w:t>
      </w:r>
      <w:proofErr w:type="gramEnd"/>
      <w:r w:rsidRPr="00E42612">
        <w:rPr>
          <w:rFonts w:ascii="Palatino Linotype" w:hAnsi="Palatino Linotype" w:cs="Times New Roman"/>
          <w:b/>
          <w:i/>
          <w:sz w:val="20"/>
          <w:lang w:val="en-US"/>
        </w:rPr>
        <w:t xml:space="preserve">infections) heat map with points 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ggmap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map_terrain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r w:rsidRPr="00E42612">
        <w:rPr>
          <w:rFonts w:ascii="Palatino Linotype" w:hAnsi="Palatino Linotype" w:cs="Times New Roman"/>
          <w:sz w:val="20"/>
          <w:lang w:val="en-US"/>
        </w:rPr>
        <w:t>stat_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density2d(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,fill = stat(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nlevel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)),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geom</w:t>
      </w:r>
      <w:proofErr w:type="spellEnd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= 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polygon",bins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=100)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geom_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point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locs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mapping =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, y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,  col= E),alpha=1)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scale_color_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"blue", high = "red")+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scale_fill_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gradient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low = "yellow", high = "orange")+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label="Risk in malaria resurgence in central Greece", subtitle = "year=2018") 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xlab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lon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") +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ylab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lat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")+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theme_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grey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base_size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10)+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theme(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 size = 16, face = "bold",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0.5 ),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element_</w:t>
      </w: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text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 xml:space="preserve"> = 0.5, face = "italic"))+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guides(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 xml:space="preserve">  size=FALSE, alpha=FALSE )+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  <w:proofErr w:type="gramStart"/>
      <w:r w:rsidRPr="00E42612">
        <w:rPr>
          <w:rFonts w:ascii="Palatino Linotype" w:hAnsi="Palatino Linotype" w:cs="Times New Roman"/>
          <w:sz w:val="20"/>
          <w:lang w:val="en-US"/>
        </w:rPr>
        <w:t>labs(</w:t>
      </w:r>
      <w:proofErr w:type="gramEnd"/>
      <w:r w:rsidRPr="00E42612">
        <w:rPr>
          <w:rFonts w:ascii="Palatino Linotype" w:hAnsi="Palatino Linotype" w:cs="Times New Roman"/>
          <w:sz w:val="20"/>
          <w:lang w:val="en-US"/>
        </w:rPr>
        <w:t>color="</w:t>
      </w:r>
      <w:proofErr w:type="spellStart"/>
      <w:r w:rsidRPr="00E42612">
        <w:rPr>
          <w:rFonts w:ascii="Palatino Linotype" w:hAnsi="Palatino Linotype" w:cs="Times New Roman"/>
          <w:sz w:val="20"/>
          <w:lang w:val="en-US"/>
        </w:rPr>
        <w:t>E",fill</w:t>
      </w:r>
      <w:proofErr w:type="spellEnd"/>
      <w:r w:rsidRPr="00E42612">
        <w:rPr>
          <w:rFonts w:ascii="Palatino Linotype" w:hAnsi="Palatino Linotype" w:cs="Times New Roman"/>
          <w:sz w:val="20"/>
          <w:lang w:val="en-US"/>
        </w:rPr>
        <w:t>="density")</w:t>
      </w:r>
    </w:p>
    <w:p w:rsidR="00A35E30" w:rsidRPr="00E42612" w:rsidRDefault="00A35E30" w:rsidP="00A35E30">
      <w:pPr>
        <w:pStyle w:val="1"/>
        <w:adjustRightInd w:val="0"/>
        <w:snapToGrid w:val="0"/>
        <w:spacing w:line="260" w:lineRule="atLeast"/>
        <w:ind w:firstLine="425"/>
        <w:jc w:val="both"/>
        <w:rPr>
          <w:rFonts w:ascii="Palatino Linotype" w:hAnsi="Palatino Linotype" w:cs="Times New Roman"/>
          <w:sz w:val="20"/>
          <w:lang w:val="en-US"/>
        </w:rPr>
      </w:pPr>
    </w:p>
    <w:p w:rsidR="00914013" w:rsidRPr="00A35E30" w:rsidRDefault="00914013">
      <w:pPr>
        <w:rPr>
          <w:lang w:val="en-US"/>
        </w:rPr>
      </w:pPr>
    </w:p>
    <w:sectPr w:rsidR="00914013" w:rsidRPr="00A35E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E30"/>
    <w:rsid w:val="00914013"/>
    <w:rsid w:val="00A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21heading1">
    <w:name w:val="MDPI_2.1_heading1"/>
    <w:qFormat/>
    <w:rsid w:val="00A35E30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1">
    <w:name w:val="Βασικό1"/>
    <w:rsid w:val="00A35E30"/>
    <w:pPr>
      <w:widowControl w:val="0"/>
      <w:spacing w:after="0"/>
      <w:contextualSpacing/>
    </w:pPr>
    <w:rPr>
      <w:rFonts w:ascii="Arial" w:eastAsia="Arial" w:hAnsi="Arial" w:cs="Arial"/>
      <w:color w:val="00000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21heading1">
    <w:name w:val="MDPI_2.1_heading1"/>
    <w:qFormat/>
    <w:rsid w:val="00A35E30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1">
    <w:name w:val="Βασικό1"/>
    <w:rsid w:val="00A35E30"/>
    <w:pPr>
      <w:widowControl w:val="0"/>
      <w:spacing w:after="0"/>
      <w:contextualSpacing/>
    </w:pPr>
    <w:rPr>
      <w:rFonts w:ascii="Arial" w:eastAsia="Arial" w:hAnsi="Arial" w:cs="Arial"/>
      <w:color w:val="00000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1215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2021-01-08T21:02:00Z</dcterms:created>
  <dcterms:modified xsi:type="dcterms:W3CDTF">2021-01-08T21:04:00Z</dcterms:modified>
</cp:coreProperties>
</file>