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9C05A1" w14:textId="2D2F21EE" w:rsidR="00CB69B8" w:rsidRPr="00172348" w:rsidRDefault="00CB69B8" w:rsidP="00CB69B8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Review 1  When Shocked in Rome</w:t>
      </w:r>
    </w:p>
    <w:p w14:paraId="0290BD05" w14:textId="77777777" w:rsidR="00CB69B8" w:rsidRPr="00172348" w:rsidRDefault="00CB69B8" w:rsidP="00CB69B8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05B01FE5" w14:textId="0BDD49F6" w:rsidR="00CB69B8" w:rsidRPr="00172348" w:rsidRDefault="00CB69B8" w:rsidP="00CB69B8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breath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schedule</w:t>
      </w:r>
    </w:p>
    <w:p w14:paraId="50C434B6" w14:textId="6418BC3F" w:rsidR="00CB69B8" w:rsidRPr="00172348" w:rsidRDefault="00CB69B8" w:rsidP="00CB69B8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embrace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astonished</w:t>
      </w:r>
    </w:p>
    <w:p w14:paraId="12271482" w14:textId="592E9C00" w:rsidR="00CB69B8" w:rsidRPr="00172348" w:rsidRDefault="00CB69B8" w:rsidP="00CB69B8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realized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disappearing</w:t>
      </w:r>
    </w:p>
    <w:p w14:paraId="004A8716" w14:textId="110BB683" w:rsidR="00CB69B8" w:rsidRPr="00172348" w:rsidRDefault="00CB69B8" w:rsidP="00CB69B8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communicate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survival</w:t>
      </w:r>
    </w:p>
    <w:p w14:paraId="462D11E3" w14:textId="729F8DEB" w:rsidR="00CB69B8" w:rsidRPr="00172348" w:rsidRDefault="00CB69B8" w:rsidP="00CB69B8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response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cultural</w:t>
      </w:r>
    </w:p>
    <w:p w14:paraId="4A140277" w14:textId="37A46FA1" w:rsidR="00CB69B8" w:rsidRPr="00172348" w:rsidRDefault="00CB69B8" w:rsidP="00CB69B8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memorize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including</w:t>
      </w:r>
    </w:p>
    <w:p w14:paraId="7CAF5EA7" w14:textId="77777777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6ECF1B2F" w14:textId="4F705B08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336C88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336C88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336C88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1A52D748" w14:textId="77777777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7719ACB6" w14:textId="0589AF72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336C88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336C88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2F03ADDE" w14:textId="77777777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045C430D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8660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why Peter decided to drop out of school </w:t>
      </w:r>
    </w:p>
    <w:p w14:paraId="6284ECB6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8660D2">
        <w:rPr>
          <w:rFonts w:ascii="Times New Roman" w:hAnsi="Times New Roman" w:cs="Times New Roman"/>
          <w:color w:val="000000" w:themeColor="text1"/>
          <w:sz w:val="20"/>
          <w:szCs w:val="20"/>
        </w:rPr>
        <w:t>It is important to look both ways before you cross the street.</w:t>
      </w:r>
    </w:p>
    <w:p w14:paraId="2079FBA7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8660D2">
        <w:rPr>
          <w:rFonts w:ascii="Times New Roman" w:hAnsi="Times New Roman" w:cs="Times New Roman"/>
          <w:color w:val="000000" w:themeColor="text1"/>
          <w:sz w:val="20"/>
          <w:szCs w:val="20"/>
        </w:rPr>
        <w:t>In order to buy the latest iPhone, Ellen tried many different ways to earn some money.</w:t>
      </w:r>
      <w:r w:rsidRPr="008660D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2B800FA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4B77EE">
        <w:rPr>
          <w:rFonts w:ascii="Times New Roman" w:hAnsi="Times New Roman" w:cs="Times New Roman"/>
          <w:color w:val="000000" w:themeColor="text1"/>
          <w:sz w:val="20"/>
          <w:szCs w:val="20"/>
        </w:rPr>
        <w:t>The puppy was brown and no bigger than my hand.</w:t>
      </w:r>
    </w:p>
    <w:p w14:paraId="647B7F31" w14:textId="77777777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70CB5A38" w14:textId="6B77A170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F25A1F" w:rsidRPr="00172348">
        <w:rPr>
          <w:rFonts w:ascii="Times New Roman" w:hAnsi="Times New Roman" w:cs="Times New Roman"/>
          <w:sz w:val="20"/>
          <w:szCs w:val="20"/>
        </w:rPr>
        <w:t>For; a; start</w:t>
      </w:r>
      <w:r w:rsidR="00F25A1F" w:rsidRPr="00172348">
        <w:rPr>
          <w:rFonts w:ascii="Times New Roman" w:hAnsi="Times New Roman" w:cs="Times New Roman"/>
          <w:sz w:val="20"/>
          <w:szCs w:val="20"/>
        </w:rPr>
        <w:tab/>
      </w:r>
      <w:r w:rsidR="00F25A1F" w:rsidRPr="00172348">
        <w:rPr>
          <w:rFonts w:ascii="Times New Roman" w:hAnsi="Times New Roman" w:cs="Times New Roman"/>
          <w:sz w:val="20"/>
          <w:szCs w:val="20"/>
        </w:rPr>
        <w:tab/>
        <w:t>2. except; for</w:t>
      </w:r>
    </w:p>
    <w:p w14:paraId="44510F94" w14:textId="1358A363" w:rsidR="00CB69B8" w:rsidRPr="00172348" w:rsidRDefault="00F25A1F" w:rsidP="00CB69B8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</w:t>
      </w:r>
      <w:r w:rsidR="00CB69B8"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Pr="00172348">
        <w:rPr>
          <w:rFonts w:ascii="Times New Roman" w:hAnsi="Times New Roman" w:cs="Times New Roman"/>
          <w:sz w:val="20"/>
          <w:szCs w:val="20"/>
        </w:rPr>
        <w:t>On; the; other; hand</w:t>
      </w:r>
    </w:p>
    <w:p w14:paraId="74CF76B5" w14:textId="77777777" w:rsidR="00CB69B8" w:rsidRPr="00172348" w:rsidRDefault="00CB69B8" w:rsidP="00CB69B8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0AFFB959" w14:textId="11765D0F" w:rsidR="00992D90" w:rsidRPr="00172348" w:rsidRDefault="00CB69B8" w:rsidP="00CB69B8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F25A1F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F25A1F" w:rsidRPr="00172348">
        <w:rPr>
          <w:rFonts w:ascii="Times New Roman" w:hAnsi="Times New Roman" w:cs="Times New Roman"/>
          <w:sz w:val="20"/>
          <w:szCs w:val="20"/>
        </w:rPr>
        <w:t>B</w:t>
      </w:r>
    </w:p>
    <w:p w14:paraId="68CA3610" w14:textId="77777777" w:rsidR="00B31248" w:rsidRPr="00073961" w:rsidRDefault="00B31248" w:rsidP="00B31248">
      <w:pPr>
        <w:pStyle w:val="00-"/>
      </w:pPr>
      <w:r w:rsidRPr="00073961">
        <w:t>綜合測驗中譯</w:t>
      </w:r>
    </w:p>
    <w:p w14:paraId="3088F1A9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旅行比任何事情都更能激勵我。然而，無論我去到哪裡，我都會經歷文化衝擊。每個地方都有與我在臺灣的日常生活截然不同的事情。我第一次獨自旅行是去法國。我永遠不會忘記第一次被介紹給一位法國女孩時的情景。她親吻我的臉頰來打招呼！</w:t>
      </w:r>
    </w:p>
    <w:p w14:paraId="10AB9ED0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我以為那次我已經學到了教訓，再也不會感到震驚了。我在西班牙的時候發現我錯了。我住在當地人家裡，他們不吃早餐是很常見的事。整個早上我都覺得餓，但我太尷尬了，不好意思告訴他們。我覺得我已經經歷了很多。然而，下一次冒險還</w:t>
      </w:r>
      <w:r>
        <w:rPr>
          <w:rFonts w:hint="eastAsia"/>
          <w:szCs w:val="22"/>
        </w:rPr>
        <w:t>是會有出乎意</w:t>
      </w:r>
      <w:r>
        <w:rPr>
          <w:rFonts w:hint="eastAsia"/>
          <w:szCs w:val="22"/>
        </w:rPr>
        <w:t>料的事情</w:t>
      </w:r>
      <w:r w:rsidRPr="00002D88">
        <w:rPr>
          <w:szCs w:val="22"/>
        </w:rPr>
        <w:t>！</w:t>
      </w:r>
    </w:p>
    <w:p w14:paraId="22F850CE" w14:textId="77777777" w:rsidR="00B31248" w:rsidRPr="00073961" w:rsidRDefault="00B31248" w:rsidP="00B31248">
      <w:pPr>
        <w:pStyle w:val="00-"/>
      </w:pPr>
      <w:r w:rsidRPr="00073961">
        <w:rPr>
          <w:rFonts w:hint="eastAsia"/>
        </w:rPr>
        <w:t>閱讀測驗中譯</w:t>
      </w:r>
    </w:p>
    <w:p w14:paraId="2B40AE01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旅行時，你應該盡力融入當地。至少，你應該學會當地人是如何互相打招呼的。這裡有幾種世界各地人們說「你好」的方式。</w:t>
      </w:r>
    </w:p>
    <w:p w14:paraId="6B60148F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在許多地方，對某人吐舌頭是不禮貌的。然而，在西藏，這被用作一種問候方式。據信，</w:t>
      </w:r>
      <w:r>
        <w:rPr>
          <w:rFonts w:hint="eastAsia"/>
          <w:szCs w:val="22"/>
        </w:rPr>
        <w:t>過去</w:t>
      </w:r>
      <w:r w:rsidRPr="00002D88">
        <w:rPr>
          <w:szCs w:val="22"/>
        </w:rPr>
        <w:t>僧侶吐舌頭以</w:t>
      </w:r>
      <w:r>
        <w:rPr>
          <w:rFonts w:hint="eastAsia"/>
          <w:szCs w:val="22"/>
        </w:rPr>
        <w:t>表</w:t>
      </w:r>
      <w:r w:rsidRPr="00002D88">
        <w:rPr>
          <w:szCs w:val="22"/>
        </w:rPr>
        <w:t>示他們是和平的。</w:t>
      </w:r>
      <w:r>
        <w:rPr>
          <w:rFonts w:hint="eastAsia"/>
          <w:szCs w:val="22"/>
        </w:rPr>
        <w:t>原因來自</w:t>
      </w:r>
      <w:r w:rsidRPr="00002D88">
        <w:rPr>
          <w:szCs w:val="22"/>
        </w:rPr>
        <w:t>關於一個有黑舌頭的邪惡國王的古老故事。透過展示他們的舌頭不是黑色的，僧侶證明他們是好人。</w:t>
      </w:r>
    </w:p>
    <w:p w14:paraId="600194A1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在像卡達、葉門和阿曼</w:t>
      </w:r>
      <w:r>
        <w:rPr>
          <w:rFonts w:hint="eastAsia"/>
          <w:szCs w:val="22"/>
        </w:rPr>
        <w:t>等</w:t>
      </w:r>
      <w:r w:rsidRPr="00002D88">
        <w:rPr>
          <w:szCs w:val="22"/>
        </w:rPr>
        <w:t>地方，人們會把鼻子碰在一起來打招呼。輕輕碰幾下被認為是正常的。但這只在男性之間進行。</w:t>
      </w:r>
    </w:p>
    <w:p w14:paraId="37AFC6DF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當你在南歐或拉丁美洲旅行時，記得使用飛吻。男女雙方</w:t>
      </w:r>
      <w:r>
        <w:rPr>
          <w:rFonts w:hint="eastAsia"/>
          <w:szCs w:val="22"/>
        </w:rPr>
        <w:t>互相</w:t>
      </w:r>
      <w:r w:rsidRPr="00002D88">
        <w:rPr>
          <w:szCs w:val="22"/>
        </w:rPr>
        <w:t>摩擦臉頰，然後親吻空氣。通常這會做三到四次。</w:t>
      </w:r>
    </w:p>
    <w:p w14:paraId="6D6D1F71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在你下次出國旅行時，記住這些問候方式。你永遠不知道它們何時會派上用場！</w:t>
      </w:r>
    </w:p>
    <w:p w14:paraId="0E5C285E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這段文章主要是關於什麼？</w:t>
      </w:r>
    </w:p>
    <w:p w14:paraId="00854A6F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為什麼在西藏吐舌頭不是不禮貌的。</w:t>
      </w:r>
    </w:p>
    <w:p w14:paraId="14854537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如何跟來自卡達或葉門的朋友打招呼。</w:t>
      </w:r>
    </w:p>
    <w:p w14:paraId="57BD0DFF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在歐洲遇到朋友時如何進行飛吻。</w:t>
      </w:r>
    </w:p>
    <w:p w14:paraId="0ACECBC4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世界各地的人們是如何互相打招呼的。</w:t>
      </w:r>
    </w:p>
    <w:p w14:paraId="3A6BCB16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以下哪一</w:t>
      </w:r>
      <w:r>
        <w:rPr>
          <w:rFonts w:hint="eastAsia"/>
          <w:szCs w:val="22"/>
        </w:rPr>
        <w:t>項</w:t>
      </w:r>
      <w:r w:rsidRPr="00002D88">
        <w:rPr>
          <w:szCs w:val="22"/>
        </w:rPr>
        <w:t>陳述是正確的？</w:t>
      </w:r>
    </w:p>
    <w:p w14:paraId="545ADD43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在歐洲，吐舌頭不被認為是不禮貌的。</w:t>
      </w:r>
    </w:p>
    <w:p w14:paraId="3CE73E1D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在拉丁美洲，男女通常只飛吻兩次。</w:t>
      </w:r>
    </w:p>
    <w:p w14:paraId="0E46B229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學習當地人打招呼的方式可以幫助你融入。</w:t>
      </w:r>
    </w:p>
    <w:p w14:paraId="492D7748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在阿曼，女性之間通常以碰鼻子的方式打招呼。</w:t>
      </w:r>
    </w:p>
    <w:p w14:paraId="7045DB52" w14:textId="606252FF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你可能會在哪裡</w:t>
      </w:r>
      <w:r>
        <w:rPr>
          <w:rFonts w:hint="eastAsia"/>
          <w:szCs w:val="22"/>
        </w:rPr>
        <w:t>發現</w:t>
      </w:r>
      <w:r w:rsidRPr="00002D88">
        <w:rPr>
          <w:szCs w:val="22"/>
        </w:rPr>
        <w:t>這篇文章？</w:t>
      </w:r>
    </w:p>
    <w:p w14:paraId="42FBD4A5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在一本歷史教科書。</w:t>
      </w:r>
    </w:p>
    <w:p w14:paraId="5219A185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在一本旅遊指南。</w:t>
      </w:r>
    </w:p>
    <w:p w14:paraId="3C565484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在一本時尚雜誌。</w:t>
      </w:r>
    </w:p>
    <w:p w14:paraId="56F526B1" w14:textId="03E8AAED" w:rsidR="00B31248" w:rsidRDefault="00B31248" w:rsidP="00B31248">
      <w:pPr>
        <w:pStyle w:val="00-1-"/>
        <w:ind w:left="486" w:hanging="306"/>
        <w:rPr>
          <w:szCs w:val="22"/>
        </w:rPr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在一本關於西藏風俗的書。</w:t>
      </w:r>
    </w:p>
    <w:p w14:paraId="1CE6070D" w14:textId="25AAF4AA" w:rsidR="00451D96" w:rsidRPr="00A77F46" w:rsidRDefault="00451D96" w:rsidP="00451D96">
      <w:pPr>
        <w:pStyle w:val="00-"/>
        <w:rPr>
          <w:rFonts w:hint="eastAsia"/>
        </w:rPr>
      </w:pPr>
      <w:bookmarkStart w:id="0" w:name="_GoBack"/>
      <w:bookmarkEnd w:id="0"/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41E3DD55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E86597" w:rsidRPr="00E86597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8659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9F7BCF8F-C803-47BC-927D-86F8B568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3645-9EA1-4DBA-BE8B-9183E3DDD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2024-06-03T07:46:00Z</dcterms:modified>
</cp:coreProperties>
</file>