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B520E" w14:textId="2C6DA039" w:rsidR="0039227C" w:rsidRPr="00763BAE" w:rsidRDefault="0039227C" w:rsidP="0039227C">
      <w:pPr>
        <w:ind w:left="2"/>
        <w:rPr>
          <w:rFonts w:ascii="Times New Roman" w:hAnsi="Times New Roman" w:cs="Times New Roman"/>
          <w:color w:val="000000" w:themeColor="text1"/>
          <w:sz w:val="20"/>
          <w:szCs w:val="20"/>
        </w:rPr>
      </w:pPr>
      <w:r w:rsidRPr="00763BAE">
        <w:rPr>
          <w:rFonts w:ascii="Times New Roman" w:hAnsi="Times New Roman" w:cs="Times New Roman"/>
          <w:b/>
          <w:color w:val="000000" w:themeColor="text1"/>
          <w:sz w:val="22"/>
          <w:szCs w:val="22"/>
          <w:u w:val="single"/>
        </w:rPr>
        <w:t xml:space="preserve">Lesson </w:t>
      </w:r>
      <w:proofErr w:type="gramStart"/>
      <w:r w:rsidRPr="00763BAE">
        <w:rPr>
          <w:rFonts w:ascii="Times New Roman" w:hAnsi="Times New Roman" w:cs="Times New Roman"/>
          <w:b/>
          <w:color w:val="000000" w:themeColor="text1"/>
          <w:sz w:val="22"/>
          <w:szCs w:val="22"/>
          <w:u w:val="single"/>
        </w:rPr>
        <w:t xml:space="preserve">8  </w:t>
      </w:r>
      <w:r w:rsidR="00996683" w:rsidRPr="00996683">
        <w:rPr>
          <w:rFonts w:ascii="Times New Roman" w:hAnsi="Times New Roman" w:cs="Times New Roman"/>
          <w:b/>
          <w:color w:val="000000" w:themeColor="text1"/>
          <w:sz w:val="22"/>
          <w:szCs w:val="22"/>
          <w:u w:val="single"/>
        </w:rPr>
        <w:t>Ban</w:t>
      </w:r>
      <w:proofErr w:type="gramEnd"/>
      <w:r w:rsidR="00996683" w:rsidRPr="00996683">
        <w:rPr>
          <w:rFonts w:ascii="Times New Roman" w:hAnsi="Times New Roman" w:cs="Times New Roman"/>
          <w:b/>
          <w:color w:val="000000" w:themeColor="text1"/>
          <w:sz w:val="22"/>
          <w:szCs w:val="22"/>
          <w:u w:val="single"/>
        </w:rPr>
        <w:t>-Doh: The Most Authentic Taiwanese Eating Experience</w:t>
      </w:r>
    </w:p>
    <w:p w14:paraId="32C7B043" w14:textId="77777777" w:rsidR="0039227C" w:rsidRPr="00763BAE" w:rsidRDefault="0039227C" w:rsidP="0039227C">
      <w:pPr>
        <w:rPr>
          <w:rFonts w:ascii="Times New Roman" w:hAnsi="Times New Roman" w:cs="Times New Roman"/>
          <w:b/>
          <w:color w:val="000000" w:themeColor="text1"/>
          <w:sz w:val="20"/>
          <w:szCs w:val="20"/>
        </w:rPr>
      </w:pPr>
      <w:r w:rsidRPr="00763BAE">
        <w:rPr>
          <w:rFonts w:ascii="Times New Roman" w:hAnsi="Times New Roman" w:cs="Times New Roman" w:hint="eastAsia"/>
          <w:b/>
          <w:color w:val="000000" w:themeColor="text1"/>
          <w:sz w:val="20"/>
          <w:szCs w:val="20"/>
        </w:rPr>
        <w:t xml:space="preserve">I. </w:t>
      </w:r>
      <w:r w:rsidRPr="00763BAE">
        <w:rPr>
          <w:rFonts w:ascii="Times New Roman" w:hAnsi="Times New Roman" w:cs="Times New Roman" w:hint="eastAsia"/>
          <w:b/>
          <w:color w:val="000000" w:themeColor="text1"/>
          <w:sz w:val="20"/>
          <w:szCs w:val="20"/>
        </w:rPr>
        <w:t>文意字彙與詞類變化</w:t>
      </w:r>
    </w:p>
    <w:p w14:paraId="31C1D7A0" w14:textId="12B18388" w:rsidR="0039227C" w:rsidRPr="00763BAE" w:rsidRDefault="0039227C" w:rsidP="0039227C">
      <w:pPr>
        <w:rPr>
          <w:rFonts w:ascii="Times New Roman" w:hAnsi="Times New Roman" w:cs="Times New Roman"/>
          <w:color w:val="000000" w:themeColor="text1"/>
          <w:sz w:val="20"/>
          <w:szCs w:val="20"/>
        </w:rPr>
      </w:pPr>
      <w:r w:rsidRPr="00763BAE">
        <w:rPr>
          <w:rFonts w:ascii="Times New Roman" w:hAnsi="Times New Roman" w:cs="Times New Roman"/>
          <w:color w:val="000000" w:themeColor="text1"/>
          <w:sz w:val="20"/>
          <w:szCs w:val="20"/>
        </w:rPr>
        <w:t xml:space="preserve">1. </w:t>
      </w:r>
      <w:r w:rsidR="00D258B2" w:rsidRPr="00D258B2">
        <w:rPr>
          <w:rFonts w:ascii="Times New Roman" w:hAnsi="Times New Roman" w:cs="Times New Roman"/>
          <w:color w:val="000000" w:themeColor="text1"/>
          <w:sz w:val="20"/>
          <w:szCs w:val="20"/>
        </w:rPr>
        <w:t>occupied</w:t>
      </w:r>
      <w:r w:rsidRPr="00763BAE">
        <w:rPr>
          <w:rFonts w:ascii="Times New Roman" w:hAnsi="Times New Roman" w:cs="Times New Roman"/>
          <w:color w:val="000000" w:themeColor="text1"/>
          <w:sz w:val="20"/>
          <w:szCs w:val="20"/>
        </w:rPr>
        <w:tab/>
      </w:r>
      <w:r w:rsidRPr="00763BAE">
        <w:rPr>
          <w:rFonts w:ascii="Times New Roman" w:hAnsi="Times New Roman" w:cs="Times New Roman"/>
          <w:color w:val="000000" w:themeColor="text1"/>
          <w:sz w:val="20"/>
          <w:szCs w:val="20"/>
        </w:rPr>
        <w:tab/>
      </w:r>
      <w:r w:rsidRPr="00763BAE">
        <w:rPr>
          <w:rFonts w:ascii="Times New Roman" w:hAnsi="Times New Roman" w:cs="Times New Roman"/>
          <w:color w:val="000000" w:themeColor="text1"/>
          <w:sz w:val="20"/>
          <w:szCs w:val="20"/>
        </w:rPr>
        <w:tab/>
        <w:t xml:space="preserve">2. </w:t>
      </w:r>
      <w:r w:rsidR="001A7F33">
        <w:rPr>
          <w:rFonts w:ascii="Times New Roman" w:hAnsi="Times New Roman" w:cs="Times New Roman" w:hint="eastAsia"/>
          <w:color w:val="000000" w:themeColor="text1"/>
          <w:sz w:val="20"/>
          <w:szCs w:val="20"/>
        </w:rPr>
        <w:t>curious</w:t>
      </w:r>
    </w:p>
    <w:p w14:paraId="7479F46E" w14:textId="014A5501" w:rsidR="0039227C" w:rsidRPr="00763BAE" w:rsidRDefault="0039227C" w:rsidP="0039227C">
      <w:pPr>
        <w:rPr>
          <w:rFonts w:ascii="Times New Roman" w:hAnsi="Times New Roman" w:cs="Times New Roman"/>
          <w:color w:val="000000" w:themeColor="text1"/>
          <w:sz w:val="20"/>
          <w:szCs w:val="20"/>
        </w:rPr>
      </w:pPr>
      <w:r w:rsidRPr="00763BAE">
        <w:rPr>
          <w:rFonts w:ascii="Times New Roman" w:hAnsi="Times New Roman" w:cs="Times New Roman"/>
          <w:color w:val="000000" w:themeColor="text1"/>
          <w:sz w:val="20"/>
          <w:szCs w:val="20"/>
        </w:rPr>
        <w:t xml:space="preserve">3. </w:t>
      </w:r>
      <w:r w:rsidR="00E848DD">
        <w:rPr>
          <w:rFonts w:ascii="Times New Roman" w:hAnsi="Times New Roman" w:cs="Times New Roman" w:hint="eastAsia"/>
          <w:color w:val="000000" w:themeColor="text1"/>
          <w:sz w:val="20"/>
          <w:szCs w:val="20"/>
        </w:rPr>
        <w:t>fierce</w:t>
      </w:r>
      <w:r w:rsidRPr="00763BAE">
        <w:rPr>
          <w:rFonts w:ascii="Times New Roman" w:hAnsi="Times New Roman" w:cs="Times New Roman"/>
          <w:color w:val="000000" w:themeColor="text1"/>
          <w:sz w:val="20"/>
          <w:szCs w:val="20"/>
        </w:rPr>
        <w:tab/>
      </w:r>
      <w:r w:rsidRPr="00763BAE">
        <w:rPr>
          <w:rFonts w:ascii="Times New Roman" w:hAnsi="Times New Roman" w:cs="Times New Roman"/>
          <w:color w:val="000000" w:themeColor="text1"/>
          <w:sz w:val="20"/>
          <w:szCs w:val="20"/>
        </w:rPr>
        <w:tab/>
      </w:r>
      <w:r w:rsidR="005006B5">
        <w:rPr>
          <w:rFonts w:ascii="Times New Roman" w:hAnsi="Times New Roman" w:cs="Times New Roman" w:hint="eastAsia"/>
          <w:color w:val="000000" w:themeColor="text1"/>
          <w:sz w:val="20"/>
          <w:szCs w:val="20"/>
        </w:rPr>
        <w:tab/>
      </w:r>
      <w:r w:rsidRPr="00763BAE">
        <w:rPr>
          <w:rFonts w:ascii="Times New Roman" w:hAnsi="Times New Roman" w:cs="Times New Roman"/>
          <w:color w:val="000000" w:themeColor="text1"/>
          <w:sz w:val="20"/>
          <w:szCs w:val="20"/>
        </w:rPr>
        <w:t xml:space="preserve">4. </w:t>
      </w:r>
      <w:r w:rsidR="00816067" w:rsidRPr="00816067">
        <w:rPr>
          <w:rFonts w:ascii="Times New Roman" w:hAnsi="Times New Roman" w:cs="Times New Roman"/>
          <w:color w:val="000000" w:themeColor="text1"/>
          <w:sz w:val="20"/>
          <w:szCs w:val="20"/>
        </w:rPr>
        <w:t>originated</w:t>
      </w:r>
    </w:p>
    <w:p w14:paraId="05A321F7" w14:textId="6A2FCE36" w:rsidR="0039227C" w:rsidRPr="00763BAE" w:rsidRDefault="0039227C" w:rsidP="0039227C">
      <w:pPr>
        <w:rPr>
          <w:rFonts w:ascii="Times New Roman" w:hAnsi="Times New Roman" w:cs="Times New Roman"/>
          <w:color w:val="000000" w:themeColor="text1"/>
          <w:sz w:val="20"/>
          <w:szCs w:val="20"/>
        </w:rPr>
      </w:pPr>
      <w:r w:rsidRPr="00763BAE">
        <w:rPr>
          <w:rFonts w:ascii="Times New Roman" w:hAnsi="Times New Roman" w:cs="Times New Roman"/>
          <w:color w:val="000000" w:themeColor="text1"/>
          <w:sz w:val="20"/>
          <w:szCs w:val="20"/>
        </w:rPr>
        <w:t xml:space="preserve">5. </w:t>
      </w:r>
      <w:r w:rsidR="007504EA" w:rsidRPr="007504EA">
        <w:rPr>
          <w:rFonts w:ascii="Times New Roman" w:hAnsi="Times New Roman" w:cs="Times New Roman"/>
          <w:color w:val="000000" w:themeColor="text1"/>
          <w:sz w:val="20"/>
          <w:szCs w:val="20"/>
        </w:rPr>
        <w:t>temporary</w:t>
      </w:r>
      <w:r w:rsidRPr="00763BAE">
        <w:rPr>
          <w:rFonts w:ascii="Times New Roman" w:hAnsi="Times New Roman" w:cs="Times New Roman"/>
          <w:color w:val="000000" w:themeColor="text1"/>
          <w:sz w:val="20"/>
          <w:szCs w:val="20"/>
        </w:rPr>
        <w:tab/>
      </w:r>
      <w:r w:rsidRPr="00763BAE">
        <w:rPr>
          <w:rFonts w:ascii="Times New Roman" w:hAnsi="Times New Roman" w:cs="Times New Roman"/>
          <w:color w:val="000000" w:themeColor="text1"/>
          <w:sz w:val="20"/>
          <w:szCs w:val="20"/>
        </w:rPr>
        <w:tab/>
        <w:t>6.</w:t>
      </w:r>
      <w:r w:rsidRPr="00763BAE">
        <w:rPr>
          <w:color w:val="000000" w:themeColor="text1"/>
        </w:rPr>
        <w:t xml:space="preserve"> </w:t>
      </w:r>
      <w:r w:rsidR="007504EA" w:rsidRPr="007504EA">
        <w:rPr>
          <w:rFonts w:ascii="Times New Roman" w:hAnsi="Times New Roman" w:cs="Times New Roman"/>
          <w:color w:val="000000" w:themeColor="text1"/>
          <w:sz w:val="20"/>
          <w:szCs w:val="20"/>
        </w:rPr>
        <w:t>arrange</w:t>
      </w:r>
    </w:p>
    <w:p w14:paraId="5E5AB9E6" w14:textId="0EE5FBCB" w:rsidR="0039227C" w:rsidRPr="00763BAE" w:rsidRDefault="0039227C" w:rsidP="0039227C">
      <w:pPr>
        <w:rPr>
          <w:rFonts w:ascii="Times New Roman" w:hAnsi="Times New Roman" w:cs="Times New Roman"/>
          <w:color w:val="000000" w:themeColor="text1"/>
          <w:spacing w:val="-2"/>
          <w:sz w:val="20"/>
          <w:szCs w:val="20"/>
        </w:rPr>
      </w:pPr>
      <w:r w:rsidRPr="00763BAE">
        <w:rPr>
          <w:rFonts w:ascii="Times New Roman" w:hAnsi="Times New Roman" w:cs="Times New Roman"/>
          <w:color w:val="000000" w:themeColor="text1"/>
          <w:spacing w:val="-2"/>
          <w:sz w:val="20"/>
          <w:szCs w:val="20"/>
        </w:rPr>
        <w:t xml:space="preserve">7. </w:t>
      </w:r>
      <w:r w:rsidR="003F2A9C" w:rsidRPr="003F2A9C">
        <w:rPr>
          <w:rFonts w:ascii="Times New Roman" w:hAnsi="Times New Roman" w:cs="Times New Roman"/>
          <w:color w:val="000000" w:themeColor="text1"/>
          <w:spacing w:val="-2"/>
          <w:sz w:val="20"/>
          <w:szCs w:val="20"/>
        </w:rPr>
        <w:t>events</w:t>
      </w:r>
      <w:r w:rsidRPr="00763BAE">
        <w:rPr>
          <w:rFonts w:ascii="Times New Roman" w:hAnsi="Times New Roman" w:cs="Times New Roman"/>
          <w:color w:val="000000" w:themeColor="text1"/>
          <w:spacing w:val="-2"/>
          <w:sz w:val="20"/>
          <w:szCs w:val="20"/>
        </w:rPr>
        <w:tab/>
      </w:r>
      <w:r w:rsidRPr="00763BAE">
        <w:rPr>
          <w:rFonts w:ascii="Times New Roman" w:hAnsi="Times New Roman" w:cs="Times New Roman"/>
          <w:color w:val="000000" w:themeColor="text1"/>
          <w:spacing w:val="-2"/>
          <w:sz w:val="20"/>
          <w:szCs w:val="20"/>
        </w:rPr>
        <w:tab/>
      </w:r>
      <w:r w:rsidRPr="00763BAE">
        <w:rPr>
          <w:rFonts w:ascii="Times New Roman" w:hAnsi="Times New Roman" w:cs="Times New Roman"/>
          <w:color w:val="000000" w:themeColor="text1"/>
          <w:spacing w:val="-2"/>
          <w:sz w:val="20"/>
          <w:szCs w:val="20"/>
        </w:rPr>
        <w:tab/>
        <w:t xml:space="preserve">8. </w:t>
      </w:r>
      <w:r w:rsidR="0039357F" w:rsidRPr="0039357F">
        <w:rPr>
          <w:rFonts w:ascii="Times New Roman" w:hAnsi="Times New Roman" w:cs="Times New Roman"/>
          <w:color w:val="000000" w:themeColor="text1"/>
          <w:spacing w:val="-2"/>
          <w:sz w:val="20"/>
          <w:szCs w:val="20"/>
        </w:rPr>
        <w:t>cooperate</w:t>
      </w:r>
    </w:p>
    <w:p w14:paraId="599A9D19" w14:textId="706A11C4" w:rsidR="0039227C" w:rsidRPr="00763BAE" w:rsidRDefault="0039227C" w:rsidP="0039227C">
      <w:pPr>
        <w:rPr>
          <w:rFonts w:ascii="Times New Roman" w:hAnsi="Times New Roman" w:cs="Times New Roman"/>
          <w:color w:val="000000" w:themeColor="text1"/>
          <w:spacing w:val="-2"/>
          <w:sz w:val="20"/>
          <w:szCs w:val="20"/>
        </w:rPr>
      </w:pPr>
      <w:r w:rsidRPr="00763BAE">
        <w:rPr>
          <w:rFonts w:ascii="Times New Roman" w:hAnsi="Times New Roman" w:cs="Times New Roman"/>
          <w:color w:val="000000" w:themeColor="text1"/>
          <w:spacing w:val="-2"/>
          <w:sz w:val="20"/>
          <w:szCs w:val="20"/>
        </w:rPr>
        <w:t xml:space="preserve">9. </w:t>
      </w:r>
      <w:r w:rsidR="00205320" w:rsidRPr="00205320">
        <w:rPr>
          <w:rFonts w:ascii="Times New Roman" w:hAnsi="Times New Roman" w:cs="Times New Roman"/>
          <w:color w:val="000000" w:themeColor="text1"/>
          <w:spacing w:val="-2"/>
          <w:sz w:val="20"/>
          <w:szCs w:val="20"/>
        </w:rPr>
        <w:t>expectations</w:t>
      </w:r>
      <w:r w:rsidRPr="00763BAE">
        <w:rPr>
          <w:rFonts w:ascii="Times New Roman" w:hAnsi="Times New Roman" w:cs="Times New Roman"/>
          <w:color w:val="000000" w:themeColor="text1"/>
          <w:spacing w:val="-2"/>
          <w:sz w:val="20"/>
          <w:szCs w:val="20"/>
        </w:rPr>
        <w:tab/>
      </w:r>
      <w:r w:rsidRPr="00763BAE">
        <w:rPr>
          <w:rFonts w:ascii="Times New Roman" w:hAnsi="Times New Roman" w:cs="Times New Roman"/>
          <w:color w:val="000000" w:themeColor="text1"/>
          <w:spacing w:val="-2"/>
          <w:sz w:val="20"/>
          <w:szCs w:val="20"/>
        </w:rPr>
        <w:tab/>
      </w:r>
      <w:r w:rsidRPr="00763BAE">
        <w:rPr>
          <w:rFonts w:ascii="Times New Roman" w:hAnsi="Times New Roman" w:cs="Times New Roman"/>
          <w:color w:val="000000" w:themeColor="text1"/>
          <w:sz w:val="20"/>
          <w:szCs w:val="20"/>
        </w:rPr>
        <w:t xml:space="preserve">10. </w:t>
      </w:r>
      <w:r w:rsidR="00205320" w:rsidRPr="00205320">
        <w:rPr>
          <w:rFonts w:ascii="Times New Roman" w:hAnsi="Times New Roman" w:cs="Times New Roman"/>
          <w:color w:val="000000" w:themeColor="text1"/>
          <w:sz w:val="20"/>
          <w:szCs w:val="20"/>
        </w:rPr>
        <w:t>elderly</w:t>
      </w:r>
    </w:p>
    <w:p w14:paraId="1B899B2E" w14:textId="1499631F" w:rsidR="0039227C" w:rsidRPr="00763BAE" w:rsidRDefault="0039227C" w:rsidP="0039227C">
      <w:pPr>
        <w:rPr>
          <w:rFonts w:ascii="Times New Roman" w:hAnsi="Times New Roman" w:cs="Times New Roman"/>
          <w:color w:val="000000" w:themeColor="text1"/>
          <w:sz w:val="20"/>
          <w:szCs w:val="20"/>
        </w:rPr>
      </w:pPr>
      <w:r w:rsidRPr="00763BAE">
        <w:rPr>
          <w:rFonts w:ascii="Times New Roman" w:hAnsi="Times New Roman" w:cs="Times New Roman"/>
          <w:color w:val="000000" w:themeColor="text1"/>
          <w:sz w:val="20"/>
          <w:szCs w:val="20"/>
        </w:rPr>
        <w:t xml:space="preserve">11. </w:t>
      </w:r>
      <w:r w:rsidR="00FC528B" w:rsidRPr="00FC528B">
        <w:rPr>
          <w:rFonts w:ascii="Times New Roman" w:hAnsi="Times New Roman" w:cs="Times New Roman"/>
          <w:color w:val="000000" w:themeColor="text1"/>
          <w:sz w:val="20"/>
          <w:szCs w:val="20"/>
        </w:rPr>
        <w:t>exchange</w:t>
      </w:r>
      <w:r w:rsidRPr="00763BAE">
        <w:rPr>
          <w:rFonts w:ascii="Times New Roman" w:hAnsi="Times New Roman" w:cs="Times New Roman"/>
          <w:color w:val="000000" w:themeColor="text1"/>
          <w:sz w:val="20"/>
          <w:szCs w:val="20"/>
        </w:rPr>
        <w:tab/>
      </w:r>
      <w:r w:rsidRPr="00763BAE">
        <w:rPr>
          <w:rFonts w:ascii="Times New Roman" w:hAnsi="Times New Roman" w:cs="Times New Roman"/>
          <w:color w:val="000000" w:themeColor="text1"/>
          <w:sz w:val="20"/>
          <w:szCs w:val="20"/>
        </w:rPr>
        <w:tab/>
        <w:t xml:space="preserve">12. </w:t>
      </w:r>
      <w:r w:rsidR="00AA7D67" w:rsidRPr="00AA7D67">
        <w:rPr>
          <w:rFonts w:ascii="Times New Roman" w:hAnsi="Times New Roman" w:cs="Times New Roman"/>
          <w:color w:val="000000" w:themeColor="text1"/>
          <w:sz w:val="20"/>
          <w:szCs w:val="20"/>
        </w:rPr>
        <w:t>assist</w:t>
      </w:r>
    </w:p>
    <w:p w14:paraId="0912F80D" w14:textId="77777777" w:rsidR="0039227C" w:rsidRPr="00763BAE" w:rsidRDefault="0039227C" w:rsidP="0039227C">
      <w:pPr>
        <w:ind w:left="200" w:hangingChars="100" w:hanging="200"/>
        <w:rPr>
          <w:rFonts w:ascii="Times New Roman" w:hAnsi="Times New Roman" w:cs="Times New Roman"/>
          <w:b/>
          <w:color w:val="000000" w:themeColor="text1"/>
          <w:sz w:val="20"/>
          <w:szCs w:val="20"/>
        </w:rPr>
      </w:pPr>
      <w:r w:rsidRPr="00763BAE">
        <w:rPr>
          <w:rFonts w:ascii="Times New Roman" w:hAnsi="Times New Roman" w:cs="Times New Roman" w:hint="eastAsia"/>
          <w:b/>
          <w:color w:val="000000" w:themeColor="text1"/>
          <w:sz w:val="20"/>
          <w:szCs w:val="20"/>
        </w:rPr>
        <w:t xml:space="preserve">II. </w:t>
      </w:r>
      <w:r w:rsidRPr="00763BAE">
        <w:rPr>
          <w:rFonts w:ascii="Times New Roman" w:hAnsi="Times New Roman" w:cs="Times New Roman" w:hint="eastAsia"/>
          <w:b/>
          <w:color w:val="000000" w:themeColor="text1"/>
          <w:sz w:val="20"/>
          <w:szCs w:val="20"/>
        </w:rPr>
        <w:t>文法選擇</w:t>
      </w:r>
    </w:p>
    <w:p w14:paraId="37C2B103" w14:textId="0A4F5EE6" w:rsidR="0039227C" w:rsidRPr="00763BAE" w:rsidRDefault="0039227C" w:rsidP="0039227C">
      <w:pPr>
        <w:ind w:left="200" w:hangingChars="100" w:hanging="200"/>
        <w:rPr>
          <w:rFonts w:ascii="Times New Roman" w:hAnsi="Times New Roman" w:cs="Times New Roman"/>
          <w:color w:val="000000" w:themeColor="text1"/>
          <w:sz w:val="20"/>
          <w:szCs w:val="20"/>
        </w:rPr>
      </w:pPr>
      <w:r w:rsidRPr="00763BAE">
        <w:rPr>
          <w:rFonts w:ascii="Times New Roman" w:hAnsi="Times New Roman" w:cs="Times New Roman" w:hint="eastAsia"/>
          <w:color w:val="000000" w:themeColor="text1"/>
          <w:sz w:val="20"/>
          <w:szCs w:val="20"/>
        </w:rPr>
        <w:t>1</w:t>
      </w:r>
      <w:r w:rsidRPr="00763BAE">
        <w:rPr>
          <w:rFonts w:ascii="Times New Roman" w:hAnsi="Times New Roman" w:cs="Times New Roman"/>
          <w:color w:val="000000" w:themeColor="text1"/>
          <w:sz w:val="20"/>
          <w:szCs w:val="20"/>
        </w:rPr>
        <w:t xml:space="preserve">. </w:t>
      </w:r>
      <w:r w:rsidR="00EE0535">
        <w:rPr>
          <w:rFonts w:ascii="Times New Roman" w:hAnsi="Times New Roman" w:cs="Times New Roman" w:hint="eastAsia"/>
          <w:color w:val="000000" w:themeColor="text1"/>
          <w:sz w:val="20"/>
          <w:szCs w:val="20"/>
        </w:rPr>
        <w:t>D</w:t>
      </w:r>
      <w:r w:rsidRPr="00763BAE">
        <w:rPr>
          <w:rFonts w:ascii="Times New Roman" w:hAnsi="Times New Roman" w:cs="Times New Roman"/>
          <w:color w:val="000000" w:themeColor="text1"/>
          <w:sz w:val="20"/>
          <w:szCs w:val="20"/>
        </w:rPr>
        <w:tab/>
        <w:t xml:space="preserve">   2. </w:t>
      </w:r>
      <w:r w:rsidR="00EE0535">
        <w:rPr>
          <w:rFonts w:ascii="Times New Roman" w:hAnsi="Times New Roman" w:cs="Times New Roman" w:hint="eastAsia"/>
          <w:color w:val="000000" w:themeColor="text1"/>
          <w:sz w:val="20"/>
          <w:szCs w:val="20"/>
        </w:rPr>
        <w:t>B</w:t>
      </w:r>
      <w:r w:rsidRPr="00763BAE">
        <w:rPr>
          <w:rFonts w:ascii="Times New Roman" w:hAnsi="Times New Roman" w:cs="Times New Roman"/>
          <w:color w:val="000000" w:themeColor="text1"/>
          <w:sz w:val="20"/>
          <w:szCs w:val="20"/>
        </w:rPr>
        <w:tab/>
        <w:t xml:space="preserve"> 3. </w:t>
      </w:r>
      <w:r w:rsidR="00EE0535">
        <w:rPr>
          <w:rFonts w:ascii="Times New Roman" w:hAnsi="Times New Roman" w:cs="Times New Roman" w:hint="eastAsia"/>
          <w:color w:val="000000" w:themeColor="text1"/>
          <w:sz w:val="20"/>
          <w:szCs w:val="20"/>
        </w:rPr>
        <w:t>B</w:t>
      </w:r>
      <w:r w:rsidRPr="00763BAE">
        <w:rPr>
          <w:rFonts w:ascii="Times New Roman" w:hAnsi="Times New Roman" w:cs="Times New Roman"/>
          <w:color w:val="000000" w:themeColor="text1"/>
          <w:sz w:val="20"/>
          <w:szCs w:val="20"/>
        </w:rPr>
        <w:tab/>
        <w:t xml:space="preserve">    4. </w:t>
      </w:r>
      <w:r w:rsidR="00EE0535">
        <w:rPr>
          <w:rFonts w:ascii="Times New Roman" w:hAnsi="Times New Roman" w:cs="Times New Roman" w:hint="eastAsia"/>
          <w:color w:val="000000" w:themeColor="text1"/>
          <w:sz w:val="20"/>
          <w:szCs w:val="20"/>
        </w:rPr>
        <w:t>A</w:t>
      </w:r>
      <w:r w:rsidRPr="00763BAE">
        <w:rPr>
          <w:rFonts w:ascii="Times New Roman" w:hAnsi="Times New Roman" w:cs="Times New Roman"/>
          <w:color w:val="000000" w:themeColor="text1"/>
          <w:sz w:val="20"/>
          <w:szCs w:val="20"/>
        </w:rPr>
        <w:tab/>
        <w:t xml:space="preserve">   5. </w:t>
      </w:r>
      <w:r w:rsidR="00EE0535">
        <w:rPr>
          <w:rFonts w:ascii="Times New Roman" w:hAnsi="Times New Roman" w:cs="Times New Roman" w:hint="eastAsia"/>
          <w:color w:val="000000" w:themeColor="text1"/>
          <w:sz w:val="20"/>
          <w:szCs w:val="20"/>
        </w:rPr>
        <w:t>C</w:t>
      </w:r>
    </w:p>
    <w:p w14:paraId="430D92F6" w14:textId="77777777" w:rsidR="0039227C" w:rsidRPr="00763BAE" w:rsidRDefault="0039227C" w:rsidP="0039227C">
      <w:pPr>
        <w:ind w:left="200" w:hangingChars="100" w:hanging="200"/>
        <w:rPr>
          <w:rFonts w:ascii="Times New Roman" w:hAnsi="Times New Roman" w:cs="Times New Roman"/>
          <w:b/>
          <w:color w:val="000000" w:themeColor="text1"/>
          <w:sz w:val="20"/>
          <w:szCs w:val="20"/>
        </w:rPr>
      </w:pPr>
      <w:r w:rsidRPr="00763BAE">
        <w:rPr>
          <w:rFonts w:ascii="Times New Roman" w:hAnsi="Times New Roman" w:cs="Times New Roman" w:hint="eastAsia"/>
          <w:b/>
          <w:color w:val="000000" w:themeColor="text1"/>
          <w:sz w:val="20"/>
          <w:szCs w:val="20"/>
        </w:rPr>
        <w:t>II</w:t>
      </w:r>
      <w:r w:rsidRPr="00763BAE">
        <w:rPr>
          <w:rFonts w:ascii="Times New Roman" w:hAnsi="Times New Roman" w:cs="Times New Roman"/>
          <w:b/>
          <w:color w:val="000000" w:themeColor="text1"/>
          <w:sz w:val="20"/>
          <w:szCs w:val="20"/>
        </w:rPr>
        <w:t>I</w:t>
      </w:r>
      <w:r w:rsidRPr="00763BAE">
        <w:rPr>
          <w:rFonts w:ascii="Times New Roman" w:hAnsi="Times New Roman" w:cs="Times New Roman" w:hint="eastAsia"/>
          <w:b/>
          <w:color w:val="000000" w:themeColor="text1"/>
          <w:sz w:val="20"/>
          <w:szCs w:val="20"/>
        </w:rPr>
        <w:t xml:space="preserve">. </w:t>
      </w:r>
      <w:r w:rsidRPr="00763BAE">
        <w:rPr>
          <w:rFonts w:ascii="Times New Roman" w:hAnsi="Times New Roman" w:cs="Times New Roman" w:hint="eastAsia"/>
          <w:b/>
          <w:color w:val="000000" w:themeColor="text1"/>
          <w:sz w:val="20"/>
          <w:szCs w:val="20"/>
        </w:rPr>
        <w:t>綜合測驗</w:t>
      </w:r>
    </w:p>
    <w:p w14:paraId="7ACBBD28" w14:textId="60A74F82" w:rsidR="0039227C" w:rsidRPr="00763BAE" w:rsidRDefault="0039227C" w:rsidP="0039227C">
      <w:pPr>
        <w:ind w:left="200" w:hangingChars="100" w:hanging="200"/>
        <w:rPr>
          <w:rFonts w:ascii="Times New Roman" w:hAnsi="Times New Roman" w:cs="Times New Roman"/>
          <w:color w:val="000000" w:themeColor="text1"/>
          <w:sz w:val="20"/>
          <w:szCs w:val="20"/>
        </w:rPr>
      </w:pPr>
      <w:r w:rsidRPr="00763BAE">
        <w:rPr>
          <w:rFonts w:ascii="Times New Roman" w:hAnsi="Times New Roman" w:cs="Times New Roman" w:hint="eastAsia"/>
          <w:color w:val="000000" w:themeColor="text1"/>
          <w:sz w:val="20"/>
          <w:szCs w:val="20"/>
        </w:rPr>
        <w:t>1</w:t>
      </w:r>
      <w:r w:rsidRPr="00763BAE">
        <w:rPr>
          <w:rFonts w:ascii="Times New Roman" w:hAnsi="Times New Roman" w:cs="Times New Roman"/>
          <w:color w:val="000000" w:themeColor="text1"/>
          <w:sz w:val="20"/>
          <w:szCs w:val="20"/>
        </w:rPr>
        <w:t xml:space="preserve">. </w:t>
      </w:r>
      <w:r w:rsidR="00EE0535">
        <w:rPr>
          <w:rFonts w:ascii="Times New Roman" w:hAnsi="Times New Roman" w:cs="Times New Roman" w:hint="eastAsia"/>
          <w:color w:val="000000" w:themeColor="text1"/>
          <w:sz w:val="20"/>
          <w:szCs w:val="20"/>
        </w:rPr>
        <w:t>C</w:t>
      </w:r>
      <w:r w:rsidRPr="00763BAE">
        <w:rPr>
          <w:rFonts w:ascii="Times New Roman" w:hAnsi="Times New Roman" w:cs="Times New Roman"/>
          <w:color w:val="000000" w:themeColor="text1"/>
          <w:sz w:val="20"/>
          <w:szCs w:val="20"/>
        </w:rPr>
        <w:tab/>
        <w:t xml:space="preserve">   2. </w:t>
      </w:r>
      <w:r w:rsidR="00EE0535">
        <w:rPr>
          <w:rFonts w:ascii="Times New Roman" w:hAnsi="Times New Roman" w:cs="Times New Roman" w:hint="eastAsia"/>
          <w:color w:val="000000" w:themeColor="text1"/>
          <w:sz w:val="20"/>
          <w:szCs w:val="20"/>
        </w:rPr>
        <w:t>B</w:t>
      </w:r>
      <w:r w:rsidRPr="00763BAE">
        <w:rPr>
          <w:rFonts w:ascii="Times New Roman" w:hAnsi="Times New Roman" w:cs="Times New Roman"/>
          <w:color w:val="000000" w:themeColor="text1"/>
          <w:sz w:val="20"/>
          <w:szCs w:val="20"/>
        </w:rPr>
        <w:tab/>
        <w:t xml:space="preserve"> 3. </w:t>
      </w:r>
      <w:r w:rsidR="00EE0535">
        <w:rPr>
          <w:rFonts w:ascii="Times New Roman" w:hAnsi="Times New Roman" w:cs="Times New Roman" w:hint="eastAsia"/>
          <w:color w:val="000000" w:themeColor="text1"/>
          <w:sz w:val="20"/>
          <w:szCs w:val="20"/>
        </w:rPr>
        <w:t>A</w:t>
      </w:r>
      <w:r w:rsidRPr="00763BAE">
        <w:rPr>
          <w:rFonts w:ascii="Times New Roman" w:hAnsi="Times New Roman" w:cs="Times New Roman"/>
          <w:color w:val="000000" w:themeColor="text1"/>
          <w:sz w:val="20"/>
          <w:szCs w:val="20"/>
        </w:rPr>
        <w:tab/>
        <w:t xml:space="preserve">    4. </w:t>
      </w:r>
      <w:r w:rsidR="00EE0535">
        <w:rPr>
          <w:rFonts w:ascii="Times New Roman" w:hAnsi="Times New Roman" w:cs="Times New Roman" w:hint="eastAsia"/>
          <w:color w:val="000000" w:themeColor="text1"/>
          <w:sz w:val="20"/>
          <w:szCs w:val="20"/>
        </w:rPr>
        <w:t>D</w:t>
      </w:r>
      <w:r w:rsidRPr="00763BAE">
        <w:rPr>
          <w:rFonts w:ascii="Times New Roman" w:hAnsi="Times New Roman" w:cs="Times New Roman"/>
          <w:color w:val="000000" w:themeColor="text1"/>
          <w:sz w:val="20"/>
          <w:szCs w:val="20"/>
        </w:rPr>
        <w:tab/>
        <w:t xml:space="preserve">   5. </w:t>
      </w:r>
      <w:r w:rsidR="00EE0535">
        <w:rPr>
          <w:rFonts w:ascii="Times New Roman" w:hAnsi="Times New Roman" w:cs="Times New Roman" w:hint="eastAsia"/>
          <w:color w:val="000000" w:themeColor="text1"/>
          <w:sz w:val="20"/>
          <w:szCs w:val="20"/>
        </w:rPr>
        <w:t>C</w:t>
      </w:r>
    </w:p>
    <w:p w14:paraId="7524A6E8" w14:textId="77777777" w:rsidR="0039227C" w:rsidRPr="00763BAE" w:rsidRDefault="0039227C" w:rsidP="0039227C">
      <w:pPr>
        <w:ind w:left="200" w:hangingChars="100" w:hanging="200"/>
        <w:rPr>
          <w:rFonts w:ascii="Times New Roman" w:hAnsi="Times New Roman" w:cs="Times New Roman"/>
          <w:b/>
          <w:color w:val="000000" w:themeColor="text1"/>
          <w:sz w:val="20"/>
          <w:szCs w:val="20"/>
        </w:rPr>
      </w:pPr>
      <w:r w:rsidRPr="00763BAE">
        <w:rPr>
          <w:rFonts w:ascii="Times New Roman" w:hAnsi="Times New Roman" w:cs="Times New Roman" w:hint="eastAsia"/>
          <w:b/>
          <w:color w:val="000000" w:themeColor="text1"/>
          <w:sz w:val="20"/>
          <w:szCs w:val="20"/>
        </w:rPr>
        <w:t xml:space="preserve">IV. </w:t>
      </w:r>
      <w:r w:rsidRPr="00763BAE">
        <w:rPr>
          <w:rFonts w:ascii="Times New Roman" w:hAnsi="Times New Roman" w:cs="Times New Roman" w:hint="eastAsia"/>
          <w:b/>
          <w:color w:val="000000" w:themeColor="text1"/>
          <w:sz w:val="20"/>
          <w:szCs w:val="20"/>
        </w:rPr>
        <w:t>句型練習</w:t>
      </w:r>
    </w:p>
    <w:p w14:paraId="1A240A65" w14:textId="1DA81192" w:rsidR="0039227C" w:rsidRDefault="0039227C" w:rsidP="0039227C">
      <w:pPr>
        <w:ind w:left="200" w:hangingChars="100" w:hanging="200"/>
        <w:rPr>
          <w:rFonts w:ascii="Times New Roman" w:hAnsi="Times New Roman" w:cs="Times New Roman"/>
          <w:color w:val="000000" w:themeColor="text1"/>
          <w:sz w:val="20"/>
          <w:szCs w:val="20"/>
        </w:rPr>
      </w:pPr>
      <w:r w:rsidRPr="00763BAE">
        <w:rPr>
          <w:rFonts w:ascii="Times New Roman" w:hAnsi="Times New Roman" w:cs="Times New Roman" w:hint="eastAsia"/>
          <w:color w:val="000000" w:themeColor="text1"/>
          <w:sz w:val="20"/>
          <w:szCs w:val="20"/>
        </w:rPr>
        <w:t>1</w:t>
      </w:r>
      <w:r w:rsidRPr="00763BAE">
        <w:rPr>
          <w:rFonts w:ascii="Times New Roman" w:hAnsi="Times New Roman" w:cs="Times New Roman"/>
          <w:color w:val="000000" w:themeColor="text1"/>
          <w:sz w:val="20"/>
          <w:szCs w:val="20"/>
        </w:rPr>
        <w:t>.</w:t>
      </w:r>
      <w:r w:rsidR="00D05FE4" w:rsidRPr="00763BAE">
        <w:rPr>
          <w:rFonts w:ascii="Times New Roman" w:hAnsi="Times New Roman" w:cs="Times New Roman" w:hint="eastAsia"/>
          <w:color w:val="000000" w:themeColor="text1"/>
          <w:sz w:val="20"/>
          <w:szCs w:val="20"/>
        </w:rPr>
        <w:tab/>
      </w:r>
      <w:r w:rsidR="00141E83" w:rsidRPr="00141E83">
        <w:rPr>
          <w:rFonts w:ascii="Times New Roman" w:hAnsi="Times New Roman" w:cs="Times New Roman"/>
          <w:color w:val="000000" w:themeColor="text1"/>
          <w:sz w:val="20"/>
          <w:szCs w:val="20"/>
        </w:rPr>
        <w:t>Upon/On seeing my report card, my mother smiled with delight.</w:t>
      </w:r>
    </w:p>
    <w:p w14:paraId="60822B96" w14:textId="77777777" w:rsidR="006834D0" w:rsidRPr="00763BAE" w:rsidRDefault="006834D0" w:rsidP="0039227C">
      <w:pPr>
        <w:ind w:left="200" w:hangingChars="100" w:hanging="200"/>
        <w:rPr>
          <w:rFonts w:ascii="Times New Roman" w:hAnsi="Times New Roman" w:cs="Times New Roman"/>
          <w:color w:val="000000" w:themeColor="text1"/>
          <w:sz w:val="20"/>
          <w:szCs w:val="20"/>
        </w:rPr>
      </w:pPr>
    </w:p>
    <w:p w14:paraId="73AF7EC2" w14:textId="524EDA7E" w:rsidR="0039227C" w:rsidRPr="00763BAE" w:rsidRDefault="0039227C" w:rsidP="0039227C">
      <w:pPr>
        <w:ind w:left="200" w:hangingChars="100" w:hanging="200"/>
        <w:rPr>
          <w:rFonts w:ascii="Times New Roman" w:hAnsi="Times New Roman" w:cs="Times New Roman"/>
          <w:color w:val="000000" w:themeColor="text1"/>
          <w:sz w:val="20"/>
          <w:szCs w:val="20"/>
        </w:rPr>
      </w:pPr>
      <w:r w:rsidRPr="00763BAE">
        <w:rPr>
          <w:rFonts w:ascii="Times New Roman" w:hAnsi="Times New Roman" w:cs="Times New Roman"/>
          <w:color w:val="000000" w:themeColor="text1"/>
          <w:sz w:val="20"/>
          <w:szCs w:val="20"/>
        </w:rPr>
        <w:t>2.</w:t>
      </w:r>
      <w:r w:rsidR="00D05FE4" w:rsidRPr="00763BAE">
        <w:rPr>
          <w:rFonts w:ascii="Times New Roman" w:hAnsi="Times New Roman" w:cs="Times New Roman" w:hint="eastAsia"/>
          <w:color w:val="000000" w:themeColor="text1"/>
          <w:sz w:val="20"/>
          <w:szCs w:val="20"/>
        </w:rPr>
        <w:tab/>
      </w:r>
      <w:r w:rsidR="002F438B" w:rsidRPr="002F438B">
        <w:rPr>
          <w:rFonts w:ascii="Times New Roman" w:hAnsi="Times New Roman" w:cs="Times New Roman"/>
          <w:color w:val="000000" w:themeColor="text1"/>
          <w:sz w:val="20"/>
          <w:szCs w:val="20"/>
        </w:rPr>
        <w:t>Upon/On hearing of the competition, Katie said she would like to give it a try.</w:t>
      </w:r>
    </w:p>
    <w:p w14:paraId="1C50D810" w14:textId="77777777" w:rsidR="00FD17C5" w:rsidRPr="00AE5AF6" w:rsidRDefault="00FD17C5" w:rsidP="00FD17C5">
      <w:pPr>
        <w:ind w:left="200" w:hangingChars="100" w:hanging="200"/>
        <w:rPr>
          <w:rFonts w:ascii="Times New Roman" w:hAnsi="Times New Roman" w:cs="Times New Roman"/>
          <w:color w:val="000000" w:themeColor="text1"/>
          <w:sz w:val="20"/>
          <w:szCs w:val="20"/>
        </w:rPr>
      </w:pPr>
      <w:r w:rsidRPr="00AE5AF6">
        <w:rPr>
          <w:rFonts w:ascii="Times New Roman" w:hAnsi="Times New Roman" w:cs="Times New Roman"/>
          <w:color w:val="000000" w:themeColor="text1"/>
          <w:sz w:val="20"/>
          <w:szCs w:val="20"/>
        </w:rPr>
        <w:t>3.</w:t>
      </w:r>
      <w:r w:rsidRPr="00AE5AF6">
        <w:rPr>
          <w:rFonts w:ascii="Times New Roman" w:hAnsi="Times New Roman" w:cs="Times New Roman"/>
          <w:color w:val="000000" w:themeColor="text1"/>
          <w:sz w:val="20"/>
          <w:szCs w:val="20"/>
        </w:rPr>
        <w:tab/>
        <w:t>Not knowing how to continue his research, Jack asked for more time to finish his report.</w:t>
      </w:r>
      <w:r w:rsidRPr="00AE5AF6">
        <w:rPr>
          <w:rFonts w:ascii="Times New Roman" w:hAnsi="Times New Roman" w:cs="Times New Roman"/>
          <w:color w:val="000000" w:themeColor="text1"/>
          <w:sz w:val="20"/>
          <w:szCs w:val="20"/>
        </w:rPr>
        <w:tab/>
      </w:r>
    </w:p>
    <w:p w14:paraId="1D9B0C2B" w14:textId="192777CE" w:rsidR="0039227C" w:rsidRPr="00763BAE" w:rsidRDefault="00FD17C5" w:rsidP="00FD17C5">
      <w:pPr>
        <w:ind w:left="200" w:hangingChars="100" w:hanging="200"/>
        <w:rPr>
          <w:rFonts w:ascii="Times New Roman" w:hAnsi="Times New Roman" w:cs="Times New Roman"/>
          <w:color w:val="000000" w:themeColor="text1"/>
          <w:sz w:val="20"/>
          <w:szCs w:val="20"/>
        </w:rPr>
      </w:pPr>
      <w:r w:rsidRPr="00AE5AF6">
        <w:rPr>
          <w:rFonts w:ascii="Times New Roman" w:hAnsi="Times New Roman" w:cs="Times New Roman"/>
          <w:color w:val="000000" w:themeColor="text1"/>
          <w:sz w:val="20"/>
          <w:szCs w:val="20"/>
        </w:rPr>
        <w:t>4.</w:t>
      </w:r>
      <w:r>
        <w:rPr>
          <w:rFonts w:ascii="Times New Roman" w:hAnsi="Times New Roman" w:cs="Times New Roman" w:hint="eastAsia"/>
          <w:color w:val="000000" w:themeColor="text1"/>
          <w:sz w:val="20"/>
          <w:szCs w:val="20"/>
        </w:rPr>
        <w:tab/>
      </w:r>
      <w:r w:rsidR="0056675B">
        <w:rPr>
          <w:rFonts w:ascii="Times New Roman" w:hAnsi="Times New Roman" w:cs="Times New Roman" w:hint="eastAsia"/>
          <w:color w:val="000000" w:themeColor="text1"/>
          <w:sz w:val="20"/>
          <w:szCs w:val="20"/>
        </w:rPr>
        <w:t>(</w:t>
      </w:r>
      <w:r w:rsidRPr="00AE5AF6">
        <w:rPr>
          <w:rFonts w:ascii="Times New Roman" w:hAnsi="Times New Roman" w:cs="Times New Roman"/>
          <w:color w:val="000000" w:themeColor="text1"/>
          <w:sz w:val="20"/>
          <w:szCs w:val="20"/>
        </w:rPr>
        <w:t>When</w:t>
      </w:r>
      <w:r w:rsidR="0056675B">
        <w:rPr>
          <w:rFonts w:ascii="Times New Roman" w:hAnsi="Times New Roman" w:cs="Times New Roman" w:hint="eastAsia"/>
          <w:color w:val="000000" w:themeColor="text1"/>
          <w:sz w:val="20"/>
          <w:szCs w:val="20"/>
        </w:rPr>
        <w:t>)</w:t>
      </w:r>
      <w:r w:rsidRPr="00AE5AF6">
        <w:rPr>
          <w:rFonts w:ascii="Times New Roman" w:hAnsi="Times New Roman" w:cs="Times New Roman"/>
          <w:color w:val="000000" w:themeColor="text1"/>
          <w:sz w:val="20"/>
          <w:szCs w:val="20"/>
        </w:rPr>
        <w:t xml:space="preserve"> asked a personal question, the actress simply remained silent.</w:t>
      </w:r>
    </w:p>
    <w:p w14:paraId="602E7E06" w14:textId="77777777" w:rsidR="0039227C" w:rsidRPr="00763BAE" w:rsidRDefault="0039227C" w:rsidP="0039227C">
      <w:pPr>
        <w:ind w:left="200" w:hangingChars="100" w:hanging="200"/>
        <w:rPr>
          <w:rFonts w:ascii="Times New Roman" w:hAnsi="Times New Roman" w:cs="Times New Roman"/>
          <w:b/>
          <w:color w:val="000000" w:themeColor="text1"/>
          <w:sz w:val="20"/>
          <w:szCs w:val="20"/>
        </w:rPr>
      </w:pPr>
      <w:r w:rsidRPr="00763BAE">
        <w:rPr>
          <w:rFonts w:ascii="Times New Roman" w:hAnsi="Times New Roman" w:cs="Times New Roman" w:hint="eastAsia"/>
          <w:b/>
          <w:color w:val="000000" w:themeColor="text1"/>
          <w:sz w:val="20"/>
          <w:szCs w:val="20"/>
        </w:rPr>
        <w:t xml:space="preserve">V. </w:t>
      </w:r>
      <w:r w:rsidRPr="00763BAE">
        <w:rPr>
          <w:rFonts w:ascii="Times New Roman" w:hAnsi="Times New Roman" w:cs="Times New Roman" w:hint="eastAsia"/>
          <w:b/>
          <w:color w:val="000000" w:themeColor="text1"/>
          <w:sz w:val="20"/>
          <w:szCs w:val="20"/>
        </w:rPr>
        <w:t>引導式翻譯</w:t>
      </w:r>
    </w:p>
    <w:p w14:paraId="72A5930E" w14:textId="4B420FF3" w:rsidR="0039227C" w:rsidRPr="00763BAE" w:rsidRDefault="0039227C" w:rsidP="0039227C">
      <w:pPr>
        <w:ind w:left="200" w:hangingChars="100" w:hanging="200"/>
        <w:rPr>
          <w:rFonts w:ascii="Times New Roman" w:hAnsi="Times New Roman" w:cs="Times New Roman"/>
          <w:color w:val="000000" w:themeColor="text1"/>
          <w:sz w:val="20"/>
          <w:szCs w:val="20"/>
        </w:rPr>
      </w:pPr>
      <w:r w:rsidRPr="00763BAE">
        <w:rPr>
          <w:rFonts w:ascii="Times New Roman" w:hAnsi="Times New Roman" w:cs="Times New Roman" w:hint="eastAsia"/>
          <w:color w:val="000000" w:themeColor="text1"/>
          <w:sz w:val="20"/>
          <w:szCs w:val="20"/>
        </w:rPr>
        <w:t>1</w:t>
      </w:r>
      <w:r w:rsidRPr="00763BAE">
        <w:rPr>
          <w:rFonts w:ascii="Times New Roman" w:hAnsi="Times New Roman" w:cs="Times New Roman"/>
          <w:color w:val="000000" w:themeColor="text1"/>
          <w:sz w:val="20"/>
          <w:szCs w:val="20"/>
        </w:rPr>
        <w:t xml:space="preserve">. </w:t>
      </w:r>
      <w:r w:rsidR="007E5813" w:rsidRPr="007E5813">
        <w:rPr>
          <w:rFonts w:ascii="Times New Roman" w:hAnsi="Times New Roman" w:cs="Times New Roman"/>
          <w:color w:val="000000" w:themeColor="text1"/>
          <w:sz w:val="20"/>
          <w:szCs w:val="20"/>
        </w:rPr>
        <w:t>took</w:t>
      </w:r>
      <w:r w:rsidRPr="00763BAE">
        <w:rPr>
          <w:rFonts w:ascii="Times New Roman" w:hAnsi="Times New Roman" w:cs="Times New Roman"/>
          <w:color w:val="000000" w:themeColor="text1"/>
          <w:sz w:val="20"/>
          <w:szCs w:val="20"/>
        </w:rPr>
        <w:t xml:space="preserve">; </w:t>
      </w:r>
      <w:r w:rsidR="007E5813" w:rsidRPr="007E5813">
        <w:rPr>
          <w:rFonts w:ascii="Times New Roman" w:hAnsi="Times New Roman" w:cs="Times New Roman"/>
          <w:color w:val="000000" w:themeColor="text1"/>
          <w:sz w:val="20"/>
          <w:szCs w:val="20"/>
        </w:rPr>
        <w:t>part</w:t>
      </w:r>
      <w:r w:rsidR="007E5813">
        <w:rPr>
          <w:rFonts w:ascii="Times New Roman" w:hAnsi="Times New Roman" w:cs="Times New Roman" w:hint="eastAsia"/>
          <w:color w:val="000000" w:themeColor="text1"/>
          <w:sz w:val="20"/>
          <w:szCs w:val="20"/>
        </w:rPr>
        <w:t xml:space="preserve">; </w:t>
      </w:r>
      <w:r w:rsidR="007E5813" w:rsidRPr="007E5813">
        <w:rPr>
          <w:rFonts w:ascii="Times New Roman" w:hAnsi="Times New Roman" w:cs="Times New Roman"/>
          <w:color w:val="000000" w:themeColor="text1"/>
          <w:sz w:val="20"/>
          <w:szCs w:val="20"/>
        </w:rPr>
        <w:t>in</w:t>
      </w:r>
      <w:r w:rsidRPr="00763BAE">
        <w:rPr>
          <w:rFonts w:ascii="Times New Roman" w:hAnsi="Times New Roman" w:cs="Times New Roman"/>
          <w:color w:val="000000" w:themeColor="text1"/>
          <w:sz w:val="20"/>
          <w:szCs w:val="20"/>
        </w:rPr>
        <w:tab/>
      </w:r>
      <w:r w:rsidRPr="00763BAE">
        <w:rPr>
          <w:rFonts w:ascii="Times New Roman" w:hAnsi="Times New Roman" w:cs="Times New Roman"/>
          <w:color w:val="000000" w:themeColor="text1"/>
          <w:sz w:val="20"/>
          <w:szCs w:val="20"/>
        </w:rPr>
        <w:tab/>
        <w:t xml:space="preserve">2. </w:t>
      </w:r>
      <w:r w:rsidR="001A35BC" w:rsidRPr="001A35BC">
        <w:rPr>
          <w:rFonts w:ascii="Times New Roman" w:hAnsi="Times New Roman" w:cs="Times New Roman"/>
          <w:color w:val="000000" w:themeColor="text1"/>
          <w:sz w:val="20"/>
          <w:szCs w:val="20"/>
        </w:rPr>
        <w:t>came</w:t>
      </w:r>
      <w:r w:rsidRPr="00763BAE">
        <w:rPr>
          <w:rFonts w:ascii="Times New Roman" w:hAnsi="Times New Roman" w:cs="Times New Roman"/>
          <w:color w:val="000000" w:themeColor="text1"/>
          <w:sz w:val="20"/>
          <w:szCs w:val="20"/>
        </w:rPr>
        <w:t xml:space="preserve">; </w:t>
      </w:r>
      <w:r w:rsidR="001A35BC" w:rsidRPr="001A35BC">
        <w:rPr>
          <w:rFonts w:ascii="Times New Roman" w:hAnsi="Times New Roman" w:cs="Times New Roman"/>
          <w:color w:val="000000" w:themeColor="text1"/>
          <w:sz w:val="20"/>
          <w:szCs w:val="20"/>
        </w:rPr>
        <w:t>about</w:t>
      </w:r>
    </w:p>
    <w:p w14:paraId="550768FC" w14:textId="09F57F7A" w:rsidR="0039227C" w:rsidRPr="00763BAE" w:rsidRDefault="0039227C" w:rsidP="0039227C">
      <w:pPr>
        <w:ind w:left="200" w:hangingChars="100" w:hanging="200"/>
        <w:rPr>
          <w:rFonts w:ascii="Times New Roman" w:hAnsi="Times New Roman" w:cs="Times New Roman"/>
          <w:color w:val="000000" w:themeColor="text1"/>
          <w:sz w:val="20"/>
          <w:szCs w:val="20"/>
        </w:rPr>
      </w:pPr>
      <w:r w:rsidRPr="00763BAE">
        <w:rPr>
          <w:rFonts w:ascii="Times New Roman" w:hAnsi="Times New Roman" w:cs="Times New Roman"/>
          <w:color w:val="000000" w:themeColor="text1"/>
          <w:sz w:val="20"/>
          <w:szCs w:val="20"/>
        </w:rPr>
        <w:t xml:space="preserve">3. </w:t>
      </w:r>
      <w:r w:rsidR="00457ED4" w:rsidRPr="00457ED4">
        <w:rPr>
          <w:rFonts w:ascii="Times New Roman" w:hAnsi="Times New Roman" w:cs="Times New Roman"/>
          <w:color w:val="000000" w:themeColor="text1"/>
          <w:sz w:val="20"/>
          <w:szCs w:val="20"/>
        </w:rPr>
        <w:t>helped</w:t>
      </w:r>
      <w:r w:rsidRPr="00763BAE">
        <w:rPr>
          <w:rFonts w:ascii="Times New Roman" w:hAnsi="Times New Roman" w:cs="Times New Roman"/>
          <w:color w:val="000000" w:themeColor="text1"/>
          <w:sz w:val="20"/>
          <w:szCs w:val="20"/>
        </w:rPr>
        <w:t xml:space="preserve">; </w:t>
      </w:r>
      <w:r w:rsidR="00457ED4" w:rsidRPr="00457ED4">
        <w:rPr>
          <w:rFonts w:ascii="Times New Roman" w:hAnsi="Times New Roman" w:cs="Times New Roman"/>
          <w:color w:val="000000" w:themeColor="text1"/>
          <w:sz w:val="20"/>
          <w:szCs w:val="20"/>
        </w:rPr>
        <w:t>out</w:t>
      </w:r>
      <w:r w:rsidRPr="00763BAE">
        <w:rPr>
          <w:rFonts w:ascii="Times New Roman" w:hAnsi="Times New Roman" w:cs="Times New Roman"/>
          <w:color w:val="000000" w:themeColor="text1"/>
          <w:sz w:val="20"/>
          <w:szCs w:val="20"/>
        </w:rPr>
        <w:tab/>
      </w:r>
      <w:r w:rsidRPr="00763BAE">
        <w:rPr>
          <w:rFonts w:ascii="Times New Roman" w:hAnsi="Times New Roman" w:cs="Times New Roman"/>
          <w:color w:val="000000" w:themeColor="text1"/>
          <w:sz w:val="20"/>
          <w:szCs w:val="20"/>
        </w:rPr>
        <w:tab/>
        <w:t xml:space="preserve">4. </w:t>
      </w:r>
      <w:r w:rsidR="00396904" w:rsidRPr="00396904">
        <w:rPr>
          <w:rFonts w:ascii="Times New Roman" w:hAnsi="Times New Roman" w:cs="Times New Roman"/>
          <w:color w:val="000000" w:themeColor="text1"/>
          <w:sz w:val="20"/>
          <w:szCs w:val="20"/>
        </w:rPr>
        <w:t>handed</w:t>
      </w:r>
      <w:r w:rsidRPr="00763BAE">
        <w:rPr>
          <w:rFonts w:ascii="Times New Roman" w:hAnsi="Times New Roman" w:cs="Times New Roman"/>
          <w:color w:val="000000" w:themeColor="text1"/>
          <w:sz w:val="20"/>
          <w:szCs w:val="20"/>
        </w:rPr>
        <w:t xml:space="preserve">; </w:t>
      </w:r>
      <w:r w:rsidR="00881047" w:rsidRPr="00881047">
        <w:rPr>
          <w:rFonts w:ascii="Times New Roman" w:hAnsi="Times New Roman" w:cs="Times New Roman"/>
          <w:color w:val="000000" w:themeColor="text1"/>
          <w:sz w:val="20"/>
          <w:szCs w:val="20"/>
        </w:rPr>
        <w:t>out</w:t>
      </w:r>
    </w:p>
    <w:p w14:paraId="185370C7" w14:textId="77777777" w:rsidR="0039227C" w:rsidRPr="00763BAE" w:rsidRDefault="0039227C" w:rsidP="0039227C">
      <w:pPr>
        <w:ind w:left="200" w:hangingChars="100" w:hanging="200"/>
        <w:rPr>
          <w:rFonts w:ascii="Times New Roman" w:hAnsi="Times New Roman" w:cs="Times New Roman"/>
          <w:b/>
          <w:color w:val="000000" w:themeColor="text1"/>
          <w:sz w:val="20"/>
          <w:szCs w:val="20"/>
        </w:rPr>
      </w:pPr>
      <w:r w:rsidRPr="00763BAE">
        <w:rPr>
          <w:rFonts w:ascii="Times New Roman" w:hAnsi="Times New Roman" w:cs="Times New Roman" w:hint="eastAsia"/>
          <w:b/>
          <w:color w:val="000000" w:themeColor="text1"/>
          <w:sz w:val="20"/>
          <w:szCs w:val="20"/>
        </w:rPr>
        <w:t xml:space="preserve">VI. </w:t>
      </w:r>
      <w:r w:rsidRPr="00763BAE">
        <w:rPr>
          <w:rFonts w:ascii="Times New Roman" w:hAnsi="Times New Roman" w:cs="Times New Roman" w:hint="eastAsia"/>
          <w:b/>
          <w:color w:val="000000" w:themeColor="text1"/>
          <w:sz w:val="20"/>
          <w:szCs w:val="20"/>
        </w:rPr>
        <w:t>閱讀測驗</w:t>
      </w:r>
    </w:p>
    <w:p w14:paraId="51657C6D" w14:textId="63029CB8" w:rsidR="0039227C" w:rsidRDefault="0039227C" w:rsidP="0039227C">
      <w:pPr>
        <w:ind w:left="200" w:hangingChars="100" w:hanging="200"/>
        <w:rPr>
          <w:rFonts w:ascii="Times New Roman" w:hAnsi="Times New Roman" w:cs="Times New Roman"/>
          <w:color w:val="000000" w:themeColor="text1"/>
          <w:sz w:val="20"/>
          <w:szCs w:val="20"/>
        </w:rPr>
      </w:pPr>
      <w:r w:rsidRPr="00763BAE">
        <w:rPr>
          <w:rFonts w:ascii="Times New Roman" w:hAnsi="Times New Roman" w:cs="Times New Roman" w:hint="eastAsia"/>
          <w:color w:val="000000" w:themeColor="text1"/>
          <w:sz w:val="20"/>
          <w:szCs w:val="20"/>
        </w:rPr>
        <w:t>1</w:t>
      </w:r>
      <w:r w:rsidRPr="00763BAE">
        <w:rPr>
          <w:rFonts w:ascii="Times New Roman" w:hAnsi="Times New Roman" w:cs="Times New Roman"/>
          <w:color w:val="000000" w:themeColor="text1"/>
          <w:sz w:val="20"/>
          <w:szCs w:val="20"/>
        </w:rPr>
        <w:t xml:space="preserve">. </w:t>
      </w:r>
      <w:r w:rsidR="00D96C5E">
        <w:rPr>
          <w:rFonts w:ascii="Times New Roman" w:hAnsi="Times New Roman" w:cs="Times New Roman" w:hint="eastAsia"/>
          <w:color w:val="000000" w:themeColor="text1"/>
          <w:sz w:val="20"/>
          <w:szCs w:val="20"/>
        </w:rPr>
        <w:t>A</w:t>
      </w:r>
      <w:r w:rsidRPr="00763BAE">
        <w:rPr>
          <w:rFonts w:ascii="Times New Roman" w:hAnsi="Times New Roman" w:cs="Times New Roman"/>
          <w:color w:val="000000" w:themeColor="text1"/>
          <w:sz w:val="20"/>
          <w:szCs w:val="20"/>
        </w:rPr>
        <w:tab/>
        <w:t xml:space="preserve">   2. </w:t>
      </w:r>
      <w:r w:rsidR="00D96C5E">
        <w:rPr>
          <w:rFonts w:ascii="Times New Roman" w:hAnsi="Times New Roman" w:cs="Times New Roman" w:hint="eastAsia"/>
          <w:color w:val="000000" w:themeColor="text1"/>
          <w:sz w:val="20"/>
          <w:szCs w:val="20"/>
        </w:rPr>
        <w:t>D</w:t>
      </w:r>
      <w:r w:rsidRPr="00763BAE">
        <w:rPr>
          <w:rFonts w:ascii="Times New Roman" w:hAnsi="Times New Roman" w:cs="Times New Roman"/>
          <w:color w:val="000000" w:themeColor="text1"/>
          <w:sz w:val="20"/>
          <w:szCs w:val="20"/>
        </w:rPr>
        <w:tab/>
        <w:t xml:space="preserve"> 3. </w:t>
      </w:r>
      <w:r w:rsidR="00D96C5E">
        <w:rPr>
          <w:rFonts w:ascii="Times New Roman" w:hAnsi="Times New Roman" w:cs="Times New Roman" w:hint="eastAsia"/>
          <w:color w:val="000000" w:themeColor="text1"/>
          <w:sz w:val="20"/>
          <w:szCs w:val="20"/>
        </w:rPr>
        <w:t>D</w:t>
      </w:r>
    </w:p>
    <w:p w14:paraId="18191D59" w14:textId="77777777" w:rsidR="006834D0" w:rsidRPr="008244F2" w:rsidRDefault="006834D0" w:rsidP="006834D0">
      <w:pPr>
        <w:pStyle w:val="00-0"/>
      </w:pPr>
      <w:r w:rsidRPr="008244F2">
        <w:rPr>
          <w:rFonts w:hint="eastAsia"/>
        </w:rPr>
        <w:t>綜合測驗中譯</w:t>
      </w:r>
    </w:p>
    <w:p w14:paraId="1687AF5C" w14:textId="77777777" w:rsidR="006834D0" w:rsidRDefault="006834D0" w:rsidP="006834D0">
      <w:pPr>
        <w:pStyle w:val="00"/>
        <w:ind w:firstLine="360"/>
      </w:pPr>
      <w:r>
        <w:rPr>
          <w:rFonts w:hint="eastAsia"/>
        </w:rPr>
        <w:t>最近，我去臺灣留學。這次旅程中最難忘的時光之一發生在我的寄宿家庭帶我參加了一場在高雄舉行的婚宴之時。</w:t>
      </w:r>
    </w:p>
    <w:p w14:paraId="6E5F0F98" w14:textId="57672E86" w:rsidR="006834D0" w:rsidRDefault="006834D0" w:rsidP="006834D0">
      <w:pPr>
        <w:pStyle w:val="00"/>
        <w:ind w:firstLine="360"/>
      </w:pPr>
      <w:r>
        <w:rPr>
          <w:rFonts w:hint="eastAsia"/>
        </w:rPr>
        <w:t>現場搭起了一座大帳篷，為賓客遮擋陽光。帳篷下，大家圍坐在</w:t>
      </w:r>
      <w:r w:rsidR="000B1D19">
        <w:rPr>
          <w:rFonts w:hint="eastAsia"/>
        </w:rPr>
        <w:t>一張張</w:t>
      </w:r>
      <w:r>
        <w:rPr>
          <w:rFonts w:hint="eastAsia"/>
        </w:rPr>
        <w:t>大圓桌旁，愉快地聊天。廚師們正在準備看起來相當美味的菜餚。</w:t>
      </w:r>
    </w:p>
    <w:p w14:paraId="4FE63CBE" w14:textId="0D3097F8" w:rsidR="006834D0" w:rsidRDefault="006834D0" w:rsidP="006834D0">
      <w:pPr>
        <w:pStyle w:val="00"/>
        <w:ind w:firstLine="360"/>
      </w:pPr>
      <w:r>
        <w:rPr>
          <w:rFonts w:hint="eastAsia"/>
        </w:rPr>
        <w:t>我問了這種宴會的源起。我的寄宿爸爸解釋道，</w:t>
      </w:r>
      <w:r>
        <w:rPr>
          <w:rFonts w:hint="eastAsia"/>
        </w:rPr>
        <w:t>這種宴會稱作「辦桌」，</w:t>
      </w:r>
      <w:r w:rsidR="000B1D19">
        <w:rPr>
          <w:rFonts w:hint="eastAsia"/>
        </w:rPr>
        <w:t>而</w:t>
      </w:r>
      <w:r>
        <w:rPr>
          <w:rFonts w:hint="eastAsia"/>
        </w:rPr>
        <w:t>這種傳統起源於鄉村。很久以前，人們會為特殊活動如婚禮或長者的生日</w:t>
      </w:r>
      <w:r w:rsidR="00663C7A">
        <w:rPr>
          <w:rFonts w:hint="eastAsia"/>
        </w:rPr>
        <w:t>規劃</w:t>
      </w:r>
      <w:r>
        <w:rPr>
          <w:rFonts w:hint="eastAsia"/>
        </w:rPr>
        <w:t>辦桌。主人會提供所有的食材，</w:t>
      </w:r>
      <w:r w:rsidR="00663C7A">
        <w:rPr>
          <w:rFonts w:hint="eastAsia"/>
        </w:rPr>
        <w:t>而</w:t>
      </w:r>
      <w:r>
        <w:rPr>
          <w:rFonts w:hint="eastAsia"/>
        </w:rPr>
        <w:t>鄰居們則會幫忙。有些人會協助烹飪，其他人則會提供桌椅或以其他方式協助。這一切都是為了享受社區的和樂。</w:t>
      </w:r>
    </w:p>
    <w:p w14:paraId="4EB52EE6" w14:textId="77777777" w:rsidR="006834D0" w:rsidRDefault="006834D0" w:rsidP="006834D0">
      <w:pPr>
        <w:pStyle w:val="00"/>
        <w:ind w:firstLine="360"/>
      </w:pPr>
      <w:r>
        <w:rPr>
          <w:rFonts w:hint="eastAsia"/>
        </w:rPr>
        <w:t>我很幸運能夠參與這項美好的傳統。</w:t>
      </w:r>
    </w:p>
    <w:p w14:paraId="17D4FA49" w14:textId="77777777" w:rsidR="006834D0" w:rsidRPr="008244F2" w:rsidRDefault="006834D0" w:rsidP="006834D0">
      <w:pPr>
        <w:pStyle w:val="00-0"/>
      </w:pPr>
      <w:r w:rsidRPr="008244F2">
        <w:rPr>
          <w:rFonts w:hint="eastAsia"/>
        </w:rPr>
        <w:t>閱讀測驗中譯</w:t>
      </w:r>
    </w:p>
    <w:p w14:paraId="609275FE" w14:textId="77777777" w:rsidR="006834D0" w:rsidRDefault="006834D0" w:rsidP="006834D0">
      <w:pPr>
        <w:pStyle w:val="00"/>
        <w:ind w:firstLine="360"/>
      </w:pPr>
      <w:r>
        <w:rPr>
          <w:rFonts w:hint="eastAsia"/>
        </w:rPr>
        <w:t>如果你造訪義大利，有一個你不該錯過的活動，那就是「</w:t>
      </w:r>
      <w:proofErr w:type="spellStart"/>
      <w:r>
        <w:rPr>
          <w:rFonts w:hint="eastAsia"/>
        </w:rPr>
        <w:t>sagra</w:t>
      </w:r>
      <w:proofErr w:type="spellEnd"/>
      <w:r>
        <w:rPr>
          <w:rFonts w:hint="eastAsia"/>
        </w:rPr>
        <w:t>」，這是一種通常在小鎮舉行的地方節慶。過去，</w:t>
      </w:r>
      <w:proofErr w:type="spellStart"/>
      <w:r>
        <w:rPr>
          <w:rFonts w:hint="eastAsia"/>
        </w:rPr>
        <w:t>sagre</w:t>
      </w:r>
      <w:proofErr w:type="spellEnd"/>
      <w:r>
        <w:rPr>
          <w:rFonts w:hint="eastAsia"/>
        </w:rPr>
        <w:t>是宗教活動，會在教堂前慶祝。如今，它們主要與某些特定食物有關，例如當地出產的蘑菇、</w:t>
      </w:r>
      <w:proofErr w:type="gramStart"/>
      <w:r>
        <w:rPr>
          <w:rFonts w:hint="eastAsia"/>
        </w:rPr>
        <w:t>乳酪或松露</w:t>
      </w:r>
      <w:proofErr w:type="gramEnd"/>
      <w:r>
        <w:rPr>
          <w:rFonts w:hint="eastAsia"/>
        </w:rPr>
        <w:t>。</w:t>
      </w:r>
    </w:p>
    <w:p w14:paraId="6DC5894E" w14:textId="6BD96775" w:rsidR="006834D0" w:rsidRDefault="006834D0" w:rsidP="006834D0">
      <w:pPr>
        <w:pStyle w:val="00"/>
        <w:ind w:firstLine="360"/>
      </w:pPr>
      <w:r>
        <w:rPr>
          <w:rFonts w:hint="eastAsia"/>
        </w:rPr>
        <w:t>在義大利各地的不同月份幾乎都會舉辦</w:t>
      </w:r>
      <w:r w:rsidR="009D1A51">
        <w:rPr>
          <w:rFonts w:hint="eastAsia"/>
        </w:rPr>
        <w:t>一場</w:t>
      </w:r>
      <w:proofErr w:type="spellStart"/>
      <w:r>
        <w:rPr>
          <w:rFonts w:hint="eastAsia"/>
        </w:rPr>
        <w:t>sagra</w:t>
      </w:r>
      <w:proofErr w:type="spellEnd"/>
      <w:r>
        <w:rPr>
          <w:rFonts w:hint="eastAsia"/>
        </w:rPr>
        <w:t>。較為知名的節慶之一是「『魚與馬鈴薯』</w:t>
      </w:r>
      <w:proofErr w:type="spellStart"/>
      <w:r>
        <w:rPr>
          <w:rFonts w:hint="eastAsia"/>
        </w:rPr>
        <w:t>sagra</w:t>
      </w:r>
      <w:proofErr w:type="spellEnd"/>
      <w:r>
        <w:rPr>
          <w:rFonts w:hint="eastAsia"/>
        </w:rPr>
        <w:t>」，這個活動在盧卡市於七月底至八月中舉行。除了魚與馬鈴薯外，人們還可以品嘗美味的烤肉、自製蛋糕和甜點。音樂、舞蹈和遊戲也讓這個節日更加有趣。另一個有趣的</w:t>
      </w:r>
      <w:proofErr w:type="spellStart"/>
      <w:r>
        <w:rPr>
          <w:rFonts w:hint="eastAsia"/>
        </w:rPr>
        <w:t>sagra</w:t>
      </w:r>
      <w:proofErr w:type="spellEnd"/>
      <w:r>
        <w:rPr>
          <w:rFonts w:hint="eastAsia"/>
        </w:rPr>
        <w:t>是在義大利中部小鎮安特羅多科舉行的，以蝸牛為特色。在這裡，當地居民和遊客</w:t>
      </w:r>
      <w:r w:rsidR="0041067E">
        <w:rPr>
          <w:rFonts w:hint="eastAsia"/>
        </w:rPr>
        <w:t>同樣地</w:t>
      </w:r>
      <w:r>
        <w:rPr>
          <w:rFonts w:hint="eastAsia"/>
        </w:rPr>
        <w:t>可以享受一碗碗熱騰騰的燉蝸牛。</w:t>
      </w:r>
    </w:p>
    <w:p w14:paraId="4E317517" w14:textId="77777777" w:rsidR="006834D0" w:rsidRDefault="006834D0" w:rsidP="006834D0">
      <w:pPr>
        <w:pStyle w:val="00"/>
        <w:ind w:firstLine="360"/>
      </w:pPr>
      <w:r>
        <w:rPr>
          <w:rFonts w:hint="eastAsia"/>
        </w:rPr>
        <w:t>想要真正體驗義大利的風味，一定要在旅行中參加至少一次</w:t>
      </w:r>
      <w:proofErr w:type="spellStart"/>
      <w:r>
        <w:rPr>
          <w:rFonts w:hint="eastAsia"/>
        </w:rPr>
        <w:t>sagra</w:t>
      </w:r>
      <w:proofErr w:type="spellEnd"/>
      <w:r>
        <w:rPr>
          <w:rFonts w:hint="eastAsia"/>
        </w:rPr>
        <w:t>。你不僅可以品嘗當地出產的美味食物，還能體驗這個國家最受喜愛的傳統之</w:t>
      </w:r>
      <w:proofErr w:type="gramStart"/>
      <w:r>
        <w:rPr>
          <w:rFonts w:hint="eastAsia"/>
        </w:rPr>
        <w:t>一</w:t>
      </w:r>
      <w:proofErr w:type="gramEnd"/>
      <w:r>
        <w:rPr>
          <w:rFonts w:hint="eastAsia"/>
        </w:rPr>
        <w:t>。</w:t>
      </w:r>
    </w:p>
    <w:p w14:paraId="5A65C1A7" w14:textId="77777777" w:rsidR="006834D0" w:rsidRDefault="006834D0" w:rsidP="006834D0">
      <w:pPr>
        <w:pStyle w:val="00-1"/>
        <w:ind w:left="180" w:hanging="180"/>
      </w:pPr>
      <w:r>
        <w:rPr>
          <w:rFonts w:hint="eastAsia"/>
        </w:rPr>
        <w:t>1.</w:t>
      </w:r>
      <w:r>
        <w:rPr>
          <w:rFonts w:hint="eastAsia"/>
        </w:rPr>
        <w:tab/>
      </w:r>
      <w:r>
        <w:rPr>
          <w:rFonts w:hint="eastAsia"/>
        </w:rPr>
        <w:t>這篇文章的目的為何？</w:t>
      </w:r>
    </w:p>
    <w:p w14:paraId="0CC31CC1" w14:textId="77777777" w:rsidR="006834D0" w:rsidRDefault="006834D0" w:rsidP="006834D0">
      <w:pPr>
        <w:pStyle w:val="00-1-"/>
        <w:ind w:left="486" w:hanging="306"/>
      </w:pPr>
      <w:r>
        <w:rPr>
          <w:rFonts w:hint="eastAsia"/>
        </w:rPr>
        <w:t>(A)</w:t>
      </w:r>
      <w:r>
        <w:rPr>
          <w:rFonts w:hint="eastAsia"/>
        </w:rPr>
        <w:tab/>
      </w:r>
      <w:r>
        <w:rPr>
          <w:rFonts w:hint="eastAsia"/>
        </w:rPr>
        <w:t>介紹一個義大利的節慶。</w:t>
      </w:r>
    </w:p>
    <w:p w14:paraId="3432DFF8" w14:textId="77777777" w:rsidR="006834D0" w:rsidRDefault="006834D0" w:rsidP="006834D0">
      <w:pPr>
        <w:pStyle w:val="00-1-"/>
        <w:ind w:left="486" w:hanging="306"/>
      </w:pPr>
      <w:r>
        <w:rPr>
          <w:rFonts w:hint="eastAsia"/>
        </w:rPr>
        <w:t>(B)</w:t>
      </w:r>
      <w:r>
        <w:rPr>
          <w:rFonts w:hint="eastAsia"/>
        </w:rPr>
        <w:tab/>
      </w:r>
      <w:r>
        <w:rPr>
          <w:rFonts w:hint="eastAsia"/>
        </w:rPr>
        <w:t>組織一場義大利的宗教活動。</w:t>
      </w:r>
    </w:p>
    <w:p w14:paraId="1EC70E5A" w14:textId="77777777" w:rsidR="006834D0" w:rsidRDefault="006834D0" w:rsidP="006834D0">
      <w:pPr>
        <w:pStyle w:val="00-1-"/>
        <w:ind w:left="486" w:hanging="306"/>
      </w:pPr>
      <w:r>
        <w:rPr>
          <w:rFonts w:hint="eastAsia"/>
        </w:rPr>
        <w:t>(C)</w:t>
      </w:r>
      <w:r>
        <w:rPr>
          <w:rFonts w:hint="eastAsia"/>
        </w:rPr>
        <w:tab/>
      </w:r>
      <w:r>
        <w:rPr>
          <w:rFonts w:hint="eastAsia"/>
        </w:rPr>
        <w:t>解釋一個義大利節慶的起源。</w:t>
      </w:r>
    </w:p>
    <w:p w14:paraId="557E63B1" w14:textId="77777777" w:rsidR="006834D0" w:rsidRDefault="006834D0" w:rsidP="006834D0">
      <w:pPr>
        <w:pStyle w:val="00-1-"/>
        <w:ind w:left="486" w:hanging="306"/>
      </w:pPr>
      <w:r>
        <w:rPr>
          <w:rFonts w:hint="eastAsia"/>
        </w:rPr>
        <w:t>(D)</w:t>
      </w:r>
      <w:r>
        <w:rPr>
          <w:rFonts w:hint="eastAsia"/>
        </w:rPr>
        <w:tab/>
      </w:r>
      <w:r>
        <w:rPr>
          <w:rFonts w:hint="eastAsia"/>
        </w:rPr>
        <w:t>討論一個義大利節慶的重要性。</w:t>
      </w:r>
    </w:p>
    <w:p w14:paraId="6CC364B3" w14:textId="77777777" w:rsidR="006834D0" w:rsidRDefault="006834D0" w:rsidP="006834D0">
      <w:pPr>
        <w:pStyle w:val="00-1"/>
        <w:ind w:left="180" w:hanging="180"/>
      </w:pPr>
      <w:r>
        <w:rPr>
          <w:rFonts w:hint="eastAsia"/>
        </w:rPr>
        <w:t>2.</w:t>
      </w:r>
      <w:r>
        <w:rPr>
          <w:rFonts w:hint="eastAsia"/>
        </w:rPr>
        <w:tab/>
      </w:r>
      <w:r>
        <w:rPr>
          <w:rFonts w:hint="eastAsia"/>
        </w:rPr>
        <w:t>根據本文，下列關於「</w:t>
      </w:r>
      <w:proofErr w:type="spellStart"/>
      <w:r>
        <w:rPr>
          <w:rFonts w:hint="eastAsia"/>
        </w:rPr>
        <w:t>sagre</w:t>
      </w:r>
      <w:proofErr w:type="spellEnd"/>
      <w:r>
        <w:rPr>
          <w:rFonts w:hint="eastAsia"/>
        </w:rPr>
        <w:t>」的敘述何者正確？</w:t>
      </w:r>
    </w:p>
    <w:p w14:paraId="1EFB1A58" w14:textId="77777777" w:rsidR="006834D0" w:rsidRDefault="006834D0" w:rsidP="006834D0">
      <w:pPr>
        <w:pStyle w:val="00-1-"/>
        <w:ind w:left="486" w:hanging="306"/>
      </w:pPr>
      <w:r>
        <w:rPr>
          <w:rFonts w:hint="eastAsia"/>
        </w:rPr>
        <w:t>(A)</w:t>
      </w:r>
      <w:r>
        <w:rPr>
          <w:rFonts w:hint="eastAsia"/>
        </w:rPr>
        <w:tab/>
      </w:r>
      <w:r>
        <w:rPr>
          <w:rFonts w:hint="eastAsia"/>
        </w:rPr>
        <w:t>「『魚與馬鈴薯』</w:t>
      </w:r>
      <w:proofErr w:type="spellStart"/>
      <w:r>
        <w:rPr>
          <w:rFonts w:hint="eastAsia"/>
        </w:rPr>
        <w:t>sagra</w:t>
      </w:r>
      <w:proofErr w:type="spellEnd"/>
      <w:r>
        <w:rPr>
          <w:rFonts w:hint="eastAsia"/>
        </w:rPr>
        <w:t>」是所有</w:t>
      </w:r>
      <w:proofErr w:type="spellStart"/>
      <w:r>
        <w:rPr>
          <w:rFonts w:hint="eastAsia"/>
        </w:rPr>
        <w:t>sagre</w:t>
      </w:r>
      <w:proofErr w:type="spellEnd"/>
      <w:r>
        <w:rPr>
          <w:rFonts w:hint="eastAsia"/>
        </w:rPr>
        <w:t>中最有名的。</w:t>
      </w:r>
    </w:p>
    <w:p w14:paraId="222E6A6D" w14:textId="77777777" w:rsidR="006834D0" w:rsidRDefault="006834D0" w:rsidP="006834D0">
      <w:pPr>
        <w:pStyle w:val="00-1-"/>
        <w:ind w:left="486" w:hanging="306"/>
      </w:pPr>
      <w:r>
        <w:rPr>
          <w:rFonts w:hint="eastAsia"/>
        </w:rPr>
        <w:t>(B)</w:t>
      </w:r>
      <w:r>
        <w:rPr>
          <w:rFonts w:hint="eastAsia"/>
        </w:rPr>
        <w:tab/>
      </w:r>
      <w:r>
        <w:rPr>
          <w:rFonts w:hint="eastAsia"/>
        </w:rPr>
        <w:t>它們至今仍然在教堂前慶祝。</w:t>
      </w:r>
    </w:p>
    <w:p w14:paraId="69B5A3DF" w14:textId="77777777" w:rsidR="006834D0" w:rsidRDefault="006834D0" w:rsidP="006834D0">
      <w:pPr>
        <w:pStyle w:val="00-1-"/>
        <w:ind w:left="486" w:hanging="306"/>
      </w:pPr>
      <w:r>
        <w:rPr>
          <w:rFonts w:hint="eastAsia"/>
        </w:rPr>
        <w:t>(C)</w:t>
      </w:r>
      <w:r>
        <w:rPr>
          <w:rFonts w:hint="eastAsia"/>
        </w:rPr>
        <w:tab/>
      </w:r>
      <w:r>
        <w:rPr>
          <w:rFonts w:hint="eastAsia"/>
        </w:rPr>
        <w:t>它們在義大利各地舉行，但僅限於夏季。</w:t>
      </w:r>
    </w:p>
    <w:p w14:paraId="785C9EC4" w14:textId="77777777" w:rsidR="006834D0" w:rsidRDefault="006834D0" w:rsidP="006834D0">
      <w:pPr>
        <w:pStyle w:val="00-1-"/>
        <w:ind w:left="486" w:hanging="306"/>
      </w:pPr>
      <w:r>
        <w:rPr>
          <w:rFonts w:hint="eastAsia"/>
        </w:rPr>
        <w:t>(D)</w:t>
      </w:r>
      <w:r>
        <w:rPr>
          <w:rFonts w:hint="eastAsia"/>
        </w:rPr>
        <w:tab/>
      </w:r>
      <w:r>
        <w:rPr>
          <w:rFonts w:hint="eastAsia"/>
        </w:rPr>
        <w:t>它們是高度地方化的節慶，通常在小鎮舉行。</w:t>
      </w:r>
    </w:p>
    <w:p w14:paraId="1443AF9B" w14:textId="248AEC7A" w:rsidR="006834D0" w:rsidRDefault="006834D0" w:rsidP="006834D0">
      <w:pPr>
        <w:pStyle w:val="00-1"/>
        <w:ind w:left="180" w:hanging="180"/>
      </w:pPr>
      <w:r>
        <w:rPr>
          <w:rFonts w:hint="eastAsia"/>
        </w:rPr>
        <w:t>3.</w:t>
      </w:r>
      <w:r>
        <w:rPr>
          <w:rFonts w:hint="eastAsia"/>
        </w:rPr>
        <w:tab/>
      </w:r>
      <w:r>
        <w:rPr>
          <w:rFonts w:hint="eastAsia"/>
        </w:rPr>
        <w:t>以下哪一項不是</w:t>
      </w:r>
      <w:r w:rsidR="0041067E">
        <w:rPr>
          <w:rFonts w:hint="eastAsia"/>
        </w:rPr>
        <w:t>一場</w:t>
      </w:r>
      <w:proofErr w:type="spellStart"/>
      <w:r>
        <w:rPr>
          <w:rFonts w:hint="eastAsia"/>
        </w:rPr>
        <w:t>sagra</w:t>
      </w:r>
      <w:proofErr w:type="spellEnd"/>
      <w:r>
        <w:rPr>
          <w:rFonts w:hint="eastAsia"/>
        </w:rPr>
        <w:t>的特色之</w:t>
      </w:r>
      <w:proofErr w:type="gramStart"/>
      <w:r>
        <w:rPr>
          <w:rFonts w:hint="eastAsia"/>
        </w:rPr>
        <w:t>一</w:t>
      </w:r>
      <w:proofErr w:type="gramEnd"/>
      <w:r>
        <w:rPr>
          <w:rFonts w:hint="eastAsia"/>
        </w:rPr>
        <w:t>？</w:t>
      </w:r>
    </w:p>
    <w:p w14:paraId="03B47E17" w14:textId="77777777" w:rsidR="006834D0" w:rsidRDefault="006834D0" w:rsidP="006834D0">
      <w:pPr>
        <w:pStyle w:val="00-1-"/>
        <w:ind w:left="486" w:hanging="306"/>
      </w:pPr>
      <w:r>
        <w:rPr>
          <w:rFonts w:hint="eastAsia"/>
        </w:rPr>
        <w:t>(A)</w:t>
      </w:r>
      <w:r>
        <w:rPr>
          <w:rFonts w:hint="eastAsia"/>
        </w:rPr>
        <w:tab/>
      </w:r>
      <w:r>
        <w:rPr>
          <w:rFonts w:hint="eastAsia"/>
        </w:rPr>
        <w:t>音樂。</w:t>
      </w:r>
    </w:p>
    <w:p w14:paraId="3E55F559" w14:textId="77777777" w:rsidR="006834D0" w:rsidRDefault="006834D0" w:rsidP="006834D0">
      <w:pPr>
        <w:pStyle w:val="00-1-"/>
        <w:ind w:left="486" w:hanging="306"/>
      </w:pPr>
      <w:r>
        <w:rPr>
          <w:rFonts w:hint="eastAsia"/>
        </w:rPr>
        <w:lastRenderedPageBreak/>
        <w:t>(B)</w:t>
      </w:r>
      <w:r>
        <w:rPr>
          <w:rFonts w:hint="eastAsia"/>
        </w:rPr>
        <w:tab/>
      </w:r>
      <w:r>
        <w:rPr>
          <w:rFonts w:hint="eastAsia"/>
        </w:rPr>
        <w:t>遊戲。</w:t>
      </w:r>
    </w:p>
    <w:p w14:paraId="02B22BA1" w14:textId="77777777" w:rsidR="006834D0" w:rsidRDefault="006834D0" w:rsidP="006834D0">
      <w:pPr>
        <w:pStyle w:val="00-1-"/>
        <w:ind w:left="486" w:hanging="306"/>
      </w:pPr>
      <w:r>
        <w:rPr>
          <w:rFonts w:hint="eastAsia"/>
        </w:rPr>
        <w:t>(C)</w:t>
      </w:r>
      <w:r>
        <w:rPr>
          <w:rFonts w:hint="eastAsia"/>
        </w:rPr>
        <w:tab/>
      </w:r>
      <w:r>
        <w:rPr>
          <w:rFonts w:hint="eastAsia"/>
        </w:rPr>
        <w:t>舞蹈。</w:t>
      </w:r>
    </w:p>
    <w:p w14:paraId="41345E36" w14:textId="5C5B49AE" w:rsidR="0064474E" w:rsidRPr="00623A71" w:rsidRDefault="006834D0" w:rsidP="00623A71">
      <w:pPr>
        <w:pStyle w:val="00-1-"/>
        <w:ind w:left="486" w:hanging="306"/>
      </w:pPr>
      <w:r>
        <w:rPr>
          <w:rFonts w:hint="eastAsia"/>
        </w:rPr>
        <w:t>(D)</w:t>
      </w:r>
      <w:r>
        <w:rPr>
          <w:rFonts w:hint="eastAsia"/>
        </w:rPr>
        <w:tab/>
      </w:r>
      <w:r>
        <w:rPr>
          <w:rFonts w:hint="eastAsia"/>
        </w:rPr>
        <w:t>遊行。</w:t>
      </w:r>
    </w:p>
    <w:sectPr w:rsidR="0064474E" w:rsidRPr="00623A71" w:rsidSect="004C107C">
      <w:footerReference w:type="default" r:id="rId8"/>
      <w:pgSz w:w="11906" w:h="16838"/>
      <w:pgMar w:top="1899" w:right="1559" w:bottom="1899" w:left="1559" w:header="851" w:footer="1417" w:gutter="0"/>
      <w:pgNumType w:start="1"/>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1276A" w14:textId="77777777" w:rsidR="009766E3" w:rsidRDefault="009766E3" w:rsidP="009E6EF0">
      <w:r>
        <w:separator/>
      </w:r>
    </w:p>
  </w:endnote>
  <w:endnote w:type="continuationSeparator" w:id="0">
    <w:p w14:paraId="524B386B" w14:textId="77777777" w:rsidR="009766E3" w:rsidRDefault="009766E3" w:rsidP="009E6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0000" w:themeColor="text1"/>
      </w:rPr>
      <w:id w:val="1816834175"/>
      <w:docPartObj>
        <w:docPartGallery w:val="Page Numbers (Bottom of Page)"/>
        <w:docPartUnique/>
      </w:docPartObj>
    </w:sdtPr>
    <w:sdtEndPr/>
    <w:sdtContent>
      <w:p w14:paraId="6B02CAEB" w14:textId="76321752" w:rsidR="009766E3" w:rsidRPr="00763BAE" w:rsidRDefault="009766E3" w:rsidP="0013491A">
        <w:pPr>
          <w:pStyle w:val="a5"/>
          <w:jc w:val="center"/>
          <w:rPr>
            <w:color w:val="000000" w:themeColor="text1"/>
          </w:rPr>
        </w:pPr>
        <w:r w:rsidRPr="00763BAE">
          <w:rPr>
            <w:rFonts w:hint="eastAsia"/>
            <w:color w:val="000000" w:themeColor="text1"/>
          </w:rPr>
          <w:t>解</w:t>
        </w:r>
        <w:r w:rsidRPr="00763BAE">
          <w:rPr>
            <w:rFonts w:hint="eastAsia"/>
            <w:color w:val="000000" w:themeColor="text1"/>
          </w:rPr>
          <w:t>-</w:t>
        </w:r>
        <w:r w:rsidRPr="00763BAE">
          <w:rPr>
            <w:color w:val="000000" w:themeColor="text1"/>
          </w:rPr>
          <w:fldChar w:fldCharType="begin"/>
        </w:r>
        <w:r w:rsidRPr="00763BAE">
          <w:rPr>
            <w:color w:val="000000" w:themeColor="text1"/>
          </w:rPr>
          <w:instrText>PAGE   \* MERGEFORMAT</w:instrText>
        </w:r>
        <w:r w:rsidRPr="00763BAE">
          <w:rPr>
            <w:color w:val="000000" w:themeColor="text1"/>
          </w:rPr>
          <w:fldChar w:fldCharType="separate"/>
        </w:r>
        <w:r w:rsidR="00DA5915" w:rsidRPr="00DA5915">
          <w:rPr>
            <w:noProof/>
            <w:color w:val="000000" w:themeColor="text1"/>
            <w:lang w:val="zh-TW"/>
          </w:rPr>
          <w:t>13</w:t>
        </w:r>
        <w:r w:rsidRPr="00763BAE">
          <w:rPr>
            <w:color w:val="000000" w:themeColor="text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BA254" w14:textId="77777777" w:rsidR="009766E3" w:rsidRDefault="009766E3" w:rsidP="009E6EF0">
      <w:r>
        <w:separator/>
      </w:r>
    </w:p>
  </w:footnote>
  <w:footnote w:type="continuationSeparator" w:id="0">
    <w:p w14:paraId="56103C09" w14:textId="77777777" w:rsidR="009766E3" w:rsidRDefault="009766E3" w:rsidP="009E6E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071CD"/>
    <w:multiLevelType w:val="hybridMultilevel"/>
    <w:tmpl w:val="1D88561A"/>
    <w:lvl w:ilvl="0" w:tplc="DDBAE8D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 w15:restartNumberingAfterBreak="0">
    <w:nsid w:val="279B181F"/>
    <w:multiLevelType w:val="hybridMultilevel"/>
    <w:tmpl w:val="186437A0"/>
    <w:lvl w:ilvl="0" w:tplc="44783106">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A087CF0"/>
    <w:multiLevelType w:val="hybridMultilevel"/>
    <w:tmpl w:val="965E3E72"/>
    <w:lvl w:ilvl="0" w:tplc="BD62D49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9C977D3"/>
    <w:multiLevelType w:val="hybridMultilevel"/>
    <w:tmpl w:val="457AAB0E"/>
    <w:lvl w:ilvl="0" w:tplc="FBDE1F82">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8673"/>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621B"/>
    <w:rsid w:val="0000362B"/>
    <w:rsid w:val="000058CC"/>
    <w:rsid w:val="000125A2"/>
    <w:rsid w:val="000169FD"/>
    <w:rsid w:val="00021642"/>
    <w:rsid w:val="00023E73"/>
    <w:rsid w:val="0002717F"/>
    <w:rsid w:val="00031FC1"/>
    <w:rsid w:val="0003382B"/>
    <w:rsid w:val="00034E50"/>
    <w:rsid w:val="000430F3"/>
    <w:rsid w:val="000435C9"/>
    <w:rsid w:val="00043FCE"/>
    <w:rsid w:val="000443EF"/>
    <w:rsid w:val="00050070"/>
    <w:rsid w:val="00056357"/>
    <w:rsid w:val="00061982"/>
    <w:rsid w:val="00063D75"/>
    <w:rsid w:val="00071C73"/>
    <w:rsid w:val="00072424"/>
    <w:rsid w:val="00074C81"/>
    <w:rsid w:val="00081E4A"/>
    <w:rsid w:val="00090461"/>
    <w:rsid w:val="00092250"/>
    <w:rsid w:val="0009459A"/>
    <w:rsid w:val="000A1DD2"/>
    <w:rsid w:val="000A6F25"/>
    <w:rsid w:val="000B188F"/>
    <w:rsid w:val="000B1D19"/>
    <w:rsid w:val="000B2045"/>
    <w:rsid w:val="000B2D71"/>
    <w:rsid w:val="000C0EC6"/>
    <w:rsid w:val="000C2709"/>
    <w:rsid w:val="000C3DFB"/>
    <w:rsid w:val="000C406A"/>
    <w:rsid w:val="000C5F72"/>
    <w:rsid w:val="000D2A2D"/>
    <w:rsid w:val="000D563B"/>
    <w:rsid w:val="000D5964"/>
    <w:rsid w:val="000D6FE6"/>
    <w:rsid w:val="000D76B1"/>
    <w:rsid w:val="000D789F"/>
    <w:rsid w:val="000D7DF2"/>
    <w:rsid w:val="000E086D"/>
    <w:rsid w:val="000E1469"/>
    <w:rsid w:val="000F09A4"/>
    <w:rsid w:val="000F09DA"/>
    <w:rsid w:val="000F111B"/>
    <w:rsid w:val="00102AD3"/>
    <w:rsid w:val="00103F1E"/>
    <w:rsid w:val="00104350"/>
    <w:rsid w:val="00120B1E"/>
    <w:rsid w:val="00127DC8"/>
    <w:rsid w:val="0013491A"/>
    <w:rsid w:val="00137DA2"/>
    <w:rsid w:val="00141096"/>
    <w:rsid w:val="00141E83"/>
    <w:rsid w:val="00152E40"/>
    <w:rsid w:val="001642D3"/>
    <w:rsid w:val="00170A49"/>
    <w:rsid w:val="001740FB"/>
    <w:rsid w:val="00182C11"/>
    <w:rsid w:val="0019680F"/>
    <w:rsid w:val="001A35BC"/>
    <w:rsid w:val="001A7F33"/>
    <w:rsid w:val="001B65CE"/>
    <w:rsid w:val="001B733C"/>
    <w:rsid w:val="001C5F81"/>
    <w:rsid w:val="001C6FDB"/>
    <w:rsid w:val="001D2E08"/>
    <w:rsid w:val="001D679E"/>
    <w:rsid w:val="001D76AC"/>
    <w:rsid w:val="001E1492"/>
    <w:rsid w:val="001E530E"/>
    <w:rsid w:val="001F07BE"/>
    <w:rsid w:val="001F40B0"/>
    <w:rsid w:val="00200037"/>
    <w:rsid w:val="002021E9"/>
    <w:rsid w:val="00205320"/>
    <w:rsid w:val="0021292E"/>
    <w:rsid w:val="002177D5"/>
    <w:rsid w:val="002226DA"/>
    <w:rsid w:val="00225316"/>
    <w:rsid w:val="00225B61"/>
    <w:rsid w:val="00232799"/>
    <w:rsid w:val="002375B2"/>
    <w:rsid w:val="00240B21"/>
    <w:rsid w:val="00247CE7"/>
    <w:rsid w:val="00250472"/>
    <w:rsid w:val="002618F7"/>
    <w:rsid w:val="00262506"/>
    <w:rsid w:val="00266B74"/>
    <w:rsid w:val="00266D76"/>
    <w:rsid w:val="00271A18"/>
    <w:rsid w:val="00276A8D"/>
    <w:rsid w:val="00276B1D"/>
    <w:rsid w:val="00285CBD"/>
    <w:rsid w:val="00290C05"/>
    <w:rsid w:val="00297DAF"/>
    <w:rsid w:val="002A2976"/>
    <w:rsid w:val="002A7054"/>
    <w:rsid w:val="002B21A9"/>
    <w:rsid w:val="002B27D8"/>
    <w:rsid w:val="002B417A"/>
    <w:rsid w:val="002B493F"/>
    <w:rsid w:val="002C1C30"/>
    <w:rsid w:val="002C2AF1"/>
    <w:rsid w:val="002C7304"/>
    <w:rsid w:val="002D0414"/>
    <w:rsid w:val="002E0662"/>
    <w:rsid w:val="002F438B"/>
    <w:rsid w:val="002F45DE"/>
    <w:rsid w:val="002F4A43"/>
    <w:rsid w:val="003001D4"/>
    <w:rsid w:val="003015DA"/>
    <w:rsid w:val="00303D3F"/>
    <w:rsid w:val="003103A6"/>
    <w:rsid w:val="00310570"/>
    <w:rsid w:val="003207E3"/>
    <w:rsid w:val="0032177B"/>
    <w:rsid w:val="0032758B"/>
    <w:rsid w:val="003310A1"/>
    <w:rsid w:val="0033561F"/>
    <w:rsid w:val="00336C88"/>
    <w:rsid w:val="003431F6"/>
    <w:rsid w:val="0034437E"/>
    <w:rsid w:val="00347217"/>
    <w:rsid w:val="00352144"/>
    <w:rsid w:val="00352254"/>
    <w:rsid w:val="003565CC"/>
    <w:rsid w:val="0036053A"/>
    <w:rsid w:val="00361ED3"/>
    <w:rsid w:val="003667B6"/>
    <w:rsid w:val="003809C7"/>
    <w:rsid w:val="00382B26"/>
    <w:rsid w:val="0038710C"/>
    <w:rsid w:val="0039227C"/>
    <w:rsid w:val="0039357F"/>
    <w:rsid w:val="00396904"/>
    <w:rsid w:val="00396E7C"/>
    <w:rsid w:val="00397572"/>
    <w:rsid w:val="003A155E"/>
    <w:rsid w:val="003A1E48"/>
    <w:rsid w:val="003B4AF4"/>
    <w:rsid w:val="003B62BF"/>
    <w:rsid w:val="003C1311"/>
    <w:rsid w:val="003C4B63"/>
    <w:rsid w:val="003D2DE4"/>
    <w:rsid w:val="003D4A6C"/>
    <w:rsid w:val="003D5671"/>
    <w:rsid w:val="003D7480"/>
    <w:rsid w:val="003E38E0"/>
    <w:rsid w:val="003E489F"/>
    <w:rsid w:val="003E629C"/>
    <w:rsid w:val="003E69F3"/>
    <w:rsid w:val="003F01D6"/>
    <w:rsid w:val="003F2A9C"/>
    <w:rsid w:val="003F3565"/>
    <w:rsid w:val="003F3D0B"/>
    <w:rsid w:val="00407441"/>
    <w:rsid w:val="0041067E"/>
    <w:rsid w:val="00411006"/>
    <w:rsid w:val="0041426E"/>
    <w:rsid w:val="004242F1"/>
    <w:rsid w:val="00424F7C"/>
    <w:rsid w:val="00436641"/>
    <w:rsid w:val="00440841"/>
    <w:rsid w:val="00442C9E"/>
    <w:rsid w:val="00452BDE"/>
    <w:rsid w:val="00455B26"/>
    <w:rsid w:val="00457B3C"/>
    <w:rsid w:val="00457ED4"/>
    <w:rsid w:val="00460042"/>
    <w:rsid w:val="00467D56"/>
    <w:rsid w:val="00470E71"/>
    <w:rsid w:val="0047118D"/>
    <w:rsid w:val="00476A29"/>
    <w:rsid w:val="0048215A"/>
    <w:rsid w:val="00482C77"/>
    <w:rsid w:val="00486D68"/>
    <w:rsid w:val="004879D9"/>
    <w:rsid w:val="00490437"/>
    <w:rsid w:val="00491903"/>
    <w:rsid w:val="0049323C"/>
    <w:rsid w:val="004935A0"/>
    <w:rsid w:val="00494986"/>
    <w:rsid w:val="004955B4"/>
    <w:rsid w:val="004A13E2"/>
    <w:rsid w:val="004A32A0"/>
    <w:rsid w:val="004B49CA"/>
    <w:rsid w:val="004B6938"/>
    <w:rsid w:val="004B7420"/>
    <w:rsid w:val="004C0D2E"/>
    <w:rsid w:val="004C107C"/>
    <w:rsid w:val="004C20F2"/>
    <w:rsid w:val="004C2302"/>
    <w:rsid w:val="004C5009"/>
    <w:rsid w:val="004D0AD2"/>
    <w:rsid w:val="004D191E"/>
    <w:rsid w:val="004D39A0"/>
    <w:rsid w:val="004D76FE"/>
    <w:rsid w:val="004E1817"/>
    <w:rsid w:val="004E2092"/>
    <w:rsid w:val="004E6030"/>
    <w:rsid w:val="004F068F"/>
    <w:rsid w:val="004F12E4"/>
    <w:rsid w:val="004F2309"/>
    <w:rsid w:val="004F318B"/>
    <w:rsid w:val="004F444A"/>
    <w:rsid w:val="004F5911"/>
    <w:rsid w:val="004F6B6E"/>
    <w:rsid w:val="004F7AA2"/>
    <w:rsid w:val="004F7B62"/>
    <w:rsid w:val="005006B5"/>
    <w:rsid w:val="00512D43"/>
    <w:rsid w:val="00514CC3"/>
    <w:rsid w:val="00515300"/>
    <w:rsid w:val="00517191"/>
    <w:rsid w:val="005238CC"/>
    <w:rsid w:val="00524A18"/>
    <w:rsid w:val="005276EA"/>
    <w:rsid w:val="00536F9D"/>
    <w:rsid w:val="005506A6"/>
    <w:rsid w:val="0055184E"/>
    <w:rsid w:val="005526B8"/>
    <w:rsid w:val="0055611E"/>
    <w:rsid w:val="00557886"/>
    <w:rsid w:val="0056675B"/>
    <w:rsid w:val="00570908"/>
    <w:rsid w:val="00571CB9"/>
    <w:rsid w:val="00575760"/>
    <w:rsid w:val="00576B35"/>
    <w:rsid w:val="0058296B"/>
    <w:rsid w:val="005858B5"/>
    <w:rsid w:val="00590124"/>
    <w:rsid w:val="0059382C"/>
    <w:rsid w:val="005952DC"/>
    <w:rsid w:val="00597935"/>
    <w:rsid w:val="00597BEA"/>
    <w:rsid w:val="005A31F8"/>
    <w:rsid w:val="005A797F"/>
    <w:rsid w:val="005B17D2"/>
    <w:rsid w:val="005B4FB4"/>
    <w:rsid w:val="005B7877"/>
    <w:rsid w:val="005C4E7B"/>
    <w:rsid w:val="005C7058"/>
    <w:rsid w:val="005D4E06"/>
    <w:rsid w:val="005D5973"/>
    <w:rsid w:val="005D6F72"/>
    <w:rsid w:val="005E2F6D"/>
    <w:rsid w:val="005E5334"/>
    <w:rsid w:val="005E6207"/>
    <w:rsid w:val="005F0A43"/>
    <w:rsid w:val="005F3986"/>
    <w:rsid w:val="005F442F"/>
    <w:rsid w:val="005F55B1"/>
    <w:rsid w:val="006035E5"/>
    <w:rsid w:val="00621269"/>
    <w:rsid w:val="00622D69"/>
    <w:rsid w:val="00623A71"/>
    <w:rsid w:val="006302C2"/>
    <w:rsid w:val="0063153A"/>
    <w:rsid w:val="00632264"/>
    <w:rsid w:val="00642DF4"/>
    <w:rsid w:val="0064474E"/>
    <w:rsid w:val="006476E4"/>
    <w:rsid w:val="00654BDC"/>
    <w:rsid w:val="0066019A"/>
    <w:rsid w:val="00661CDF"/>
    <w:rsid w:val="00663C7A"/>
    <w:rsid w:val="006660C4"/>
    <w:rsid w:val="00671128"/>
    <w:rsid w:val="006717C1"/>
    <w:rsid w:val="00672907"/>
    <w:rsid w:val="00675370"/>
    <w:rsid w:val="00681EB3"/>
    <w:rsid w:val="006820D2"/>
    <w:rsid w:val="006834D0"/>
    <w:rsid w:val="00683DA5"/>
    <w:rsid w:val="00684D35"/>
    <w:rsid w:val="006855DF"/>
    <w:rsid w:val="006918E7"/>
    <w:rsid w:val="00694B11"/>
    <w:rsid w:val="00695F82"/>
    <w:rsid w:val="006A6F62"/>
    <w:rsid w:val="006B0E24"/>
    <w:rsid w:val="006B4E82"/>
    <w:rsid w:val="006C14CC"/>
    <w:rsid w:val="006C2882"/>
    <w:rsid w:val="006C3D47"/>
    <w:rsid w:val="006D681C"/>
    <w:rsid w:val="006E2720"/>
    <w:rsid w:val="006E41BA"/>
    <w:rsid w:val="006E5461"/>
    <w:rsid w:val="006E5C5E"/>
    <w:rsid w:val="006E671E"/>
    <w:rsid w:val="006F4962"/>
    <w:rsid w:val="007002B4"/>
    <w:rsid w:val="00707F85"/>
    <w:rsid w:val="00713B28"/>
    <w:rsid w:val="0071494B"/>
    <w:rsid w:val="00717AAE"/>
    <w:rsid w:val="0072553C"/>
    <w:rsid w:val="00725CCA"/>
    <w:rsid w:val="00726590"/>
    <w:rsid w:val="00737147"/>
    <w:rsid w:val="007447C3"/>
    <w:rsid w:val="007504EA"/>
    <w:rsid w:val="007553C3"/>
    <w:rsid w:val="00763BAE"/>
    <w:rsid w:val="00767989"/>
    <w:rsid w:val="007718F8"/>
    <w:rsid w:val="007771B1"/>
    <w:rsid w:val="00782B78"/>
    <w:rsid w:val="007837C4"/>
    <w:rsid w:val="007855F2"/>
    <w:rsid w:val="007870EF"/>
    <w:rsid w:val="00797BEF"/>
    <w:rsid w:val="007A77A5"/>
    <w:rsid w:val="007B6765"/>
    <w:rsid w:val="007C232A"/>
    <w:rsid w:val="007C2BD9"/>
    <w:rsid w:val="007C59D8"/>
    <w:rsid w:val="007D2814"/>
    <w:rsid w:val="007E5813"/>
    <w:rsid w:val="007E5941"/>
    <w:rsid w:val="007E7F37"/>
    <w:rsid w:val="007F35B6"/>
    <w:rsid w:val="007F4AC6"/>
    <w:rsid w:val="0081002E"/>
    <w:rsid w:val="008100E5"/>
    <w:rsid w:val="00813730"/>
    <w:rsid w:val="00813A1C"/>
    <w:rsid w:val="00816067"/>
    <w:rsid w:val="00817583"/>
    <w:rsid w:val="00817C92"/>
    <w:rsid w:val="0082307B"/>
    <w:rsid w:val="00827BC9"/>
    <w:rsid w:val="00832293"/>
    <w:rsid w:val="00832AFB"/>
    <w:rsid w:val="008333BE"/>
    <w:rsid w:val="00840B6B"/>
    <w:rsid w:val="0084575A"/>
    <w:rsid w:val="00857B02"/>
    <w:rsid w:val="00863BCF"/>
    <w:rsid w:val="00867E1B"/>
    <w:rsid w:val="00870B97"/>
    <w:rsid w:val="00871683"/>
    <w:rsid w:val="008775A2"/>
    <w:rsid w:val="00880046"/>
    <w:rsid w:val="00881047"/>
    <w:rsid w:val="008825B2"/>
    <w:rsid w:val="00883DF9"/>
    <w:rsid w:val="00884CA9"/>
    <w:rsid w:val="00886B56"/>
    <w:rsid w:val="00890B6A"/>
    <w:rsid w:val="0089197A"/>
    <w:rsid w:val="00891AFC"/>
    <w:rsid w:val="00891B36"/>
    <w:rsid w:val="00891DD8"/>
    <w:rsid w:val="008A2ACB"/>
    <w:rsid w:val="008A4630"/>
    <w:rsid w:val="008A6E91"/>
    <w:rsid w:val="008B2E88"/>
    <w:rsid w:val="008B3102"/>
    <w:rsid w:val="008B76F5"/>
    <w:rsid w:val="008C2918"/>
    <w:rsid w:val="008C39D8"/>
    <w:rsid w:val="008C4F9B"/>
    <w:rsid w:val="008C648A"/>
    <w:rsid w:val="008C6A03"/>
    <w:rsid w:val="008C767B"/>
    <w:rsid w:val="008E2D06"/>
    <w:rsid w:val="008E3B3B"/>
    <w:rsid w:val="008E6BD2"/>
    <w:rsid w:val="008F1CE3"/>
    <w:rsid w:val="008F2A43"/>
    <w:rsid w:val="008F4274"/>
    <w:rsid w:val="009024CC"/>
    <w:rsid w:val="009053B4"/>
    <w:rsid w:val="00912C89"/>
    <w:rsid w:val="009249DF"/>
    <w:rsid w:val="00924D78"/>
    <w:rsid w:val="00925D18"/>
    <w:rsid w:val="00925E10"/>
    <w:rsid w:val="00925E92"/>
    <w:rsid w:val="00926367"/>
    <w:rsid w:val="0092749C"/>
    <w:rsid w:val="00927978"/>
    <w:rsid w:val="00927DEA"/>
    <w:rsid w:val="00927DF6"/>
    <w:rsid w:val="00931577"/>
    <w:rsid w:val="0094553E"/>
    <w:rsid w:val="00945692"/>
    <w:rsid w:val="00947F0A"/>
    <w:rsid w:val="00951D86"/>
    <w:rsid w:val="009579DB"/>
    <w:rsid w:val="009626E0"/>
    <w:rsid w:val="00963A7A"/>
    <w:rsid w:val="00966E26"/>
    <w:rsid w:val="00972ED1"/>
    <w:rsid w:val="009766E3"/>
    <w:rsid w:val="00977CED"/>
    <w:rsid w:val="00977E89"/>
    <w:rsid w:val="0098070B"/>
    <w:rsid w:val="0098621B"/>
    <w:rsid w:val="00986F3C"/>
    <w:rsid w:val="00992D90"/>
    <w:rsid w:val="0099466D"/>
    <w:rsid w:val="00996683"/>
    <w:rsid w:val="009966FB"/>
    <w:rsid w:val="009A6C3A"/>
    <w:rsid w:val="009B5F8C"/>
    <w:rsid w:val="009B65A0"/>
    <w:rsid w:val="009C14DB"/>
    <w:rsid w:val="009C3714"/>
    <w:rsid w:val="009C62CD"/>
    <w:rsid w:val="009C6FB1"/>
    <w:rsid w:val="009C71FA"/>
    <w:rsid w:val="009D1A51"/>
    <w:rsid w:val="009D1B42"/>
    <w:rsid w:val="009D71CD"/>
    <w:rsid w:val="009E30AD"/>
    <w:rsid w:val="009E6EF0"/>
    <w:rsid w:val="009E792A"/>
    <w:rsid w:val="009E7F99"/>
    <w:rsid w:val="009F6B72"/>
    <w:rsid w:val="00A01BBF"/>
    <w:rsid w:val="00A0221E"/>
    <w:rsid w:val="00A03D15"/>
    <w:rsid w:val="00A05B16"/>
    <w:rsid w:val="00A06B49"/>
    <w:rsid w:val="00A07FE9"/>
    <w:rsid w:val="00A12CF6"/>
    <w:rsid w:val="00A131FB"/>
    <w:rsid w:val="00A20BEA"/>
    <w:rsid w:val="00A21705"/>
    <w:rsid w:val="00A21ECC"/>
    <w:rsid w:val="00A22443"/>
    <w:rsid w:val="00A323CA"/>
    <w:rsid w:val="00A32D24"/>
    <w:rsid w:val="00A479AA"/>
    <w:rsid w:val="00A479D9"/>
    <w:rsid w:val="00A47ACE"/>
    <w:rsid w:val="00A47ED0"/>
    <w:rsid w:val="00A50475"/>
    <w:rsid w:val="00A51178"/>
    <w:rsid w:val="00A54D1C"/>
    <w:rsid w:val="00A565B3"/>
    <w:rsid w:val="00A63C38"/>
    <w:rsid w:val="00A63FAB"/>
    <w:rsid w:val="00A64B22"/>
    <w:rsid w:val="00A74520"/>
    <w:rsid w:val="00A76B37"/>
    <w:rsid w:val="00A808BE"/>
    <w:rsid w:val="00A85A29"/>
    <w:rsid w:val="00A95476"/>
    <w:rsid w:val="00AA0D0C"/>
    <w:rsid w:val="00AA0F15"/>
    <w:rsid w:val="00AA5832"/>
    <w:rsid w:val="00AA7D67"/>
    <w:rsid w:val="00AB0E91"/>
    <w:rsid w:val="00AB4467"/>
    <w:rsid w:val="00AC0CE8"/>
    <w:rsid w:val="00AC4D21"/>
    <w:rsid w:val="00AD0513"/>
    <w:rsid w:val="00AD3001"/>
    <w:rsid w:val="00AE01A5"/>
    <w:rsid w:val="00AE1DFC"/>
    <w:rsid w:val="00AE41F6"/>
    <w:rsid w:val="00AE4A3E"/>
    <w:rsid w:val="00AE69C4"/>
    <w:rsid w:val="00AF24A5"/>
    <w:rsid w:val="00AF2CFD"/>
    <w:rsid w:val="00AF5048"/>
    <w:rsid w:val="00B054AC"/>
    <w:rsid w:val="00B057E7"/>
    <w:rsid w:val="00B1083C"/>
    <w:rsid w:val="00B125D3"/>
    <w:rsid w:val="00B169E3"/>
    <w:rsid w:val="00B20F77"/>
    <w:rsid w:val="00B21564"/>
    <w:rsid w:val="00B21DC6"/>
    <w:rsid w:val="00B35460"/>
    <w:rsid w:val="00B42D4D"/>
    <w:rsid w:val="00B45C81"/>
    <w:rsid w:val="00B46BC3"/>
    <w:rsid w:val="00B51EFE"/>
    <w:rsid w:val="00B529D3"/>
    <w:rsid w:val="00B539CB"/>
    <w:rsid w:val="00B559B4"/>
    <w:rsid w:val="00B6071E"/>
    <w:rsid w:val="00B636EF"/>
    <w:rsid w:val="00B64E01"/>
    <w:rsid w:val="00B65098"/>
    <w:rsid w:val="00B66C31"/>
    <w:rsid w:val="00B7576B"/>
    <w:rsid w:val="00B8037E"/>
    <w:rsid w:val="00B90350"/>
    <w:rsid w:val="00B94134"/>
    <w:rsid w:val="00B9594A"/>
    <w:rsid w:val="00BA0271"/>
    <w:rsid w:val="00BA0913"/>
    <w:rsid w:val="00BA1713"/>
    <w:rsid w:val="00BA5A56"/>
    <w:rsid w:val="00BB17A2"/>
    <w:rsid w:val="00BC103A"/>
    <w:rsid w:val="00BC5C3C"/>
    <w:rsid w:val="00BD0CD9"/>
    <w:rsid w:val="00BD1818"/>
    <w:rsid w:val="00BD1B2D"/>
    <w:rsid w:val="00BE0324"/>
    <w:rsid w:val="00BE4CB1"/>
    <w:rsid w:val="00BE6993"/>
    <w:rsid w:val="00BE737A"/>
    <w:rsid w:val="00BF0549"/>
    <w:rsid w:val="00BF19AD"/>
    <w:rsid w:val="00BF28F0"/>
    <w:rsid w:val="00BF4684"/>
    <w:rsid w:val="00BF7FFB"/>
    <w:rsid w:val="00C04B28"/>
    <w:rsid w:val="00C071AF"/>
    <w:rsid w:val="00C122E6"/>
    <w:rsid w:val="00C12B87"/>
    <w:rsid w:val="00C14726"/>
    <w:rsid w:val="00C15CB9"/>
    <w:rsid w:val="00C16171"/>
    <w:rsid w:val="00C171E5"/>
    <w:rsid w:val="00C206AD"/>
    <w:rsid w:val="00C313F2"/>
    <w:rsid w:val="00C41716"/>
    <w:rsid w:val="00C444B6"/>
    <w:rsid w:val="00C45AA5"/>
    <w:rsid w:val="00C512DA"/>
    <w:rsid w:val="00C56B3C"/>
    <w:rsid w:val="00C65544"/>
    <w:rsid w:val="00C77C7F"/>
    <w:rsid w:val="00C86B4D"/>
    <w:rsid w:val="00C87899"/>
    <w:rsid w:val="00C92340"/>
    <w:rsid w:val="00C97245"/>
    <w:rsid w:val="00CA3FE4"/>
    <w:rsid w:val="00CA7D9A"/>
    <w:rsid w:val="00CB305F"/>
    <w:rsid w:val="00CB3895"/>
    <w:rsid w:val="00CB46FE"/>
    <w:rsid w:val="00CB5DA4"/>
    <w:rsid w:val="00CB69B8"/>
    <w:rsid w:val="00CC13B8"/>
    <w:rsid w:val="00CC39B0"/>
    <w:rsid w:val="00CC7D52"/>
    <w:rsid w:val="00CD36B4"/>
    <w:rsid w:val="00CD3CE2"/>
    <w:rsid w:val="00CD4C9C"/>
    <w:rsid w:val="00CD6009"/>
    <w:rsid w:val="00CE2FC4"/>
    <w:rsid w:val="00CF4A5D"/>
    <w:rsid w:val="00CF73F6"/>
    <w:rsid w:val="00CF7C2C"/>
    <w:rsid w:val="00D0420D"/>
    <w:rsid w:val="00D04B4F"/>
    <w:rsid w:val="00D0541B"/>
    <w:rsid w:val="00D05F6E"/>
    <w:rsid w:val="00D05FE4"/>
    <w:rsid w:val="00D07162"/>
    <w:rsid w:val="00D12E1A"/>
    <w:rsid w:val="00D17E62"/>
    <w:rsid w:val="00D25007"/>
    <w:rsid w:val="00D25810"/>
    <w:rsid w:val="00D258B2"/>
    <w:rsid w:val="00D335AC"/>
    <w:rsid w:val="00D344D5"/>
    <w:rsid w:val="00D35759"/>
    <w:rsid w:val="00D36ED3"/>
    <w:rsid w:val="00D4316B"/>
    <w:rsid w:val="00D4371B"/>
    <w:rsid w:val="00D52617"/>
    <w:rsid w:val="00D53E9D"/>
    <w:rsid w:val="00D54F60"/>
    <w:rsid w:val="00D602E2"/>
    <w:rsid w:val="00D63E2B"/>
    <w:rsid w:val="00D67A3B"/>
    <w:rsid w:val="00D72C61"/>
    <w:rsid w:val="00D75C0D"/>
    <w:rsid w:val="00D76B0C"/>
    <w:rsid w:val="00D82835"/>
    <w:rsid w:val="00D969DA"/>
    <w:rsid w:val="00D96C5E"/>
    <w:rsid w:val="00DA2745"/>
    <w:rsid w:val="00DA2DB1"/>
    <w:rsid w:val="00DA5915"/>
    <w:rsid w:val="00DA5C29"/>
    <w:rsid w:val="00DA6175"/>
    <w:rsid w:val="00DA7C29"/>
    <w:rsid w:val="00DB217F"/>
    <w:rsid w:val="00DB6BB0"/>
    <w:rsid w:val="00DB724F"/>
    <w:rsid w:val="00DC1226"/>
    <w:rsid w:val="00DD0530"/>
    <w:rsid w:val="00DD0E0F"/>
    <w:rsid w:val="00DD47B6"/>
    <w:rsid w:val="00DE2A03"/>
    <w:rsid w:val="00DE359E"/>
    <w:rsid w:val="00DE5350"/>
    <w:rsid w:val="00DF1AB4"/>
    <w:rsid w:val="00DF2C87"/>
    <w:rsid w:val="00DF45D6"/>
    <w:rsid w:val="00E03160"/>
    <w:rsid w:val="00E0631F"/>
    <w:rsid w:val="00E121C5"/>
    <w:rsid w:val="00E17B7C"/>
    <w:rsid w:val="00E23527"/>
    <w:rsid w:val="00E33403"/>
    <w:rsid w:val="00E341D1"/>
    <w:rsid w:val="00E414A9"/>
    <w:rsid w:val="00E4298C"/>
    <w:rsid w:val="00E51F01"/>
    <w:rsid w:val="00E54BF1"/>
    <w:rsid w:val="00E65506"/>
    <w:rsid w:val="00E67F5E"/>
    <w:rsid w:val="00E7728C"/>
    <w:rsid w:val="00E81180"/>
    <w:rsid w:val="00E816A5"/>
    <w:rsid w:val="00E831A7"/>
    <w:rsid w:val="00E848DD"/>
    <w:rsid w:val="00E946EC"/>
    <w:rsid w:val="00E94756"/>
    <w:rsid w:val="00E94B2B"/>
    <w:rsid w:val="00EA2793"/>
    <w:rsid w:val="00EA754C"/>
    <w:rsid w:val="00EC49ED"/>
    <w:rsid w:val="00EC58EF"/>
    <w:rsid w:val="00EC6F43"/>
    <w:rsid w:val="00ED4602"/>
    <w:rsid w:val="00EE0535"/>
    <w:rsid w:val="00EE191A"/>
    <w:rsid w:val="00EE5DB7"/>
    <w:rsid w:val="00EF02BF"/>
    <w:rsid w:val="00EF031F"/>
    <w:rsid w:val="00EF0338"/>
    <w:rsid w:val="00F01464"/>
    <w:rsid w:val="00F10E06"/>
    <w:rsid w:val="00F13E01"/>
    <w:rsid w:val="00F24E47"/>
    <w:rsid w:val="00F25A1F"/>
    <w:rsid w:val="00F268CB"/>
    <w:rsid w:val="00F342F2"/>
    <w:rsid w:val="00F3791A"/>
    <w:rsid w:val="00F4617A"/>
    <w:rsid w:val="00F46561"/>
    <w:rsid w:val="00F478E0"/>
    <w:rsid w:val="00F47B89"/>
    <w:rsid w:val="00F5152C"/>
    <w:rsid w:val="00F53163"/>
    <w:rsid w:val="00F604DD"/>
    <w:rsid w:val="00F656FF"/>
    <w:rsid w:val="00F66B83"/>
    <w:rsid w:val="00F710CE"/>
    <w:rsid w:val="00F7226B"/>
    <w:rsid w:val="00F72C28"/>
    <w:rsid w:val="00F77979"/>
    <w:rsid w:val="00F804E7"/>
    <w:rsid w:val="00F83E93"/>
    <w:rsid w:val="00F85D54"/>
    <w:rsid w:val="00F875E1"/>
    <w:rsid w:val="00F90FC4"/>
    <w:rsid w:val="00F92207"/>
    <w:rsid w:val="00F959BF"/>
    <w:rsid w:val="00F96760"/>
    <w:rsid w:val="00FA1AB5"/>
    <w:rsid w:val="00FA5DA7"/>
    <w:rsid w:val="00FA7767"/>
    <w:rsid w:val="00FA78C7"/>
    <w:rsid w:val="00FB4442"/>
    <w:rsid w:val="00FC05CE"/>
    <w:rsid w:val="00FC1957"/>
    <w:rsid w:val="00FC429D"/>
    <w:rsid w:val="00FC45FC"/>
    <w:rsid w:val="00FC528B"/>
    <w:rsid w:val="00FD0FEA"/>
    <w:rsid w:val="00FD17C5"/>
    <w:rsid w:val="00FD640A"/>
    <w:rsid w:val="00FD7E3F"/>
    <w:rsid w:val="00FE147C"/>
    <w:rsid w:val="00FE2210"/>
    <w:rsid w:val="00FE33D3"/>
    <w:rsid w:val="00FE6122"/>
    <w:rsid w:val="00FE6D45"/>
    <w:rsid w:val="00FE7B9C"/>
    <w:rsid w:val="00FF34D9"/>
    <w:rsid w:val="00FF3B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3B56427B"/>
  <w15:docId w15:val="{9CE48C82-9C38-42B4-97B5-4B1864800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8"/>
        <w:lang w:val="en-US" w:eastAsia="zh-TW"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02C2"/>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6EF0"/>
    <w:pPr>
      <w:tabs>
        <w:tab w:val="center" w:pos="4153"/>
        <w:tab w:val="right" w:pos="8306"/>
      </w:tabs>
      <w:snapToGrid w:val="0"/>
    </w:pPr>
    <w:rPr>
      <w:sz w:val="20"/>
      <w:szCs w:val="25"/>
    </w:rPr>
  </w:style>
  <w:style w:type="character" w:customStyle="1" w:styleId="a4">
    <w:name w:val="頁首 字元"/>
    <w:basedOn w:val="a0"/>
    <w:link w:val="a3"/>
    <w:uiPriority w:val="99"/>
    <w:rsid w:val="009E6EF0"/>
    <w:rPr>
      <w:sz w:val="20"/>
      <w:szCs w:val="25"/>
    </w:rPr>
  </w:style>
  <w:style w:type="paragraph" w:styleId="a5">
    <w:name w:val="footer"/>
    <w:basedOn w:val="a"/>
    <w:link w:val="a6"/>
    <w:uiPriority w:val="99"/>
    <w:unhideWhenUsed/>
    <w:rsid w:val="009E6EF0"/>
    <w:pPr>
      <w:tabs>
        <w:tab w:val="center" w:pos="4153"/>
        <w:tab w:val="right" w:pos="8306"/>
      </w:tabs>
      <w:snapToGrid w:val="0"/>
    </w:pPr>
    <w:rPr>
      <w:sz w:val="20"/>
      <w:szCs w:val="25"/>
    </w:rPr>
  </w:style>
  <w:style w:type="character" w:customStyle="1" w:styleId="a6">
    <w:name w:val="頁尾 字元"/>
    <w:basedOn w:val="a0"/>
    <w:link w:val="a5"/>
    <w:uiPriority w:val="99"/>
    <w:rsid w:val="009E6EF0"/>
    <w:rPr>
      <w:sz w:val="20"/>
      <w:szCs w:val="25"/>
    </w:rPr>
  </w:style>
  <w:style w:type="paragraph" w:styleId="a7">
    <w:name w:val="List Paragraph"/>
    <w:basedOn w:val="a"/>
    <w:uiPriority w:val="34"/>
    <w:qFormat/>
    <w:rsid w:val="00575760"/>
    <w:pPr>
      <w:ind w:leftChars="200" w:left="480"/>
    </w:pPr>
  </w:style>
  <w:style w:type="character" w:styleId="a8">
    <w:name w:val="annotation reference"/>
    <w:basedOn w:val="a0"/>
    <w:uiPriority w:val="99"/>
    <w:semiHidden/>
    <w:unhideWhenUsed/>
    <w:rsid w:val="0092749C"/>
    <w:rPr>
      <w:sz w:val="18"/>
      <w:szCs w:val="18"/>
    </w:rPr>
  </w:style>
  <w:style w:type="paragraph" w:styleId="a9">
    <w:name w:val="annotation text"/>
    <w:basedOn w:val="a"/>
    <w:link w:val="aa"/>
    <w:uiPriority w:val="99"/>
    <w:semiHidden/>
    <w:unhideWhenUsed/>
    <w:rsid w:val="0092749C"/>
    <w:rPr>
      <w:rFonts w:cs="Angsana New"/>
    </w:rPr>
  </w:style>
  <w:style w:type="character" w:customStyle="1" w:styleId="aa">
    <w:name w:val="註解文字 字元"/>
    <w:basedOn w:val="a0"/>
    <w:link w:val="a9"/>
    <w:uiPriority w:val="99"/>
    <w:semiHidden/>
    <w:rsid w:val="0092749C"/>
    <w:rPr>
      <w:rFonts w:cs="Angsana New"/>
    </w:rPr>
  </w:style>
  <w:style w:type="paragraph" w:styleId="ab">
    <w:name w:val="annotation subject"/>
    <w:basedOn w:val="a9"/>
    <w:next w:val="a9"/>
    <w:link w:val="ac"/>
    <w:uiPriority w:val="99"/>
    <w:semiHidden/>
    <w:unhideWhenUsed/>
    <w:rsid w:val="0092749C"/>
    <w:rPr>
      <w:b/>
      <w:bCs/>
    </w:rPr>
  </w:style>
  <w:style w:type="character" w:customStyle="1" w:styleId="ac">
    <w:name w:val="註解主旨 字元"/>
    <w:basedOn w:val="aa"/>
    <w:link w:val="ab"/>
    <w:uiPriority w:val="99"/>
    <w:semiHidden/>
    <w:rsid w:val="0092749C"/>
    <w:rPr>
      <w:rFonts w:cs="Angsana New"/>
      <w:b/>
      <w:bCs/>
    </w:rPr>
  </w:style>
  <w:style w:type="paragraph" w:styleId="ad">
    <w:name w:val="Balloon Text"/>
    <w:basedOn w:val="a"/>
    <w:link w:val="ae"/>
    <w:uiPriority w:val="99"/>
    <w:semiHidden/>
    <w:unhideWhenUsed/>
    <w:rsid w:val="0092749C"/>
    <w:rPr>
      <w:rFonts w:asciiTheme="majorHAnsi" w:eastAsiaTheme="majorEastAsia" w:hAnsiTheme="majorHAnsi" w:cs="Angsana New"/>
      <w:sz w:val="18"/>
      <w:szCs w:val="22"/>
    </w:rPr>
  </w:style>
  <w:style w:type="character" w:customStyle="1" w:styleId="ae">
    <w:name w:val="註解方塊文字 字元"/>
    <w:basedOn w:val="a0"/>
    <w:link w:val="ad"/>
    <w:uiPriority w:val="99"/>
    <w:semiHidden/>
    <w:rsid w:val="0092749C"/>
    <w:rPr>
      <w:rFonts w:asciiTheme="majorHAnsi" w:eastAsiaTheme="majorEastAsia" w:hAnsiTheme="majorHAnsi" w:cs="Angsana New"/>
      <w:sz w:val="18"/>
      <w:szCs w:val="22"/>
    </w:rPr>
  </w:style>
  <w:style w:type="character" w:customStyle="1" w:styleId="00-">
    <w:name w:val="00-答案"/>
    <w:basedOn w:val="a0"/>
    <w:rsid w:val="004242F1"/>
    <w:rPr>
      <w:rFonts w:ascii="Times New Roman" w:hAnsi="Times New Roman"/>
      <w:color w:val="FF0000"/>
      <w:u w:val="single" w:color="000000"/>
    </w:rPr>
  </w:style>
  <w:style w:type="paragraph" w:customStyle="1" w:styleId="af">
    <w:name w:val="樣式 選擇題 + (中文) 新細明體"/>
    <w:basedOn w:val="a"/>
    <w:rsid w:val="004242F1"/>
    <w:pPr>
      <w:widowControl/>
      <w:tabs>
        <w:tab w:val="left" w:pos="240"/>
        <w:tab w:val="left" w:pos="624"/>
        <w:tab w:val="right" w:pos="936"/>
        <w:tab w:val="right" w:pos="1896"/>
        <w:tab w:val="left" w:pos="3360"/>
        <w:tab w:val="left" w:pos="5568"/>
        <w:tab w:val="left" w:pos="7800"/>
      </w:tabs>
      <w:spacing w:afterLines="30" w:after="107"/>
      <w:ind w:left="996" w:hangingChars="415" w:hanging="996"/>
    </w:pPr>
    <w:rPr>
      <w:rFonts w:ascii="Times New Roman" w:eastAsia="新細明體" w:hAnsi="Times New Roman" w:cs="Times New Roman"/>
      <w:szCs w:val="24"/>
      <w:lang w:bidi="ar-SA"/>
    </w:rPr>
  </w:style>
  <w:style w:type="paragraph" w:customStyle="1" w:styleId="00-0">
    <w:name w:val="00.中譯-標"/>
    <w:basedOn w:val="a"/>
    <w:qFormat/>
    <w:rsid w:val="0064474E"/>
    <w:pPr>
      <w:jc w:val="both"/>
    </w:pPr>
    <w:rPr>
      <w:rFonts w:ascii="Times New Roman" w:hAnsi="Times New Roman" w:cs="Times New Roman"/>
      <w:b/>
      <w:sz w:val="20"/>
      <w:szCs w:val="20"/>
      <w:bdr w:val="single" w:sz="4" w:space="0" w:color="auto"/>
      <w:lang w:bidi="ar-SA"/>
    </w:rPr>
  </w:style>
  <w:style w:type="paragraph" w:customStyle="1" w:styleId="00">
    <w:name w:val="00.中譯"/>
    <w:basedOn w:val="a"/>
    <w:qFormat/>
    <w:rsid w:val="0064474E"/>
    <w:pPr>
      <w:ind w:firstLineChars="200" w:firstLine="400"/>
      <w:jc w:val="both"/>
    </w:pPr>
    <w:rPr>
      <w:rFonts w:ascii="Times New Roman" w:hAnsi="Times New Roman" w:cs="Times New Roman"/>
      <w:sz w:val="18"/>
      <w:szCs w:val="20"/>
      <w:lang w:bidi="ar-SA"/>
    </w:rPr>
  </w:style>
  <w:style w:type="paragraph" w:customStyle="1" w:styleId="00-1">
    <w:name w:val="00.中譯-1."/>
    <w:basedOn w:val="a"/>
    <w:qFormat/>
    <w:rsid w:val="0064474E"/>
    <w:pPr>
      <w:ind w:left="100" w:hangingChars="100" w:hanging="100"/>
      <w:jc w:val="both"/>
    </w:pPr>
    <w:rPr>
      <w:rFonts w:ascii="Times New Roman" w:hAnsi="Times New Roman" w:cs="Times New Roman"/>
      <w:sz w:val="18"/>
      <w:szCs w:val="20"/>
      <w:lang w:bidi="ar-SA"/>
    </w:rPr>
  </w:style>
  <w:style w:type="paragraph" w:customStyle="1" w:styleId="00-1-">
    <w:name w:val="00.中譯-1.-選項"/>
    <w:basedOn w:val="a"/>
    <w:qFormat/>
    <w:rsid w:val="0064474E"/>
    <w:pPr>
      <w:tabs>
        <w:tab w:val="left" w:pos="480"/>
        <w:tab w:val="left" w:pos="2160"/>
        <w:tab w:val="left" w:pos="2448"/>
      </w:tabs>
      <w:ind w:leftChars="75" w:left="245" w:hangingChars="170" w:hanging="170"/>
      <w:jc w:val="both"/>
    </w:pPr>
    <w:rPr>
      <w:rFonts w:ascii="Times New Roman" w:hAnsi="Times New Roman" w:cs="Times New Roman"/>
      <w:sz w:val="18"/>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E381F-0316-4AE7-87D2-64FA8D44A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2</Pages>
  <Words>246</Words>
  <Characters>1406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建章</dc:creator>
  <cp:keywords/>
  <dc:description/>
  <cp:lastModifiedBy>L57[威庭]</cp:lastModifiedBy>
  <cp:revision>647</cp:revision>
  <cp:lastPrinted>2019-06-20T07:14:00Z</cp:lastPrinted>
  <dcterms:created xsi:type="dcterms:W3CDTF">2019-02-15T06:03:00Z</dcterms:created>
  <dcterms:modified xsi:type="dcterms:W3CDTF">2024-11-27T07:26:00Z</dcterms:modified>
</cp:coreProperties>
</file>