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7FB30" w14:textId="77777777" w:rsidR="006E7352" w:rsidRPr="00FE56BA" w:rsidRDefault="006E7352" w:rsidP="006E7352">
      <w:pPr>
        <w:spacing w:line="316" w:lineRule="exact"/>
        <w:ind w:left="251" w:hangingChars="111" w:hanging="251"/>
        <w:rPr>
          <w:sz w:val="18"/>
          <w:szCs w:val="18"/>
        </w:rPr>
      </w:pPr>
      <w:r w:rsidRPr="00FE56BA">
        <w:rPr>
          <w:rFonts w:eastAsia="標楷體" w:hint="eastAsia"/>
          <w:noProof/>
        </w:rPr>
        <mc:AlternateContent>
          <mc:Choice Requires="wps">
            <w:drawing>
              <wp:anchor distT="0" distB="0" distL="114300" distR="114300" simplePos="0" relativeHeight="251665920" behindDoc="0" locked="0" layoutInCell="1" allowOverlap="1" wp14:anchorId="3E64FE63" wp14:editId="03030DF0">
                <wp:simplePos x="0" y="0"/>
                <wp:positionH relativeFrom="column">
                  <wp:posOffset>508897</wp:posOffset>
                </wp:positionH>
                <wp:positionV relativeFrom="paragraph">
                  <wp:posOffset>128172</wp:posOffset>
                </wp:positionV>
                <wp:extent cx="2102177" cy="435600"/>
                <wp:effectExtent l="0" t="0" r="12700" b="3175"/>
                <wp:wrapNone/>
                <wp:docPr id="10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2177" cy="43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568C9" w14:textId="77777777" w:rsidR="000714C3" w:rsidRPr="00FE56BA" w:rsidRDefault="000714C3" w:rsidP="006E7352">
                            <w:pPr>
                              <w:spacing w:line="300" w:lineRule="exact"/>
                              <w:jc w:val="left"/>
                            </w:pPr>
                            <w:r w:rsidRPr="00FE56BA">
                              <w:rPr>
                                <w:rFonts w:ascii="Arial Black" w:hAnsi="Arial Black"/>
                                <w:b/>
                                <w:sz w:val="22"/>
                                <w:szCs w:val="22"/>
                              </w:rPr>
                              <w:t>Built for Freedom: The Statue of Liberty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64FE63" id="_x0000_t202" coordsize="21600,21600" o:spt="202" path="m,l,21600r21600,l21600,xe">
                <v:stroke joinstyle="miter"/>
                <v:path gradientshapeok="t" o:connecttype="rect"/>
              </v:shapetype>
              <v:shape id="Text Box 54" o:spid="_x0000_s1026" type="#_x0000_t202" style="position:absolute;left:0;text-align:left;margin-left:40.05pt;margin-top:10.1pt;width:165.55pt;height:34.3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" filled="f" stroked="f">
                <v:textbox inset="0,0,0,0">
                  <w:txbxContent>
                    <w:p w14:paraId="534568C9" w14:textId="77777777" w:rsidR="000714C3" w:rsidRPr="00FE56BA" w:rsidRDefault="000714C3" w:rsidP="006E7352">
                      <w:pPr>
                        <w:spacing w:line="300" w:lineRule="exact"/>
                        <w:jc w:val="left"/>
                      </w:pPr>
                      <w:r w:rsidRPr="00FE56BA">
                        <w:rPr>
                          <w:rFonts w:ascii="Arial Black" w:hAnsi="Arial Black"/>
                          <w:b/>
                          <w:sz w:val="22"/>
                          <w:szCs w:val="22"/>
                        </w:rPr>
                        <w:t>Built for Freedom: The Statue of Liberty</w:t>
                      </w:r>
                    </w:p>
                  </w:txbxContent>
                </v:textbox>
              </v:shape>
            </w:pict>
          </mc:Fallback>
        </mc:AlternateContent>
      </w:r>
    </w:p>
    <w:p w14:paraId="3D2C4524" w14:textId="77777777" w:rsidR="006E7352" w:rsidRPr="00FE56BA" w:rsidRDefault="006E7352" w:rsidP="006E7352">
      <w:pPr>
        <w:pStyle w:val="-10"/>
        <w:tabs>
          <w:tab w:val="clear" w:pos="836"/>
          <w:tab w:val="clear" w:pos="1695"/>
          <w:tab w:val="clear" w:pos="2531"/>
          <w:tab w:val="clear" w:pos="3435"/>
        </w:tabs>
        <w:spacing w:line="316" w:lineRule="exact"/>
        <w:rPr>
          <w:rFonts w:eastAsia="標楷體"/>
          <w:noProof/>
          <w:color w:val="auto"/>
        </w:rPr>
      </w:pPr>
      <w:r w:rsidRPr="00FE56BA">
        <w:rPr>
          <w:rFonts w:eastAsia="標楷體" w:hint="eastAsia"/>
          <w:noProof/>
          <w:color w:val="auto"/>
        </w:rPr>
        <mc:AlternateContent>
          <mc:Choice Requires="wps">
            <w:drawing>
              <wp:anchor distT="0" distB="0" distL="114300" distR="114300" simplePos="0" relativeHeight="251664896" behindDoc="0" locked="0" layoutInCell="1" allowOverlap="1" wp14:anchorId="1C764EFF" wp14:editId="6EC12706">
                <wp:simplePos x="0" y="0"/>
                <wp:positionH relativeFrom="column">
                  <wp:posOffset>-60492</wp:posOffset>
                </wp:positionH>
                <wp:positionV relativeFrom="paragraph">
                  <wp:posOffset>78859</wp:posOffset>
                </wp:positionV>
                <wp:extent cx="497393" cy="510540"/>
                <wp:effectExtent l="0" t="0" r="0" b="3810"/>
                <wp:wrapNone/>
                <wp:docPr id="104"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393" cy="510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54007" w14:textId="77777777" w:rsidR="000714C3" w:rsidRPr="00FE56BA" w:rsidRDefault="000714C3" w:rsidP="00FE56BA">
                            <w:pPr>
                              <w:ind w:firstLineChars="50" w:firstLine="173"/>
                              <w:rPr>
                                <w:rFonts w:ascii="Arial Black" w:hAnsi="Arial Black"/>
                                <w:sz w:val="32"/>
                                <w:szCs w:val="32"/>
                              </w:rPr>
                            </w:pPr>
                            <w:r w:rsidRPr="00FE56BA">
                              <w:rPr>
                                <w:rFonts w:ascii="Arial Black" w:hAnsi="Arial Black" w:hint="eastAsia"/>
                                <w:sz w:val="32"/>
                                <w:szCs w:val="32"/>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64EFF" id="Text Box 53" o:spid="_x0000_s1027" type="#_x0000_t202" style="position:absolute;left:0;text-align:left;margin-left:-4.75pt;margin-top:6.2pt;width:39.15pt;height:40.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" filled="f" stroked="f">
                <v:textbox>
                  <w:txbxContent>
                    <w:p w14:paraId="12B54007" w14:textId="77777777" w:rsidR="000714C3" w:rsidRPr="00FE56BA" w:rsidRDefault="000714C3" w:rsidP="00FE56BA">
                      <w:pPr>
                        <w:ind w:firstLineChars="50" w:firstLine="173"/>
                        <w:rPr>
                          <w:rFonts w:ascii="Arial Black" w:hAnsi="Arial Black"/>
                          <w:sz w:val="32"/>
                          <w:szCs w:val="32"/>
                        </w:rPr>
                      </w:pPr>
                      <w:r w:rsidRPr="00FE56BA">
                        <w:rPr>
                          <w:rFonts w:ascii="Arial Black" w:hAnsi="Arial Black" w:hint="eastAsia"/>
                          <w:sz w:val="32"/>
                          <w:szCs w:val="32"/>
                        </w:rPr>
                        <w:t>6</w:t>
                      </w:r>
                    </w:p>
                  </w:txbxContent>
                </v:textbox>
              </v:shape>
            </w:pict>
          </mc:Fallback>
        </mc:AlternateContent>
      </w:r>
      <w:r w:rsidRPr="00FE56BA">
        <w:rPr>
          <w:rFonts w:eastAsia="標楷體" w:hint="eastAsia"/>
          <w:noProof/>
          <w:color w:val="auto"/>
        </w:rPr>
        <mc:AlternateContent>
          <mc:Choice Requires="wps">
            <w:drawing>
              <wp:anchor distT="0" distB="0" distL="114300" distR="114300" simplePos="0" relativeHeight="251663872" behindDoc="0" locked="0" layoutInCell="1" allowOverlap="1" wp14:anchorId="70888A64" wp14:editId="50B299BF">
                <wp:simplePos x="0" y="0"/>
                <wp:positionH relativeFrom="column">
                  <wp:posOffset>32385</wp:posOffset>
                </wp:positionH>
                <wp:positionV relativeFrom="paragraph">
                  <wp:posOffset>73025</wp:posOffset>
                </wp:positionV>
                <wp:extent cx="374015" cy="344805"/>
                <wp:effectExtent l="71755" t="80645" r="78740" b="78740"/>
                <wp:wrapNone/>
                <wp:docPr id="105"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080000">
                          <a:off x="0" y="0"/>
                          <a:ext cx="374015" cy="344805"/>
                        </a:xfrm>
                        <a:prstGeom prst="rect">
                          <a:avLst/>
                        </a:prstGeom>
                        <a:solidFill>
                          <a:srgbClr val="FFFFFF"/>
                        </a:solidFill>
                        <a:ln w="9525">
                          <a:solidFill>
                            <a:schemeClr val="tx1"/>
                          </a:solidFill>
                          <a:miter lim="800000"/>
                          <a:headEnd/>
                          <a:tailEnd/>
                        </a:ln>
                      </wps:spPr>
                      <wps:bodyPr rot="0" vert="horz" wrap="square" lIns="91440" tIns="45720" rIns="91440" bIns="45720" anchor="t" anchorCtr="0" upright="1">
                        <a:noAutofit/>
                      </wps:bodyPr>
                    </wps:wsp>
                  </a:graphicData>
                </a:graphic>
              </wp:anchor>
            </w:drawing>
          </mc:Choice>
          <mc:Fallback>
            <w:pict>
              <v:rect w14:anchorId="50DE0985" id="Rectangle 37" o:spid="_x0000_s1026" style="position:absolute;margin-left:2.55pt;margin-top:5.75pt;width:29.45pt;height:27.15pt;rotation:68;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" strokecolor="black [3213]"/>
            </w:pict>
          </mc:Fallback>
        </mc:AlternateContent>
      </w:r>
    </w:p>
    <w:p w14:paraId="666554B6" w14:textId="77777777" w:rsidR="00303D6F" w:rsidRPr="00FE56BA" w:rsidRDefault="006E7352" w:rsidP="0093604D">
      <w:pPr>
        <w:spacing w:afterLines="100" w:after="375" w:line="316" w:lineRule="exact"/>
      </w:pPr>
      <w:r w:rsidRPr="00FE56BA">
        <w:rPr>
          <w:noProof/>
        </w:rPr>
        <mc:AlternateContent>
          <mc:Choice Requires="wps">
            <w:drawing>
              <wp:anchor distT="0" distB="0" distL="114300" distR="114300" simplePos="0" relativeHeight="251662848" behindDoc="0" locked="0" layoutInCell="1" allowOverlap="1" wp14:anchorId="38464D0D" wp14:editId="414A0BC7">
                <wp:simplePos x="0" y="0"/>
                <wp:positionH relativeFrom="column">
                  <wp:posOffset>438653</wp:posOffset>
                </wp:positionH>
                <wp:positionV relativeFrom="paragraph">
                  <wp:posOffset>145415</wp:posOffset>
                </wp:positionV>
                <wp:extent cx="2112956" cy="0"/>
                <wp:effectExtent l="0" t="38100" r="59055" b="57150"/>
                <wp:wrapNone/>
                <wp:docPr id="106" name="Line 32"/>
                <wp:cNvGraphicFramePr/>
                <a:graphic xmlns:a="http://schemas.openxmlformats.org/drawingml/2006/main">
                  <a:graphicData uri="http://schemas.microsoft.com/office/word/2010/wordprocessingShape">
                    <wps:wsp>
                      <wps:cNvCnPr/>
                      <wps:spPr bwMode="auto">
                        <a:xfrm>
                          <a:off x="0" y="0"/>
                          <a:ext cx="2112956" cy="0"/>
                        </a:xfrm>
                        <a:prstGeom prst="line">
                          <a:avLst/>
                        </a:prstGeom>
                        <a:noFill/>
                        <a:ln w="19050">
                          <a:solidFill>
                            <a:schemeClr val="tx1"/>
                          </a:solidFill>
                          <a:round/>
                          <a:headEnd/>
                          <a:tailEnd type="oval"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40FD6581" id="Line 32"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5pt,11.45pt" to="200.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" strokecolor="black [3213]" strokeweight="1.5pt">
                <v:stroke endarrow="oval"/>
              </v:line>
            </w:pict>
          </mc:Fallback>
        </mc:AlternateContent>
      </w:r>
    </w:p>
    <w:p w14:paraId="586FB3C4" w14:textId="77777777" w:rsidR="00303D6F" w:rsidRPr="00FE56BA" w:rsidRDefault="00303D6F" w:rsidP="00303D6F">
      <w:pPr>
        <w:pStyle w:val="--part12"/>
        <w:spacing w:beforeLines="50" w:before="187" w:line="316" w:lineRule="exact"/>
        <w:rPr>
          <w:rFonts w:ascii="華康中圓體"/>
        </w:rPr>
      </w:pPr>
      <w:r w:rsidRPr="00FE56BA">
        <w:rPr>
          <w:rFonts w:hint="eastAsia"/>
        </w:rPr>
        <w:t>Part</w:t>
      </w:r>
      <w:r w:rsidRPr="00FE56BA">
        <w:t xml:space="preserve"> 1</w:t>
      </w:r>
      <w:r w:rsidRPr="00FE56BA">
        <w:rPr>
          <w:rFonts w:hint="eastAsia"/>
        </w:rPr>
        <w:t>：</w:t>
      </w:r>
      <w:r w:rsidRPr="00FE56BA">
        <w:rPr>
          <w:rFonts w:ascii="微軟正黑體" w:eastAsia="微軟正黑體" w:hAnsi="微軟正黑體" w:hint="eastAsia"/>
          <w:b/>
        </w:rPr>
        <w:t>隨堂測驗</w:t>
      </w:r>
    </w:p>
    <w:p w14:paraId="50504463" w14:textId="77777777" w:rsidR="00303D6F" w:rsidRPr="00FE56BA" w:rsidRDefault="00303D6F" w:rsidP="00303D6F">
      <w:pPr>
        <w:pStyle w:val="--"/>
        <w:spacing w:line="316" w:lineRule="exact"/>
        <w:rPr>
          <w:rFonts w:hAnsi="微軟正黑體"/>
          <w:color w:val="auto"/>
        </w:rPr>
      </w:pPr>
      <w:r w:rsidRPr="00FE56BA">
        <w:rPr>
          <w:rFonts w:hAnsi="微軟正黑體" w:hint="eastAsia"/>
          <w:color w:val="auto"/>
        </w:rPr>
        <w:t>一、文意字彙</w:t>
      </w:r>
    </w:p>
    <w:p w14:paraId="325C702B" w14:textId="77777777" w:rsidR="00303D6F" w:rsidRPr="00FE56BA" w:rsidRDefault="00303D6F" w:rsidP="00303D6F">
      <w:pPr>
        <w:pStyle w:val="-1"/>
        <w:spacing w:line="316" w:lineRule="exact"/>
        <w:ind w:left="226" w:hanging="226"/>
        <w:rPr>
          <w:color w:val="auto"/>
        </w:rPr>
      </w:pPr>
      <w:r w:rsidRPr="00FE56BA">
        <w:rPr>
          <w:rFonts w:hint="eastAsia"/>
          <w:color w:val="auto"/>
        </w:rPr>
        <w:t>1.</w:t>
      </w:r>
      <w:r w:rsidRPr="00FE56BA">
        <w:rPr>
          <w:rFonts w:hint="eastAsia"/>
          <w:color w:val="auto"/>
        </w:rPr>
        <w:tab/>
      </w:r>
      <w:r w:rsidR="008F6F10" w:rsidRPr="00FE56BA">
        <w:rPr>
          <w:color w:val="auto"/>
        </w:rPr>
        <w:t>represents</w:t>
      </w:r>
      <w:r w:rsidRPr="00FE56BA">
        <w:rPr>
          <w:rFonts w:hint="eastAsia"/>
          <w:color w:val="auto"/>
        </w:rPr>
        <w:tab/>
        <w:t>2.</w:t>
      </w:r>
      <w:r w:rsidRPr="00FE56BA">
        <w:rPr>
          <w:rFonts w:hint="eastAsia"/>
          <w:color w:val="auto"/>
        </w:rPr>
        <w:tab/>
      </w:r>
      <w:r w:rsidR="008F6F10" w:rsidRPr="00FE56BA">
        <w:rPr>
          <w:color w:val="auto"/>
        </w:rPr>
        <w:t>independence</w:t>
      </w:r>
    </w:p>
    <w:p w14:paraId="1F47F22C" w14:textId="1437CE8B" w:rsidR="00303D6F" w:rsidRPr="00FE56BA" w:rsidRDefault="00303D6F" w:rsidP="00303D6F">
      <w:pPr>
        <w:pStyle w:val="-1"/>
        <w:spacing w:line="316" w:lineRule="exact"/>
        <w:ind w:left="226" w:hanging="226"/>
        <w:rPr>
          <w:color w:val="auto"/>
        </w:rPr>
      </w:pPr>
      <w:r w:rsidRPr="00FE56BA">
        <w:rPr>
          <w:rFonts w:hint="eastAsia"/>
          <w:color w:val="auto"/>
        </w:rPr>
        <w:t>3.</w:t>
      </w:r>
      <w:r w:rsidRPr="00FE56BA">
        <w:rPr>
          <w:rFonts w:hint="eastAsia"/>
          <w:color w:val="auto"/>
        </w:rPr>
        <w:tab/>
      </w:r>
      <w:r w:rsidR="009C55DB">
        <w:rPr>
          <w:color w:val="auto"/>
        </w:rPr>
        <w:t>a</w:t>
      </w:r>
      <w:r w:rsidR="008F6F10" w:rsidRPr="00FE56BA">
        <w:rPr>
          <w:color w:val="auto"/>
        </w:rPr>
        <w:t>ncient</w:t>
      </w:r>
      <w:r w:rsidRPr="00FE56BA">
        <w:rPr>
          <w:rFonts w:hint="eastAsia"/>
          <w:color w:val="auto"/>
        </w:rPr>
        <w:tab/>
        <w:t>4.</w:t>
      </w:r>
      <w:r w:rsidRPr="00FE56BA">
        <w:rPr>
          <w:rFonts w:hint="eastAsia"/>
          <w:color w:val="auto"/>
        </w:rPr>
        <w:tab/>
      </w:r>
      <w:r w:rsidR="008F6F10" w:rsidRPr="00FE56BA">
        <w:rPr>
          <w:color w:val="auto"/>
        </w:rPr>
        <w:t>celebration</w:t>
      </w:r>
    </w:p>
    <w:p w14:paraId="26223F94" w14:textId="77777777" w:rsidR="00303D6F" w:rsidRPr="00FE56BA" w:rsidRDefault="00303D6F" w:rsidP="00303D6F">
      <w:pPr>
        <w:pStyle w:val="-1"/>
        <w:spacing w:line="316" w:lineRule="exact"/>
        <w:ind w:left="226" w:hanging="226"/>
        <w:rPr>
          <w:color w:val="auto"/>
        </w:rPr>
      </w:pPr>
      <w:r w:rsidRPr="00FE56BA">
        <w:rPr>
          <w:rFonts w:hint="eastAsia"/>
          <w:color w:val="auto"/>
        </w:rPr>
        <w:t>5.</w:t>
      </w:r>
      <w:r w:rsidRPr="00FE56BA">
        <w:rPr>
          <w:rFonts w:hint="eastAsia"/>
          <w:color w:val="auto"/>
        </w:rPr>
        <w:tab/>
      </w:r>
      <w:r w:rsidR="008F6F10" w:rsidRPr="00FE56BA">
        <w:rPr>
          <w:color w:val="auto"/>
        </w:rPr>
        <w:t>monument</w:t>
      </w:r>
      <w:r w:rsidRPr="00FE56BA">
        <w:rPr>
          <w:rFonts w:hint="eastAsia"/>
          <w:color w:val="auto"/>
        </w:rPr>
        <w:tab/>
        <w:t>6.</w:t>
      </w:r>
      <w:r w:rsidRPr="00FE56BA">
        <w:rPr>
          <w:rFonts w:hint="eastAsia"/>
          <w:color w:val="auto"/>
        </w:rPr>
        <w:tab/>
      </w:r>
      <w:r w:rsidR="00AC5D3A" w:rsidRPr="00FE56BA">
        <w:rPr>
          <w:color w:val="auto"/>
        </w:rPr>
        <w:t>freedom</w:t>
      </w:r>
    </w:p>
    <w:p w14:paraId="0AEDD015" w14:textId="77777777" w:rsidR="00303D6F" w:rsidRPr="00FE56BA" w:rsidRDefault="00303D6F" w:rsidP="00303D6F">
      <w:pPr>
        <w:pStyle w:val="-1"/>
        <w:spacing w:line="316" w:lineRule="exact"/>
        <w:ind w:left="226" w:hanging="226"/>
        <w:rPr>
          <w:color w:val="auto"/>
        </w:rPr>
      </w:pPr>
      <w:r w:rsidRPr="00FE56BA">
        <w:rPr>
          <w:rFonts w:hint="eastAsia"/>
          <w:color w:val="auto"/>
        </w:rPr>
        <w:t>7.</w:t>
      </w:r>
      <w:r w:rsidRPr="00FE56BA">
        <w:rPr>
          <w:rFonts w:hint="eastAsia"/>
          <w:color w:val="auto"/>
        </w:rPr>
        <w:tab/>
      </w:r>
      <w:r w:rsidR="00AC5D3A" w:rsidRPr="00FE56BA">
        <w:rPr>
          <w:color w:val="auto"/>
        </w:rPr>
        <w:t>tourists</w:t>
      </w:r>
      <w:r w:rsidRPr="00FE56BA">
        <w:rPr>
          <w:rFonts w:hint="eastAsia"/>
          <w:color w:val="auto"/>
        </w:rPr>
        <w:tab/>
        <w:t>8.</w:t>
      </w:r>
      <w:r w:rsidRPr="00FE56BA">
        <w:rPr>
          <w:rFonts w:hint="eastAsia"/>
          <w:color w:val="auto"/>
        </w:rPr>
        <w:tab/>
      </w:r>
      <w:r w:rsidR="00AC5D3A" w:rsidRPr="00FE56BA">
        <w:rPr>
          <w:color w:val="auto"/>
        </w:rPr>
        <w:t>remove</w:t>
      </w:r>
    </w:p>
    <w:p w14:paraId="60547BC3" w14:textId="5F9D1405" w:rsidR="00303D6F" w:rsidRPr="00FE56BA" w:rsidRDefault="00303D6F" w:rsidP="00303D6F">
      <w:pPr>
        <w:pStyle w:val="-1"/>
        <w:spacing w:line="316" w:lineRule="exact"/>
        <w:ind w:left="226" w:hanging="226"/>
        <w:rPr>
          <w:color w:val="auto"/>
        </w:rPr>
      </w:pPr>
      <w:r w:rsidRPr="00FE56BA">
        <w:rPr>
          <w:rFonts w:hint="eastAsia"/>
          <w:color w:val="auto"/>
        </w:rPr>
        <w:t>9.</w:t>
      </w:r>
      <w:r w:rsidRPr="00FE56BA">
        <w:rPr>
          <w:rFonts w:hint="eastAsia"/>
          <w:color w:val="auto"/>
        </w:rPr>
        <w:tab/>
      </w:r>
      <w:r w:rsidR="00ED66C6">
        <w:rPr>
          <w:rFonts w:hint="eastAsia"/>
          <w:color w:val="auto"/>
        </w:rPr>
        <w:t>statue</w:t>
      </w:r>
      <w:r w:rsidRPr="00FE56BA">
        <w:rPr>
          <w:rFonts w:hint="eastAsia"/>
          <w:color w:val="auto"/>
        </w:rPr>
        <w:tab/>
        <w:t xml:space="preserve">10. </w:t>
      </w:r>
      <w:r w:rsidR="009C55DB">
        <w:rPr>
          <w:color w:val="auto"/>
        </w:rPr>
        <w:t>landmark</w:t>
      </w:r>
    </w:p>
    <w:p w14:paraId="241CC248" w14:textId="77777777" w:rsidR="00303D6F" w:rsidRPr="00FE56BA" w:rsidRDefault="00303D6F" w:rsidP="00303D6F">
      <w:pPr>
        <w:pStyle w:val="--"/>
        <w:spacing w:line="316" w:lineRule="exact"/>
        <w:rPr>
          <w:rFonts w:hAnsi="微軟正黑體"/>
          <w:color w:val="auto"/>
        </w:rPr>
      </w:pPr>
      <w:r w:rsidRPr="00FE56BA">
        <w:rPr>
          <w:rFonts w:hAnsi="微軟正黑體" w:hint="eastAsia"/>
          <w:color w:val="auto"/>
        </w:rPr>
        <w:t>二、詞類變化</w:t>
      </w:r>
    </w:p>
    <w:p w14:paraId="7E5600D8" w14:textId="77777777" w:rsidR="003B3DBE" w:rsidRPr="00FE56BA" w:rsidRDefault="003B3DBE" w:rsidP="003B3DBE">
      <w:pPr>
        <w:pStyle w:val="-1"/>
        <w:spacing w:line="316" w:lineRule="exact"/>
        <w:ind w:left="226" w:hanging="226"/>
        <w:rPr>
          <w:color w:val="auto"/>
        </w:rPr>
      </w:pPr>
      <w:r w:rsidRPr="00FE56BA">
        <w:rPr>
          <w:rFonts w:hint="eastAsia"/>
          <w:color w:val="auto"/>
        </w:rPr>
        <w:t>1.</w:t>
      </w:r>
      <w:r w:rsidRPr="00FE56BA">
        <w:rPr>
          <w:rFonts w:hint="eastAsia"/>
          <w:color w:val="auto"/>
        </w:rPr>
        <w:tab/>
      </w:r>
      <w:r w:rsidRPr="00FE56BA">
        <w:rPr>
          <w:color w:val="auto"/>
        </w:rPr>
        <w:t>attracted</w:t>
      </w:r>
      <w:r w:rsidRPr="00FE56BA">
        <w:rPr>
          <w:rFonts w:hint="eastAsia"/>
          <w:color w:val="auto"/>
        </w:rPr>
        <w:tab/>
        <w:t>2.</w:t>
      </w:r>
      <w:r w:rsidRPr="00FE56BA">
        <w:rPr>
          <w:rFonts w:hint="eastAsia"/>
          <w:color w:val="auto"/>
        </w:rPr>
        <w:tab/>
      </w:r>
      <w:r w:rsidRPr="00FE56BA">
        <w:rPr>
          <w:color w:val="auto"/>
        </w:rPr>
        <w:t>global</w:t>
      </w:r>
    </w:p>
    <w:p w14:paraId="446B639E" w14:textId="77777777" w:rsidR="003B3DBE" w:rsidRPr="00FE56BA" w:rsidRDefault="003B3DBE" w:rsidP="003B3DBE">
      <w:pPr>
        <w:pStyle w:val="-1"/>
        <w:spacing w:line="316" w:lineRule="exact"/>
        <w:ind w:left="226" w:hanging="226"/>
        <w:rPr>
          <w:color w:val="auto"/>
        </w:rPr>
      </w:pPr>
      <w:r w:rsidRPr="00FE56BA">
        <w:rPr>
          <w:rFonts w:hint="eastAsia"/>
          <w:color w:val="auto"/>
        </w:rPr>
        <w:t>3.</w:t>
      </w:r>
      <w:r w:rsidRPr="00FE56BA">
        <w:rPr>
          <w:rFonts w:hint="eastAsia"/>
          <w:color w:val="auto"/>
        </w:rPr>
        <w:tab/>
      </w:r>
      <w:r w:rsidRPr="00FE56BA">
        <w:rPr>
          <w:color w:val="auto"/>
        </w:rPr>
        <w:t>symbolic</w:t>
      </w:r>
      <w:r w:rsidRPr="00FE56BA">
        <w:rPr>
          <w:rFonts w:hint="eastAsia"/>
          <w:color w:val="auto"/>
        </w:rPr>
        <w:tab/>
        <w:t>4.</w:t>
      </w:r>
      <w:r w:rsidRPr="00FE56BA">
        <w:rPr>
          <w:rFonts w:hint="eastAsia"/>
          <w:color w:val="auto"/>
        </w:rPr>
        <w:tab/>
      </w:r>
      <w:r w:rsidRPr="00FE56BA">
        <w:rPr>
          <w:color w:val="auto"/>
        </w:rPr>
        <w:t>slaves</w:t>
      </w:r>
    </w:p>
    <w:p w14:paraId="5883C36E" w14:textId="77777777" w:rsidR="009D44D9" w:rsidRPr="00FE56BA" w:rsidRDefault="009D44D9" w:rsidP="009D44D9">
      <w:pPr>
        <w:pStyle w:val="-1"/>
        <w:spacing w:line="316" w:lineRule="exact"/>
        <w:ind w:left="226" w:hanging="226"/>
        <w:rPr>
          <w:color w:val="auto"/>
        </w:rPr>
      </w:pPr>
      <w:r w:rsidRPr="00FE56BA">
        <w:rPr>
          <w:rFonts w:hint="eastAsia"/>
          <w:color w:val="auto"/>
        </w:rPr>
        <w:t>5.</w:t>
      </w:r>
      <w:r w:rsidRPr="00FE56BA">
        <w:rPr>
          <w:rFonts w:hint="eastAsia"/>
          <w:color w:val="auto"/>
        </w:rPr>
        <w:tab/>
      </w:r>
      <w:r>
        <w:rPr>
          <w:rFonts w:hint="eastAsia"/>
          <w:color w:val="auto"/>
        </w:rPr>
        <w:t>firm</w:t>
      </w:r>
    </w:p>
    <w:p w14:paraId="3F850A93" w14:textId="77777777" w:rsidR="00303D6F" w:rsidRPr="00FE56BA" w:rsidRDefault="00303D6F" w:rsidP="00303D6F">
      <w:pPr>
        <w:pStyle w:val="--"/>
        <w:spacing w:line="316" w:lineRule="exact"/>
        <w:rPr>
          <w:rFonts w:hAnsi="微軟正黑體"/>
          <w:color w:val="auto"/>
        </w:rPr>
      </w:pPr>
      <w:r w:rsidRPr="00FE56BA">
        <w:rPr>
          <w:rFonts w:hAnsi="微軟正黑體" w:hint="eastAsia"/>
          <w:color w:val="auto"/>
        </w:rPr>
        <w:t>三、句型練習</w:t>
      </w:r>
    </w:p>
    <w:p w14:paraId="6DF38C3B" w14:textId="77777777" w:rsidR="00303D6F" w:rsidRPr="00FE56BA" w:rsidRDefault="00303D6F" w:rsidP="00303D6F">
      <w:pPr>
        <w:pStyle w:val="-1"/>
        <w:spacing w:line="316" w:lineRule="exact"/>
        <w:ind w:left="226" w:hanging="226"/>
        <w:rPr>
          <w:color w:val="auto"/>
        </w:rPr>
      </w:pPr>
      <w:r w:rsidRPr="00FE56BA">
        <w:rPr>
          <w:rFonts w:hint="eastAsia"/>
          <w:color w:val="auto"/>
        </w:rPr>
        <w:t>(A)</w:t>
      </w:r>
    </w:p>
    <w:p w14:paraId="3357A3AD" w14:textId="77777777" w:rsidR="00ED66C6" w:rsidRPr="00ED66C6" w:rsidRDefault="00ED66C6" w:rsidP="00ED66C6">
      <w:pPr>
        <w:pStyle w:val="-1"/>
        <w:tabs>
          <w:tab w:val="left" w:pos="1442"/>
          <w:tab w:val="left" w:pos="1652"/>
          <w:tab w:val="left" w:pos="2977"/>
          <w:tab w:val="left" w:pos="3178"/>
        </w:tabs>
        <w:spacing w:line="314" w:lineRule="exact"/>
        <w:ind w:left="226" w:hanging="226"/>
        <w:rPr>
          <w:rFonts w:cs="Times New Roman"/>
          <w:color w:val="auto"/>
        </w:rPr>
      </w:pPr>
      <w:r w:rsidRPr="00ED66C6">
        <w:rPr>
          <w:rFonts w:cs="Times New Roman" w:hint="eastAsia"/>
          <w:color w:val="auto"/>
        </w:rPr>
        <w:t>1</w:t>
      </w:r>
      <w:r w:rsidRPr="00ED66C6">
        <w:rPr>
          <w:rFonts w:cs="Times New Roman"/>
          <w:color w:val="auto"/>
        </w:rPr>
        <w:t>.</w:t>
      </w:r>
      <w:r w:rsidRPr="00ED66C6">
        <w:rPr>
          <w:rFonts w:cs="Times New Roman" w:hint="eastAsia"/>
          <w:color w:val="auto"/>
        </w:rPr>
        <w:tab/>
      </w:r>
      <w:r w:rsidRPr="00ED66C6">
        <w:rPr>
          <w:rFonts w:cs="Times New Roman"/>
          <w:color w:val="auto"/>
        </w:rPr>
        <w:t xml:space="preserve">The question is so complicated that no one can really answer it. </w:t>
      </w:r>
    </w:p>
    <w:p w14:paraId="442F0195" w14:textId="77777777" w:rsidR="00ED66C6" w:rsidRPr="00ED66C6" w:rsidRDefault="00ED66C6" w:rsidP="00ED66C6">
      <w:pPr>
        <w:pStyle w:val="-1"/>
        <w:tabs>
          <w:tab w:val="left" w:pos="1442"/>
          <w:tab w:val="left" w:pos="1652"/>
          <w:tab w:val="left" w:pos="2977"/>
          <w:tab w:val="left" w:pos="3178"/>
        </w:tabs>
        <w:spacing w:line="314" w:lineRule="exact"/>
        <w:ind w:left="226" w:hanging="226"/>
        <w:rPr>
          <w:rFonts w:cs="Times New Roman"/>
          <w:color w:val="auto"/>
        </w:rPr>
      </w:pPr>
      <w:r w:rsidRPr="00ED66C6">
        <w:rPr>
          <w:rFonts w:cs="Times New Roman" w:hint="eastAsia"/>
          <w:color w:val="auto"/>
        </w:rPr>
        <w:t>2</w:t>
      </w:r>
      <w:r w:rsidRPr="00ED66C6">
        <w:rPr>
          <w:rFonts w:cs="Times New Roman"/>
          <w:color w:val="auto"/>
        </w:rPr>
        <w:t>.</w:t>
      </w:r>
      <w:r w:rsidRPr="00ED66C6">
        <w:rPr>
          <w:rFonts w:cs="Times New Roman" w:hint="eastAsia"/>
          <w:color w:val="auto"/>
        </w:rPr>
        <w:tab/>
      </w:r>
      <w:r w:rsidRPr="00ED66C6">
        <w:rPr>
          <w:rFonts w:cs="Times New Roman"/>
          <w:color w:val="auto"/>
        </w:rPr>
        <w:t xml:space="preserve">It is such a good opportunity that you shouldn’t miss it. </w:t>
      </w:r>
    </w:p>
    <w:p w14:paraId="5A5C93E2" w14:textId="77777777" w:rsidR="00ED66C6" w:rsidRPr="00ED66C6" w:rsidRDefault="00ED66C6" w:rsidP="00ED66C6">
      <w:pPr>
        <w:pStyle w:val="-1"/>
        <w:tabs>
          <w:tab w:val="left" w:pos="1442"/>
          <w:tab w:val="left" w:pos="1652"/>
          <w:tab w:val="left" w:pos="2977"/>
          <w:tab w:val="left" w:pos="3178"/>
        </w:tabs>
        <w:spacing w:line="314" w:lineRule="exact"/>
        <w:ind w:left="226" w:hanging="226"/>
        <w:rPr>
          <w:rFonts w:cs="Times New Roman"/>
          <w:color w:val="auto"/>
        </w:rPr>
      </w:pPr>
      <w:r w:rsidRPr="00ED66C6">
        <w:rPr>
          <w:rFonts w:cs="Times New Roman" w:hint="eastAsia"/>
          <w:color w:val="auto"/>
        </w:rPr>
        <w:t>3</w:t>
      </w:r>
      <w:r w:rsidRPr="00ED66C6">
        <w:rPr>
          <w:rFonts w:cs="Times New Roman"/>
          <w:color w:val="auto"/>
        </w:rPr>
        <w:t>.</w:t>
      </w:r>
      <w:r w:rsidRPr="00ED66C6">
        <w:rPr>
          <w:rFonts w:cs="Times New Roman" w:hint="eastAsia"/>
          <w:color w:val="auto"/>
        </w:rPr>
        <w:tab/>
      </w:r>
      <w:r w:rsidRPr="00ED66C6">
        <w:rPr>
          <w:rFonts w:cs="Times New Roman"/>
          <w:color w:val="auto"/>
        </w:rPr>
        <w:t xml:space="preserve">The magician performed so poorly that his audience soon got bored. </w:t>
      </w:r>
    </w:p>
    <w:p w14:paraId="2CA22E61" w14:textId="77777777" w:rsidR="00ED66C6" w:rsidRPr="00ED66C6" w:rsidRDefault="00ED66C6" w:rsidP="00ED66C6">
      <w:pPr>
        <w:pStyle w:val="-1"/>
        <w:tabs>
          <w:tab w:val="left" w:pos="1442"/>
          <w:tab w:val="left" w:pos="1652"/>
          <w:tab w:val="left" w:pos="2977"/>
          <w:tab w:val="left" w:pos="3178"/>
        </w:tabs>
        <w:spacing w:line="314" w:lineRule="exact"/>
        <w:ind w:left="226" w:hanging="226"/>
        <w:rPr>
          <w:rFonts w:cs="Times New Roman"/>
          <w:color w:val="auto"/>
        </w:rPr>
      </w:pPr>
      <w:r w:rsidRPr="00ED66C6">
        <w:rPr>
          <w:rFonts w:cs="Times New Roman" w:hint="eastAsia"/>
          <w:color w:val="auto"/>
        </w:rPr>
        <w:t>4</w:t>
      </w:r>
      <w:r w:rsidRPr="00ED66C6">
        <w:rPr>
          <w:rFonts w:cs="Times New Roman"/>
          <w:color w:val="auto"/>
        </w:rPr>
        <w:t>.</w:t>
      </w:r>
      <w:r w:rsidRPr="00ED66C6">
        <w:rPr>
          <w:rFonts w:cs="Times New Roman" w:hint="eastAsia"/>
          <w:color w:val="auto"/>
        </w:rPr>
        <w:tab/>
      </w:r>
      <w:r w:rsidRPr="00ED66C6">
        <w:rPr>
          <w:rFonts w:cs="Times New Roman"/>
          <w:color w:val="auto"/>
        </w:rPr>
        <w:t xml:space="preserve">The Chens were such nice neighbors that we were sad when they moved. </w:t>
      </w:r>
    </w:p>
    <w:p w14:paraId="64D9FA94" w14:textId="77777777" w:rsidR="00303D6F" w:rsidRPr="00FE56BA" w:rsidRDefault="00303D6F" w:rsidP="00BF76DF">
      <w:pPr>
        <w:pStyle w:val="-1"/>
        <w:spacing w:line="314" w:lineRule="exact"/>
        <w:ind w:left="226" w:hanging="226"/>
        <w:rPr>
          <w:color w:val="auto"/>
        </w:rPr>
      </w:pPr>
      <w:r w:rsidRPr="00FE56BA">
        <w:rPr>
          <w:rFonts w:hint="eastAsia"/>
          <w:color w:val="auto"/>
        </w:rPr>
        <w:t xml:space="preserve">(B) </w:t>
      </w:r>
    </w:p>
    <w:p w14:paraId="196EFA93" w14:textId="77777777" w:rsidR="00303D6F" w:rsidRPr="00FE56BA" w:rsidRDefault="00303D6F" w:rsidP="00BF76DF">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color w:val="auto"/>
        </w:rPr>
        <w:t>1.</w:t>
      </w:r>
      <w:r w:rsidRPr="00FE56BA">
        <w:rPr>
          <w:rFonts w:cs="Times New Roman"/>
          <w:color w:val="auto"/>
        </w:rPr>
        <w:tab/>
      </w:r>
      <w:r w:rsidR="00603B72" w:rsidRPr="00FE56BA">
        <w:rPr>
          <w:rFonts w:cs="Times New Roman"/>
          <w:color w:val="auto"/>
        </w:rPr>
        <w:t>It is the high price of the car that keeps Jeff from buying it.</w:t>
      </w:r>
    </w:p>
    <w:p w14:paraId="518FA814" w14:textId="4108A481" w:rsidR="00303D6F" w:rsidRPr="00FE56BA" w:rsidRDefault="00303D6F" w:rsidP="00BF76DF">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2.</w:t>
      </w:r>
      <w:r w:rsidRPr="00FE56BA">
        <w:rPr>
          <w:rFonts w:cs="Times New Roman" w:hint="eastAsia"/>
          <w:color w:val="auto"/>
        </w:rPr>
        <w:tab/>
      </w:r>
      <w:r w:rsidR="00E50904" w:rsidRPr="00FE56BA">
        <w:rPr>
          <w:rFonts w:cs="Times New Roman"/>
          <w:color w:val="auto"/>
        </w:rPr>
        <w:t xml:space="preserve">It was </w:t>
      </w:r>
      <w:r w:rsidR="003F5F61">
        <w:rPr>
          <w:rFonts w:cs="Times New Roman" w:hint="eastAsia"/>
          <w:color w:val="auto"/>
        </w:rPr>
        <w:t>due to</w:t>
      </w:r>
      <w:r w:rsidR="009C55DB">
        <w:rPr>
          <w:rFonts w:cs="Times New Roman"/>
          <w:color w:val="auto"/>
        </w:rPr>
        <w:t xml:space="preserve"> </w:t>
      </w:r>
      <w:r w:rsidR="001A03AB">
        <w:rPr>
          <w:rFonts w:cs="Times New Roman" w:hint="eastAsia"/>
          <w:color w:val="auto"/>
        </w:rPr>
        <w:t>Randy</w:t>
      </w:r>
      <w:r w:rsidR="001A03AB">
        <w:rPr>
          <w:rFonts w:cs="Times New Roman"/>
          <w:color w:val="auto"/>
        </w:rPr>
        <w:t>’</w:t>
      </w:r>
      <w:r w:rsidR="009C55DB">
        <w:rPr>
          <w:rFonts w:cs="Times New Roman"/>
          <w:color w:val="auto"/>
        </w:rPr>
        <w:t>s</w:t>
      </w:r>
      <w:r w:rsidR="003F5F61">
        <w:rPr>
          <w:rFonts w:cs="Times New Roman" w:hint="eastAsia"/>
          <w:color w:val="auto"/>
        </w:rPr>
        <w:t xml:space="preserve"> carelessness</w:t>
      </w:r>
      <w:r w:rsidR="00E50904" w:rsidRPr="00FE56BA">
        <w:rPr>
          <w:rFonts w:cs="Times New Roman"/>
          <w:color w:val="auto"/>
        </w:rPr>
        <w:t xml:space="preserve"> that </w:t>
      </w:r>
      <w:r w:rsidR="001A03AB">
        <w:rPr>
          <w:rFonts w:cs="Times New Roman"/>
          <w:color w:val="auto"/>
        </w:rPr>
        <w:t>he</w:t>
      </w:r>
      <w:r w:rsidR="00E50904" w:rsidRPr="00FE56BA">
        <w:rPr>
          <w:rFonts w:cs="Times New Roman"/>
          <w:color w:val="auto"/>
        </w:rPr>
        <w:t xml:space="preserve"> was fired.</w:t>
      </w:r>
    </w:p>
    <w:p w14:paraId="0F2FD678" w14:textId="77777777" w:rsidR="00303D6F" w:rsidRDefault="00303D6F" w:rsidP="00BF76DF">
      <w:pPr>
        <w:pStyle w:val="-1"/>
        <w:tabs>
          <w:tab w:val="left" w:pos="1442"/>
          <w:tab w:val="left" w:pos="1652"/>
          <w:tab w:val="left" w:pos="2977"/>
          <w:tab w:val="left" w:pos="3178"/>
        </w:tabs>
        <w:spacing w:line="314" w:lineRule="exact"/>
        <w:ind w:left="222" w:hanging="222"/>
        <w:rPr>
          <w:rFonts w:cs="Times New Roman"/>
          <w:color w:val="auto"/>
          <w:spacing w:val="-2"/>
        </w:rPr>
      </w:pPr>
      <w:r w:rsidRPr="00FE56BA">
        <w:rPr>
          <w:rFonts w:cs="Times New Roman" w:hint="eastAsia"/>
          <w:color w:val="auto"/>
          <w:spacing w:val="-2"/>
        </w:rPr>
        <w:t>3.</w:t>
      </w:r>
      <w:r w:rsidRPr="00FE56BA">
        <w:rPr>
          <w:rFonts w:hint="eastAsia"/>
          <w:color w:val="auto"/>
          <w:spacing w:val="-2"/>
        </w:rPr>
        <w:tab/>
      </w:r>
      <w:r w:rsidR="00937629" w:rsidRPr="00FE56BA">
        <w:rPr>
          <w:rFonts w:cs="Times New Roman"/>
          <w:color w:val="auto"/>
          <w:spacing w:val="-2"/>
        </w:rPr>
        <w:t xml:space="preserve">It was the </w:t>
      </w:r>
      <w:r w:rsidR="003F5F61">
        <w:rPr>
          <w:rFonts w:cs="Times New Roman" w:hint="eastAsia"/>
          <w:color w:val="auto"/>
          <w:spacing w:val="-2"/>
        </w:rPr>
        <w:t xml:space="preserve">car </w:t>
      </w:r>
      <w:r w:rsidR="00937629" w:rsidRPr="00FE56BA">
        <w:rPr>
          <w:rFonts w:cs="Times New Roman"/>
          <w:color w:val="auto"/>
          <w:spacing w:val="-2"/>
        </w:rPr>
        <w:t xml:space="preserve">accident that </w:t>
      </w:r>
      <w:r w:rsidR="00454306">
        <w:rPr>
          <w:rFonts w:cs="Times New Roman" w:hint="eastAsia"/>
          <w:color w:val="auto"/>
          <w:spacing w:val="-2"/>
        </w:rPr>
        <w:t>finally</w:t>
      </w:r>
      <w:r w:rsidR="003F5F61">
        <w:rPr>
          <w:rFonts w:cs="Times New Roman" w:hint="eastAsia"/>
          <w:color w:val="auto"/>
          <w:spacing w:val="-2"/>
        </w:rPr>
        <w:t xml:space="preserve"> made Peter realize</w:t>
      </w:r>
      <w:r w:rsidR="00A028CC" w:rsidRPr="00FE56BA">
        <w:rPr>
          <w:rFonts w:cs="Times New Roman"/>
          <w:color w:val="auto"/>
          <w:spacing w:val="-2"/>
        </w:rPr>
        <w:t xml:space="preserve"> the importance of </w:t>
      </w:r>
      <w:r w:rsidR="00454306">
        <w:rPr>
          <w:rFonts w:cs="Times New Roman" w:hint="eastAsia"/>
          <w:color w:val="auto"/>
          <w:spacing w:val="-2"/>
        </w:rPr>
        <w:t>safe</w:t>
      </w:r>
      <w:r w:rsidR="00A028CC" w:rsidRPr="00FE56BA">
        <w:rPr>
          <w:rFonts w:cs="Times New Roman"/>
          <w:color w:val="auto"/>
          <w:spacing w:val="-2"/>
        </w:rPr>
        <w:t xml:space="preserve"> driving</w:t>
      </w:r>
      <w:r w:rsidR="00937629" w:rsidRPr="00FE56BA">
        <w:rPr>
          <w:rFonts w:cs="Times New Roman"/>
          <w:color w:val="auto"/>
          <w:spacing w:val="-2"/>
        </w:rPr>
        <w:t>.</w:t>
      </w:r>
    </w:p>
    <w:p w14:paraId="39436CD8" w14:textId="77777777" w:rsidR="00ED66C6" w:rsidRPr="00ED66C6" w:rsidRDefault="00ED66C6" w:rsidP="00ED66C6">
      <w:pPr>
        <w:pStyle w:val="-1"/>
        <w:tabs>
          <w:tab w:val="left" w:pos="1442"/>
          <w:tab w:val="left" w:pos="1652"/>
          <w:tab w:val="left" w:pos="2977"/>
          <w:tab w:val="left" w:pos="3178"/>
        </w:tabs>
        <w:spacing w:line="314" w:lineRule="exact"/>
        <w:ind w:left="226" w:hanging="226"/>
        <w:rPr>
          <w:rFonts w:cs="Times New Roman"/>
          <w:color w:val="auto"/>
          <w:spacing w:val="-2"/>
        </w:rPr>
      </w:pPr>
      <w:r w:rsidRPr="008871E5">
        <w:rPr>
          <w:rFonts w:hint="eastAsia"/>
        </w:rPr>
        <w:t>4</w:t>
      </w:r>
      <w:r w:rsidRPr="008871E5">
        <w:t>.</w:t>
      </w:r>
      <w:r w:rsidRPr="008871E5">
        <w:rPr>
          <w:rFonts w:hint="eastAsia"/>
        </w:rPr>
        <w:tab/>
      </w:r>
      <w:r w:rsidRPr="008871E5">
        <w:t xml:space="preserve">It was while I was taking a shower that </w:t>
      </w:r>
      <w:r w:rsidRPr="00ED66C6">
        <w:rPr>
          <w:rFonts w:cs="Times New Roman"/>
          <w:color w:val="auto"/>
          <w:spacing w:val="-2"/>
        </w:rPr>
        <w:t xml:space="preserve">my best friend Ethan called. </w:t>
      </w:r>
    </w:p>
    <w:p w14:paraId="6AB37D99" w14:textId="536BD6A3" w:rsidR="00ED66C6" w:rsidRPr="00ED66C6" w:rsidRDefault="00ED66C6" w:rsidP="00ED66C6">
      <w:pPr>
        <w:pStyle w:val="-1"/>
        <w:tabs>
          <w:tab w:val="left" w:pos="1442"/>
          <w:tab w:val="left" w:pos="1652"/>
          <w:tab w:val="left" w:pos="2977"/>
          <w:tab w:val="left" w:pos="3178"/>
        </w:tabs>
        <w:spacing w:line="314" w:lineRule="exact"/>
        <w:ind w:left="222" w:hanging="222"/>
        <w:rPr>
          <w:rFonts w:cs="Times New Roman"/>
          <w:color w:val="auto"/>
          <w:spacing w:val="-2"/>
        </w:rPr>
      </w:pPr>
      <w:r w:rsidRPr="00ED66C6">
        <w:rPr>
          <w:rFonts w:cs="Times New Roman" w:hint="eastAsia"/>
          <w:color w:val="auto"/>
          <w:spacing w:val="-2"/>
        </w:rPr>
        <w:t>5</w:t>
      </w:r>
      <w:r w:rsidRPr="00ED66C6">
        <w:rPr>
          <w:rFonts w:cs="Times New Roman"/>
          <w:color w:val="auto"/>
          <w:spacing w:val="-2"/>
        </w:rPr>
        <w:t>.</w:t>
      </w:r>
      <w:r w:rsidRPr="00ED66C6">
        <w:rPr>
          <w:rFonts w:cs="Times New Roman" w:hint="eastAsia"/>
          <w:color w:val="auto"/>
          <w:spacing w:val="-2"/>
        </w:rPr>
        <w:tab/>
      </w:r>
      <w:r w:rsidRPr="00ED66C6">
        <w:rPr>
          <w:rFonts w:cs="Times New Roman"/>
          <w:color w:val="auto"/>
          <w:spacing w:val="-2"/>
        </w:rPr>
        <w:t xml:space="preserve">It was because </w:t>
      </w:r>
      <w:r w:rsidR="001A03AB">
        <w:rPr>
          <w:rFonts w:cs="Times New Roman"/>
          <w:color w:val="auto"/>
          <w:spacing w:val="-2"/>
        </w:rPr>
        <w:t>Kevin</w:t>
      </w:r>
      <w:r w:rsidRPr="00ED66C6">
        <w:rPr>
          <w:rFonts w:cs="Times New Roman"/>
          <w:color w:val="auto"/>
          <w:spacing w:val="-2"/>
        </w:rPr>
        <w:t xml:space="preserve"> skipped too many classes that </w:t>
      </w:r>
      <w:r w:rsidR="001A03AB">
        <w:rPr>
          <w:rFonts w:cs="Times New Roman"/>
          <w:color w:val="auto"/>
          <w:spacing w:val="-2"/>
        </w:rPr>
        <w:t>he</w:t>
      </w:r>
      <w:r w:rsidRPr="00ED66C6">
        <w:rPr>
          <w:rFonts w:cs="Times New Roman"/>
          <w:color w:val="auto"/>
          <w:spacing w:val="-2"/>
        </w:rPr>
        <w:t xml:space="preserve"> didn’t pass the course. </w:t>
      </w:r>
    </w:p>
    <w:p w14:paraId="02E63C57" w14:textId="77777777" w:rsidR="00303D6F" w:rsidRPr="00FE56BA" w:rsidRDefault="00303D6F" w:rsidP="00BF76DF">
      <w:pPr>
        <w:pStyle w:val="--"/>
        <w:spacing w:line="314" w:lineRule="exact"/>
        <w:rPr>
          <w:rFonts w:hAnsi="微軟正黑體"/>
          <w:color w:val="auto"/>
        </w:rPr>
      </w:pPr>
      <w:r w:rsidRPr="00FE56BA">
        <w:rPr>
          <w:rFonts w:hAnsi="微軟正黑體" w:hint="eastAsia"/>
          <w:color w:val="auto"/>
        </w:rPr>
        <w:t>四、翻譯</w:t>
      </w:r>
    </w:p>
    <w:p w14:paraId="55A57C58" w14:textId="77777777" w:rsidR="00303D6F" w:rsidRPr="00FE56BA" w:rsidRDefault="00303D6F" w:rsidP="00BF76DF">
      <w:pPr>
        <w:pStyle w:val="-1"/>
        <w:tabs>
          <w:tab w:val="clear" w:pos="2260"/>
          <w:tab w:val="clear" w:pos="2486"/>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1.</w:t>
      </w:r>
      <w:r w:rsidRPr="00FE56BA">
        <w:rPr>
          <w:rFonts w:cs="Times New Roman" w:hint="eastAsia"/>
          <w:color w:val="auto"/>
        </w:rPr>
        <w:tab/>
      </w:r>
      <w:r w:rsidR="0058226E" w:rsidRPr="00FE56BA">
        <w:rPr>
          <w:rFonts w:cs="Times New Roman" w:hint="eastAsia"/>
          <w:color w:val="auto"/>
        </w:rPr>
        <w:t>Even</w:t>
      </w:r>
      <w:r w:rsidR="005B4AE3" w:rsidRPr="00FE56BA">
        <w:rPr>
          <w:rFonts w:cs="Times New Roman"/>
          <w:color w:val="auto"/>
        </w:rPr>
        <w:t>;</w:t>
      </w:r>
      <w:r w:rsidR="0058226E" w:rsidRPr="00FE56BA">
        <w:rPr>
          <w:rFonts w:cs="Times New Roman" w:hint="eastAsia"/>
          <w:color w:val="auto"/>
        </w:rPr>
        <w:t xml:space="preserve"> though</w:t>
      </w:r>
    </w:p>
    <w:p w14:paraId="48A0124A" w14:textId="77777777" w:rsidR="00303D6F" w:rsidRPr="00FE56BA" w:rsidRDefault="00303D6F" w:rsidP="00BF76DF">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2.</w:t>
      </w:r>
      <w:r w:rsidRPr="00FE56BA">
        <w:rPr>
          <w:rFonts w:cs="Times New Roman" w:hint="eastAsia"/>
          <w:color w:val="auto"/>
        </w:rPr>
        <w:tab/>
      </w:r>
      <w:r w:rsidR="0058226E" w:rsidRPr="00FE56BA">
        <w:rPr>
          <w:rFonts w:cs="Times New Roman" w:hint="eastAsia"/>
          <w:color w:val="auto"/>
        </w:rPr>
        <w:t>close</w:t>
      </w:r>
      <w:r w:rsidR="005B4AE3" w:rsidRPr="00FE56BA">
        <w:rPr>
          <w:rFonts w:cs="Times New Roman"/>
          <w:color w:val="auto"/>
        </w:rPr>
        <w:t>;</w:t>
      </w:r>
      <w:r w:rsidR="0058226E" w:rsidRPr="00FE56BA">
        <w:rPr>
          <w:rFonts w:cs="Times New Roman" w:hint="eastAsia"/>
          <w:color w:val="auto"/>
        </w:rPr>
        <w:t xml:space="preserve"> to</w:t>
      </w:r>
    </w:p>
    <w:p w14:paraId="73AC3049" w14:textId="77777777" w:rsidR="009D44D9" w:rsidRPr="00FE56BA" w:rsidRDefault="009D44D9" w:rsidP="009D44D9">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3.</w:t>
      </w:r>
      <w:r w:rsidRPr="00FE56BA">
        <w:rPr>
          <w:rFonts w:cs="Times New Roman" w:hint="eastAsia"/>
          <w:color w:val="auto"/>
        </w:rPr>
        <w:tab/>
      </w:r>
      <w:r>
        <w:rPr>
          <w:rFonts w:cs="Times New Roman" w:hint="eastAsia"/>
          <w:color w:val="auto"/>
        </w:rPr>
        <w:t>paid; visit</w:t>
      </w:r>
    </w:p>
    <w:p w14:paraId="209586D7" w14:textId="5DA1ED03" w:rsidR="00303D6F" w:rsidRPr="00FE56BA" w:rsidRDefault="00303D6F" w:rsidP="00BF76DF">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4.</w:t>
      </w:r>
      <w:r w:rsidRPr="00FE56BA">
        <w:rPr>
          <w:rFonts w:cs="Times New Roman" w:hint="eastAsia"/>
          <w:color w:val="auto"/>
        </w:rPr>
        <w:tab/>
      </w:r>
      <w:r w:rsidR="00401E7E" w:rsidRPr="00FE56BA">
        <w:rPr>
          <w:rFonts w:cs="Times New Roman"/>
          <w:color w:val="auto"/>
        </w:rPr>
        <w:t>Mr. Wang is not just a famous pop singer but one of the richest men in the country.</w:t>
      </w:r>
    </w:p>
    <w:p w14:paraId="2362A38C" w14:textId="77777777" w:rsidR="00303D6F" w:rsidRDefault="00303D6F" w:rsidP="00BF76DF">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color w:val="auto"/>
        </w:rPr>
        <w:t>5.</w:t>
      </w:r>
      <w:r w:rsidRPr="00FE56BA">
        <w:rPr>
          <w:rFonts w:cs="Times New Roman" w:hint="eastAsia"/>
          <w:color w:val="auto"/>
        </w:rPr>
        <w:tab/>
      </w:r>
      <w:r w:rsidR="0042061F" w:rsidRPr="00FE56BA">
        <w:rPr>
          <w:rFonts w:cs="Times New Roman"/>
          <w:color w:val="auto"/>
        </w:rPr>
        <w:t xml:space="preserve">According to studies, if children are exposed to violent video games for a long time, they may </w:t>
      </w:r>
      <w:r w:rsidR="00F40356" w:rsidRPr="00FE56BA">
        <w:rPr>
          <w:rFonts w:cs="Times New Roman"/>
          <w:color w:val="auto"/>
        </w:rPr>
        <w:t>develop</w:t>
      </w:r>
      <w:r w:rsidR="0042061F" w:rsidRPr="00FE56BA">
        <w:rPr>
          <w:rFonts w:cs="Times New Roman"/>
          <w:color w:val="auto"/>
        </w:rPr>
        <w:t xml:space="preserve"> violent behavior.</w:t>
      </w:r>
    </w:p>
    <w:p w14:paraId="1A29099A" w14:textId="77777777" w:rsidR="002B48FD" w:rsidRPr="002B48FD" w:rsidRDefault="002B48FD" w:rsidP="002B48FD">
      <w:pPr>
        <w:pStyle w:val="-1"/>
        <w:tabs>
          <w:tab w:val="left" w:pos="1442"/>
          <w:tab w:val="left" w:pos="1652"/>
          <w:tab w:val="left" w:pos="2977"/>
          <w:tab w:val="left" w:pos="3178"/>
        </w:tabs>
        <w:spacing w:line="314" w:lineRule="exact"/>
        <w:ind w:left="226" w:hanging="226"/>
        <w:rPr>
          <w:rFonts w:cs="Times New Roman"/>
          <w:color w:val="auto"/>
        </w:rPr>
      </w:pPr>
      <w:r w:rsidRPr="002B48FD">
        <w:rPr>
          <w:rFonts w:cs="Times New Roman" w:hint="eastAsia"/>
          <w:color w:val="auto"/>
        </w:rPr>
        <w:t>6</w:t>
      </w:r>
      <w:r w:rsidRPr="002B48FD">
        <w:rPr>
          <w:rFonts w:cs="Times New Roman"/>
          <w:color w:val="auto"/>
        </w:rPr>
        <w:t>.</w:t>
      </w:r>
      <w:r w:rsidRPr="002B48FD">
        <w:rPr>
          <w:rFonts w:cs="Times New Roman" w:hint="eastAsia"/>
          <w:color w:val="auto"/>
        </w:rPr>
        <w:tab/>
      </w:r>
      <w:r w:rsidRPr="002B48FD">
        <w:rPr>
          <w:rFonts w:cs="Times New Roman"/>
          <w:color w:val="auto"/>
        </w:rPr>
        <w:t xml:space="preserve">Mr. Davis was so generous that he presented the school </w:t>
      </w:r>
      <w:r w:rsidR="00B6064C">
        <w:rPr>
          <w:rFonts w:cs="Times New Roman" w:hint="eastAsia"/>
          <w:color w:val="auto"/>
        </w:rPr>
        <w:t xml:space="preserve">with a check </w:t>
      </w:r>
      <w:r w:rsidRPr="002B48FD">
        <w:rPr>
          <w:rFonts w:cs="Times New Roman"/>
          <w:color w:val="auto"/>
        </w:rPr>
        <w:t xml:space="preserve">which </w:t>
      </w:r>
      <w:r w:rsidR="00B6064C">
        <w:rPr>
          <w:rFonts w:cs="Times New Roman" w:hint="eastAsia"/>
          <w:color w:val="auto"/>
        </w:rPr>
        <w:t>c</w:t>
      </w:r>
      <w:r w:rsidRPr="002B48FD">
        <w:rPr>
          <w:rFonts w:cs="Times New Roman"/>
          <w:color w:val="auto"/>
        </w:rPr>
        <w:t xml:space="preserve">ould cover all the costs of the new library. </w:t>
      </w:r>
    </w:p>
    <w:p w14:paraId="33622752" w14:textId="280E65A2" w:rsidR="00ED66C6" w:rsidRPr="002B48FD" w:rsidRDefault="002B48FD" w:rsidP="00BF76DF">
      <w:pPr>
        <w:pStyle w:val="-1"/>
        <w:tabs>
          <w:tab w:val="left" w:pos="1442"/>
          <w:tab w:val="left" w:pos="1652"/>
          <w:tab w:val="left" w:pos="2977"/>
          <w:tab w:val="left" w:pos="3178"/>
        </w:tabs>
        <w:spacing w:line="314" w:lineRule="exact"/>
        <w:ind w:left="226" w:hanging="226"/>
        <w:rPr>
          <w:rFonts w:cs="Times New Roman"/>
          <w:color w:val="auto"/>
        </w:rPr>
      </w:pPr>
      <w:r w:rsidRPr="002B48FD">
        <w:rPr>
          <w:rFonts w:cs="Times New Roman" w:hint="eastAsia"/>
          <w:color w:val="auto"/>
        </w:rPr>
        <w:t>7</w:t>
      </w:r>
      <w:r w:rsidRPr="002B48FD">
        <w:rPr>
          <w:rFonts w:cs="Times New Roman"/>
          <w:color w:val="auto"/>
        </w:rPr>
        <w:t>.</w:t>
      </w:r>
      <w:r w:rsidRPr="002B48FD">
        <w:rPr>
          <w:rFonts w:cs="Times New Roman"/>
          <w:color w:val="auto"/>
        </w:rPr>
        <w:tab/>
        <w:t>It was through this act that he wanted to share his message of kindness with all</w:t>
      </w:r>
      <w:r w:rsidRPr="008871E5">
        <w:t xml:space="preserve"> people.</w:t>
      </w:r>
    </w:p>
    <w:p w14:paraId="578B4E7A" w14:textId="77777777" w:rsidR="00303D6F" w:rsidRPr="00FE56BA" w:rsidRDefault="00303D6F" w:rsidP="00BF76DF">
      <w:pPr>
        <w:pStyle w:val="--"/>
        <w:spacing w:line="314" w:lineRule="exact"/>
        <w:rPr>
          <w:rFonts w:hAnsi="微軟正黑體"/>
          <w:color w:val="auto"/>
        </w:rPr>
      </w:pPr>
      <w:r w:rsidRPr="00FE56BA">
        <w:rPr>
          <w:rFonts w:hAnsi="微軟正黑體" w:hint="eastAsia"/>
          <w:color w:val="auto"/>
        </w:rPr>
        <w:t>五、綜合測驗</w:t>
      </w:r>
    </w:p>
    <w:p w14:paraId="164E886C" w14:textId="0954EA88" w:rsidR="00303D6F" w:rsidRPr="00FE56BA" w:rsidRDefault="00303D6F" w:rsidP="00BF76DF">
      <w:pPr>
        <w:pStyle w:val="-10"/>
        <w:spacing w:line="314" w:lineRule="exact"/>
        <w:rPr>
          <w:color w:val="auto"/>
        </w:rPr>
      </w:pPr>
      <w:r w:rsidRPr="00FE56BA">
        <w:rPr>
          <w:rFonts w:hint="eastAsia"/>
          <w:color w:val="auto"/>
        </w:rPr>
        <w:t xml:space="preserve">1. </w:t>
      </w:r>
      <w:r w:rsidR="00983499" w:rsidRPr="00FE56BA">
        <w:rPr>
          <w:rFonts w:hint="eastAsia"/>
          <w:color w:val="auto"/>
        </w:rPr>
        <w:t>B</w:t>
      </w:r>
      <w:r w:rsidRPr="00FE56BA">
        <w:rPr>
          <w:rFonts w:hint="eastAsia"/>
          <w:color w:val="auto"/>
        </w:rPr>
        <w:tab/>
        <w:t>2. D</w:t>
      </w:r>
      <w:r w:rsidRPr="00FE56BA">
        <w:rPr>
          <w:rFonts w:hint="eastAsia"/>
          <w:color w:val="auto"/>
        </w:rPr>
        <w:tab/>
        <w:t>3.</w:t>
      </w:r>
      <w:r w:rsidR="00AD0B24" w:rsidRPr="00FE56BA">
        <w:rPr>
          <w:rFonts w:hint="eastAsia"/>
          <w:color w:val="auto"/>
        </w:rPr>
        <w:t xml:space="preserve"> </w:t>
      </w:r>
      <w:r w:rsidR="009C55DB">
        <w:rPr>
          <w:color w:val="auto"/>
        </w:rPr>
        <w:t>C</w:t>
      </w:r>
      <w:r w:rsidRPr="00FE56BA">
        <w:rPr>
          <w:rFonts w:hint="eastAsia"/>
          <w:color w:val="auto"/>
        </w:rPr>
        <w:tab/>
        <w:t xml:space="preserve">4. </w:t>
      </w:r>
      <w:r w:rsidR="009C55DB">
        <w:rPr>
          <w:color w:val="auto"/>
        </w:rPr>
        <w:t>A</w:t>
      </w:r>
      <w:r w:rsidRPr="00FE56BA">
        <w:rPr>
          <w:rFonts w:hint="eastAsia"/>
          <w:color w:val="auto"/>
        </w:rPr>
        <w:tab/>
        <w:t>5. D</w:t>
      </w:r>
    </w:p>
    <w:p w14:paraId="5DD45280" w14:textId="77777777" w:rsidR="00303D6F" w:rsidRPr="00FE56BA" w:rsidRDefault="00303D6F" w:rsidP="00BF76DF">
      <w:pPr>
        <w:pStyle w:val="-2"/>
        <w:spacing w:line="314" w:lineRule="exact"/>
        <w:rPr>
          <w:color w:val="auto"/>
        </w:rPr>
      </w:pPr>
      <w:r w:rsidRPr="00FE56BA">
        <w:rPr>
          <w:rFonts w:hint="eastAsia"/>
          <w:color w:val="auto"/>
        </w:rPr>
        <w:t>6. C</w:t>
      </w:r>
      <w:r w:rsidRPr="00FE56BA">
        <w:rPr>
          <w:rFonts w:hint="eastAsia"/>
          <w:color w:val="auto"/>
        </w:rPr>
        <w:tab/>
        <w:t xml:space="preserve">7. </w:t>
      </w:r>
      <w:proofErr w:type="gramStart"/>
      <w:r w:rsidRPr="00FE56BA">
        <w:rPr>
          <w:rFonts w:hint="eastAsia"/>
          <w:color w:val="auto"/>
        </w:rPr>
        <w:t>A</w:t>
      </w:r>
      <w:proofErr w:type="gramEnd"/>
      <w:r w:rsidRPr="00FE56BA">
        <w:rPr>
          <w:rFonts w:hint="eastAsia"/>
          <w:color w:val="auto"/>
        </w:rPr>
        <w:tab/>
        <w:t xml:space="preserve">8. </w:t>
      </w:r>
      <w:r w:rsidR="00983499" w:rsidRPr="00FE56BA">
        <w:rPr>
          <w:rFonts w:hint="eastAsia"/>
          <w:color w:val="auto"/>
        </w:rPr>
        <w:t>B</w:t>
      </w:r>
      <w:r w:rsidRPr="00FE56BA">
        <w:rPr>
          <w:rFonts w:hint="eastAsia"/>
          <w:color w:val="auto"/>
        </w:rPr>
        <w:tab/>
        <w:t>9. B</w:t>
      </w:r>
      <w:r w:rsidRPr="00FE56BA">
        <w:rPr>
          <w:rFonts w:hint="eastAsia"/>
          <w:color w:val="auto"/>
        </w:rPr>
        <w:tab/>
        <w:t>10.</w:t>
      </w:r>
      <w:r w:rsidR="00983499" w:rsidRPr="00FE56BA">
        <w:rPr>
          <w:rFonts w:hint="eastAsia"/>
          <w:color w:val="auto"/>
        </w:rPr>
        <w:t xml:space="preserve"> C</w:t>
      </w:r>
    </w:p>
    <w:p w14:paraId="356DEC57" w14:textId="77777777" w:rsidR="003F5F61" w:rsidRDefault="003F5F61" w:rsidP="003F5F61">
      <w:pPr>
        <w:pStyle w:val="--"/>
      </w:pPr>
      <w:r w:rsidRPr="000D008C">
        <w:rPr>
          <w:rFonts w:hint="eastAsia"/>
        </w:rPr>
        <w:t>六、</w:t>
      </w:r>
      <w:proofErr w:type="gramStart"/>
      <w:r w:rsidRPr="000D008C">
        <w:rPr>
          <w:rFonts w:hint="eastAsia"/>
        </w:rPr>
        <w:t>文意選填</w:t>
      </w:r>
      <w:proofErr w:type="gramEnd"/>
    </w:p>
    <w:p w14:paraId="55109866" w14:textId="77777777" w:rsidR="002B48FD" w:rsidRPr="002B48FD" w:rsidRDefault="002B48FD" w:rsidP="002B48FD">
      <w:pPr>
        <w:pStyle w:val="-2"/>
        <w:spacing w:line="314" w:lineRule="exact"/>
        <w:rPr>
          <w:color w:val="auto"/>
        </w:rPr>
      </w:pPr>
      <w:r w:rsidRPr="002B48FD">
        <w:rPr>
          <w:color w:val="auto"/>
        </w:rPr>
        <w:t>1. A</w:t>
      </w:r>
      <w:r w:rsidRPr="002B48FD">
        <w:rPr>
          <w:rFonts w:hint="eastAsia"/>
          <w:color w:val="auto"/>
        </w:rPr>
        <w:t xml:space="preserve"> </w:t>
      </w:r>
      <w:r w:rsidRPr="002B48FD">
        <w:rPr>
          <w:color w:val="auto"/>
        </w:rPr>
        <w:tab/>
        <w:t>2. D</w:t>
      </w:r>
      <w:r w:rsidRPr="002B48FD">
        <w:rPr>
          <w:color w:val="auto"/>
        </w:rPr>
        <w:tab/>
        <w:t>3. F</w:t>
      </w:r>
      <w:r w:rsidRPr="002B48FD">
        <w:rPr>
          <w:color w:val="auto"/>
        </w:rPr>
        <w:tab/>
      </w:r>
      <w:r w:rsidRPr="002B48FD">
        <w:rPr>
          <w:rFonts w:hint="eastAsia"/>
          <w:color w:val="auto"/>
        </w:rPr>
        <w:t>4</w:t>
      </w:r>
      <w:r w:rsidRPr="002B48FD">
        <w:rPr>
          <w:color w:val="auto"/>
        </w:rPr>
        <w:t>.</w:t>
      </w:r>
      <w:r w:rsidRPr="002B48FD">
        <w:rPr>
          <w:rFonts w:hint="eastAsia"/>
          <w:color w:val="auto"/>
        </w:rPr>
        <w:t xml:space="preserve"> </w:t>
      </w:r>
      <w:r w:rsidRPr="002B48FD">
        <w:rPr>
          <w:color w:val="auto"/>
        </w:rPr>
        <w:t>B</w:t>
      </w:r>
      <w:r w:rsidRPr="002B48FD">
        <w:rPr>
          <w:color w:val="auto"/>
        </w:rPr>
        <w:tab/>
        <w:t>5. E</w:t>
      </w:r>
    </w:p>
    <w:p w14:paraId="78B3763D" w14:textId="77777777" w:rsidR="002B48FD" w:rsidRPr="002B48FD" w:rsidRDefault="002B48FD" w:rsidP="002B48FD">
      <w:pPr>
        <w:pStyle w:val="-2"/>
        <w:spacing w:line="314" w:lineRule="exact"/>
        <w:rPr>
          <w:color w:val="auto"/>
        </w:rPr>
      </w:pPr>
      <w:r w:rsidRPr="002B48FD">
        <w:rPr>
          <w:color w:val="auto"/>
        </w:rPr>
        <w:t>6.</w:t>
      </w:r>
      <w:r w:rsidRPr="002B48FD">
        <w:rPr>
          <w:rFonts w:hint="eastAsia"/>
          <w:color w:val="auto"/>
        </w:rPr>
        <w:t xml:space="preserve"> </w:t>
      </w:r>
      <w:r w:rsidRPr="002B48FD">
        <w:rPr>
          <w:color w:val="auto"/>
        </w:rPr>
        <w:t>G</w:t>
      </w:r>
      <w:r>
        <w:rPr>
          <w:rFonts w:hint="eastAsia"/>
          <w:color w:val="auto"/>
        </w:rPr>
        <w:tab/>
      </w:r>
      <w:r w:rsidRPr="002B48FD">
        <w:rPr>
          <w:color w:val="auto"/>
        </w:rPr>
        <w:t>7. H</w:t>
      </w:r>
      <w:r w:rsidRPr="002B48FD">
        <w:rPr>
          <w:color w:val="auto"/>
        </w:rPr>
        <w:tab/>
        <w:t>8. J</w:t>
      </w:r>
      <w:r w:rsidRPr="002B48FD">
        <w:rPr>
          <w:color w:val="auto"/>
        </w:rPr>
        <w:tab/>
        <w:t>9.</w:t>
      </w:r>
      <w:r w:rsidRPr="002B48FD">
        <w:rPr>
          <w:rFonts w:hint="eastAsia"/>
          <w:color w:val="auto"/>
        </w:rPr>
        <w:t xml:space="preserve"> </w:t>
      </w:r>
      <w:r w:rsidRPr="002B48FD">
        <w:rPr>
          <w:color w:val="auto"/>
        </w:rPr>
        <w:t>C</w:t>
      </w:r>
      <w:r>
        <w:rPr>
          <w:rFonts w:hint="eastAsia"/>
          <w:color w:val="auto"/>
        </w:rPr>
        <w:tab/>
      </w:r>
      <w:proofErr w:type="spellStart"/>
      <w:r w:rsidRPr="002B48FD">
        <w:rPr>
          <w:color w:val="auto"/>
        </w:rPr>
        <w:t>10.I</w:t>
      </w:r>
      <w:proofErr w:type="spellEnd"/>
    </w:p>
    <w:p w14:paraId="17CC05A9" w14:textId="77777777" w:rsidR="003F5F61" w:rsidRDefault="003F5F61" w:rsidP="003F5F61">
      <w:pPr>
        <w:pStyle w:val="--"/>
      </w:pPr>
      <w:r>
        <w:rPr>
          <w:rFonts w:hint="eastAsia"/>
        </w:rPr>
        <w:t>七、篇章結構</w:t>
      </w:r>
    </w:p>
    <w:p w14:paraId="0901F5D8" w14:textId="56EF2173" w:rsidR="003F5F61" w:rsidRDefault="003F5F61" w:rsidP="003F5F61">
      <w:pPr>
        <w:pStyle w:val="-10"/>
        <w:ind w:left="381" w:hanging="381"/>
      </w:pPr>
      <w:r>
        <w:rPr>
          <w:rFonts w:hint="eastAsia"/>
        </w:rPr>
        <w:t xml:space="preserve">1. </w:t>
      </w:r>
      <w:r w:rsidR="00B6064C">
        <w:rPr>
          <w:rFonts w:hint="eastAsia"/>
        </w:rPr>
        <w:t>C</w:t>
      </w:r>
      <w:r>
        <w:tab/>
        <w:t xml:space="preserve">2. </w:t>
      </w:r>
      <w:r w:rsidR="00B65239">
        <w:rPr>
          <w:rFonts w:hint="eastAsia"/>
        </w:rPr>
        <w:t>B</w:t>
      </w:r>
      <w:r>
        <w:tab/>
        <w:t xml:space="preserve">3. </w:t>
      </w:r>
      <w:r w:rsidR="005B4B97">
        <w:rPr>
          <w:rFonts w:hint="eastAsia"/>
        </w:rPr>
        <w:t>E</w:t>
      </w:r>
      <w:r w:rsidR="00B65239">
        <w:rPr>
          <w:rFonts w:hint="eastAsia"/>
        </w:rPr>
        <w:tab/>
        <w:t xml:space="preserve">4. </w:t>
      </w:r>
      <w:r w:rsidR="005B4B97">
        <w:rPr>
          <w:rFonts w:hint="eastAsia"/>
        </w:rPr>
        <w:t>D</w:t>
      </w:r>
    </w:p>
    <w:p w14:paraId="2B4123F4" w14:textId="77777777" w:rsidR="00303D6F" w:rsidRPr="00FE56BA" w:rsidRDefault="0010757C" w:rsidP="00BF76DF">
      <w:pPr>
        <w:pStyle w:val="--"/>
        <w:spacing w:line="314" w:lineRule="exact"/>
        <w:rPr>
          <w:rFonts w:hAnsi="微軟正黑體"/>
          <w:color w:val="auto"/>
        </w:rPr>
      </w:pPr>
      <w:r>
        <w:rPr>
          <w:rFonts w:hAnsi="微軟正黑體" w:hint="eastAsia"/>
          <w:color w:val="auto"/>
        </w:rPr>
        <w:t>八</w:t>
      </w:r>
      <w:r w:rsidR="00303D6F" w:rsidRPr="00FE56BA">
        <w:rPr>
          <w:rFonts w:hAnsi="微軟正黑體" w:hint="eastAsia"/>
          <w:color w:val="auto"/>
        </w:rPr>
        <w:t>、閱讀測驗</w:t>
      </w:r>
    </w:p>
    <w:p w14:paraId="7D0D223A" w14:textId="367E2C19" w:rsidR="00303D6F" w:rsidRPr="00FE56BA" w:rsidRDefault="00303D6F" w:rsidP="00BF76DF">
      <w:pPr>
        <w:pStyle w:val="-10"/>
        <w:spacing w:line="314" w:lineRule="exact"/>
        <w:rPr>
          <w:color w:val="auto"/>
        </w:rPr>
      </w:pPr>
      <w:r w:rsidRPr="00FE56BA">
        <w:rPr>
          <w:rFonts w:hint="eastAsia"/>
          <w:color w:val="auto"/>
        </w:rPr>
        <w:t xml:space="preserve">1. </w:t>
      </w:r>
      <w:r w:rsidR="009C55DB">
        <w:rPr>
          <w:rFonts w:hint="eastAsia"/>
          <w:color w:val="auto"/>
        </w:rPr>
        <w:t>C</w:t>
      </w:r>
      <w:r w:rsidRPr="00FE56BA">
        <w:rPr>
          <w:rFonts w:hint="eastAsia"/>
          <w:color w:val="auto"/>
        </w:rPr>
        <w:tab/>
        <w:t xml:space="preserve">2. </w:t>
      </w:r>
      <w:r w:rsidR="009C55DB">
        <w:rPr>
          <w:rFonts w:hint="eastAsia"/>
          <w:color w:val="auto"/>
        </w:rPr>
        <w:t>D</w:t>
      </w:r>
      <w:r w:rsidRPr="00FE56BA">
        <w:rPr>
          <w:rFonts w:hint="eastAsia"/>
          <w:color w:val="auto"/>
        </w:rPr>
        <w:tab/>
        <w:t xml:space="preserve">3. </w:t>
      </w:r>
      <w:r w:rsidR="00BD7F4F" w:rsidRPr="00FE56BA">
        <w:rPr>
          <w:rFonts w:hint="eastAsia"/>
          <w:color w:val="auto"/>
        </w:rPr>
        <w:t>B</w:t>
      </w:r>
    </w:p>
    <w:p w14:paraId="7BE6FC0F" w14:textId="77777777" w:rsidR="00303D6F" w:rsidRPr="00FE56BA" w:rsidRDefault="00303D6F" w:rsidP="00303D6F">
      <w:pPr>
        <w:pStyle w:val="--part12"/>
        <w:spacing w:beforeLines="50" w:before="187" w:line="316" w:lineRule="exact"/>
        <w:rPr>
          <w:shd w:val="pct15" w:color="auto" w:fill="FFFFFF"/>
        </w:rPr>
      </w:pPr>
      <w:r w:rsidRPr="00FE56BA">
        <w:rPr>
          <w:rFonts w:hint="eastAsia"/>
        </w:rPr>
        <w:t>Part 2</w:t>
      </w:r>
      <w:r w:rsidRPr="00FE56BA">
        <w:rPr>
          <w:rFonts w:hint="eastAsia"/>
        </w:rPr>
        <w:t>：</w:t>
      </w:r>
      <w:r w:rsidRPr="00FE56BA">
        <w:rPr>
          <w:rFonts w:ascii="微軟正黑體" w:eastAsia="微軟正黑體" w:hAnsi="微軟正黑體" w:hint="eastAsia"/>
          <w:b/>
        </w:rPr>
        <w:t>瞄準大考</w:t>
      </w:r>
    </w:p>
    <w:p w14:paraId="6760C85A" w14:textId="77777777" w:rsidR="00303D6F" w:rsidRPr="00FE56BA" w:rsidRDefault="00303D6F" w:rsidP="00303D6F">
      <w:pPr>
        <w:pStyle w:val="--"/>
        <w:spacing w:line="316" w:lineRule="exact"/>
        <w:rPr>
          <w:rFonts w:hAnsi="微軟正黑體"/>
          <w:color w:val="auto"/>
        </w:rPr>
      </w:pPr>
      <w:r w:rsidRPr="00FE56BA">
        <w:rPr>
          <w:rFonts w:hAnsi="微軟正黑體" w:hint="eastAsia"/>
          <w:color w:val="auto"/>
        </w:rPr>
        <w:t>二、歷屆相關大考試題</w:t>
      </w:r>
    </w:p>
    <w:p w14:paraId="06F31D1C" w14:textId="77777777" w:rsidR="00B65239" w:rsidRPr="008871E5" w:rsidRDefault="00303D6F" w:rsidP="00B65239">
      <w:pPr>
        <w:pStyle w:val="-2"/>
        <w:spacing w:line="314" w:lineRule="exact"/>
      </w:pPr>
      <w:r w:rsidRPr="00FE56BA">
        <w:rPr>
          <w:rFonts w:hint="eastAsia"/>
          <w:color w:val="auto"/>
        </w:rPr>
        <w:t xml:space="preserve">1. </w:t>
      </w:r>
      <w:r w:rsidR="00B65239">
        <w:rPr>
          <w:rFonts w:hint="eastAsia"/>
          <w:color w:val="auto"/>
        </w:rPr>
        <w:t>A</w:t>
      </w:r>
      <w:r w:rsidR="00670210" w:rsidRPr="00FE56BA">
        <w:rPr>
          <w:rFonts w:hint="eastAsia"/>
          <w:color w:val="auto"/>
        </w:rPr>
        <w:tab/>
        <w:t>2.</w:t>
      </w:r>
      <w:r w:rsidR="00670210" w:rsidRPr="00FE56BA">
        <w:rPr>
          <w:color w:val="auto"/>
        </w:rPr>
        <w:t xml:space="preserve"> </w:t>
      </w:r>
      <w:r w:rsidR="00B65239">
        <w:rPr>
          <w:color w:val="auto"/>
        </w:rPr>
        <w:t>D</w:t>
      </w:r>
      <w:r w:rsidRPr="00FE56BA">
        <w:rPr>
          <w:rFonts w:hint="eastAsia"/>
          <w:color w:val="auto"/>
        </w:rPr>
        <w:tab/>
      </w:r>
      <w:r w:rsidR="00B65239" w:rsidRPr="008871E5">
        <w:t>3. G</w:t>
      </w:r>
      <w:r w:rsidR="00B65239">
        <w:rPr>
          <w:rFonts w:hint="eastAsia"/>
        </w:rPr>
        <w:tab/>
      </w:r>
      <w:r w:rsidR="00B65239" w:rsidRPr="008871E5">
        <w:t>4. I</w:t>
      </w:r>
      <w:r w:rsidR="00B65239">
        <w:rPr>
          <w:rFonts w:hint="eastAsia"/>
        </w:rPr>
        <w:tab/>
      </w:r>
      <w:r w:rsidR="00B65239" w:rsidRPr="008871E5">
        <w:t>5. A</w:t>
      </w:r>
    </w:p>
    <w:p w14:paraId="2FCDCF7C" w14:textId="77777777" w:rsidR="009D44D9" w:rsidRPr="00FE56BA" w:rsidRDefault="009D44D9" w:rsidP="009D44D9">
      <w:pPr>
        <w:pStyle w:val="ad"/>
        <w:tabs>
          <w:tab w:val="clear" w:pos="210"/>
          <w:tab w:val="left" w:pos="284"/>
        </w:tabs>
        <w:spacing w:beforeLines="50" w:before="187" w:line="316" w:lineRule="exact"/>
        <w:ind w:left="0" w:firstLineChars="0" w:firstLine="0"/>
        <w:rPr>
          <w:rFonts w:ascii="微軟正黑體" w:eastAsia="微軟正黑體" w:hAnsi="微軟正黑體" w:cs="Times New Roman"/>
          <w:b/>
          <w:bCs/>
          <w:color w:val="auto"/>
          <w:position w:val="2"/>
          <w:bdr w:val="single" w:sz="4" w:space="0" w:color="auto"/>
          <w:shd w:val="pct15" w:color="auto" w:fill="FFFFFF"/>
        </w:rPr>
      </w:pPr>
      <w:r w:rsidRPr="00FE56BA">
        <w:rPr>
          <w:rFonts w:ascii="Arial Black" w:eastAsia="華康中圓體" w:hAnsi="Arial Black" w:cs="Times New Roman" w:hint="eastAsia"/>
          <w:bCs/>
          <w:color w:val="auto"/>
          <w:position w:val="2"/>
          <w:bdr w:val="single" w:sz="4" w:space="0" w:color="auto"/>
        </w:rPr>
        <w:t>Part</w:t>
      </w:r>
      <w:r w:rsidRPr="00FE56BA">
        <w:rPr>
          <w:rFonts w:ascii="Arial Black" w:eastAsia="華康中圓體" w:hAnsi="Arial Black" w:cs="Times New Roman"/>
          <w:bCs/>
          <w:color w:val="auto"/>
          <w:position w:val="2"/>
          <w:bdr w:val="single" w:sz="4" w:space="0" w:color="auto"/>
        </w:rPr>
        <w:t xml:space="preserve"> </w:t>
      </w:r>
      <w:r w:rsidRPr="00FE56BA">
        <w:rPr>
          <w:rFonts w:ascii="Arial Black" w:eastAsia="華康中圓體" w:hAnsi="Arial Black" w:cs="Times New Roman" w:hint="eastAsia"/>
          <w:bCs/>
          <w:color w:val="auto"/>
          <w:position w:val="2"/>
          <w:bdr w:val="single" w:sz="4" w:space="0" w:color="auto"/>
        </w:rPr>
        <w:t>3</w:t>
      </w:r>
      <w:r w:rsidRPr="00FE56BA">
        <w:rPr>
          <w:rFonts w:ascii="Arial Black" w:eastAsia="華康中圓體" w:hAnsi="Arial Black" w:cs="Times New Roman" w:hint="eastAsia"/>
          <w:bCs/>
          <w:color w:val="auto"/>
          <w:position w:val="2"/>
          <w:bdr w:val="single" w:sz="4" w:space="0" w:color="auto"/>
        </w:rPr>
        <w:t>：</w:t>
      </w:r>
      <w:r w:rsidRPr="00FE56BA">
        <w:rPr>
          <w:rFonts w:ascii="微軟正黑體" w:eastAsia="微軟正黑體" w:hAnsi="微軟正黑體" w:cs="Times New Roman" w:hint="eastAsia"/>
          <w:b/>
          <w:bCs/>
          <w:color w:val="auto"/>
          <w:position w:val="2"/>
          <w:bdr w:val="single" w:sz="4" w:space="0" w:color="auto"/>
        </w:rPr>
        <w:t>混合題</w:t>
      </w:r>
    </w:p>
    <w:p w14:paraId="32881AF9" w14:textId="259DF000" w:rsidR="004252C3" w:rsidRDefault="009D44D9" w:rsidP="009D44D9">
      <w:pPr>
        <w:pStyle w:val="-10"/>
        <w:spacing w:line="316" w:lineRule="exact"/>
        <w:rPr>
          <w:color w:val="auto"/>
        </w:rPr>
      </w:pPr>
      <w:r w:rsidRPr="00FE56BA">
        <w:rPr>
          <w:rFonts w:hint="eastAsia"/>
          <w:color w:val="auto"/>
        </w:rPr>
        <w:t xml:space="preserve">1. </w:t>
      </w:r>
      <w:r>
        <w:rPr>
          <w:rFonts w:hint="eastAsia"/>
          <w:color w:val="auto"/>
        </w:rPr>
        <w:t>(1)</w:t>
      </w:r>
      <w:r w:rsidR="00F15C2E">
        <w:rPr>
          <w:rFonts w:hint="eastAsia"/>
          <w:color w:val="auto"/>
        </w:rPr>
        <w:t xml:space="preserve"> </w:t>
      </w:r>
      <w:r>
        <w:rPr>
          <w:rFonts w:hint="eastAsia"/>
          <w:color w:val="auto"/>
        </w:rPr>
        <w:t>satisfy; (2) refunded</w:t>
      </w:r>
      <w:r>
        <w:rPr>
          <w:rFonts w:hint="eastAsia"/>
          <w:color w:val="auto"/>
        </w:rPr>
        <w:t xml:space="preserve">　</w:t>
      </w:r>
    </w:p>
    <w:p w14:paraId="0C32C950" w14:textId="370D07F7" w:rsidR="009D44D9" w:rsidRPr="00FE56BA" w:rsidRDefault="009D44D9" w:rsidP="004252C3">
      <w:pPr>
        <w:pStyle w:val="-2"/>
        <w:spacing w:line="314" w:lineRule="exact"/>
        <w:rPr>
          <w:rFonts w:cs="Times New Roman"/>
          <w:color w:val="auto"/>
        </w:rPr>
      </w:pPr>
      <w:r>
        <w:rPr>
          <w:rFonts w:hint="eastAsia"/>
          <w:color w:val="auto"/>
        </w:rPr>
        <w:t>2. C F</w:t>
      </w:r>
      <w:r w:rsidR="004252C3">
        <w:rPr>
          <w:color w:val="auto"/>
        </w:rPr>
        <w:tab/>
      </w:r>
      <w:r>
        <w:rPr>
          <w:rFonts w:hint="eastAsia"/>
          <w:color w:val="auto"/>
        </w:rPr>
        <w:t>3</w:t>
      </w:r>
      <w:r w:rsidRPr="00FE56BA">
        <w:rPr>
          <w:rFonts w:hint="eastAsia"/>
          <w:color w:val="auto"/>
        </w:rPr>
        <w:t xml:space="preserve">. </w:t>
      </w:r>
      <w:r>
        <w:rPr>
          <w:rFonts w:hint="eastAsia"/>
          <w:color w:val="auto"/>
        </w:rPr>
        <w:t>e</w:t>
      </w:r>
      <w:r>
        <w:rPr>
          <w:color w:val="auto"/>
        </w:rPr>
        <w:t>xchange</w:t>
      </w:r>
    </w:p>
    <w:p w14:paraId="1361AECC" w14:textId="77777777" w:rsidR="009D44D9" w:rsidRDefault="009D44D9" w:rsidP="009D44D9">
      <w:pPr>
        <w:snapToGrid w:val="0"/>
        <w:spacing w:beforeLines="50" w:before="187"/>
        <w:rPr>
          <w:rFonts w:ascii="微軟正黑體" w:eastAsia="微軟正黑體" w:hAnsi="微軟正黑體"/>
          <w:b/>
          <w:szCs w:val="24"/>
          <w:shd w:val="pct15" w:color="auto" w:fill="FFFFFF"/>
        </w:rPr>
      </w:pPr>
      <w:r w:rsidRPr="00902EDE">
        <w:rPr>
          <w:rFonts w:ascii="微軟正黑體" w:eastAsia="微軟正黑體" w:hAnsi="微軟正黑體" w:hint="eastAsia"/>
          <w:b/>
          <w:szCs w:val="24"/>
          <w:shd w:val="pct15" w:color="auto" w:fill="FFFFFF"/>
        </w:rPr>
        <w:t>綜合測驗</w:t>
      </w:r>
      <w:r w:rsidRPr="001944BD">
        <w:rPr>
          <w:rFonts w:ascii="微軟正黑體" w:eastAsia="微軟正黑體" w:hAnsi="微軟正黑體" w:hint="eastAsia"/>
          <w:b/>
          <w:szCs w:val="24"/>
          <w:shd w:val="pct15" w:color="auto" w:fill="FFFFFF"/>
        </w:rPr>
        <w:t>中譯</w:t>
      </w:r>
    </w:p>
    <w:p w14:paraId="257B8C72" w14:textId="77777777" w:rsidR="009D44D9" w:rsidRPr="00902EDE" w:rsidRDefault="009D44D9" w:rsidP="009D44D9">
      <w:pPr>
        <w:spacing w:line="316" w:lineRule="exact"/>
        <w:ind w:firstLineChars="200" w:firstLine="412"/>
        <w:rPr>
          <w:sz w:val="18"/>
          <w:szCs w:val="18"/>
        </w:rPr>
      </w:pPr>
      <w:r w:rsidRPr="00902EDE">
        <w:rPr>
          <w:rFonts w:hint="eastAsia"/>
          <w:sz w:val="18"/>
          <w:szCs w:val="18"/>
        </w:rPr>
        <w:t>正如自由女神像被認為是自由的象徵一樣，尤金</w:t>
      </w:r>
      <w:proofErr w:type="gramStart"/>
      <w:r w:rsidRPr="00902EDE">
        <w:rPr>
          <w:rFonts w:hint="eastAsia"/>
          <w:sz w:val="18"/>
          <w:szCs w:val="18"/>
        </w:rPr>
        <w:t>‧</w:t>
      </w:r>
      <w:proofErr w:type="gramEnd"/>
      <w:r w:rsidRPr="00902EDE">
        <w:rPr>
          <w:rFonts w:hint="eastAsia"/>
          <w:sz w:val="18"/>
          <w:szCs w:val="18"/>
        </w:rPr>
        <w:t>德拉克洛瓦的畫作《自由領導人民》也代表了自由。《自由領導人民》與自由女神像有三個共同點。首先，它也是由一位法國人創作的。其次，它也是為了慶祝自由而創作的。最後，它也包含了對羅馬自由女神</w:t>
      </w:r>
      <w:proofErr w:type="gramStart"/>
      <w:r w:rsidRPr="00902EDE">
        <w:rPr>
          <w:rFonts w:hint="eastAsia"/>
          <w:sz w:val="18"/>
          <w:szCs w:val="18"/>
        </w:rPr>
        <w:t>利伯他茲的</w:t>
      </w:r>
      <w:proofErr w:type="gramEnd"/>
      <w:r w:rsidRPr="00902EDE">
        <w:rPr>
          <w:rFonts w:hint="eastAsia"/>
          <w:sz w:val="18"/>
          <w:szCs w:val="18"/>
        </w:rPr>
        <w:t>致敬。</w:t>
      </w:r>
    </w:p>
    <w:p w14:paraId="0FC7BE12" w14:textId="77777777" w:rsidR="009D44D9" w:rsidRPr="00902EDE" w:rsidRDefault="009D44D9" w:rsidP="009D44D9">
      <w:pPr>
        <w:spacing w:line="316" w:lineRule="exact"/>
        <w:ind w:firstLineChars="200" w:firstLine="412"/>
        <w:rPr>
          <w:sz w:val="18"/>
          <w:szCs w:val="18"/>
        </w:rPr>
      </w:pPr>
      <w:r w:rsidRPr="00902EDE">
        <w:rPr>
          <w:rFonts w:hint="eastAsia"/>
          <w:sz w:val="18"/>
          <w:szCs w:val="18"/>
        </w:rPr>
        <w:t>《自由領導人民》是在</w:t>
      </w:r>
      <w:r w:rsidRPr="00902EDE">
        <w:rPr>
          <w:rFonts w:hint="eastAsia"/>
          <w:sz w:val="18"/>
          <w:szCs w:val="18"/>
        </w:rPr>
        <w:t>1830</w:t>
      </w:r>
      <w:r w:rsidRPr="00902EDE">
        <w:rPr>
          <w:rFonts w:hint="eastAsia"/>
          <w:sz w:val="18"/>
          <w:szCs w:val="18"/>
        </w:rPr>
        <w:t>年以浪漫主義風格繪製的。其主題是七月革命，這是法國歷史上的一個重大事件。這幅畫於</w:t>
      </w:r>
      <w:r w:rsidRPr="00902EDE">
        <w:rPr>
          <w:rFonts w:hint="eastAsia"/>
          <w:sz w:val="18"/>
          <w:szCs w:val="18"/>
        </w:rPr>
        <w:t>1831</w:t>
      </w:r>
      <w:r w:rsidRPr="00902EDE">
        <w:rPr>
          <w:rFonts w:hint="eastAsia"/>
          <w:sz w:val="18"/>
          <w:szCs w:val="18"/>
        </w:rPr>
        <w:t>年被</w:t>
      </w:r>
      <w:r w:rsidRPr="00902EDE">
        <w:rPr>
          <w:rFonts w:hint="eastAsia"/>
          <w:sz w:val="18"/>
          <w:szCs w:val="18"/>
        </w:rPr>
        <w:lastRenderedPageBreak/>
        <w:t>法國政府購買，自</w:t>
      </w:r>
      <w:r w:rsidRPr="00902EDE">
        <w:rPr>
          <w:rFonts w:hint="eastAsia"/>
          <w:sz w:val="18"/>
          <w:szCs w:val="18"/>
        </w:rPr>
        <w:t>1874</w:t>
      </w:r>
      <w:r w:rsidRPr="00902EDE">
        <w:rPr>
          <w:rFonts w:hint="eastAsia"/>
          <w:sz w:val="18"/>
          <w:szCs w:val="18"/>
        </w:rPr>
        <w:t>年以來一直懸掛在羅浮宮博物館中。隨著時間過去，德拉克洛瓦的畫作已成為七月革命和法國人熱愛自由最著名的象徵之</w:t>
      </w:r>
      <w:proofErr w:type="gramStart"/>
      <w:r w:rsidRPr="00902EDE">
        <w:rPr>
          <w:rFonts w:hint="eastAsia"/>
          <w:sz w:val="18"/>
          <w:szCs w:val="18"/>
        </w:rPr>
        <w:t>一</w:t>
      </w:r>
      <w:proofErr w:type="gramEnd"/>
      <w:r w:rsidRPr="00902EDE">
        <w:rPr>
          <w:rFonts w:hint="eastAsia"/>
          <w:sz w:val="18"/>
          <w:szCs w:val="18"/>
        </w:rPr>
        <w:t>。</w:t>
      </w:r>
    </w:p>
    <w:p w14:paraId="7CD3650B" w14:textId="553A590F" w:rsidR="009D44D9" w:rsidRPr="00902EDE" w:rsidRDefault="009D44D9" w:rsidP="009D44D9">
      <w:pPr>
        <w:spacing w:line="316" w:lineRule="exact"/>
        <w:ind w:firstLineChars="200" w:firstLine="412"/>
        <w:rPr>
          <w:sz w:val="18"/>
          <w:szCs w:val="18"/>
        </w:rPr>
      </w:pPr>
      <w:r w:rsidRPr="00902EDE">
        <w:rPr>
          <w:rFonts w:hint="eastAsia"/>
          <w:sz w:val="18"/>
          <w:szCs w:val="18"/>
        </w:rPr>
        <w:t>德拉克洛瓦的畫作描繪了普通的法國公民，他們正衝鋒並向查理十</w:t>
      </w:r>
      <w:proofErr w:type="gramStart"/>
      <w:r w:rsidRPr="00902EDE">
        <w:rPr>
          <w:rFonts w:hint="eastAsia"/>
          <w:sz w:val="18"/>
          <w:szCs w:val="18"/>
        </w:rPr>
        <w:t>世</w:t>
      </w:r>
      <w:proofErr w:type="gramEnd"/>
      <w:r w:rsidRPr="00902EDE">
        <w:rPr>
          <w:rFonts w:hint="eastAsia"/>
          <w:sz w:val="18"/>
          <w:szCs w:val="18"/>
        </w:rPr>
        <w:t>的士兵開槍。在這些勇敢</w:t>
      </w:r>
      <w:r w:rsidR="004252C3">
        <w:rPr>
          <w:rFonts w:hint="eastAsia"/>
          <w:sz w:val="18"/>
          <w:szCs w:val="18"/>
        </w:rPr>
        <w:t>人民的</w:t>
      </w:r>
      <w:r w:rsidRPr="00902EDE">
        <w:rPr>
          <w:rFonts w:hint="eastAsia"/>
          <w:sz w:val="18"/>
          <w:szCs w:val="18"/>
        </w:rPr>
        <w:t>前方是一位無畏的女性自由戰士的形象。她的衣服被撕裂了，因此她</w:t>
      </w:r>
      <w:proofErr w:type="gramStart"/>
      <w:r w:rsidRPr="00902EDE">
        <w:rPr>
          <w:rFonts w:hint="eastAsia"/>
          <w:sz w:val="18"/>
          <w:szCs w:val="18"/>
        </w:rPr>
        <w:t>赤</w:t>
      </w:r>
      <w:proofErr w:type="gramEnd"/>
      <w:r w:rsidRPr="00902EDE">
        <w:rPr>
          <w:rFonts w:hint="eastAsia"/>
          <w:sz w:val="18"/>
          <w:szCs w:val="18"/>
        </w:rPr>
        <w:t>裸的胸部暴露在敵人面前。她左手持槍，右手握著未來的法國國旗。這就是</w:t>
      </w:r>
      <w:proofErr w:type="gramStart"/>
      <w:r w:rsidRPr="00902EDE">
        <w:rPr>
          <w:rFonts w:hint="eastAsia"/>
          <w:sz w:val="18"/>
          <w:szCs w:val="18"/>
        </w:rPr>
        <w:t>利伯他茲</w:t>
      </w:r>
      <w:proofErr w:type="gramEnd"/>
      <w:r w:rsidRPr="00902EDE">
        <w:rPr>
          <w:rFonts w:hint="eastAsia"/>
          <w:sz w:val="18"/>
          <w:szCs w:val="18"/>
        </w:rPr>
        <w:t>，自由女神。她正在領導法國公民在七月革命中為自由而戰。</w:t>
      </w:r>
    </w:p>
    <w:p w14:paraId="54D85327" w14:textId="77777777" w:rsidR="009D44D9" w:rsidRDefault="009D44D9" w:rsidP="009D44D9">
      <w:pPr>
        <w:spacing w:line="316" w:lineRule="exact"/>
        <w:ind w:firstLineChars="200" w:firstLine="412"/>
        <w:rPr>
          <w:sz w:val="18"/>
          <w:szCs w:val="18"/>
        </w:rPr>
      </w:pPr>
      <w:r w:rsidRPr="00902EDE">
        <w:rPr>
          <w:rFonts w:hint="eastAsia"/>
          <w:sz w:val="18"/>
          <w:szCs w:val="18"/>
        </w:rPr>
        <w:t>這場革命的全程僅持續了</w:t>
      </w:r>
      <w:r w:rsidRPr="00902EDE">
        <w:rPr>
          <w:rFonts w:hint="eastAsia"/>
          <w:sz w:val="18"/>
          <w:szCs w:val="18"/>
        </w:rPr>
        <w:t>72</w:t>
      </w:r>
      <w:r w:rsidRPr="00902EDE">
        <w:rPr>
          <w:rFonts w:hint="eastAsia"/>
          <w:sz w:val="18"/>
          <w:szCs w:val="18"/>
        </w:rPr>
        <w:t>小時。到了這「光榮三日」結束時，戰士們已從國王手中奪回了他們珍貴的自由。由於不公正和貪婪的國王失去了他的王冠，法國人民不再需要忍受他的殘酷統治。自由帶領他們走向了一個更美好、更自由的未來。</w:t>
      </w:r>
    </w:p>
    <w:p w14:paraId="09FAD843" w14:textId="77777777" w:rsidR="009D44D9" w:rsidRDefault="009D44D9" w:rsidP="009D44D9">
      <w:pPr>
        <w:snapToGrid w:val="0"/>
        <w:spacing w:beforeLines="50" w:before="187"/>
        <w:rPr>
          <w:rFonts w:ascii="微軟正黑體" w:eastAsia="微軟正黑體" w:hAnsi="微軟正黑體"/>
          <w:b/>
          <w:szCs w:val="24"/>
          <w:shd w:val="pct15" w:color="auto" w:fill="FFFFFF"/>
        </w:rPr>
      </w:pPr>
      <w:r w:rsidRPr="00902EDE">
        <w:rPr>
          <w:rFonts w:ascii="微軟正黑體" w:eastAsia="微軟正黑體" w:hAnsi="微軟正黑體" w:hint="eastAsia"/>
          <w:b/>
          <w:szCs w:val="24"/>
          <w:shd w:val="pct15" w:color="auto" w:fill="FFFFFF"/>
        </w:rPr>
        <w:t>文</w:t>
      </w:r>
      <w:proofErr w:type="gramStart"/>
      <w:r w:rsidRPr="00902EDE">
        <w:rPr>
          <w:rFonts w:ascii="微軟正黑體" w:eastAsia="微軟正黑體" w:hAnsi="微軟正黑體" w:hint="eastAsia"/>
          <w:b/>
          <w:szCs w:val="24"/>
          <w:shd w:val="pct15" w:color="auto" w:fill="FFFFFF"/>
        </w:rPr>
        <w:t>意選填</w:t>
      </w:r>
      <w:r w:rsidRPr="001944BD">
        <w:rPr>
          <w:rFonts w:ascii="微軟正黑體" w:eastAsia="微軟正黑體" w:hAnsi="微軟正黑體" w:hint="eastAsia"/>
          <w:b/>
          <w:szCs w:val="24"/>
          <w:shd w:val="pct15" w:color="auto" w:fill="FFFFFF"/>
        </w:rPr>
        <w:t>中</w:t>
      </w:r>
      <w:proofErr w:type="gramEnd"/>
      <w:r w:rsidRPr="001944BD">
        <w:rPr>
          <w:rFonts w:ascii="微軟正黑體" w:eastAsia="微軟正黑體" w:hAnsi="微軟正黑體" w:hint="eastAsia"/>
          <w:b/>
          <w:szCs w:val="24"/>
          <w:shd w:val="pct15" w:color="auto" w:fill="FFFFFF"/>
        </w:rPr>
        <w:t>譯</w:t>
      </w:r>
    </w:p>
    <w:p w14:paraId="774734B0" w14:textId="77777777" w:rsidR="009D44D9" w:rsidRPr="00902EDE" w:rsidRDefault="009D44D9" w:rsidP="009D44D9">
      <w:pPr>
        <w:spacing w:line="316" w:lineRule="exact"/>
        <w:ind w:firstLineChars="200" w:firstLine="412"/>
        <w:rPr>
          <w:sz w:val="18"/>
          <w:szCs w:val="18"/>
        </w:rPr>
      </w:pPr>
      <w:r w:rsidRPr="00902EDE">
        <w:rPr>
          <w:rFonts w:hint="eastAsia"/>
          <w:sz w:val="18"/>
          <w:szCs w:val="18"/>
        </w:rPr>
        <w:t>亞伯拉罕</w:t>
      </w:r>
      <w:proofErr w:type="gramStart"/>
      <w:r w:rsidRPr="00902EDE">
        <w:rPr>
          <w:rFonts w:hint="eastAsia"/>
          <w:sz w:val="18"/>
          <w:szCs w:val="18"/>
        </w:rPr>
        <w:t>‧</w:t>
      </w:r>
      <w:proofErr w:type="gramEnd"/>
      <w:r w:rsidRPr="00902EDE">
        <w:rPr>
          <w:rFonts w:hint="eastAsia"/>
          <w:sz w:val="18"/>
          <w:szCs w:val="18"/>
        </w:rPr>
        <w:t>林肯於</w:t>
      </w:r>
      <w:r w:rsidRPr="00902EDE">
        <w:rPr>
          <w:rFonts w:hint="eastAsia"/>
          <w:sz w:val="18"/>
          <w:szCs w:val="18"/>
        </w:rPr>
        <w:t>1861</w:t>
      </w:r>
      <w:r w:rsidRPr="00902EDE">
        <w:rPr>
          <w:rFonts w:hint="eastAsia"/>
          <w:sz w:val="18"/>
          <w:szCs w:val="18"/>
        </w:rPr>
        <w:t>年成為美國第</w:t>
      </w:r>
      <w:r w:rsidRPr="00902EDE">
        <w:rPr>
          <w:rFonts w:hint="eastAsia"/>
          <w:sz w:val="18"/>
          <w:szCs w:val="18"/>
        </w:rPr>
        <w:t>16</w:t>
      </w:r>
      <w:r w:rsidRPr="00902EDE">
        <w:rPr>
          <w:rFonts w:hint="eastAsia"/>
          <w:sz w:val="18"/>
          <w:szCs w:val="18"/>
        </w:rPr>
        <w:t>任總統。當時，南北方已經為了奴隸制度問題鬥爭了一百多年。面對解決這一艱巨問題的任務，林肯擔任總統的主要目標是再次統一國家。然而，在內戰肆虐的時期，這似乎是不可能的，直到</w:t>
      </w:r>
      <w:r w:rsidRPr="00902EDE">
        <w:rPr>
          <w:rFonts w:hint="eastAsia"/>
          <w:sz w:val="18"/>
          <w:szCs w:val="18"/>
        </w:rPr>
        <w:t>1863</w:t>
      </w:r>
      <w:r w:rsidRPr="00902EDE">
        <w:rPr>
          <w:rFonts w:hint="eastAsia"/>
          <w:sz w:val="18"/>
          <w:szCs w:val="18"/>
        </w:rPr>
        <w:t>年林肯的蓋茨堡演說。那也是林肯批准修改法律以有效結束奴隸制度的一年。</w:t>
      </w:r>
    </w:p>
    <w:p w14:paraId="01BD468B" w14:textId="77777777" w:rsidR="009D44D9" w:rsidRPr="00902EDE" w:rsidRDefault="009D44D9" w:rsidP="009D44D9">
      <w:pPr>
        <w:spacing w:line="316" w:lineRule="exact"/>
        <w:ind w:firstLineChars="200" w:firstLine="412"/>
        <w:rPr>
          <w:sz w:val="18"/>
          <w:szCs w:val="18"/>
        </w:rPr>
      </w:pPr>
      <w:r w:rsidRPr="00902EDE">
        <w:rPr>
          <w:rFonts w:hint="eastAsia"/>
          <w:sz w:val="18"/>
          <w:szCs w:val="18"/>
        </w:rPr>
        <w:t>根據歷史學家的說法，林肯一直認為奴隸制度是不公平的。然而，他花了很長時間才弄清楚如何處理非裔美國人的不公平待遇。令人震驚的是，就在人們慶祝內戰結束和林肯</w:t>
      </w:r>
      <w:r w:rsidRPr="00902EDE">
        <w:rPr>
          <w:rFonts w:hint="eastAsia"/>
          <w:sz w:val="18"/>
          <w:szCs w:val="18"/>
        </w:rPr>
        <w:t>1865</w:t>
      </w:r>
      <w:r w:rsidRPr="00902EDE">
        <w:rPr>
          <w:rFonts w:hint="eastAsia"/>
          <w:sz w:val="18"/>
          <w:szCs w:val="18"/>
        </w:rPr>
        <w:t>年再次當選之際，他被刺殺了。他在華盛頓特區與妻子一起觀看戲劇時被槍殺。</w:t>
      </w:r>
    </w:p>
    <w:p w14:paraId="5547E6AF" w14:textId="77777777" w:rsidR="009D44D9" w:rsidRDefault="009D44D9" w:rsidP="009D44D9">
      <w:pPr>
        <w:spacing w:line="316" w:lineRule="exact"/>
        <w:ind w:firstLineChars="200" w:firstLine="412"/>
        <w:rPr>
          <w:sz w:val="18"/>
          <w:szCs w:val="18"/>
        </w:rPr>
      </w:pPr>
      <w:r w:rsidRPr="00902EDE">
        <w:rPr>
          <w:rFonts w:hint="eastAsia"/>
          <w:sz w:val="18"/>
          <w:szCs w:val="18"/>
        </w:rPr>
        <w:t>毫無疑問，林肯無疑是使全國非裔美國人獲得自由的關鍵人物。因此，他將永遠被人們銘記為最具象徵意義的總統之</w:t>
      </w:r>
      <w:proofErr w:type="gramStart"/>
      <w:r w:rsidRPr="00902EDE">
        <w:rPr>
          <w:rFonts w:hint="eastAsia"/>
          <w:sz w:val="18"/>
          <w:szCs w:val="18"/>
        </w:rPr>
        <w:t>一</w:t>
      </w:r>
      <w:proofErr w:type="gramEnd"/>
      <w:r w:rsidRPr="00902EDE">
        <w:rPr>
          <w:rFonts w:hint="eastAsia"/>
          <w:sz w:val="18"/>
          <w:szCs w:val="18"/>
        </w:rPr>
        <w:t>。他的卓越領導力和故事繼續對美國和全世界產生深遠影響。他的記憶永存！</w:t>
      </w:r>
    </w:p>
    <w:p w14:paraId="4269BD84" w14:textId="77777777" w:rsidR="009D44D9" w:rsidRDefault="009D44D9" w:rsidP="009D44D9">
      <w:pPr>
        <w:snapToGrid w:val="0"/>
        <w:spacing w:beforeLines="50" w:before="187"/>
        <w:rPr>
          <w:rFonts w:ascii="微軟正黑體" w:eastAsia="微軟正黑體" w:hAnsi="微軟正黑體"/>
          <w:b/>
          <w:szCs w:val="24"/>
          <w:shd w:val="pct15" w:color="auto" w:fill="FFFFFF"/>
        </w:rPr>
      </w:pPr>
      <w:r w:rsidRPr="00902EDE">
        <w:rPr>
          <w:rFonts w:ascii="微軟正黑體" w:eastAsia="微軟正黑體" w:hAnsi="微軟正黑體" w:hint="eastAsia"/>
          <w:b/>
          <w:szCs w:val="24"/>
          <w:shd w:val="pct15" w:color="auto" w:fill="FFFFFF"/>
        </w:rPr>
        <w:t>篇章結構</w:t>
      </w:r>
      <w:r w:rsidRPr="001944BD">
        <w:rPr>
          <w:rFonts w:ascii="微軟正黑體" w:eastAsia="微軟正黑體" w:hAnsi="微軟正黑體" w:hint="eastAsia"/>
          <w:b/>
          <w:szCs w:val="24"/>
          <w:shd w:val="pct15" w:color="auto" w:fill="FFFFFF"/>
        </w:rPr>
        <w:t>中譯</w:t>
      </w:r>
    </w:p>
    <w:p w14:paraId="6D9837AF" w14:textId="77777777" w:rsidR="009D44D9" w:rsidRPr="00902EDE" w:rsidRDefault="009D44D9" w:rsidP="009D44D9">
      <w:pPr>
        <w:overflowPunct w:val="0"/>
        <w:spacing w:line="316" w:lineRule="exact"/>
        <w:ind w:firstLineChars="200" w:firstLine="412"/>
        <w:rPr>
          <w:sz w:val="18"/>
          <w:szCs w:val="18"/>
        </w:rPr>
      </w:pPr>
      <w:r w:rsidRPr="00902EDE">
        <w:rPr>
          <w:rFonts w:hint="eastAsia"/>
          <w:sz w:val="18"/>
          <w:szCs w:val="18"/>
        </w:rPr>
        <w:t>位於臺北市中正區中心的是一座重要的</w:t>
      </w:r>
      <w:r w:rsidRPr="00902EDE">
        <w:rPr>
          <w:rFonts w:hint="eastAsia"/>
          <w:sz w:val="18"/>
          <w:szCs w:val="18"/>
        </w:rPr>
        <w:t>紀念館和主要旅遊景點，它最初建於</w:t>
      </w:r>
      <w:r w:rsidRPr="00902EDE">
        <w:rPr>
          <w:rFonts w:hint="eastAsia"/>
          <w:sz w:val="18"/>
          <w:szCs w:val="18"/>
        </w:rPr>
        <w:t>1980</w:t>
      </w:r>
      <w:r w:rsidRPr="00902EDE">
        <w:rPr>
          <w:rFonts w:hint="eastAsia"/>
          <w:sz w:val="18"/>
          <w:szCs w:val="18"/>
        </w:rPr>
        <w:t>年，為了紀念臺灣已故總統蔣介石。它的名字就是國立中正紀念堂。</w:t>
      </w:r>
    </w:p>
    <w:p w14:paraId="039D2066" w14:textId="73BABB01" w:rsidR="009D44D9" w:rsidRPr="00902EDE" w:rsidRDefault="009D44D9" w:rsidP="009D44D9">
      <w:pPr>
        <w:overflowPunct w:val="0"/>
        <w:spacing w:line="316" w:lineRule="exact"/>
        <w:ind w:firstLineChars="200" w:firstLine="412"/>
        <w:rPr>
          <w:sz w:val="18"/>
          <w:szCs w:val="18"/>
        </w:rPr>
      </w:pPr>
      <w:r w:rsidRPr="00902EDE">
        <w:rPr>
          <w:rFonts w:hint="eastAsia"/>
          <w:sz w:val="18"/>
          <w:szCs w:val="18"/>
          <w:u w:val="single"/>
        </w:rPr>
        <w:t>紀念堂周圍被一座公園包圍，公園內還有兩座重要的建築。</w:t>
      </w:r>
      <w:r w:rsidRPr="00902EDE">
        <w:rPr>
          <w:rFonts w:hint="eastAsia"/>
          <w:sz w:val="18"/>
          <w:szCs w:val="18"/>
        </w:rPr>
        <w:t>在公園的西北角矗立著國家音樂廳，而在</w:t>
      </w:r>
      <w:proofErr w:type="gramStart"/>
      <w:r w:rsidRPr="00902EDE">
        <w:rPr>
          <w:rFonts w:hint="eastAsia"/>
          <w:sz w:val="18"/>
          <w:szCs w:val="18"/>
        </w:rPr>
        <w:t>西南角則是</w:t>
      </w:r>
      <w:proofErr w:type="gramEnd"/>
      <w:r w:rsidRPr="00902EDE">
        <w:rPr>
          <w:rFonts w:hint="eastAsia"/>
          <w:sz w:val="18"/>
          <w:szCs w:val="18"/>
        </w:rPr>
        <w:t>國家戲劇院。至於紀念堂本身，則</w:t>
      </w:r>
      <w:r w:rsidR="004252C3">
        <w:rPr>
          <w:rFonts w:hint="eastAsia"/>
          <w:sz w:val="18"/>
          <w:szCs w:val="18"/>
        </w:rPr>
        <w:t>占</w:t>
      </w:r>
      <w:r w:rsidRPr="00902EDE">
        <w:rPr>
          <w:rFonts w:hint="eastAsia"/>
          <w:sz w:val="18"/>
          <w:szCs w:val="18"/>
        </w:rPr>
        <w:t>據了公園的整個東側。</w:t>
      </w:r>
    </w:p>
    <w:p w14:paraId="3DF0AB38" w14:textId="77777777" w:rsidR="009D44D9" w:rsidRPr="00902EDE" w:rsidRDefault="009D44D9" w:rsidP="009D44D9">
      <w:pPr>
        <w:overflowPunct w:val="0"/>
        <w:spacing w:line="316" w:lineRule="exact"/>
        <w:ind w:firstLineChars="200" w:firstLine="412"/>
        <w:rPr>
          <w:sz w:val="18"/>
          <w:szCs w:val="18"/>
        </w:rPr>
      </w:pPr>
      <w:r w:rsidRPr="00902EDE">
        <w:rPr>
          <w:rFonts w:hint="eastAsia"/>
          <w:sz w:val="18"/>
          <w:szCs w:val="18"/>
          <w:u w:val="single"/>
        </w:rPr>
        <w:t>這座紀念堂的建造包括幾個特別重要的特點。</w:t>
      </w:r>
      <w:r w:rsidRPr="00902EDE">
        <w:rPr>
          <w:rFonts w:hint="eastAsia"/>
          <w:sz w:val="18"/>
          <w:szCs w:val="18"/>
        </w:rPr>
        <w:t>例如，紀念堂的屋頂有八個面，這個數字在中國文化中常常象徵著好運和財富。</w:t>
      </w:r>
      <w:proofErr w:type="gramStart"/>
      <w:r w:rsidRPr="00902EDE">
        <w:rPr>
          <w:rFonts w:hint="eastAsia"/>
          <w:sz w:val="18"/>
          <w:szCs w:val="18"/>
        </w:rPr>
        <w:t>再者，</w:t>
      </w:r>
      <w:proofErr w:type="gramEnd"/>
      <w:r w:rsidRPr="00902EDE">
        <w:rPr>
          <w:rFonts w:hint="eastAsia"/>
          <w:sz w:val="18"/>
          <w:szCs w:val="18"/>
        </w:rPr>
        <w:t>通往紀念堂中央大廳有八十九</w:t>
      </w:r>
      <w:proofErr w:type="gramStart"/>
      <w:r w:rsidRPr="00902EDE">
        <w:rPr>
          <w:rFonts w:hint="eastAsia"/>
          <w:sz w:val="18"/>
          <w:szCs w:val="18"/>
        </w:rPr>
        <w:t>個</w:t>
      </w:r>
      <w:proofErr w:type="gramEnd"/>
      <w:r w:rsidRPr="00902EDE">
        <w:rPr>
          <w:rFonts w:hint="eastAsia"/>
          <w:sz w:val="18"/>
          <w:szCs w:val="18"/>
        </w:rPr>
        <w:t>臺階，代表蔣介石去世時的年齡。</w:t>
      </w:r>
      <w:proofErr w:type="gramStart"/>
      <w:r w:rsidRPr="00902EDE">
        <w:rPr>
          <w:rFonts w:hint="eastAsia"/>
          <w:sz w:val="18"/>
          <w:szCs w:val="18"/>
          <w:u w:val="single"/>
        </w:rPr>
        <w:t>此外，</w:t>
      </w:r>
      <w:proofErr w:type="gramEnd"/>
      <w:r w:rsidRPr="00902EDE">
        <w:rPr>
          <w:rFonts w:hint="eastAsia"/>
          <w:sz w:val="18"/>
          <w:szCs w:val="18"/>
          <w:u w:val="single"/>
        </w:rPr>
        <w:t>紀念堂的白色和藍色代表中華民國國旗上的青天和白日。</w:t>
      </w:r>
    </w:p>
    <w:p w14:paraId="54E545BB" w14:textId="77777777" w:rsidR="009D44D9" w:rsidRPr="00902EDE" w:rsidRDefault="009D44D9" w:rsidP="009D44D9">
      <w:pPr>
        <w:overflowPunct w:val="0"/>
        <w:spacing w:line="316" w:lineRule="exact"/>
        <w:ind w:firstLineChars="200" w:firstLine="412"/>
        <w:rPr>
          <w:sz w:val="18"/>
          <w:szCs w:val="18"/>
        </w:rPr>
      </w:pPr>
      <w:r w:rsidRPr="00902EDE">
        <w:rPr>
          <w:rFonts w:hint="eastAsia"/>
          <w:sz w:val="18"/>
          <w:szCs w:val="18"/>
        </w:rPr>
        <w:t>最後，在公園的中央是「自由廣場」，這是一個供所有人享受的公共空間。</w:t>
      </w:r>
      <w:r w:rsidRPr="00902EDE">
        <w:rPr>
          <w:rFonts w:hint="eastAsia"/>
          <w:sz w:val="18"/>
          <w:szCs w:val="18"/>
          <w:u w:val="single"/>
        </w:rPr>
        <w:t>這個名字是指臺灣蓬勃發展的民主，它當然是人民的空間。</w:t>
      </w:r>
      <w:r w:rsidRPr="00902EDE">
        <w:rPr>
          <w:rFonts w:hint="eastAsia"/>
          <w:sz w:val="18"/>
          <w:szCs w:val="18"/>
        </w:rPr>
        <w:t>學生、運動員和士兵經常去那裡練習各種表演。</w:t>
      </w:r>
      <w:proofErr w:type="gramStart"/>
      <w:r w:rsidRPr="00902EDE">
        <w:rPr>
          <w:rFonts w:hint="eastAsia"/>
          <w:sz w:val="18"/>
          <w:szCs w:val="18"/>
        </w:rPr>
        <w:t>此外，</w:t>
      </w:r>
      <w:proofErr w:type="gramEnd"/>
      <w:r w:rsidRPr="00902EDE">
        <w:rPr>
          <w:rFonts w:hint="eastAsia"/>
          <w:sz w:val="18"/>
          <w:szCs w:val="18"/>
        </w:rPr>
        <w:t>那裡常常舉辦一年一度的元宵節慶祝活動。</w:t>
      </w:r>
    </w:p>
    <w:p w14:paraId="7AB0EE39" w14:textId="77777777" w:rsidR="009D44D9" w:rsidRDefault="009D44D9" w:rsidP="009D44D9">
      <w:pPr>
        <w:snapToGrid w:val="0"/>
        <w:spacing w:beforeLines="50" w:before="187"/>
        <w:rPr>
          <w:rFonts w:ascii="微軟正黑體" w:eastAsia="微軟正黑體" w:hAnsi="微軟正黑體"/>
          <w:b/>
          <w:szCs w:val="24"/>
          <w:shd w:val="pct15" w:color="auto" w:fill="FFFFFF"/>
        </w:rPr>
      </w:pPr>
      <w:r w:rsidRPr="00902EDE">
        <w:rPr>
          <w:rFonts w:ascii="微軟正黑體" w:eastAsia="微軟正黑體" w:hAnsi="微軟正黑體" w:hint="eastAsia"/>
          <w:b/>
          <w:szCs w:val="24"/>
          <w:shd w:val="pct15" w:color="auto" w:fill="FFFFFF"/>
        </w:rPr>
        <w:t>閱讀測驗</w:t>
      </w:r>
      <w:r w:rsidRPr="001944BD">
        <w:rPr>
          <w:rFonts w:ascii="微軟正黑體" w:eastAsia="微軟正黑體" w:hAnsi="微軟正黑體" w:hint="eastAsia"/>
          <w:b/>
          <w:szCs w:val="24"/>
          <w:shd w:val="pct15" w:color="auto" w:fill="FFFFFF"/>
        </w:rPr>
        <w:t>中譯</w:t>
      </w:r>
    </w:p>
    <w:p w14:paraId="70AFF1FF" w14:textId="7CD653C3" w:rsidR="009D44D9" w:rsidRPr="00902EDE" w:rsidRDefault="009D44D9" w:rsidP="009D44D9">
      <w:pPr>
        <w:overflowPunct w:val="0"/>
        <w:spacing w:line="316" w:lineRule="exact"/>
        <w:ind w:firstLineChars="200" w:firstLine="412"/>
        <w:rPr>
          <w:sz w:val="18"/>
          <w:szCs w:val="18"/>
        </w:rPr>
      </w:pPr>
      <w:r w:rsidRPr="00902EDE">
        <w:rPr>
          <w:rFonts w:hint="eastAsia"/>
          <w:sz w:val="18"/>
          <w:szCs w:val="18"/>
        </w:rPr>
        <w:t>「紀念碑」這個詞來自拉丁語的「記憶」。紀念碑遍</w:t>
      </w:r>
      <w:r w:rsidR="004252C3">
        <w:rPr>
          <w:rFonts w:hint="eastAsia"/>
          <w:sz w:val="18"/>
          <w:szCs w:val="18"/>
        </w:rPr>
        <w:t>布</w:t>
      </w:r>
      <w:r w:rsidRPr="00902EDE">
        <w:rPr>
          <w:rFonts w:hint="eastAsia"/>
          <w:sz w:val="18"/>
          <w:szCs w:val="18"/>
        </w:rPr>
        <w:t>全球。大多數最初都是為了紀念某人或某事而建造的，但這並不總是這樣。實際上，它們可以有許多不同的功能。以下是一些世界著名的紀念碑，每一個都有其特定的功能。</w:t>
      </w:r>
    </w:p>
    <w:p w14:paraId="28E3B60E" w14:textId="77777777" w:rsidR="009D44D9" w:rsidRPr="00902EDE" w:rsidRDefault="009D44D9" w:rsidP="009D44D9">
      <w:pPr>
        <w:overflowPunct w:val="0"/>
        <w:spacing w:line="316" w:lineRule="exact"/>
        <w:ind w:firstLineChars="200" w:firstLine="412"/>
        <w:rPr>
          <w:sz w:val="18"/>
          <w:szCs w:val="18"/>
        </w:rPr>
      </w:pPr>
      <w:r w:rsidRPr="00902EDE">
        <w:rPr>
          <w:rFonts w:hint="eastAsia"/>
          <w:sz w:val="18"/>
          <w:szCs w:val="18"/>
        </w:rPr>
        <w:t>首先，位於印度阿格拉的泰姬瑪哈陵，是一座用白色大理石建造並鑲嵌珍貴寶石的美麗建築。對今天許多遊客來說，這是一生中必遊之地。然而，最初它是由印度皇帝沙</w:t>
      </w:r>
      <w:proofErr w:type="gramStart"/>
      <w:r w:rsidRPr="00902EDE">
        <w:rPr>
          <w:rFonts w:hint="eastAsia"/>
          <w:sz w:val="18"/>
          <w:szCs w:val="18"/>
        </w:rPr>
        <w:t>賈汗為他</w:t>
      </w:r>
      <w:proofErr w:type="gramEnd"/>
      <w:r w:rsidRPr="00902EDE">
        <w:rPr>
          <w:rFonts w:hint="eastAsia"/>
          <w:sz w:val="18"/>
          <w:szCs w:val="18"/>
        </w:rPr>
        <w:t>最愛的妻子穆塔芝</w:t>
      </w:r>
      <w:proofErr w:type="gramStart"/>
      <w:r w:rsidRPr="00902EDE">
        <w:rPr>
          <w:rFonts w:hint="eastAsia"/>
          <w:sz w:val="18"/>
          <w:szCs w:val="18"/>
        </w:rPr>
        <w:t>‧瑪哈所</w:t>
      </w:r>
      <w:proofErr w:type="gramEnd"/>
      <w:r w:rsidRPr="00902EDE">
        <w:rPr>
          <w:rFonts w:hint="eastAsia"/>
          <w:sz w:val="18"/>
          <w:szCs w:val="18"/>
        </w:rPr>
        <w:t>建，意在象徵永恆不變的愛。</w:t>
      </w:r>
    </w:p>
    <w:p w14:paraId="42CBF8A6" w14:textId="77777777" w:rsidR="009D44D9" w:rsidRPr="00902EDE" w:rsidRDefault="009D44D9" w:rsidP="009D44D9">
      <w:pPr>
        <w:overflowPunct w:val="0"/>
        <w:spacing w:line="316" w:lineRule="exact"/>
        <w:ind w:firstLineChars="200" w:firstLine="412"/>
        <w:rPr>
          <w:sz w:val="18"/>
          <w:szCs w:val="18"/>
        </w:rPr>
      </w:pPr>
      <w:r w:rsidRPr="00902EDE">
        <w:rPr>
          <w:rFonts w:hint="eastAsia"/>
          <w:sz w:val="18"/>
          <w:szCs w:val="18"/>
        </w:rPr>
        <w:t>另一個同樣著名的旅遊景點是中國的長城，建造目的是為了阻擋來自北方的危險敵人。雖然現在長城大部分已經消失，但一些仍然存在的部分作為紀念碑，提醒我們古代中國皇帝的偉大力量以及在長城建造過程中失去生命的人。</w:t>
      </w:r>
    </w:p>
    <w:p w14:paraId="260ECFAC" w14:textId="77777777" w:rsidR="009D44D9" w:rsidRPr="00902EDE" w:rsidRDefault="009D44D9" w:rsidP="009D44D9">
      <w:pPr>
        <w:overflowPunct w:val="0"/>
        <w:spacing w:line="316" w:lineRule="exact"/>
        <w:ind w:firstLineChars="200" w:firstLine="412"/>
        <w:rPr>
          <w:sz w:val="18"/>
          <w:szCs w:val="18"/>
        </w:rPr>
      </w:pPr>
      <w:r w:rsidRPr="00902EDE">
        <w:rPr>
          <w:rFonts w:hint="eastAsia"/>
          <w:sz w:val="18"/>
          <w:szCs w:val="18"/>
        </w:rPr>
        <w:t>在埃及，有象徵國家統治者力量的紀念碑。幾千年前建造的埃及金字塔最初用來埋葬</w:t>
      </w:r>
      <w:r w:rsidRPr="00902EDE">
        <w:rPr>
          <w:rFonts w:hint="eastAsia"/>
          <w:sz w:val="18"/>
          <w:szCs w:val="18"/>
        </w:rPr>
        <w:lastRenderedPageBreak/>
        <w:t>埃及國王和貴族。這些令人驚嘆的建築內部充滿了財富和供品，當然，內部還有為其建造的遺體。</w:t>
      </w:r>
    </w:p>
    <w:p w14:paraId="2141CB62" w14:textId="51FCDF01" w:rsidR="009D44D9" w:rsidRPr="00902EDE" w:rsidRDefault="009D44D9" w:rsidP="009D44D9">
      <w:pPr>
        <w:overflowPunct w:val="0"/>
        <w:spacing w:line="316" w:lineRule="exact"/>
        <w:ind w:firstLineChars="200" w:firstLine="412"/>
        <w:rPr>
          <w:sz w:val="18"/>
          <w:szCs w:val="18"/>
        </w:rPr>
      </w:pPr>
      <w:r w:rsidRPr="00902EDE">
        <w:rPr>
          <w:rFonts w:hint="eastAsia"/>
          <w:sz w:val="18"/>
          <w:szCs w:val="18"/>
        </w:rPr>
        <w:t>所有這些紀念碑在建造之時就給人留下了深刻印象，至今仍然讓人印象深刻，顯示出它們能夠經</w:t>
      </w:r>
      <w:r w:rsidR="004252C3">
        <w:rPr>
          <w:rFonts w:hint="eastAsia"/>
          <w:sz w:val="18"/>
          <w:szCs w:val="18"/>
        </w:rPr>
        <w:t>得起</w:t>
      </w:r>
      <w:r w:rsidRPr="00902EDE">
        <w:rPr>
          <w:rFonts w:hint="eastAsia"/>
          <w:sz w:val="18"/>
          <w:szCs w:val="18"/>
        </w:rPr>
        <w:t>時間的考驗而不失其重要性。</w:t>
      </w:r>
    </w:p>
    <w:p w14:paraId="74243688" w14:textId="77777777" w:rsidR="009D44D9" w:rsidRPr="00902EDE" w:rsidRDefault="009D44D9" w:rsidP="009D44D9">
      <w:pPr>
        <w:pStyle w:val="-1"/>
        <w:ind w:left="206" w:hanging="206"/>
        <w:rPr>
          <w:sz w:val="18"/>
          <w:szCs w:val="18"/>
        </w:rPr>
      </w:pPr>
      <w:r w:rsidRPr="00902EDE">
        <w:rPr>
          <w:rFonts w:hint="eastAsia"/>
          <w:sz w:val="18"/>
          <w:szCs w:val="18"/>
        </w:rPr>
        <w:t>1.</w:t>
      </w:r>
      <w:r>
        <w:rPr>
          <w:sz w:val="18"/>
          <w:szCs w:val="18"/>
        </w:rPr>
        <w:tab/>
      </w:r>
      <w:r w:rsidRPr="00902EDE">
        <w:rPr>
          <w:rFonts w:hint="eastAsia"/>
          <w:sz w:val="18"/>
          <w:szCs w:val="18"/>
        </w:rPr>
        <w:t>這篇文章的目的是什麼？</w:t>
      </w:r>
    </w:p>
    <w:p w14:paraId="2C4CE7A2"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(A)</w:t>
      </w:r>
      <w:r>
        <w:rPr>
          <w:sz w:val="18"/>
          <w:szCs w:val="18"/>
        </w:rPr>
        <w:tab/>
      </w:r>
      <w:r w:rsidRPr="00902EDE">
        <w:rPr>
          <w:rFonts w:hint="eastAsia"/>
          <w:sz w:val="18"/>
          <w:szCs w:val="18"/>
        </w:rPr>
        <w:t>描述著名紀念碑的美麗。</w:t>
      </w:r>
    </w:p>
    <w:p w14:paraId="1D5EFECE"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(B)</w:t>
      </w:r>
      <w:r>
        <w:rPr>
          <w:sz w:val="18"/>
          <w:szCs w:val="18"/>
        </w:rPr>
        <w:tab/>
      </w:r>
      <w:r w:rsidRPr="00902EDE">
        <w:rPr>
          <w:rFonts w:hint="eastAsia"/>
          <w:sz w:val="18"/>
          <w:szCs w:val="18"/>
        </w:rPr>
        <w:t>討論著名紀念碑的重要性。</w:t>
      </w:r>
    </w:p>
    <w:p w14:paraId="6061ED37"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(C)</w:t>
      </w:r>
      <w:r>
        <w:rPr>
          <w:sz w:val="18"/>
          <w:szCs w:val="18"/>
        </w:rPr>
        <w:tab/>
      </w:r>
      <w:r w:rsidRPr="00902EDE">
        <w:rPr>
          <w:rFonts w:hint="eastAsia"/>
          <w:sz w:val="18"/>
          <w:szCs w:val="18"/>
        </w:rPr>
        <w:t>解釋著名紀念碑的原始功能。</w:t>
      </w:r>
    </w:p>
    <w:p w14:paraId="27D642A7"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(D)</w:t>
      </w:r>
      <w:r>
        <w:rPr>
          <w:sz w:val="18"/>
          <w:szCs w:val="18"/>
        </w:rPr>
        <w:tab/>
      </w:r>
      <w:r w:rsidRPr="00902EDE">
        <w:rPr>
          <w:rFonts w:hint="eastAsia"/>
          <w:sz w:val="18"/>
          <w:szCs w:val="18"/>
        </w:rPr>
        <w:t>提醒人們更頻繁地參觀著名紀念碑。</w:t>
      </w:r>
    </w:p>
    <w:p w14:paraId="61C7DB2E" w14:textId="77777777" w:rsidR="009D44D9" w:rsidRPr="00902EDE" w:rsidRDefault="009D44D9" w:rsidP="009D44D9">
      <w:pPr>
        <w:pStyle w:val="-1"/>
        <w:ind w:left="206" w:hanging="206"/>
        <w:rPr>
          <w:sz w:val="18"/>
          <w:szCs w:val="18"/>
        </w:rPr>
      </w:pPr>
      <w:r w:rsidRPr="00902EDE">
        <w:rPr>
          <w:rFonts w:hint="eastAsia"/>
          <w:sz w:val="18"/>
          <w:szCs w:val="18"/>
        </w:rPr>
        <w:t>2.</w:t>
      </w:r>
      <w:r>
        <w:rPr>
          <w:sz w:val="18"/>
          <w:szCs w:val="18"/>
        </w:rPr>
        <w:tab/>
      </w:r>
      <w:r w:rsidRPr="00902EDE">
        <w:rPr>
          <w:rFonts w:hint="eastAsia"/>
          <w:sz w:val="18"/>
          <w:szCs w:val="18"/>
        </w:rPr>
        <w:t>以下哪一項陳述是正確的？</w:t>
      </w:r>
    </w:p>
    <w:p w14:paraId="4B305DBC"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(A)</w:t>
      </w:r>
      <w:r>
        <w:rPr>
          <w:sz w:val="18"/>
          <w:szCs w:val="18"/>
        </w:rPr>
        <w:tab/>
      </w:r>
      <w:r w:rsidRPr="00902EDE">
        <w:rPr>
          <w:rFonts w:hint="eastAsia"/>
          <w:sz w:val="18"/>
          <w:szCs w:val="18"/>
        </w:rPr>
        <w:t>紀念碑總是為了紀念某人或某事而建造的。</w:t>
      </w:r>
    </w:p>
    <w:p w14:paraId="1988CFF6"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(B)</w:t>
      </w:r>
      <w:r>
        <w:rPr>
          <w:sz w:val="18"/>
          <w:szCs w:val="18"/>
        </w:rPr>
        <w:tab/>
      </w:r>
      <w:r w:rsidRPr="00902EDE">
        <w:rPr>
          <w:rFonts w:hint="eastAsia"/>
          <w:sz w:val="18"/>
          <w:szCs w:val="18"/>
        </w:rPr>
        <w:t>泰姬瑪哈陵是為了防範危險的敵人而設計的。</w:t>
      </w:r>
    </w:p>
    <w:p w14:paraId="309EE1F7" w14:textId="5B39C7C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(C)</w:t>
      </w:r>
      <w:r>
        <w:rPr>
          <w:sz w:val="18"/>
          <w:szCs w:val="18"/>
        </w:rPr>
        <w:tab/>
      </w:r>
      <w:r w:rsidR="004252C3">
        <w:rPr>
          <w:rFonts w:hint="eastAsia"/>
          <w:sz w:val="18"/>
          <w:szCs w:val="18"/>
        </w:rPr>
        <w:t>中國的</w:t>
      </w:r>
      <w:r w:rsidRPr="00902EDE">
        <w:rPr>
          <w:rFonts w:hint="eastAsia"/>
          <w:sz w:val="18"/>
          <w:szCs w:val="18"/>
        </w:rPr>
        <w:t>長城被認為象徵自由和友誼。</w:t>
      </w:r>
    </w:p>
    <w:p w14:paraId="5A4F9326"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(D)</w:t>
      </w:r>
      <w:r>
        <w:rPr>
          <w:sz w:val="18"/>
          <w:szCs w:val="18"/>
        </w:rPr>
        <w:tab/>
      </w:r>
      <w:r w:rsidRPr="00902EDE">
        <w:rPr>
          <w:rFonts w:hint="eastAsia"/>
          <w:sz w:val="18"/>
          <w:szCs w:val="18"/>
        </w:rPr>
        <w:t>埃及金字塔是為了顯示國家統治者的力量而建造的。</w:t>
      </w:r>
    </w:p>
    <w:p w14:paraId="39CD1184" w14:textId="77777777" w:rsidR="009D44D9" w:rsidRPr="00902EDE" w:rsidRDefault="009D44D9" w:rsidP="009D44D9">
      <w:pPr>
        <w:pStyle w:val="-1"/>
        <w:ind w:left="206" w:hanging="206"/>
        <w:rPr>
          <w:sz w:val="18"/>
          <w:szCs w:val="18"/>
        </w:rPr>
      </w:pPr>
      <w:r w:rsidRPr="00902EDE">
        <w:rPr>
          <w:rFonts w:hint="eastAsia"/>
          <w:sz w:val="18"/>
          <w:szCs w:val="18"/>
        </w:rPr>
        <w:t>3.</w:t>
      </w:r>
      <w:r>
        <w:rPr>
          <w:sz w:val="18"/>
          <w:szCs w:val="18"/>
        </w:rPr>
        <w:tab/>
      </w:r>
      <w:r w:rsidRPr="00902EDE">
        <w:rPr>
          <w:rFonts w:hint="eastAsia"/>
          <w:sz w:val="18"/>
          <w:szCs w:val="18"/>
        </w:rPr>
        <w:t>作者對這些紀念碑有什麼看法？</w:t>
      </w:r>
    </w:p>
    <w:p w14:paraId="0B25C056"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(A)</w:t>
      </w:r>
      <w:r>
        <w:rPr>
          <w:sz w:val="18"/>
          <w:szCs w:val="18"/>
        </w:rPr>
        <w:tab/>
      </w:r>
      <w:r w:rsidRPr="00902EDE">
        <w:rPr>
          <w:rFonts w:hint="eastAsia"/>
          <w:sz w:val="18"/>
          <w:szCs w:val="18"/>
        </w:rPr>
        <w:t>它們並不像我們認為的那樣令人驚嘆。</w:t>
      </w:r>
    </w:p>
    <w:p w14:paraId="42504C61"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(B)</w:t>
      </w:r>
      <w:r>
        <w:rPr>
          <w:sz w:val="18"/>
          <w:szCs w:val="18"/>
        </w:rPr>
        <w:tab/>
      </w:r>
      <w:r w:rsidRPr="00902EDE">
        <w:rPr>
          <w:rFonts w:hint="eastAsia"/>
          <w:sz w:val="18"/>
          <w:szCs w:val="18"/>
        </w:rPr>
        <w:t>它們具有重要性且值得</w:t>
      </w:r>
      <w:proofErr w:type="gramStart"/>
      <w:r w:rsidRPr="00902EDE">
        <w:rPr>
          <w:rFonts w:hint="eastAsia"/>
          <w:sz w:val="18"/>
          <w:szCs w:val="18"/>
        </w:rPr>
        <w:t>一</w:t>
      </w:r>
      <w:proofErr w:type="gramEnd"/>
      <w:r w:rsidRPr="00902EDE">
        <w:rPr>
          <w:rFonts w:hint="eastAsia"/>
          <w:sz w:val="18"/>
          <w:szCs w:val="18"/>
        </w:rPr>
        <w:t>遊。</w:t>
      </w:r>
    </w:p>
    <w:p w14:paraId="1D8EF45D"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(C)</w:t>
      </w:r>
      <w:r>
        <w:rPr>
          <w:sz w:val="18"/>
          <w:szCs w:val="18"/>
        </w:rPr>
        <w:tab/>
      </w:r>
      <w:r w:rsidRPr="00902EDE">
        <w:rPr>
          <w:rFonts w:hint="eastAsia"/>
          <w:sz w:val="18"/>
          <w:szCs w:val="18"/>
        </w:rPr>
        <w:t>它們只是為了慶祝節日而創建的。</w:t>
      </w:r>
    </w:p>
    <w:p w14:paraId="1041666F" w14:textId="77777777" w:rsidR="009D44D9"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(D)</w:t>
      </w:r>
      <w:r>
        <w:rPr>
          <w:sz w:val="18"/>
          <w:szCs w:val="18"/>
        </w:rPr>
        <w:tab/>
      </w:r>
      <w:r w:rsidRPr="00902EDE">
        <w:rPr>
          <w:rFonts w:hint="eastAsia"/>
          <w:sz w:val="18"/>
          <w:szCs w:val="18"/>
        </w:rPr>
        <w:t>如果維護不當，它們可能會對遊客造成危險。</w:t>
      </w:r>
    </w:p>
    <w:p w14:paraId="38037137" w14:textId="77777777" w:rsidR="009D44D9" w:rsidRDefault="009D44D9" w:rsidP="009D44D9">
      <w:pPr>
        <w:snapToGrid w:val="0"/>
        <w:spacing w:beforeLines="50" w:before="187" w:afterLines="30" w:after="112"/>
        <w:rPr>
          <w:rFonts w:ascii="微軟正黑體" w:eastAsia="微軟正黑體" w:hAnsi="微軟正黑體"/>
          <w:b/>
          <w:szCs w:val="24"/>
          <w:shd w:val="pct15" w:color="auto" w:fill="FFFFFF"/>
        </w:rPr>
      </w:pPr>
      <w:r w:rsidRPr="004026CD">
        <w:rPr>
          <w:rFonts w:ascii="微軟正黑體" w:eastAsia="微軟正黑體" w:hAnsi="微軟正黑體" w:hint="eastAsia"/>
          <w:b/>
          <w:szCs w:val="24"/>
          <w:shd w:val="pct15" w:color="auto" w:fill="FFFFFF"/>
        </w:rPr>
        <w:t>混合題</w:t>
      </w:r>
      <w:r w:rsidRPr="001944BD">
        <w:rPr>
          <w:rFonts w:ascii="微軟正黑體" w:eastAsia="微軟正黑體" w:hAnsi="微軟正黑體" w:hint="eastAsia"/>
          <w:b/>
          <w:szCs w:val="24"/>
          <w:shd w:val="pct15" w:color="auto" w:fill="FFFFFF"/>
        </w:rPr>
        <w:t>中譯</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9D44D9" w:rsidRPr="00A81077" w14:paraId="6406321A" w14:textId="77777777" w:rsidTr="00DB301E">
        <w:trPr>
          <w:trHeight w:val="1920"/>
        </w:trPr>
        <w:tc>
          <w:tcPr>
            <w:tcW w:w="4228" w:type="dxa"/>
            <w:vAlign w:val="center"/>
          </w:tcPr>
          <w:p w14:paraId="771B09FE" w14:textId="77777777" w:rsidR="009D44D9" w:rsidRPr="00A81077" w:rsidRDefault="009D44D9" w:rsidP="00DB301E">
            <w:pPr>
              <w:spacing w:line="316" w:lineRule="exact"/>
              <w:suppressOverlap/>
              <w:jc w:val="left"/>
              <w:rPr>
                <w:b/>
                <w:bCs/>
                <w:sz w:val="18"/>
                <w:szCs w:val="18"/>
                <w:u w:val="single"/>
              </w:rPr>
            </w:pPr>
            <w:r w:rsidRPr="00A81077">
              <w:rPr>
                <w:rFonts w:hint="eastAsia"/>
                <w:b/>
                <w:bCs/>
                <w:sz w:val="18"/>
                <w:szCs w:val="18"/>
                <w:u w:val="single"/>
              </w:rPr>
              <w:t>退款與換貨政策</w:t>
            </w:r>
          </w:p>
          <w:p w14:paraId="635B4C42" w14:textId="77777777" w:rsidR="009D44D9" w:rsidRPr="00A81077" w:rsidRDefault="009D44D9" w:rsidP="004252C3">
            <w:pPr>
              <w:spacing w:line="316" w:lineRule="exact"/>
              <w:suppressOverlap/>
              <w:rPr>
                <w:sz w:val="18"/>
                <w:szCs w:val="18"/>
              </w:rPr>
            </w:pPr>
            <w:r w:rsidRPr="00A81077">
              <w:rPr>
                <w:rFonts w:hint="eastAsia"/>
                <w:sz w:val="18"/>
                <w:szCs w:val="18"/>
              </w:rPr>
              <w:t>如果您對我們的產品不是</w:t>
            </w:r>
            <w:r w:rsidRPr="00A81077">
              <w:rPr>
                <w:rFonts w:hint="eastAsia"/>
                <w:sz w:val="18"/>
                <w:szCs w:val="18"/>
              </w:rPr>
              <w:t>100%</w:t>
            </w:r>
            <w:proofErr w:type="gramStart"/>
            <w:r w:rsidRPr="00A81077">
              <w:rPr>
                <w:rFonts w:hint="eastAsia"/>
                <w:sz w:val="18"/>
                <w:szCs w:val="18"/>
              </w:rPr>
              <w:t>滿意，</w:t>
            </w:r>
            <w:proofErr w:type="gramEnd"/>
            <w:r w:rsidRPr="00A81077">
              <w:rPr>
                <w:rFonts w:hint="eastAsia"/>
                <w:sz w:val="18"/>
                <w:szCs w:val="18"/>
              </w:rPr>
              <w:t>請遵循我們的退款和換貨政策。</w:t>
            </w:r>
          </w:p>
          <w:p w14:paraId="40896AE6" w14:textId="2CCEE1B4" w:rsidR="009D44D9" w:rsidRPr="00A81077" w:rsidRDefault="009D44D9" w:rsidP="00A81077">
            <w:pPr>
              <w:tabs>
                <w:tab w:val="left" w:pos="224"/>
              </w:tabs>
              <w:spacing w:line="316" w:lineRule="exact"/>
              <w:suppressOverlap/>
              <w:jc w:val="left"/>
              <w:rPr>
                <w:sz w:val="18"/>
                <w:szCs w:val="18"/>
              </w:rPr>
            </w:pPr>
            <w:r w:rsidRPr="00A81077">
              <w:rPr>
                <w:rFonts w:hint="eastAsia"/>
                <w:sz w:val="18"/>
                <w:szCs w:val="18"/>
              </w:rPr>
              <w:t>1.</w:t>
            </w:r>
            <w:r w:rsidR="00A81077">
              <w:rPr>
                <w:sz w:val="18"/>
                <w:szCs w:val="18"/>
              </w:rPr>
              <w:tab/>
            </w:r>
            <w:r w:rsidRPr="00A81077">
              <w:rPr>
                <w:rFonts w:hint="eastAsia"/>
                <w:sz w:val="18"/>
                <w:szCs w:val="18"/>
              </w:rPr>
              <w:t>需要您購買的產品和收據。</w:t>
            </w:r>
          </w:p>
          <w:p w14:paraId="72D6DB1C" w14:textId="2D9FD4AE" w:rsidR="009D44D9" w:rsidRPr="00A81077" w:rsidRDefault="009D44D9" w:rsidP="00A81077">
            <w:pPr>
              <w:tabs>
                <w:tab w:val="left" w:pos="224"/>
              </w:tabs>
              <w:spacing w:line="316" w:lineRule="exact"/>
              <w:ind w:left="206" w:hangingChars="100" w:hanging="206"/>
              <w:suppressOverlap/>
              <w:jc w:val="left"/>
              <w:rPr>
                <w:sz w:val="18"/>
                <w:szCs w:val="18"/>
              </w:rPr>
            </w:pPr>
            <w:r w:rsidRPr="00A81077">
              <w:rPr>
                <w:rFonts w:hint="eastAsia"/>
                <w:sz w:val="18"/>
                <w:szCs w:val="18"/>
              </w:rPr>
              <w:t>2</w:t>
            </w:r>
            <w:r w:rsidR="00A81077" w:rsidRPr="00A81077">
              <w:rPr>
                <w:rFonts w:hint="eastAsia"/>
                <w:sz w:val="18"/>
                <w:szCs w:val="18"/>
              </w:rPr>
              <w:t>.</w:t>
            </w:r>
            <w:r w:rsidR="00A81077">
              <w:rPr>
                <w:sz w:val="18"/>
                <w:szCs w:val="18"/>
              </w:rPr>
              <w:tab/>
            </w:r>
            <w:r w:rsidRPr="00A81077">
              <w:rPr>
                <w:rFonts w:hint="eastAsia"/>
                <w:sz w:val="18"/>
                <w:szCs w:val="18"/>
              </w:rPr>
              <w:t>產品必須是未使用的，並且狀態與購買時相同。</w:t>
            </w:r>
          </w:p>
          <w:p w14:paraId="37A0AE0B" w14:textId="77777777" w:rsidR="009D44D9" w:rsidRPr="00A81077" w:rsidRDefault="009D44D9" w:rsidP="00DB301E">
            <w:pPr>
              <w:spacing w:line="316" w:lineRule="exact"/>
              <w:suppressOverlap/>
              <w:jc w:val="left"/>
              <w:rPr>
                <w:sz w:val="18"/>
                <w:szCs w:val="18"/>
              </w:rPr>
            </w:pPr>
          </w:p>
          <w:p w14:paraId="2A41B2FD" w14:textId="77777777" w:rsidR="009D44D9" w:rsidRPr="00A81077" w:rsidRDefault="009D44D9" w:rsidP="00DB301E">
            <w:pPr>
              <w:spacing w:line="316" w:lineRule="exact"/>
              <w:suppressOverlap/>
              <w:jc w:val="left"/>
              <w:rPr>
                <w:b/>
                <w:bCs/>
                <w:sz w:val="18"/>
                <w:szCs w:val="18"/>
                <w:u w:val="single"/>
              </w:rPr>
            </w:pPr>
            <w:r w:rsidRPr="00A81077">
              <w:rPr>
                <w:rFonts w:hint="eastAsia"/>
                <w:b/>
                <w:bCs/>
                <w:sz w:val="18"/>
                <w:szCs w:val="18"/>
                <w:u w:val="single"/>
              </w:rPr>
              <w:t>換貨</w:t>
            </w:r>
          </w:p>
          <w:p w14:paraId="357C6954" w14:textId="77777777" w:rsidR="009D44D9" w:rsidRPr="00A81077" w:rsidRDefault="009D44D9" w:rsidP="004252C3">
            <w:pPr>
              <w:spacing w:line="316" w:lineRule="exact"/>
              <w:suppressOverlap/>
              <w:rPr>
                <w:sz w:val="18"/>
                <w:szCs w:val="18"/>
              </w:rPr>
            </w:pPr>
            <w:r w:rsidRPr="00A81077">
              <w:rPr>
                <w:rFonts w:hint="eastAsia"/>
                <w:sz w:val="18"/>
                <w:szCs w:val="18"/>
              </w:rPr>
              <w:t>您在購買之日起有</w:t>
            </w:r>
            <w:r w:rsidRPr="00A81077">
              <w:rPr>
                <w:rFonts w:hint="eastAsia"/>
                <w:sz w:val="18"/>
                <w:szCs w:val="18"/>
              </w:rPr>
              <w:t>21</w:t>
            </w:r>
            <w:r w:rsidRPr="00A81077">
              <w:rPr>
                <w:rFonts w:hint="eastAsia"/>
                <w:sz w:val="18"/>
                <w:szCs w:val="18"/>
              </w:rPr>
              <w:t>天的時間進行換貨。您可以將不需要的商品換成其他產品，但不包括禮品卡。</w:t>
            </w:r>
          </w:p>
          <w:p w14:paraId="00E1980E" w14:textId="77777777" w:rsidR="009D44D9" w:rsidRPr="00A81077" w:rsidRDefault="009D44D9" w:rsidP="00DB301E">
            <w:pPr>
              <w:spacing w:line="316" w:lineRule="exact"/>
              <w:suppressOverlap/>
              <w:jc w:val="left"/>
              <w:rPr>
                <w:sz w:val="18"/>
                <w:szCs w:val="18"/>
              </w:rPr>
            </w:pPr>
          </w:p>
          <w:p w14:paraId="69931113" w14:textId="77777777" w:rsidR="009D44D9" w:rsidRPr="00A81077" w:rsidRDefault="009D44D9" w:rsidP="00DB301E">
            <w:pPr>
              <w:spacing w:line="316" w:lineRule="exact"/>
              <w:suppressOverlap/>
              <w:jc w:val="left"/>
              <w:rPr>
                <w:b/>
                <w:bCs/>
                <w:sz w:val="18"/>
                <w:szCs w:val="18"/>
                <w:u w:val="single"/>
              </w:rPr>
            </w:pPr>
            <w:r w:rsidRPr="00A81077">
              <w:rPr>
                <w:rFonts w:hint="eastAsia"/>
                <w:b/>
                <w:bCs/>
                <w:sz w:val="18"/>
                <w:szCs w:val="18"/>
                <w:u w:val="single"/>
              </w:rPr>
              <w:t>退款</w:t>
            </w:r>
          </w:p>
          <w:p w14:paraId="4A02E463" w14:textId="77777777" w:rsidR="009D44D9" w:rsidRPr="00A81077" w:rsidRDefault="009D44D9" w:rsidP="004252C3">
            <w:pPr>
              <w:spacing w:line="316" w:lineRule="exact"/>
              <w:suppressOverlap/>
              <w:rPr>
                <w:sz w:val="18"/>
                <w:szCs w:val="18"/>
              </w:rPr>
            </w:pPr>
            <w:r w:rsidRPr="00A81077">
              <w:rPr>
                <w:rFonts w:hint="eastAsia"/>
                <w:sz w:val="18"/>
                <w:szCs w:val="18"/>
              </w:rPr>
              <w:t>如果您是使用現金購買的商品，將以現金退款。</w:t>
            </w:r>
          </w:p>
          <w:p w14:paraId="6C009124" w14:textId="77777777" w:rsidR="009D44D9" w:rsidRPr="00A81077" w:rsidRDefault="009D44D9" w:rsidP="004252C3">
            <w:pPr>
              <w:spacing w:line="316" w:lineRule="exact"/>
              <w:suppressOverlap/>
              <w:rPr>
                <w:sz w:val="18"/>
                <w:szCs w:val="18"/>
              </w:rPr>
            </w:pPr>
            <w:r w:rsidRPr="00A81077">
              <w:rPr>
                <w:rFonts w:hint="eastAsia"/>
                <w:sz w:val="18"/>
                <w:szCs w:val="18"/>
              </w:rPr>
              <w:t>如果您使用信用卡／銀行卡購買，我們將退款至您的卡上，這將需要</w:t>
            </w:r>
            <w:r w:rsidRPr="00A81077">
              <w:rPr>
                <w:rFonts w:hint="eastAsia"/>
                <w:sz w:val="18"/>
                <w:szCs w:val="18"/>
              </w:rPr>
              <w:t>3-5</w:t>
            </w:r>
            <w:r w:rsidRPr="00A81077">
              <w:rPr>
                <w:rFonts w:hint="eastAsia"/>
                <w:sz w:val="18"/>
                <w:szCs w:val="18"/>
              </w:rPr>
              <w:t>個工作天。</w:t>
            </w:r>
          </w:p>
          <w:p w14:paraId="6CCCF07C" w14:textId="77777777" w:rsidR="009D44D9" w:rsidRPr="00A81077" w:rsidRDefault="009D44D9" w:rsidP="00DB301E">
            <w:pPr>
              <w:spacing w:line="316" w:lineRule="exact"/>
              <w:suppressOverlap/>
              <w:jc w:val="left"/>
              <w:rPr>
                <w:sz w:val="18"/>
                <w:szCs w:val="18"/>
              </w:rPr>
            </w:pPr>
            <w:r w:rsidRPr="00A81077">
              <w:rPr>
                <w:rFonts w:hint="eastAsia"/>
                <w:sz w:val="18"/>
                <w:szCs w:val="18"/>
              </w:rPr>
              <w:t>購買後超過</w:t>
            </w:r>
            <w:r w:rsidRPr="00A81077">
              <w:rPr>
                <w:rFonts w:hint="eastAsia"/>
                <w:sz w:val="18"/>
                <w:szCs w:val="18"/>
              </w:rPr>
              <w:t>14</w:t>
            </w:r>
            <w:r w:rsidRPr="00A81077">
              <w:rPr>
                <w:rFonts w:hint="eastAsia"/>
                <w:sz w:val="18"/>
                <w:szCs w:val="18"/>
              </w:rPr>
              <w:t>天將不予退款。</w:t>
            </w:r>
          </w:p>
          <w:p w14:paraId="0D32C028" w14:textId="77777777" w:rsidR="009D44D9" w:rsidRPr="00A81077" w:rsidRDefault="009D44D9" w:rsidP="00DB301E">
            <w:pPr>
              <w:spacing w:line="316" w:lineRule="exact"/>
              <w:suppressOverlap/>
              <w:jc w:val="left"/>
              <w:rPr>
                <w:sz w:val="18"/>
                <w:szCs w:val="18"/>
              </w:rPr>
            </w:pPr>
          </w:p>
          <w:p w14:paraId="6F0282CA" w14:textId="77777777" w:rsidR="009D44D9" w:rsidRPr="00A81077" w:rsidRDefault="009D44D9" w:rsidP="00DB301E">
            <w:pPr>
              <w:spacing w:line="316" w:lineRule="exact"/>
              <w:suppressOverlap/>
              <w:jc w:val="left"/>
              <w:rPr>
                <w:b/>
                <w:bCs/>
                <w:sz w:val="18"/>
                <w:szCs w:val="18"/>
                <w:u w:val="single"/>
              </w:rPr>
            </w:pPr>
            <w:r w:rsidRPr="00A81077">
              <w:rPr>
                <w:rFonts w:hint="eastAsia"/>
                <w:b/>
                <w:bCs/>
                <w:sz w:val="18"/>
                <w:szCs w:val="18"/>
                <w:u w:val="single"/>
              </w:rPr>
              <w:t>聯繫我們</w:t>
            </w:r>
          </w:p>
          <w:p w14:paraId="4E606B6E" w14:textId="77777777" w:rsidR="009D44D9" w:rsidRPr="00A81077" w:rsidRDefault="009D44D9" w:rsidP="004252C3">
            <w:pPr>
              <w:spacing w:line="316" w:lineRule="exact"/>
              <w:suppressOverlap/>
              <w:rPr>
                <w:sz w:val="18"/>
                <w:szCs w:val="18"/>
              </w:rPr>
            </w:pPr>
            <w:r w:rsidRPr="00A81077">
              <w:rPr>
                <w:rFonts w:hint="eastAsia"/>
                <w:sz w:val="18"/>
                <w:szCs w:val="18"/>
              </w:rPr>
              <w:t>如果您有任何關於如何退貨或獲得退款的問題，請聯繫我們。</w:t>
            </w:r>
          </w:p>
        </w:tc>
      </w:tr>
    </w:tbl>
    <w:p w14:paraId="5CBCF2CC" w14:textId="77777777" w:rsidR="009D44D9" w:rsidRDefault="009D44D9" w:rsidP="009D44D9">
      <w:pPr>
        <w:pStyle w:val="-1"/>
        <w:ind w:left="206" w:hanging="206"/>
        <w:rPr>
          <w:sz w:val="18"/>
          <w:szCs w:val="18"/>
        </w:rPr>
      </w:pPr>
      <w:r w:rsidRPr="00902EDE">
        <w:rPr>
          <w:rFonts w:hint="eastAsia"/>
          <w:sz w:val="18"/>
          <w:szCs w:val="18"/>
        </w:rPr>
        <w:t>1.</w:t>
      </w:r>
      <w:r>
        <w:rPr>
          <w:sz w:val="18"/>
          <w:szCs w:val="18"/>
        </w:rPr>
        <w:tab/>
      </w:r>
      <w:r w:rsidRPr="00902EDE">
        <w:rPr>
          <w:rFonts w:hint="eastAsia"/>
          <w:sz w:val="18"/>
          <w:szCs w:val="18"/>
        </w:rPr>
        <w:t>當產品無法</w:t>
      </w:r>
      <w:r w:rsidRPr="00902EDE">
        <w:rPr>
          <w:rFonts w:hint="eastAsia"/>
          <w:sz w:val="18"/>
          <w:szCs w:val="18"/>
          <w:u w:val="single"/>
        </w:rPr>
        <w:t>滿足</w:t>
      </w:r>
      <w:r w:rsidRPr="00902EDE">
        <w:rPr>
          <w:rFonts w:hint="eastAsia"/>
          <w:sz w:val="18"/>
          <w:szCs w:val="18"/>
        </w:rPr>
        <w:t>你的需求時，請記下購買日期和付款方式，這樣你就能知道何時以及如何</w:t>
      </w:r>
      <w:r w:rsidRPr="00902EDE">
        <w:rPr>
          <w:rFonts w:hint="eastAsia"/>
          <w:sz w:val="18"/>
          <w:szCs w:val="18"/>
          <w:u w:val="single"/>
        </w:rPr>
        <w:t>退款</w:t>
      </w:r>
      <w:r w:rsidRPr="00902EDE">
        <w:rPr>
          <w:rFonts w:hint="eastAsia"/>
          <w:sz w:val="18"/>
          <w:szCs w:val="18"/>
        </w:rPr>
        <w:t>。</w:t>
      </w:r>
    </w:p>
    <w:p w14:paraId="57BB76C4" w14:textId="77777777" w:rsidR="009D44D9" w:rsidRPr="00902EDE" w:rsidRDefault="009D44D9" w:rsidP="009D44D9">
      <w:pPr>
        <w:pStyle w:val="-1"/>
        <w:ind w:left="206" w:hanging="206"/>
        <w:rPr>
          <w:sz w:val="18"/>
          <w:szCs w:val="18"/>
        </w:rPr>
      </w:pPr>
      <w:r>
        <w:rPr>
          <w:rFonts w:hint="eastAsia"/>
          <w:sz w:val="18"/>
          <w:szCs w:val="18"/>
        </w:rPr>
        <w:t>2</w:t>
      </w:r>
      <w:r w:rsidRPr="00902EDE">
        <w:rPr>
          <w:rFonts w:hint="eastAsia"/>
          <w:sz w:val="18"/>
          <w:szCs w:val="18"/>
        </w:rPr>
        <w:t>.</w:t>
      </w:r>
      <w:r>
        <w:rPr>
          <w:sz w:val="18"/>
          <w:szCs w:val="18"/>
        </w:rPr>
        <w:tab/>
      </w:r>
      <w:r w:rsidRPr="00902EDE">
        <w:rPr>
          <w:rFonts w:hint="eastAsia"/>
          <w:sz w:val="18"/>
          <w:szCs w:val="18"/>
        </w:rPr>
        <w:t>從下方的</w:t>
      </w:r>
      <w:r w:rsidRPr="00902EDE">
        <w:rPr>
          <w:rFonts w:hint="eastAsia"/>
          <w:sz w:val="18"/>
          <w:szCs w:val="18"/>
        </w:rPr>
        <w:t>(A)</w:t>
      </w:r>
      <w:r w:rsidRPr="00902EDE">
        <w:rPr>
          <w:rFonts w:hint="eastAsia"/>
          <w:sz w:val="18"/>
          <w:szCs w:val="18"/>
        </w:rPr>
        <w:t>到</w:t>
      </w:r>
      <w:r w:rsidRPr="00902EDE">
        <w:rPr>
          <w:rFonts w:hint="eastAsia"/>
          <w:sz w:val="18"/>
          <w:szCs w:val="18"/>
        </w:rPr>
        <w:t>(F)</w:t>
      </w:r>
      <w:r w:rsidRPr="00902EDE">
        <w:rPr>
          <w:rFonts w:hint="eastAsia"/>
          <w:sz w:val="18"/>
          <w:szCs w:val="18"/>
        </w:rPr>
        <w:t>中，選出符合退款和換貨政策的選項。</w:t>
      </w:r>
    </w:p>
    <w:p w14:paraId="4DC8244E"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(A)</w:t>
      </w:r>
      <w:r>
        <w:rPr>
          <w:sz w:val="18"/>
          <w:szCs w:val="18"/>
        </w:rPr>
        <w:tab/>
      </w:r>
      <w:r w:rsidRPr="00902EDE">
        <w:rPr>
          <w:rFonts w:hint="eastAsia"/>
          <w:sz w:val="18"/>
          <w:szCs w:val="18"/>
        </w:rPr>
        <w:t>雖然你找不到收據，你仍然可以換貨。</w:t>
      </w:r>
    </w:p>
    <w:p w14:paraId="12259BC8"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(B)</w:t>
      </w:r>
      <w:r>
        <w:rPr>
          <w:sz w:val="18"/>
          <w:szCs w:val="18"/>
        </w:rPr>
        <w:tab/>
      </w:r>
      <w:r w:rsidRPr="00902EDE">
        <w:rPr>
          <w:rFonts w:hint="eastAsia"/>
          <w:sz w:val="18"/>
          <w:szCs w:val="18"/>
        </w:rPr>
        <w:t>如果產品使用後損壞，你可以換貨。</w:t>
      </w:r>
    </w:p>
    <w:p w14:paraId="47D5FA28"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(C)</w:t>
      </w:r>
      <w:r>
        <w:rPr>
          <w:sz w:val="18"/>
          <w:szCs w:val="18"/>
        </w:rPr>
        <w:tab/>
      </w:r>
      <w:r w:rsidRPr="00902EDE">
        <w:rPr>
          <w:rFonts w:hint="eastAsia"/>
          <w:sz w:val="18"/>
          <w:szCs w:val="18"/>
        </w:rPr>
        <w:t>你不能將你購買的東西換成禮品卡。</w:t>
      </w:r>
    </w:p>
    <w:p w14:paraId="76EABAB4"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(D)</w:t>
      </w:r>
      <w:r>
        <w:rPr>
          <w:sz w:val="18"/>
          <w:szCs w:val="18"/>
        </w:rPr>
        <w:tab/>
      </w:r>
      <w:r w:rsidRPr="00902EDE">
        <w:rPr>
          <w:rFonts w:hint="eastAsia"/>
          <w:sz w:val="18"/>
          <w:szCs w:val="18"/>
        </w:rPr>
        <w:t>即使你是用信用卡支付，你也可以用現金退款。</w:t>
      </w:r>
    </w:p>
    <w:p w14:paraId="260973FE"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(E)</w:t>
      </w:r>
      <w:r>
        <w:rPr>
          <w:sz w:val="18"/>
          <w:szCs w:val="18"/>
        </w:rPr>
        <w:tab/>
      </w:r>
      <w:r w:rsidRPr="00902EDE">
        <w:rPr>
          <w:rFonts w:hint="eastAsia"/>
          <w:sz w:val="18"/>
          <w:szCs w:val="18"/>
        </w:rPr>
        <w:t>你在</w:t>
      </w:r>
      <w:r w:rsidRPr="00902EDE">
        <w:rPr>
          <w:rFonts w:hint="eastAsia"/>
          <w:sz w:val="18"/>
          <w:szCs w:val="18"/>
        </w:rPr>
        <w:t>3</w:t>
      </w:r>
      <w:r w:rsidRPr="00902EDE">
        <w:rPr>
          <w:rFonts w:hint="eastAsia"/>
          <w:sz w:val="18"/>
          <w:szCs w:val="18"/>
        </w:rPr>
        <w:t>月</w:t>
      </w:r>
      <w:r w:rsidRPr="00902EDE">
        <w:rPr>
          <w:rFonts w:hint="eastAsia"/>
          <w:sz w:val="18"/>
          <w:szCs w:val="18"/>
        </w:rPr>
        <w:t>1</w:t>
      </w:r>
      <w:r w:rsidRPr="00902EDE">
        <w:rPr>
          <w:rFonts w:hint="eastAsia"/>
          <w:sz w:val="18"/>
          <w:szCs w:val="18"/>
        </w:rPr>
        <w:t>日購買的產品，最後退貨並獲得退款的日期是</w:t>
      </w:r>
      <w:r w:rsidRPr="00902EDE">
        <w:rPr>
          <w:rFonts w:hint="eastAsia"/>
          <w:sz w:val="18"/>
          <w:szCs w:val="18"/>
        </w:rPr>
        <w:t>3</w:t>
      </w:r>
      <w:r w:rsidRPr="00902EDE">
        <w:rPr>
          <w:rFonts w:hint="eastAsia"/>
          <w:sz w:val="18"/>
          <w:szCs w:val="18"/>
        </w:rPr>
        <w:t>月</w:t>
      </w:r>
      <w:r w:rsidRPr="00902EDE">
        <w:rPr>
          <w:rFonts w:hint="eastAsia"/>
          <w:sz w:val="18"/>
          <w:szCs w:val="18"/>
        </w:rPr>
        <w:t>22</w:t>
      </w:r>
      <w:r w:rsidRPr="00902EDE">
        <w:rPr>
          <w:rFonts w:hint="eastAsia"/>
          <w:sz w:val="18"/>
          <w:szCs w:val="18"/>
        </w:rPr>
        <w:t>日。</w:t>
      </w:r>
    </w:p>
    <w:p w14:paraId="53B3A0A1" w14:textId="77777777" w:rsidR="009D44D9" w:rsidRPr="00902ED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02EDE">
        <w:rPr>
          <w:rFonts w:hint="eastAsia"/>
          <w:sz w:val="18"/>
          <w:szCs w:val="18"/>
        </w:rPr>
        <w:t>(F)</w:t>
      </w:r>
      <w:r>
        <w:rPr>
          <w:sz w:val="18"/>
          <w:szCs w:val="18"/>
        </w:rPr>
        <w:tab/>
      </w:r>
      <w:r w:rsidRPr="00902EDE">
        <w:rPr>
          <w:rFonts w:hint="eastAsia"/>
          <w:sz w:val="18"/>
          <w:szCs w:val="18"/>
        </w:rPr>
        <w:t>如果公司這個星期四收到你退回的商品，你下</w:t>
      </w:r>
      <w:proofErr w:type="gramStart"/>
      <w:r w:rsidRPr="00902EDE">
        <w:rPr>
          <w:rFonts w:hint="eastAsia"/>
          <w:sz w:val="18"/>
          <w:szCs w:val="18"/>
        </w:rPr>
        <w:t>週</w:t>
      </w:r>
      <w:proofErr w:type="gramEnd"/>
      <w:r w:rsidRPr="00902EDE">
        <w:rPr>
          <w:rFonts w:hint="eastAsia"/>
          <w:sz w:val="18"/>
          <w:szCs w:val="18"/>
        </w:rPr>
        <w:t>可以收到退回到你的銀行卡的退款。</w:t>
      </w:r>
    </w:p>
    <w:p w14:paraId="2D2613A9" w14:textId="77777777" w:rsidR="009D44D9" w:rsidRPr="00902EDE" w:rsidRDefault="009D44D9" w:rsidP="009D44D9">
      <w:pPr>
        <w:pStyle w:val="-1"/>
        <w:ind w:left="206" w:hanging="206"/>
        <w:rPr>
          <w:sz w:val="18"/>
          <w:szCs w:val="18"/>
        </w:rPr>
      </w:pPr>
      <w:r w:rsidRPr="00902EDE">
        <w:rPr>
          <w:rFonts w:hint="eastAsia"/>
          <w:sz w:val="18"/>
          <w:szCs w:val="18"/>
        </w:rPr>
        <w:t>3.</w:t>
      </w:r>
      <w:r>
        <w:rPr>
          <w:sz w:val="18"/>
          <w:szCs w:val="18"/>
        </w:rPr>
        <w:tab/>
      </w:r>
      <w:r w:rsidRPr="00902EDE">
        <w:rPr>
          <w:rFonts w:hint="eastAsia"/>
          <w:sz w:val="18"/>
          <w:szCs w:val="18"/>
        </w:rPr>
        <w:t>在</w:t>
      </w:r>
      <w:proofErr w:type="gramStart"/>
      <w:r w:rsidRPr="00902EDE">
        <w:rPr>
          <w:rFonts w:hint="eastAsia"/>
          <w:sz w:val="18"/>
          <w:szCs w:val="18"/>
        </w:rPr>
        <w:t>這篇文本</w:t>
      </w:r>
      <w:proofErr w:type="gramEnd"/>
      <w:r w:rsidRPr="00902EDE">
        <w:rPr>
          <w:rFonts w:hint="eastAsia"/>
          <w:sz w:val="18"/>
          <w:szCs w:val="18"/>
        </w:rPr>
        <w:t>中，哪</w:t>
      </w:r>
      <w:proofErr w:type="gramStart"/>
      <w:r w:rsidRPr="00902EDE">
        <w:rPr>
          <w:rFonts w:hint="eastAsia"/>
          <w:sz w:val="18"/>
          <w:szCs w:val="18"/>
        </w:rPr>
        <w:t>個</w:t>
      </w:r>
      <w:proofErr w:type="gramEnd"/>
      <w:r w:rsidRPr="00902EDE">
        <w:rPr>
          <w:rFonts w:hint="eastAsia"/>
          <w:sz w:val="18"/>
          <w:szCs w:val="18"/>
        </w:rPr>
        <w:t>詞的意思是指「</w:t>
      </w:r>
      <w:proofErr w:type="gramStart"/>
      <w:r w:rsidRPr="00902EDE">
        <w:rPr>
          <w:rFonts w:hint="eastAsia"/>
          <w:sz w:val="18"/>
          <w:szCs w:val="18"/>
        </w:rPr>
        <w:t>給予某物並</w:t>
      </w:r>
      <w:proofErr w:type="gramEnd"/>
      <w:r w:rsidRPr="00902EDE">
        <w:rPr>
          <w:rFonts w:hint="eastAsia"/>
          <w:sz w:val="18"/>
          <w:szCs w:val="18"/>
        </w:rPr>
        <w:t>收取另一項物品作為交換」？</w:t>
      </w:r>
    </w:p>
    <w:p w14:paraId="3EE6EE58" w14:textId="255655C7" w:rsidR="00B65239" w:rsidRPr="009D44D9" w:rsidRDefault="00B65239" w:rsidP="00B65239">
      <w:pPr>
        <w:pStyle w:val="-1"/>
        <w:tabs>
          <w:tab w:val="left" w:pos="1442"/>
          <w:tab w:val="left" w:pos="1652"/>
          <w:tab w:val="left" w:pos="2977"/>
          <w:tab w:val="left" w:pos="3178"/>
        </w:tabs>
        <w:spacing w:line="316" w:lineRule="exact"/>
        <w:ind w:left="206" w:hanging="206"/>
        <w:rPr>
          <w:sz w:val="18"/>
          <w:szCs w:val="18"/>
        </w:rPr>
      </w:pPr>
    </w:p>
    <w:sectPr w:rsidR="00B65239" w:rsidRPr="009D44D9" w:rsidSect="00E108CF">
      <w:footerReference w:type="even" r:id="rId8"/>
      <w:footerReference w:type="default" r:id="rId9"/>
      <w:pgSz w:w="11906" w:h="16838" w:code="9"/>
      <w:pgMar w:top="1899" w:right="1559" w:bottom="1899" w:left="1559" w:header="1332" w:footer="1361" w:gutter="0"/>
      <w:pgNumType w:start="1"/>
      <w:cols w:num="2" w:space="425"/>
      <w:docGrid w:type="linesAndChars" w:linePitch="375" w:charSpace="53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E88A6" w14:textId="77777777" w:rsidR="000C1123" w:rsidRDefault="000C1123">
      <w:r>
        <w:separator/>
      </w:r>
    </w:p>
  </w:endnote>
  <w:endnote w:type="continuationSeparator" w:id="0">
    <w:p w14:paraId="23129803" w14:textId="77777777" w:rsidR="000C1123" w:rsidRDefault="000C1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華康中圓體">
    <w:panose1 w:val="020F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中明體">
    <w:panose1 w:val="0202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Times-Roman">
    <w:altName w:val="Times New Roman"/>
    <w:charset w:val="00"/>
    <w:family w:val="auto"/>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888A"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4</w:t>
    </w:r>
    <w: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60AF8"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3</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EEFFC" w14:textId="77777777" w:rsidR="000C1123" w:rsidRDefault="000C1123">
      <w:r>
        <w:separator/>
      </w:r>
    </w:p>
  </w:footnote>
  <w:footnote w:type="continuationSeparator" w:id="0">
    <w:p w14:paraId="0111BD17" w14:textId="77777777" w:rsidR="000C1123" w:rsidRDefault="000C1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8360E"/>
    <w:multiLevelType w:val="hybridMultilevel"/>
    <w:tmpl w:val="0A083D54"/>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3514481"/>
    <w:multiLevelType w:val="hybridMultilevel"/>
    <w:tmpl w:val="55505244"/>
    <w:lvl w:ilvl="0" w:tplc="BA90D288">
      <w:start w:val="3"/>
      <w:numFmt w:val="bullet"/>
      <w:lvlText w:val=""/>
      <w:lvlJc w:val="left"/>
      <w:pPr>
        <w:tabs>
          <w:tab w:val="num" w:pos="360"/>
        </w:tabs>
        <w:ind w:left="360" w:hanging="360"/>
      </w:pPr>
      <w:rPr>
        <w:rFonts w:ascii="Wingdings 3" w:eastAsia="新細明體" w:hAnsi="Wingdings 3"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C430AEC"/>
    <w:multiLevelType w:val="hybridMultilevel"/>
    <w:tmpl w:val="4D50727A"/>
    <w:lvl w:ilvl="0" w:tplc="16227516">
      <w:start w:val="2"/>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CC62C3B"/>
    <w:multiLevelType w:val="hybridMultilevel"/>
    <w:tmpl w:val="3498F50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79"/>
  <w:evenAndOddHeaders/>
  <w:drawingGridHorizontalSpacing w:val="113"/>
  <w:drawingGridVerticalSpacing w:val="37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AEB"/>
    <w:rsid w:val="00020DF2"/>
    <w:rsid w:val="00030123"/>
    <w:rsid w:val="000308B3"/>
    <w:rsid w:val="0003236B"/>
    <w:rsid w:val="0003274F"/>
    <w:rsid w:val="000348F3"/>
    <w:rsid w:val="00035AEB"/>
    <w:rsid w:val="00037D8F"/>
    <w:rsid w:val="00043237"/>
    <w:rsid w:val="0004367F"/>
    <w:rsid w:val="00043CE7"/>
    <w:rsid w:val="00045DBB"/>
    <w:rsid w:val="00050B93"/>
    <w:rsid w:val="00055E9F"/>
    <w:rsid w:val="00062D05"/>
    <w:rsid w:val="00067068"/>
    <w:rsid w:val="00067A34"/>
    <w:rsid w:val="000714C3"/>
    <w:rsid w:val="00072BE4"/>
    <w:rsid w:val="00077A9D"/>
    <w:rsid w:val="00080264"/>
    <w:rsid w:val="000805B8"/>
    <w:rsid w:val="000841CF"/>
    <w:rsid w:val="00091F49"/>
    <w:rsid w:val="000933D9"/>
    <w:rsid w:val="00095192"/>
    <w:rsid w:val="000B36FD"/>
    <w:rsid w:val="000B521B"/>
    <w:rsid w:val="000B59AA"/>
    <w:rsid w:val="000B5CC5"/>
    <w:rsid w:val="000C1123"/>
    <w:rsid w:val="000C3C06"/>
    <w:rsid w:val="000C412A"/>
    <w:rsid w:val="000C5745"/>
    <w:rsid w:val="000C6B19"/>
    <w:rsid w:val="000D6F6C"/>
    <w:rsid w:val="000E012E"/>
    <w:rsid w:val="000E2219"/>
    <w:rsid w:val="000F1A0C"/>
    <w:rsid w:val="000F4407"/>
    <w:rsid w:val="000F653F"/>
    <w:rsid w:val="001064F5"/>
    <w:rsid w:val="00106DC3"/>
    <w:rsid w:val="0010757C"/>
    <w:rsid w:val="00107C2C"/>
    <w:rsid w:val="0011174F"/>
    <w:rsid w:val="0011205F"/>
    <w:rsid w:val="00112B35"/>
    <w:rsid w:val="00115350"/>
    <w:rsid w:val="001157B4"/>
    <w:rsid w:val="001174F1"/>
    <w:rsid w:val="001217A3"/>
    <w:rsid w:val="00140777"/>
    <w:rsid w:val="00140E5F"/>
    <w:rsid w:val="0014146A"/>
    <w:rsid w:val="00143548"/>
    <w:rsid w:val="00143911"/>
    <w:rsid w:val="00147AF6"/>
    <w:rsid w:val="001517FE"/>
    <w:rsid w:val="001527DC"/>
    <w:rsid w:val="00154B1C"/>
    <w:rsid w:val="00162A02"/>
    <w:rsid w:val="00165A51"/>
    <w:rsid w:val="00166EA2"/>
    <w:rsid w:val="0018654A"/>
    <w:rsid w:val="001912D6"/>
    <w:rsid w:val="00192637"/>
    <w:rsid w:val="00193C30"/>
    <w:rsid w:val="001944BD"/>
    <w:rsid w:val="0019799D"/>
    <w:rsid w:val="001A03AB"/>
    <w:rsid w:val="001A45CB"/>
    <w:rsid w:val="001B7208"/>
    <w:rsid w:val="001B735F"/>
    <w:rsid w:val="001C1907"/>
    <w:rsid w:val="001C47E0"/>
    <w:rsid w:val="001C7560"/>
    <w:rsid w:val="001D144D"/>
    <w:rsid w:val="001E0E0A"/>
    <w:rsid w:val="001E2557"/>
    <w:rsid w:val="001E43E3"/>
    <w:rsid w:val="001F5474"/>
    <w:rsid w:val="001F56BB"/>
    <w:rsid w:val="001F582D"/>
    <w:rsid w:val="00202BD6"/>
    <w:rsid w:val="00202D07"/>
    <w:rsid w:val="00202E29"/>
    <w:rsid w:val="00204EA5"/>
    <w:rsid w:val="0020550B"/>
    <w:rsid w:val="002127F2"/>
    <w:rsid w:val="00212E22"/>
    <w:rsid w:val="00213719"/>
    <w:rsid w:val="00215264"/>
    <w:rsid w:val="00223A45"/>
    <w:rsid w:val="00223DB5"/>
    <w:rsid w:val="002256B7"/>
    <w:rsid w:val="0022682E"/>
    <w:rsid w:val="00227E91"/>
    <w:rsid w:val="00233E2B"/>
    <w:rsid w:val="00236C8E"/>
    <w:rsid w:val="00236CEC"/>
    <w:rsid w:val="00237862"/>
    <w:rsid w:val="00254E69"/>
    <w:rsid w:val="002705E8"/>
    <w:rsid w:val="0027604E"/>
    <w:rsid w:val="00276241"/>
    <w:rsid w:val="00297EEA"/>
    <w:rsid w:val="002A2630"/>
    <w:rsid w:val="002A3E10"/>
    <w:rsid w:val="002A5F03"/>
    <w:rsid w:val="002B37BB"/>
    <w:rsid w:val="002B48FD"/>
    <w:rsid w:val="002B6AB2"/>
    <w:rsid w:val="002C010F"/>
    <w:rsid w:val="002C0156"/>
    <w:rsid w:val="002C1D77"/>
    <w:rsid w:val="002C3116"/>
    <w:rsid w:val="002C3984"/>
    <w:rsid w:val="002C4926"/>
    <w:rsid w:val="002C6A88"/>
    <w:rsid w:val="002C7B42"/>
    <w:rsid w:val="002D29A5"/>
    <w:rsid w:val="002D36BD"/>
    <w:rsid w:val="002E2F5C"/>
    <w:rsid w:val="002F12B0"/>
    <w:rsid w:val="002F287B"/>
    <w:rsid w:val="002F6C45"/>
    <w:rsid w:val="00303D6F"/>
    <w:rsid w:val="00305660"/>
    <w:rsid w:val="00305B65"/>
    <w:rsid w:val="00316A40"/>
    <w:rsid w:val="003179F3"/>
    <w:rsid w:val="00321E9E"/>
    <w:rsid w:val="00322772"/>
    <w:rsid w:val="0032742F"/>
    <w:rsid w:val="00333914"/>
    <w:rsid w:val="00341D68"/>
    <w:rsid w:val="00343954"/>
    <w:rsid w:val="00360D6D"/>
    <w:rsid w:val="00362A64"/>
    <w:rsid w:val="003645FC"/>
    <w:rsid w:val="0036651C"/>
    <w:rsid w:val="00373109"/>
    <w:rsid w:val="00373BFE"/>
    <w:rsid w:val="00374FCC"/>
    <w:rsid w:val="00377B4B"/>
    <w:rsid w:val="00380977"/>
    <w:rsid w:val="00384424"/>
    <w:rsid w:val="003849A3"/>
    <w:rsid w:val="00386BC5"/>
    <w:rsid w:val="00387418"/>
    <w:rsid w:val="0038781A"/>
    <w:rsid w:val="00393334"/>
    <w:rsid w:val="0039544E"/>
    <w:rsid w:val="003955EE"/>
    <w:rsid w:val="00396955"/>
    <w:rsid w:val="003A00B4"/>
    <w:rsid w:val="003A352E"/>
    <w:rsid w:val="003A4936"/>
    <w:rsid w:val="003B15DF"/>
    <w:rsid w:val="003B3DBE"/>
    <w:rsid w:val="003D4548"/>
    <w:rsid w:val="003E1063"/>
    <w:rsid w:val="003E1680"/>
    <w:rsid w:val="003E1CC1"/>
    <w:rsid w:val="003E2E04"/>
    <w:rsid w:val="003E56BB"/>
    <w:rsid w:val="003E74E0"/>
    <w:rsid w:val="003F0AEC"/>
    <w:rsid w:val="003F5F61"/>
    <w:rsid w:val="0040087C"/>
    <w:rsid w:val="00401E7E"/>
    <w:rsid w:val="00403B44"/>
    <w:rsid w:val="00410C59"/>
    <w:rsid w:val="00413ADC"/>
    <w:rsid w:val="0042061F"/>
    <w:rsid w:val="00424E32"/>
    <w:rsid w:val="004252C3"/>
    <w:rsid w:val="004260C3"/>
    <w:rsid w:val="00435C9B"/>
    <w:rsid w:val="0044066C"/>
    <w:rsid w:val="00443FD1"/>
    <w:rsid w:val="00444F71"/>
    <w:rsid w:val="00445712"/>
    <w:rsid w:val="00450ADA"/>
    <w:rsid w:val="00450B20"/>
    <w:rsid w:val="00451714"/>
    <w:rsid w:val="0045279A"/>
    <w:rsid w:val="00452F8F"/>
    <w:rsid w:val="00454306"/>
    <w:rsid w:val="00456076"/>
    <w:rsid w:val="004603A9"/>
    <w:rsid w:val="00463FC5"/>
    <w:rsid w:val="00464797"/>
    <w:rsid w:val="004732B4"/>
    <w:rsid w:val="00477C3E"/>
    <w:rsid w:val="004816B7"/>
    <w:rsid w:val="00485EF4"/>
    <w:rsid w:val="004907A5"/>
    <w:rsid w:val="00493F0D"/>
    <w:rsid w:val="004955F3"/>
    <w:rsid w:val="004974D6"/>
    <w:rsid w:val="004A17F4"/>
    <w:rsid w:val="004A46DB"/>
    <w:rsid w:val="004A6E61"/>
    <w:rsid w:val="004A7312"/>
    <w:rsid w:val="004B2F6D"/>
    <w:rsid w:val="004B6614"/>
    <w:rsid w:val="004B7DB2"/>
    <w:rsid w:val="004C0ECF"/>
    <w:rsid w:val="004D39A6"/>
    <w:rsid w:val="004D424D"/>
    <w:rsid w:val="004D4F68"/>
    <w:rsid w:val="004D745A"/>
    <w:rsid w:val="004D7A8E"/>
    <w:rsid w:val="004D7E1C"/>
    <w:rsid w:val="004F4FB9"/>
    <w:rsid w:val="005021F8"/>
    <w:rsid w:val="0050416C"/>
    <w:rsid w:val="00511A11"/>
    <w:rsid w:val="0052234A"/>
    <w:rsid w:val="00522E5A"/>
    <w:rsid w:val="00525448"/>
    <w:rsid w:val="00531E2B"/>
    <w:rsid w:val="00541509"/>
    <w:rsid w:val="0054285C"/>
    <w:rsid w:val="0054706E"/>
    <w:rsid w:val="00557A8E"/>
    <w:rsid w:val="005614F5"/>
    <w:rsid w:val="00561A36"/>
    <w:rsid w:val="0057014B"/>
    <w:rsid w:val="005738D0"/>
    <w:rsid w:val="0058226E"/>
    <w:rsid w:val="005871EA"/>
    <w:rsid w:val="00587690"/>
    <w:rsid w:val="005902CD"/>
    <w:rsid w:val="00594F3B"/>
    <w:rsid w:val="00597326"/>
    <w:rsid w:val="005A1E4B"/>
    <w:rsid w:val="005A3AA7"/>
    <w:rsid w:val="005A3CBD"/>
    <w:rsid w:val="005B3239"/>
    <w:rsid w:val="005B3C6E"/>
    <w:rsid w:val="005B4AE3"/>
    <w:rsid w:val="005B4B97"/>
    <w:rsid w:val="005B4F6C"/>
    <w:rsid w:val="005B6597"/>
    <w:rsid w:val="005C31EC"/>
    <w:rsid w:val="005C447B"/>
    <w:rsid w:val="005D06FA"/>
    <w:rsid w:val="005D3F95"/>
    <w:rsid w:val="005D473C"/>
    <w:rsid w:val="005D52F8"/>
    <w:rsid w:val="005D5E05"/>
    <w:rsid w:val="005D7134"/>
    <w:rsid w:val="005E08F9"/>
    <w:rsid w:val="005E5EF3"/>
    <w:rsid w:val="005F2D2D"/>
    <w:rsid w:val="005F4D11"/>
    <w:rsid w:val="005F7CDA"/>
    <w:rsid w:val="006029F1"/>
    <w:rsid w:val="00603B72"/>
    <w:rsid w:val="00603F9E"/>
    <w:rsid w:val="00613362"/>
    <w:rsid w:val="00614A11"/>
    <w:rsid w:val="00616CE0"/>
    <w:rsid w:val="00617AE4"/>
    <w:rsid w:val="006234DD"/>
    <w:rsid w:val="006263BC"/>
    <w:rsid w:val="00627D8A"/>
    <w:rsid w:val="006313D6"/>
    <w:rsid w:val="006335D3"/>
    <w:rsid w:val="006445F2"/>
    <w:rsid w:val="0065440E"/>
    <w:rsid w:val="00656830"/>
    <w:rsid w:val="00660CDF"/>
    <w:rsid w:val="006627AE"/>
    <w:rsid w:val="00662F12"/>
    <w:rsid w:val="00667A6B"/>
    <w:rsid w:val="00670210"/>
    <w:rsid w:val="00673412"/>
    <w:rsid w:val="00674562"/>
    <w:rsid w:val="00680937"/>
    <w:rsid w:val="0068141D"/>
    <w:rsid w:val="00683ECA"/>
    <w:rsid w:val="006851AB"/>
    <w:rsid w:val="00685D5A"/>
    <w:rsid w:val="00690685"/>
    <w:rsid w:val="006941B7"/>
    <w:rsid w:val="006A2408"/>
    <w:rsid w:val="006A44F3"/>
    <w:rsid w:val="006B501E"/>
    <w:rsid w:val="006B74B1"/>
    <w:rsid w:val="006C2D91"/>
    <w:rsid w:val="006C7285"/>
    <w:rsid w:val="006D2518"/>
    <w:rsid w:val="006D2681"/>
    <w:rsid w:val="006D2EA2"/>
    <w:rsid w:val="006E0905"/>
    <w:rsid w:val="006E1732"/>
    <w:rsid w:val="006E3162"/>
    <w:rsid w:val="006E6C20"/>
    <w:rsid w:val="006E7352"/>
    <w:rsid w:val="006F0CE7"/>
    <w:rsid w:val="006F3548"/>
    <w:rsid w:val="00703EC5"/>
    <w:rsid w:val="0070494E"/>
    <w:rsid w:val="00705F41"/>
    <w:rsid w:val="00710C62"/>
    <w:rsid w:val="00711651"/>
    <w:rsid w:val="007117CE"/>
    <w:rsid w:val="00714954"/>
    <w:rsid w:val="00715761"/>
    <w:rsid w:val="00723831"/>
    <w:rsid w:val="0072736D"/>
    <w:rsid w:val="00733268"/>
    <w:rsid w:val="00733ED0"/>
    <w:rsid w:val="00735DF0"/>
    <w:rsid w:val="0074057E"/>
    <w:rsid w:val="0075499A"/>
    <w:rsid w:val="00754DC6"/>
    <w:rsid w:val="00757723"/>
    <w:rsid w:val="0076076C"/>
    <w:rsid w:val="00762121"/>
    <w:rsid w:val="00772255"/>
    <w:rsid w:val="00787129"/>
    <w:rsid w:val="00790DDE"/>
    <w:rsid w:val="00793164"/>
    <w:rsid w:val="00796347"/>
    <w:rsid w:val="007A31D0"/>
    <w:rsid w:val="007A37C7"/>
    <w:rsid w:val="007A5D9E"/>
    <w:rsid w:val="007B24CF"/>
    <w:rsid w:val="007B3528"/>
    <w:rsid w:val="007B36A9"/>
    <w:rsid w:val="007B5CB2"/>
    <w:rsid w:val="007C0BA5"/>
    <w:rsid w:val="007C3543"/>
    <w:rsid w:val="007C41F0"/>
    <w:rsid w:val="007D16FE"/>
    <w:rsid w:val="007D190D"/>
    <w:rsid w:val="007D5DFB"/>
    <w:rsid w:val="007D68B7"/>
    <w:rsid w:val="007F2589"/>
    <w:rsid w:val="00807129"/>
    <w:rsid w:val="00810F4A"/>
    <w:rsid w:val="00811CF7"/>
    <w:rsid w:val="0081223F"/>
    <w:rsid w:val="00820E86"/>
    <w:rsid w:val="008304B1"/>
    <w:rsid w:val="00832DDF"/>
    <w:rsid w:val="00836984"/>
    <w:rsid w:val="0084335C"/>
    <w:rsid w:val="008452CF"/>
    <w:rsid w:val="008459AA"/>
    <w:rsid w:val="00860A41"/>
    <w:rsid w:val="00864F91"/>
    <w:rsid w:val="008715CB"/>
    <w:rsid w:val="00873321"/>
    <w:rsid w:val="00880D93"/>
    <w:rsid w:val="00882CB3"/>
    <w:rsid w:val="00886C71"/>
    <w:rsid w:val="008878C2"/>
    <w:rsid w:val="00891444"/>
    <w:rsid w:val="008916D8"/>
    <w:rsid w:val="00894DAB"/>
    <w:rsid w:val="008A2663"/>
    <w:rsid w:val="008A29D9"/>
    <w:rsid w:val="008A3896"/>
    <w:rsid w:val="008B22C7"/>
    <w:rsid w:val="008B4B1E"/>
    <w:rsid w:val="008B7D72"/>
    <w:rsid w:val="008C2C36"/>
    <w:rsid w:val="008C2DDD"/>
    <w:rsid w:val="008C3B45"/>
    <w:rsid w:val="008C6AA1"/>
    <w:rsid w:val="008C7141"/>
    <w:rsid w:val="008D1151"/>
    <w:rsid w:val="008D1EDE"/>
    <w:rsid w:val="008D2B4E"/>
    <w:rsid w:val="008D302C"/>
    <w:rsid w:val="008D46EA"/>
    <w:rsid w:val="008E11AB"/>
    <w:rsid w:val="008F1773"/>
    <w:rsid w:val="008F1B0B"/>
    <w:rsid w:val="008F32F8"/>
    <w:rsid w:val="008F6F10"/>
    <w:rsid w:val="00900057"/>
    <w:rsid w:val="009012CF"/>
    <w:rsid w:val="00901954"/>
    <w:rsid w:val="00902965"/>
    <w:rsid w:val="009038D5"/>
    <w:rsid w:val="009055C9"/>
    <w:rsid w:val="00906AAB"/>
    <w:rsid w:val="009126E9"/>
    <w:rsid w:val="00913A85"/>
    <w:rsid w:val="00914C8F"/>
    <w:rsid w:val="00917B20"/>
    <w:rsid w:val="00924A77"/>
    <w:rsid w:val="00930202"/>
    <w:rsid w:val="00930987"/>
    <w:rsid w:val="00931B5D"/>
    <w:rsid w:val="00932E94"/>
    <w:rsid w:val="0093604D"/>
    <w:rsid w:val="00937629"/>
    <w:rsid w:val="00941D4F"/>
    <w:rsid w:val="00943617"/>
    <w:rsid w:val="00943A6F"/>
    <w:rsid w:val="00945682"/>
    <w:rsid w:val="00953149"/>
    <w:rsid w:val="009555A7"/>
    <w:rsid w:val="00956DB6"/>
    <w:rsid w:val="00963441"/>
    <w:rsid w:val="00967DC0"/>
    <w:rsid w:val="00971A24"/>
    <w:rsid w:val="00973822"/>
    <w:rsid w:val="00974646"/>
    <w:rsid w:val="00975960"/>
    <w:rsid w:val="00981B14"/>
    <w:rsid w:val="00983499"/>
    <w:rsid w:val="0099570D"/>
    <w:rsid w:val="009A1293"/>
    <w:rsid w:val="009A3B6B"/>
    <w:rsid w:val="009B0C1C"/>
    <w:rsid w:val="009B0E37"/>
    <w:rsid w:val="009B4C5B"/>
    <w:rsid w:val="009C55DB"/>
    <w:rsid w:val="009C5F53"/>
    <w:rsid w:val="009D3005"/>
    <w:rsid w:val="009D3708"/>
    <w:rsid w:val="009D44D9"/>
    <w:rsid w:val="009E2442"/>
    <w:rsid w:val="009E382C"/>
    <w:rsid w:val="009E4E98"/>
    <w:rsid w:val="009F58A6"/>
    <w:rsid w:val="00A01C65"/>
    <w:rsid w:val="00A028CC"/>
    <w:rsid w:val="00A0515F"/>
    <w:rsid w:val="00A05174"/>
    <w:rsid w:val="00A07177"/>
    <w:rsid w:val="00A248D9"/>
    <w:rsid w:val="00A24F1C"/>
    <w:rsid w:val="00A42EBB"/>
    <w:rsid w:val="00A438CA"/>
    <w:rsid w:val="00A525C3"/>
    <w:rsid w:val="00A53ADE"/>
    <w:rsid w:val="00A60900"/>
    <w:rsid w:val="00A6447A"/>
    <w:rsid w:val="00A64CC1"/>
    <w:rsid w:val="00A650B9"/>
    <w:rsid w:val="00A669C7"/>
    <w:rsid w:val="00A778E0"/>
    <w:rsid w:val="00A80A08"/>
    <w:rsid w:val="00A81077"/>
    <w:rsid w:val="00A93EF5"/>
    <w:rsid w:val="00AA3714"/>
    <w:rsid w:val="00AA4425"/>
    <w:rsid w:val="00AA5BEB"/>
    <w:rsid w:val="00AA6212"/>
    <w:rsid w:val="00AB2953"/>
    <w:rsid w:val="00AB4C93"/>
    <w:rsid w:val="00AB6013"/>
    <w:rsid w:val="00AB6B71"/>
    <w:rsid w:val="00AC0342"/>
    <w:rsid w:val="00AC5D3A"/>
    <w:rsid w:val="00AC61C7"/>
    <w:rsid w:val="00AD0B24"/>
    <w:rsid w:val="00AD22A2"/>
    <w:rsid w:val="00AE2F9E"/>
    <w:rsid w:val="00AE3AD5"/>
    <w:rsid w:val="00AE7FAD"/>
    <w:rsid w:val="00B00CE2"/>
    <w:rsid w:val="00B05C08"/>
    <w:rsid w:val="00B07095"/>
    <w:rsid w:val="00B13F4C"/>
    <w:rsid w:val="00B170C9"/>
    <w:rsid w:val="00B24530"/>
    <w:rsid w:val="00B25C32"/>
    <w:rsid w:val="00B27392"/>
    <w:rsid w:val="00B312B7"/>
    <w:rsid w:val="00B32A8C"/>
    <w:rsid w:val="00B40BE1"/>
    <w:rsid w:val="00B4194A"/>
    <w:rsid w:val="00B425E4"/>
    <w:rsid w:val="00B46781"/>
    <w:rsid w:val="00B5230B"/>
    <w:rsid w:val="00B539A8"/>
    <w:rsid w:val="00B5523D"/>
    <w:rsid w:val="00B57395"/>
    <w:rsid w:val="00B6064C"/>
    <w:rsid w:val="00B65239"/>
    <w:rsid w:val="00B67DCA"/>
    <w:rsid w:val="00B710C6"/>
    <w:rsid w:val="00B721FD"/>
    <w:rsid w:val="00B72FEC"/>
    <w:rsid w:val="00B74CDB"/>
    <w:rsid w:val="00B7768E"/>
    <w:rsid w:val="00B779DC"/>
    <w:rsid w:val="00B87A70"/>
    <w:rsid w:val="00B9185A"/>
    <w:rsid w:val="00B950A2"/>
    <w:rsid w:val="00B962EB"/>
    <w:rsid w:val="00B96A8A"/>
    <w:rsid w:val="00BA0BB1"/>
    <w:rsid w:val="00BA3C4A"/>
    <w:rsid w:val="00BA5093"/>
    <w:rsid w:val="00BB2DBE"/>
    <w:rsid w:val="00BB5D97"/>
    <w:rsid w:val="00BB6CAE"/>
    <w:rsid w:val="00BD2819"/>
    <w:rsid w:val="00BD563B"/>
    <w:rsid w:val="00BD5EBE"/>
    <w:rsid w:val="00BD7F4F"/>
    <w:rsid w:val="00BE1EBB"/>
    <w:rsid w:val="00BE4E86"/>
    <w:rsid w:val="00BE6104"/>
    <w:rsid w:val="00BE64FE"/>
    <w:rsid w:val="00BE65D4"/>
    <w:rsid w:val="00BF2967"/>
    <w:rsid w:val="00BF44C7"/>
    <w:rsid w:val="00BF6916"/>
    <w:rsid w:val="00BF76DF"/>
    <w:rsid w:val="00C034CA"/>
    <w:rsid w:val="00C04B40"/>
    <w:rsid w:val="00C0524B"/>
    <w:rsid w:val="00C06FC2"/>
    <w:rsid w:val="00C10073"/>
    <w:rsid w:val="00C175BD"/>
    <w:rsid w:val="00C223AB"/>
    <w:rsid w:val="00C26D44"/>
    <w:rsid w:val="00C343D0"/>
    <w:rsid w:val="00C37B85"/>
    <w:rsid w:val="00C402C3"/>
    <w:rsid w:val="00C409AC"/>
    <w:rsid w:val="00C40B6E"/>
    <w:rsid w:val="00C40DBA"/>
    <w:rsid w:val="00C51D23"/>
    <w:rsid w:val="00C5288D"/>
    <w:rsid w:val="00C60349"/>
    <w:rsid w:val="00C62A97"/>
    <w:rsid w:val="00C66631"/>
    <w:rsid w:val="00C72EC3"/>
    <w:rsid w:val="00C76812"/>
    <w:rsid w:val="00C81BA0"/>
    <w:rsid w:val="00C8240A"/>
    <w:rsid w:val="00C83445"/>
    <w:rsid w:val="00C9158A"/>
    <w:rsid w:val="00C9796C"/>
    <w:rsid w:val="00CA1751"/>
    <w:rsid w:val="00CA32B6"/>
    <w:rsid w:val="00CA5D9B"/>
    <w:rsid w:val="00CB0BBB"/>
    <w:rsid w:val="00CB2543"/>
    <w:rsid w:val="00CB2C2D"/>
    <w:rsid w:val="00CB6BC5"/>
    <w:rsid w:val="00CC06E8"/>
    <w:rsid w:val="00CC4F82"/>
    <w:rsid w:val="00CC513F"/>
    <w:rsid w:val="00CC6DA8"/>
    <w:rsid w:val="00CD2725"/>
    <w:rsid w:val="00CE0C88"/>
    <w:rsid w:val="00CE3A2F"/>
    <w:rsid w:val="00CE6EDC"/>
    <w:rsid w:val="00CF019E"/>
    <w:rsid w:val="00CF0D65"/>
    <w:rsid w:val="00CF5996"/>
    <w:rsid w:val="00D03C84"/>
    <w:rsid w:val="00D06CA9"/>
    <w:rsid w:val="00D10E90"/>
    <w:rsid w:val="00D13E1C"/>
    <w:rsid w:val="00D163FE"/>
    <w:rsid w:val="00D17E00"/>
    <w:rsid w:val="00D21F6F"/>
    <w:rsid w:val="00D33586"/>
    <w:rsid w:val="00D360B2"/>
    <w:rsid w:val="00D36139"/>
    <w:rsid w:val="00D379CD"/>
    <w:rsid w:val="00D51EAF"/>
    <w:rsid w:val="00D618E4"/>
    <w:rsid w:val="00D71F8F"/>
    <w:rsid w:val="00D75D1A"/>
    <w:rsid w:val="00D80F78"/>
    <w:rsid w:val="00D84BFA"/>
    <w:rsid w:val="00D926C5"/>
    <w:rsid w:val="00D944A7"/>
    <w:rsid w:val="00D9548D"/>
    <w:rsid w:val="00D97299"/>
    <w:rsid w:val="00DA2AA7"/>
    <w:rsid w:val="00DA4437"/>
    <w:rsid w:val="00DA5C6C"/>
    <w:rsid w:val="00DA6B1C"/>
    <w:rsid w:val="00DA721D"/>
    <w:rsid w:val="00DA79CA"/>
    <w:rsid w:val="00DB4A12"/>
    <w:rsid w:val="00DC0924"/>
    <w:rsid w:val="00DD1255"/>
    <w:rsid w:val="00DD623D"/>
    <w:rsid w:val="00DD64B2"/>
    <w:rsid w:val="00DD6F24"/>
    <w:rsid w:val="00DD7440"/>
    <w:rsid w:val="00DE054A"/>
    <w:rsid w:val="00DE0E4C"/>
    <w:rsid w:val="00DE3E07"/>
    <w:rsid w:val="00DE526B"/>
    <w:rsid w:val="00DF0B55"/>
    <w:rsid w:val="00DF65F9"/>
    <w:rsid w:val="00E0468B"/>
    <w:rsid w:val="00E06581"/>
    <w:rsid w:val="00E07D2D"/>
    <w:rsid w:val="00E108CF"/>
    <w:rsid w:val="00E10961"/>
    <w:rsid w:val="00E1486C"/>
    <w:rsid w:val="00E15405"/>
    <w:rsid w:val="00E2240C"/>
    <w:rsid w:val="00E31FCD"/>
    <w:rsid w:val="00E33569"/>
    <w:rsid w:val="00E3525A"/>
    <w:rsid w:val="00E3754A"/>
    <w:rsid w:val="00E44201"/>
    <w:rsid w:val="00E45900"/>
    <w:rsid w:val="00E4682B"/>
    <w:rsid w:val="00E50904"/>
    <w:rsid w:val="00E56396"/>
    <w:rsid w:val="00E60AD1"/>
    <w:rsid w:val="00E80396"/>
    <w:rsid w:val="00E97707"/>
    <w:rsid w:val="00EA1AE1"/>
    <w:rsid w:val="00EA5009"/>
    <w:rsid w:val="00EA6452"/>
    <w:rsid w:val="00EA7FCB"/>
    <w:rsid w:val="00EB0790"/>
    <w:rsid w:val="00EC2A85"/>
    <w:rsid w:val="00ED4AF9"/>
    <w:rsid w:val="00ED66C6"/>
    <w:rsid w:val="00EE10C6"/>
    <w:rsid w:val="00F00237"/>
    <w:rsid w:val="00F00340"/>
    <w:rsid w:val="00F015DA"/>
    <w:rsid w:val="00F109F9"/>
    <w:rsid w:val="00F13F1F"/>
    <w:rsid w:val="00F15C2E"/>
    <w:rsid w:val="00F15D18"/>
    <w:rsid w:val="00F1652F"/>
    <w:rsid w:val="00F16D4E"/>
    <w:rsid w:val="00F2773A"/>
    <w:rsid w:val="00F33A2A"/>
    <w:rsid w:val="00F33AC5"/>
    <w:rsid w:val="00F35850"/>
    <w:rsid w:val="00F366D0"/>
    <w:rsid w:val="00F40356"/>
    <w:rsid w:val="00F51C11"/>
    <w:rsid w:val="00F634BD"/>
    <w:rsid w:val="00F7254F"/>
    <w:rsid w:val="00F74A2D"/>
    <w:rsid w:val="00F82658"/>
    <w:rsid w:val="00F8744F"/>
    <w:rsid w:val="00FA42E7"/>
    <w:rsid w:val="00FB1489"/>
    <w:rsid w:val="00FB2443"/>
    <w:rsid w:val="00FB79C8"/>
    <w:rsid w:val="00FC1235"/>
    <w:rsid w:val="00FC267E"/>
    <w:rsid w:val="00FC291F"/>
    <w:rsid w:val="00FE1AC8"/>
    <w:rsid w:val="00FE2F68"/>
    <w:rsid w:val="00FE56BA"/>
    <w:rsid w:val="00FE74E0"/>
    <w:rsid w:val="00FF1E77"/>
    <w:rsid w:val="00FF47C3"/>
    <w:rsid w:val="00FF50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94E4"/>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48F3"/>
    <w:pPr>
      <w:widowControl w:val="0"/>
      <w:spacing w:line="360" w:lineRule="exact"/>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課文選"/>
    <w:basedOn w:val="-2"/>
    <w:pPr>
      <w:spacing w:afterLines="50" w:after="187"/>
    </w:pPr>
  </w:style>
  <w:style w:type="paragraph" w:customStyle="1" w:styleId="--part12">
    <w:name w:val="中標--part 1.2"/>
    <w:basedOn w:val="a"/>
    <w:rPr>
      <w:rFonts w:ascii="Arial Black" w:eastAsia="華康中圓體" w:hAnsi="Arial Black"/>
      <w:bCs/>
      <w:position w:val="2"/>
      <w:bdr w:val="single" w:sz="4" w:space="0" w:color="auto"/>
    </w:rPr>
  </w:style>
  <w:style w:type="paragraph" w:styleId="a4">
    <w:name w:val="footer"/>
    <w:basedOn w:val="a"/>
    <w:link w:val="a5"/>
    <w:uiPriority w:val="99"/>
    <w:pPr>
      <w:tabs>
        <w:tab w:val="center" w:pos="4153"/>
        <w:tab w:val="right" w:pos="8306"/>
      </w:tabs>
      <w:snapToGrid w:val="0"/>
    </w:pPr>
  </w:style>
  <w:style w:type="character" w:styleId="a6">
    <w:name w:val="page number"/>
    <w:basedOn w:val="a0"/>
  </w:style>
  <w:style w:type="paragraph" w:styleId="a7">
    <w:name w:val="header"/>
    <w:basedOn w:val="a"/>
    <w:pPr>
      <w:tabs>
        <w:tab w:val="center" w:pos="4153"/>
        <w:tab w:val="right" w:pos="8306"/>
      </w:tabs>
      <w:snapToGrid w:val="0"/>
    </w:pPr>
  </w:style>
  <w:style w:type="paragraph" w:customStyle="1" w:styleId="--">
    <w:name w:val="小標--一.二...."/>
    <w:basedOn w:val="a"/>
    <w:rsid w:val="009E4E98"/>
    <w:rPr>
      <w:rFonts w:ascii="微軟正黑體" w:eastAsia="微軟正黑體"/>
      <w:bCs/>
      <w:color w:val="000000"/>
      <w:sz w:val="18"/>
      <w:szCs w:val="18"/>
    </w:rPr>
  </w:style>
  <w:style w:type="paragraph" w:customStyle="1" w:styleId="-1">
    <w:name w:val="答案-1"/>
    <w:basedOn w:val="a"/>
    <w:pPr>
      <w:tabs>
        <w:tab w:val="left" w:pos="226"/>
        <w:tab w:val="left" w:pos="2260"/>
        <w:tab w:val="left" w:pos="2486"/>
      </w:tabs>
      <w:ind w:left="100" w:hangingChars="100" w:hanging="100"/>
    </w:pPr>
    <w:rPr>
      <w:rFonts w:cs="Arial"/>
      <w:color w:val="000000"/>
    </w:rPr>
  </w:style>
  <w:style w:type="paragraph" w:customStyle="1" w:styleId="-10">
    <w:name w:val="克漏字選擇-1"/>
    <w:basedOn w:val="-1"/>
    <w:pPr>
      <w:tabs>
        <w:tab w:val="clear" w:pos="226"/>
        <w:tab w:val="clear" w:pos="2260"/>
        <w:tab w:val="clear" w:pos="2486"/>
        <w:tab w:val="left" w:pos="836"/>
        <w:tab w:val="left" w:pos="1695"/>
        <w:tab w:val="left" w:pos="2531"/>
        <w:tab w:val="left" w:pos="3435"/>
      </w:tabs>
      <w:ind w:left="0" w:firstLineChars="0" w:firstLine="0"/>
    </w:pPr>
  </w:style>
  <w:style w:type="paragraph" w:customStyle="1" w:styleId="-2">
    <w:name w:val="克漏字選擇-2"/>
    <w:basedOn w:val="-1"/>
    <w:pPr>
      <w:tabs>
        <w:tab w:val="clear" w:pos="226"/>
        <w:tab w:val="clear" w:pos="2260"/>
        <w:tab w:val="clear" w:pos="2486"/>
        <w:tab w:val="left" w:pos="836"/>
        <w:tab w:val="left" w:pos="1695"/>
        <w:tab w:val="left" w:pos="2531"/>
        <w:tab w:val="left" w:pos="3345"/>
      </w:tabs>
      <w:ind w:left="0" w:firstLineChars="0" w:firstLine="0"/>
    </w:pPr>
  </w:style>
  <w:style w:type="paragraph" w:customStyle="1" w:styleId="-20">
    <w:name w:val="答案-2"/>
    <w:basedOn w:val="-1"/>
    <w:pPr>
      <w:tabs>
        <w:tab w:val="clear" w:pos="2260"/>
        <w:tab w:val="left" w:pos="2170"/>
      </w:tabs>
      <w:ind w:left="226" w:hanging="226"/>
    </w:pPr>
  </w:style>
  <w:style w:type="character" w:customStyle="1" w:styleId="m100">
    <w:name w:val="m100答案+黑底線 字元"/>
    <w:rPr>
      <w:rFonts w:eastAsia="新細明體" w:cs="Arial"/>
      <w:color w:val="FF00FF"/>
      <w:spacing w:val="4"/>
      <w:kern w:val="2"/>
      <w:sz w:val="24"/>
      <w:szCs w:val="24"/>
      <w:u w:val="single" w:color="000000"/>
      <w:lang w:val="en-US" w:eastAsia="zh-TW" w:bidi="ar-SA"/>
    </w:rPr>
  </w:style>
  <w:style w:type="paragraph" w:customStyle="1" w:styleId="Comp">
    <w:name w:val="Comp標"/>
    <w:basedOn w:val="-10"/>
    <w:rPr>
      <w:rFonts w:cs="Times New Roman"/>
      <w:b/>
      <w:bCs/>
      <w:color w:val="auto"/>
      <w:sz w:val="18"/>
      <w:szCs w:val="18"/>
    </w:rPr>
  </w:style>
  <w:style w:type="character" w:customStyle="1" w:styleId="a8">
    <w:name w:val="字彙題 字元"/>
    <w:aliases w:val="詞類變化題 字元"/>
    <w:rPr>
      <w:rFonts w:eastAsia="新細明體" w:cs="Arial"/>
      <w:color w:val="000000"/>
      <w:spacing w:val="4"/>
      <w:kern w:val="2"/>
      <w:sz w:val="24"/>
      <w:szCs w:val="24"/>
      <w:lang w:val="en-US" w:eastAsia="zh-TW" w:bidi="ar-SA"/>
    </w:rPr>
  </w:style>
  <w:style w:type="paragraph" w:customStyle="1" w:styleId="1">
    <w:name w:val="1.文"/>
    <w:basedOn w:val="a"/>
    <w:pPr>
      <w:ind w:left="251" w:hangingChars="111" w:hanging="251"/>
    </w:pPr>
  </w:style>
  <w:style w:type="paragraph" w:customStyle="1" w:styleId="AB">
    <w:name w:val="(A)(B)標"/>
    <w:basedOn w:val="a"/>
    <w:pPr>
      <w:tabs>
        <w:tab w:val="left" w:pos="393"/>
      </w:tabs>
      <w:spacing w:line="240" w:lineRule="auto"/>
    </w:pPr>
    <w:rPr>
      <w:rFonts w:eastAsia="華康中明體"/>
      <w:b/>
      <w:spacing w:val="4"/>
      <w:sz w:val="24"/>
      <w:szCs w:val="24"/>
    </w:rPr>
  </w:style>
  <w:style w:type="paragraph" w:customStyle="1" w:styleId="20">
    <w:name w:val="20內文"/>
    <w:basedOn w:val="a"/>
    <w:pPr>
      <w:ind w:firstLineChars="200" w:firstLine="452"/>
    </w:pPr>
  </w:style>
  <w:style w:type="character" w:customStyle="1" w:styleId="10">
    <w:name w:val="1.文 字元"/>
    <w:rPr>
      <w:rFonts w:eastAsia="新細明體"/>
      <w:kern w:val="2"/>
      <w:lang w:val="en-US" w:eastAsia="zh-TW" w:bidi="ar-SA"/>
    </w:rPr>
  </w:style>
  <w:style w:type="paragraph" w:customStyle="1" w:styleId="11">
    <w:name w:val="1."/>
    <w:basedOn w:val="a"/>
    <w:pPr>
      <w:spacing w:line="460" w:lineRule="exact"/>
      <w:ind w:left="139" w:hangingChars="139" w:hanging="139"/>
    </w:pPr>
    <w:rPr>
      <w:spacing w:val="4"/>
      <w:sz w:val="24"/>
      <w:szCs w:val="24"/>
    </w:rPr>
  </w:style>
  <w:style w:type="character" w:customStyle="1" w:styleId="-11">
    <w:name w:val="答案-1 字元"/>
    <w:rPr>
      <w:rFonts w:eastAsia="新細明體" w:cs="Arial"/>
      <w:color w:val="000000"/>
      <w:kern w:val="2"/>
      <w:lang w:val="en-US" w:eastAsia="zh-TW" w:bidi="ar-SA"/>
    </w:rPr>
  </w:style>
  <w:style w:type="character" w:customStyle="1" w:styleId="-21">
    <w:name w:val="克漏字選擇-2 字元"/>
    <w:basedOn w:val="-11"/>
    <w:rPr>
      <w:rFonts w:eastAsia="新細明體" w:cs="Arial"/>
      <w:color w:val="000000"/>
      <w:kern w:val="2"/>
      <w:lang w:val="en-US" w:eastAsia="zh-TW" w:bidi="ar-SA"/>
    </w:rPr>
  </w:style>
  <w:style w:type="character" w:customStyle="1" w:styleId="-12">
    <w:name w:val="克漏字選擇-1 字元"/>
    <w:basedOn w:val="-11"/>
    <w:rPr>
      <w:rFonts w:eastAsia="新細明體" w:cs="Arial"/>
      <w:color w:val="000000"/>
      <w:kern w:val="2"/>
      <w:lang w:val="en-US" w:eastAsia="zh-TW" w:bidi="ar-SA"/>
    </w:rPr>
  </w:style>
  <w:style w:type="paragraph" w:customStyle="1" w:styleId="12">
    <w:name w:val="樣式 1.文 + (中文) 華康中圓體 黑色"/>
    <w:basedOn w:val="1"/>
    <w:pPr>
      <w:spacing w:beforeLines="50" w:before="50"/>
      <w:ind w:left="111" w:hanging="111"/>
    </w:pPr>
    <w:rPr>
      <w:rFonts w:eastAsia="華康中圓體"/>
      <w:color w:val="000000"/>
    </w:rPr>
  </w:style>
  <w:style w:type="paragraph" w:customStyle="1" w:styleId="--part1215">
    <w:name w:val="樣式 中標--part 1.2 + 華康中圓體 圖樣:15% (自動 前景 白色 背景)"/>
    <w:basedOn w:val="--part12"/>
    <w:pPr>
      <w:spacing w:beforeLines="50" w:before="50"/>
    </w:pPr>
    <w:rPr>
      <w:rFonts w:ascii="華康中圓體" w:hAnsi="華康中圓體"/>
      <w:bCs w:val="0"/>
      <w:shd w:val="pct15" w:color="auto" w:fill="FFFFFF"/>
    </w:rPr>
  </w:style>
  <w:style w:type="paragraph" w:customStyle="1" w:styleId="--123">
    <w:name w:val="解析--1.2.3."/>
    <w:basedOn w:val="a"/>
    <w:pPr>
      <w:tabs>
        <w:tab w:val="left" w:pos="197"/>
        <w:tab w:val="left" w:pos="528"/>
      </w:tabs>
      <w:spacing w:line="240" w:lineRule="auto"/>
      <w:ind w:left="270" w:hangingChars="270" w:hanging="270"/>
    </w:pPr>
    <w:rPr>
      <w:szCs w:val="22"/>
    </w:rPr>
  </w:style>
  <w:style w:type="character" w:customStyle="1" w:styleId="K80">
    <w:name w:val="K80字元"/>
    <w:rPr>
      <w:color w:val="333333"/>
    </w:rPr>
  </w:style>
  <w:style w:type="paragraph" w:customStyle="1" w:styleId="K800">
    <w:name w:val="K80框"/>
    <w:basedOn w:val="--123"/>
    <w:rPr>
      <w:color w:val="333333"/>
      <w:bdr w:val="single" w:sz="4" w:space="0" w:color="333333"/>
    </w:rPr>
  </w:style>
  <w:style w:type="character" w:customStyle="1" w:styleId="--1230">
    <w:name w:val="解析--1.2.3. 字元"/>
    <w:rPr>
      <w:rFonts w:eastAsia="新細明體"/>
      <w:kern w:val="2"/>
      <w:szCs w:val="22"/>
      <w:lang w:val="en-US" w:eastAsia="zh-TW" w:bidi="ar-SA"/>
    </w:rPr>
  </w:style>
  <w:style w:type="character" w:customStyle="1" w:styleId="K801">
    <w:name w:val="K80框 字元"/>
    <w:rPr>
      <w:rFonts w:eastAsia="新細明體"/>
      <w:color w:val="333333"/>
      <w:kern w:val="2"/>
      <w:szCs w:val="22"/>
      <w:bdr w:val="single" w:sz="4" w:space="0" w:color="333333"/>
      <w:lang w:val="en-US" w:eastAsia="zh-TW" w:bidi="ar-SA"/>
    </w:rPr>
  </w:style>
  <w:style w:type="paragraph" w:customStyle="1" w:styleId="a9">
    <w:name w:val="片語相關"/>
    <w:basedOn w:val="a"/>
    <w:autoRedefine/>
    <w:pPr>
      <w:spacing w:line="240" w:lineRule="auto"/>
      <w:ind w:left="182" w:hangingChars="91" w:hanging="182"/>
    </w:pPr>
  </w:style>
  <w:style w:type="paragraph" w:customStyle="1" w:styleId="aa">
    <w:name w:val="難字解析"/>
    <w:basedOn w:val="a"/>
    <w:link w:val="ac"/>
    <w:autoRedefine/>
    <w:rsid w:val="001157B4"/>
    <w:pPr>
      <w:spacing w:line="240" w:lineRule="auto"/>
      <w:ind w:leftChars="6" w:left="238" w:hangingChars="99" w:hanging="224"/>
    </w:pPr>
  </w:style>
  <w:style w:type="paragraph" w:customStyle="1" w:styleId="ad">
    <w:name w:val="瞄準答"/>
    <w:basedOn w:val="-1"/>
    <w:pPr>
      <w:tabs>
        <w:tab w:val="clear" w:pos="226"/>
        <w:tab w:val="left" w:pos="210"/>
      </w:tabs>
      <w:ind w:left="488" w:hangingChars="216" w:hanging="488"/>
    </w:pPr>
  </w:style>
  <w:style w:type="paragraph" w:customStyle="1" w:styleId="ae">
    <w:name w:val="一.二"/>
    <w:basedOn w:val="a"/>
    <w:pPr>
      <w:spacing w:line="240" w:lineRule="auto"/>
    </w:pPr>
    <w:rPr>
      <w:rFonts w:eastAsia="標楷體"/>
      <w:b/>
      <w:sz w:val="24"/>
      <w:szCs w:val="24"/>
    </w:rPr>
  </w:style>
  <w:style w:type="paragraph" w:customStyle="1" w:styleId="--0">
    <w:name w:val="測驗--文"/>
    <w:basedOn w:val="a"/>
    <w:pPr>
      <w:spacing w:line="296" w:lineRule="exact"/>
      <w:ind w:firstLineChars="200" w:firstLine="200"/>
    </w:pPr>
    <w:rPr>
      <w:sz w:val="24"/>
      <w:szCs w:val="24"/>
    </w:rPr>
  </w:style>
  <w:style w:type="character" w:customStyle="1" w:styleId="af">
    <w:name w:val="出處字元"/>
    <w:rPr>
      <w:color w:val="333333"/>
      <w:sz w:val="20"/>
      <w:szCs w:val="20"/>
    </w:rPr>
  </w:style>
  <w:style w:type="paragraph" w:customStyle="1" w:styleId="af0">
    <w:name w:val="選擇題"/>
    <w:basedOn w:val="a"/>
    <w:pPr>
      <w:tabs>
        <w:tab w:val="left" w:pos="952"/>
        <w:tab w:val="right" w:pos="8880"/>
      </w:tabs>
      <w:autoSpaceDE w:val="0"/>
      <w:autoSpaceDN w:val="0"/>
      <w:spacing w:line="296" w:lineRule="exact"/>
      <w:ind w:left="397" w:hangingChars="397" w:hanging="397"/>
    </w:pPr>
    <w:rPr>
      <w:rFonts w:ascii="Times-Roman" w:hAnsi="Times-Roman" w:cs="Times-Roman"/>
      <w:sz w:val="24"/>
      <w:szCs w:val="24"/>
    </w:rPr>
  </w:style>
  <w:style w:type="paragraph" w:customStyle="1" w:styleId="--1">
    <w:name w:val="一.二--標楷"/>
    <w:basedOn w:val="a"/>
    <w:pPr>
      <w:spacing w:line="240" w:lineRule="auto"/>
    </w:pPr>
    <w:rPr>
      <w:rFonts w:eastAsia="標楷體"/>
      <w:b/>
      <w:sz w:val="22"/>
      <w:szCs w:val="24"/>
    </w:rPr>
  </w:style>
  <w:style w:type="paragraph" w:customStyle="1" w:styleId="af1">
    <w:name w:val="翻譯題解析"/>
    <w:basedOn w:val="--123"/>
    <w:pPr>
      <w:tabs>
        <w:tab w:val="clear" w:pos="197"/>
        <w:tab w:val="clear" w:pos="528"/>
        <w:tab w:val="left" w:pos="216"/>
      </w:tabs>
      <w:ind w:left="180" w:hangingChars="90" w:hanging="180"/>
    </w:pPr>
  </w:style>
  <w:style w:type="paragraph" w:customStyle="1" w:styleId="af2">
    <w:name w:val="英文"/>
    <w:rsid w:val="00981B14"/>
    <w:pPr>
      <w:tabs>
        <w:tab w:val="left" w:pos="120"/>
        <w:tab w:val="left" w:pos="480"/>
        <w:tab w:val="left" w:pos="888"/>
        <w:tab w:val="left" w:pos="1200"/>
      </w:tabs>
      <w:ind w:left="200" w:hangingChars="200" w:hanging="200"/>
      <w:jc w:val="both"/>
    </w:pPr>
    <w:rPr>
      <w:kern w:val="2"/>
      <w:sz w:val="24"/>
      <w:szCs w:val="24"/>
    </w:rPr>
  </w:style>
  <w:style w:type="paragraph" w:customStyle="1" w:styleId="af3">
    <w:name w:val="紅字"/>
    <w:basedOn w:val="a"/>
    <w:pPr>
      <w:spacing w:line="240" w:lineRule="auto"/>
      <w:jc w:val="center"/>
    </w:pPr>
    <w:rPr>
      <w:color w:val="FF00FF"/>
      <w:spacing w:val="4"/>
      <w:sz w:val="22"/>
      <w:szCs w:val="24"/>
    </w:rPr>
  </w:style>
  <w:style w:type="character" w:customStyle="1" w:styleId="ital-inline1">
    <w:name w:val="ital-inline1"/>
    <w:rPr>
      <w:i/>
      <w:iCs/>
      <w:vanish w:val="0"/>
      <w:webHidden w:val="0"/>
      <w:specVanish w:val="0"/>
    </w:rPr>
  </w:style>
  <w:style w:type="character" w:customStyle="1" w:styleId="-110">
    <w:name w:val="答案-1 字元1"/>
    <w:rPr>
      <w:rFonts w:eastAsia="新細明體" w:cs="Arial"/>
      <w:color w:val="000000"/>
      <w:kern w:val="2"/>
      <w:lang w:val="en-US" w:eastAsia="zh-TW" w:bidi="ar-SA"/>
    </w:rPr>
  </w:style>
  <w:style w:type="character" w:styleId="af4">
    <w:name w:val="Emphasis"/>
    <w:qFormat/>
    <w:rsid w:val="003A352E"/>
    <w:rPr>
      <w:i/>
      <w:iCs/>
    </w:rPr>
  </w:style>
  <w:style w:type="paragraph" w:customStyle="1" w:styleId="af5">
    <w:name w:val="詞彙相關"/>
    <w:basedOn w:val="a"/>
    <w:rsid w:val="007D5DFB"/>
    <w:pPr>
      <w:tabs>
        <w:tab w:val="left" w:pos="168"/>
      </w:tabs>
      <w:spacing w:line="240" w:lineRule="auto"/>
      <w:ind w:left="181" w:hanging="181"/>
    </w:pPr>
    <w:rPr>
      <w:szCs w:val="22"/>
    </w:rPr>
  </w:style>
  <w:style w:type="character" w:customStyle="1" w:styleId="hps">
    <w:name w:val="hps"/>
    <w:rsid w:val="007D5DFB"/>
  </w:style>
  <w:style w:type="paragraph" w:customStyle="1" w:styleId="Default">
    <w:name w:val="Default"/>
    <w:rsid w:val="00810F4A"/>
    <w:pPr>
      <w:widowControl w:val="0"/>
      <w:autoSpaceDE w:val="0"/>
      <w:autoSpaceDN w:val="0"/>
      <w:adjustRightInd w:val="0"/>
    </w:pPr>
    <w:rPr>
      <w:color w:val="000000"/>
      <w:sz w:val="24"/>
      <w:szCs w:val="24"/>
    </w:rPr>
  </w:style>
  <w:style w:type="paragraph" w:styleId="af6">
    <w:name w:val="Body Text"/>
    <w:basedOn w:val="Default"/>
    <w:next w:val="Default"/>
    <w:link w:val="af7"/>
    <w:rsid w:val="006C2D91"/>
    <w:rPr>
      <w:rFonts w:ascii="Calibri" w:hAnsi="Calibri"/>
      <w:color w:val="auto"/>
      <w:lang w:val="x-none" w:eastAsia="x-none"/>
    </w:rPr>
  </w:style>
  <w:style w:type="character" w:customStyle="1" w:styleId="af7">
    <w:name w:val="本文 字元"/>
    <w:link w:val="af6"/>
    <w:rsid w:val="006C2D91"/>
    <w:rPr>
      <w:rFonts w:ascii="Calibri" w:eastAsia="新細明體" w:hAnsi="Calibri"/>
      <w:sz w:val="24"/>
      <w:szCs w:val="24"/>
      <w:lang w:val="x-none" w:eastAsia="x-none" w:bidi="ar-SA"/>
    </w:rPr>
  </w:style>
  <w:style w:type="character" w:customStyle="1" w:styleId="ac">
    <w:name w:val="難字解析 字元"/>
    <w:link w:val="aa"/>
    <w:rsid w:val="005C31EC"/>
    <w:rPr>
      <w:rFonts w:eastAsia="新細明體"/>
      <w:kern w:val="2"/>
      <w:lang w:val="en-US" w:eastAsia="zh-TW" w:bidi="ar-SA"/>
    </w:rPr>
  </w:style>
  <w:style w:type="paragraph" w:styleId="af8">
    <w:name w:val="Balloon Text"/>
    <w:basedOn w:val="a"/>
    <w:link w:val="af9"/>
    <w:rsid w:val="009C5F53"/>
    <w:pPr>
      <w:spacing w:line="240" w:lineRule="auto"/>
    </w:pPr>
    <w:rPr>
      <w:rFonts w:ascii="Calibri Light" w:hAnsi="Calibri Light"/>
      <w:sz w:val="18"/>
      <w:szCs w:val="18"/>
    </w:rPr>
  </w:style>
  <w:style w:type="character" w:customStyle="1" w:styleId="af9">
    <w:name w:val="註解方塊文字 字元"/>
    <w:link w:val="af8"/>
    <w:rsid w:val="009C5F53"/>
    <w:rPr>
      <w:rFonts w:ascii="Calibri Light" w:eastAsia="新細明體" w:hAnsi="Calibri Light" w:cs="Times New Roman"/>
      <w:kern w:val="2"/>
      <w:sz w:val="18"/>
      <w:szCs w:val="18"/>
    </w:rPr>
  </w:style>
  <w:style w:type="character" w:styleId="afa">
    <w:name w:val="annotation reference"/>
    <w:rsid w:val="009C5F53"/>
    <w:rPr>
      <w:sz w:val="18"/>
      <w:szCs w:val="18"/>
    </w:rPr>
  </w:style>
  <w:style w:type="paragraph" w:styleId="afb">
    <w:name w:val="annotation text"/>
    <w:basedOn w:val="a"/>
    <w:link w:val="afc"/>
    <w:rsid w:val="009C5F53"/>
    <w:pPr>
      <w:jc w:val="left"/>
    </w:pPr>
  </w:style>
  <w:style w:type="character" w:customStyle="1" w:styleId="afc">
    <w:name w:val="註解文字 字元"/>
    <w:link w:val="afb"/>
    <w:rsid w:val="009C5F53"/>
    <w:rPr>
      <w:kern w:val="2"/>
    </w:rPr>
  </w:style>
  <w:style w:type="paragraph" w:styleId="afd">
    <w:name w:val="annotation subject"/>
    <w:basedOn w:val="afb"/>
    <w:next w:val="afb"/>
    <w:link w:val="afe"/>
    <w:rsid w:val="009C5F53"/>
    <w:rPr>
      <w:b/>
      <w:bCs/>
    </w:rPr>
  </w:style>
  <w:style w:type="character" w:customStyle="1" w:styleId="afe">
    <w:name w:val="註解主旨 字元"/>
    <w:link w:val="afd"/>
    <w:rsid w:val="009C5F53"/>
    <w:rPr>
      <w:b/>
      <w:bCs/>
      <w:kern w:val="2"/>
    </w:rPr>
  </w:style>
  <w:style w:type="table" w:styleId="aff">
    <w:name w:val="Table Grid"/>
    <w:basedOn w:val="a1"/>
    <w:uiPriority w:val="39"/>
    <w:rsid w:val="00DB4A1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0">
    <w:name w:val="選項一欄"/>
    <w:basedOn w:val="a"/>
    <w:qFormat/>
    <w:rsid w:val="000714C3"/>
    <w:pPr>
      <w:spacing w:line="354" w:lineRule="exact"/>
      <w:ind w:left="396" w:hangingChars="165" w:hanging="396"/>
      <w:jc w:val="left"/>
    </w:pPr>
    <w:rPr>
      <w:rFonts w:eastAsiaTheme="minorEastAsia"/>
      <w:color w:val="000000"/>
      <w:sz w:val="24"/>
      <w:szCs w:val="22"/>
    </w:rPr>
  </w:style>
  <w:style w:type="character" w:customStyle="1" w:styleId="a5">
    <w:name w:val="頁尾 字元"/>
    <w:link w:val="a4"/>
    <w:uiPriority w:val="99"/>
    <w:rsid w:val="00445712"/>
    <w:rPr>
      <w:kern w:val="2"/>
    </w:rPr>
  </w:style>
  <w:style w:type="character" w:customStyle="1" w:styleId="9">
    <w:name w:val="中文字級9"/>
    <w:basedOn w:val="a0"/>
    <w:uiPriority w:val="1"/>
    <w:qFormat/>
    <w:rsid w:val="00072BE4"/>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0407">
      <w:bodyDiv w:val="1"/>
      <w:marLeft w:val="0"/>
      <w:marRight w:val="0"/>
      <w:marTop w:val="0"/>
      <w:marBottom w:val="0"/>
      <w:divBdr>
        <w:top w:val="none" w:sz="0" w:space="0" w:color="auto"/>
        <w:left w:val="none" w:sz="0" w:space="0" w:color="auto"/>
        <w:bottom w:val="none" w:sz="0" w:space="0" w:color="auto"/>
        <w:right w:val="none" w:sz="0" w:space="0" w:color="auto"/>
      </w:divBdr>
    </w:div>
    <w:div w:id="1020663610">
      <w:bodyDiv w:val="1"/>
      <w:marLeft w:val="0"/>
      <w:marRight w:val="0"/>
      <w:marTop w:val="0"/>
      <w:marBottom w:val="0"/>
      <w:divBdr>
        <w:top w:val="none" w:sz="0" w:space="0" w:color="auto"/>
        <w:left w:val="none" w:sz="0" w:space="0" w:color="auto"/>
        <w:bottom w:val="none" w:sz="0" w:space="0" w:color="auto"/>
        <w:right w:val="none" w:sz="0" w:space="0" w:color="auto"/>
      </w:divBdr>
    </w:div>
    <w:div w:id="1377856777">
      <w:bodyDiv w:val="1"/>
      <w:marLeft w:val="0"/>
      <w:marRight w:val="0"/>
      <w:marTop w:val="0"/>
      <w:marBottom w:val="0"/>
      <w:divBdr>
        <w:top w:val="none" w:sz="0" w:space="0" w:color="auto"/>
        <w:left w:val="none" w:sz="0" w:space="0" w:color="auto"/>
        <w:bottom w:val="none" w:sz="0" w:space="0" w:color="auto"/>
        <w:right w:val="none" w:sz="0" w:space="0" w:color="auto"/>
      </w:divBdr>
    </w:div>
    <w:div w:id="1522545761">
      <w:bodyDiv w:val="1"/>
      <w:marLeft w:val="0"/>
      <w:marRight w:val="0"/>
      <w:marTop w:val="0"/>
      <w:marBottom w:val="0"/>
      <w:divBdr>
        <w:top w:val="none" w:sz="0" w:space="0" w:color="auto"/>
        <w:left w:val="none" w:sz="0" w:space="0" w:color="auto"/>
        <w:bottom w:val="none" w:sz="0" w:space="0" w:color="auto"/>
        <w:right w:val="none" w:sz="0" w:space="0" w:color="auto"/>
      </w:divBdr>
    </w:div>
    <w:div w:id="15353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E7E18-ACB0-4A38-B294-D375603E9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3</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maite</dc:creator>
  <cp:lastModifiedBy>L58[俊仁]</cp:lastModifiedBy>
  <cp:revision>365</cp:revision>
  <cp:lastPrinted>2023-02-06T05:40:00Z</cp:lastPrinted>
  <dcterms:created xsi:type="dcterms:W3CDTF">2019-06-13T05:58:00Z</dcterms:created>
  <dcterms:modified xsi:type="dcterms:W3CDTF">2025-05-20T10:16:00Z</dcterms:modified>
</cp:coreProperties>
</file>