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36F11" w14:textId="3AC309EF" w:rsidR="00E97707" w:rsidRPr="00FE56BA" w:rsidRDefault="00E97707" w:rsidP="00E97707">
      <w:pPr>
        <w:pStyle w:val="-10"/>
        <w:tabs>
          <w:tab w:val="clear" w:pos="836"/>
          <w:tab w:val="clear" w:pos="1695"/>
          <w:tab w:val="clear" w:pos="2531"/>
          <w:tab w:val="clear" w:pos="3435"/>
        </w:tabs>
        <w:spacing w:line="316" w:lineRule="exact"/>
        <w:rPr>
          <w:rFonts w:eastAsia="標楷體"/>
          <w:noProof/>
          <w:color w:val="auto"/>
        </w:rPr>
      </w:pPr>
      <w:r>
        <w:rPr>
          <w:noProof/>
        </w:rPr>
        <mc:AlternateContent>
          <mc:Choice Requires="wps">
            <w:drawing>
              <wp:anchor distT="0" distB="0" distL="114300" distR="114300" simplePos="0" relativeHeight="251637248" behindDoc="0" locked="0" layoutInCell="1" allowOverlap="1" wp14:anchorId="0DB7A1FD" wp14:editId="607ACB0C">
                <wp:simplePos x="0" y="0"/>
                <wp:positionH relativeFrom="column">
                  <wp:posOffset>506730</wp:posOffset>
                </wp:positionH>
                <wp:positionV relativeFrom="paragraph">
                  <wp:posOffset>29845</wp:posOffset>
                </wp:positionV>
                <wp:extent cx="2145030" cy="316865"/>
                <wp:effectExtent l="0" t="0" r="7620" b="6985"/>
                <wp:wrapNone/>
                <wp:docPr id="486199197"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316865"/>
                        </a:xfrm>
                        <a:prstGeom prst="rect">
                          <a:avLst/>
                        </a:prstGeom>
                        <a:noFill/>
                        <a:ln>
                          <a:noFill/>
                        </a:ln>
                      </wps:spPr>
                      <wps:txbx>
                        <w:txbxContent>
                          <w:p w14:paraId="5022F122" w14:textId="77777777" w:rsidR="00E97707" w:rsidRPr="00FE56BA" w:rsidRDefault="00E97707" w:rsidP="00E97707">
                            <w:r>
                              <w:rPr>
                                <w:rFonts w:ascii="Arial Black" w:hAnsi="Arial Black" w:hint="eastAsia"/>
                                <w:b/>
                                <w:sz w:val="22"/>
                                <w:szCs w:val="22"/>
                              </w:rPr>
                              <w:t>From Trash to Triumph</w:t>
                            </w:r>
                          </w:p>
                          <w:p w14:paraId="67897BE4" w14:textId="77777777" w:rsidR="00E97707" w:rsidRPr="00F15D18" w:rsidRDefault="00E97707" w:rsidP="00E97707">
                            <w:pPr>
                              <w:rPr>
                                <w:color w:val="FF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B7A1FD" id="_x0000_t202" coordsize="21600,21600" o:spt="202" path="m,l,21600r21600,l21600,xe">
                <v:stroke joinstyle="miter"/>
                <v:path gradientshapeok="t" o:connecttype="rect"/>
              </v:shapetype>
              <v:shape id="文字方塊 16" o:spid="_x0000_s1026" type="#_x0000_t202" style="position:absolute;left:0;text-align:left;margin-left:39.9pt;margin-top:2.35pt;width:168.9pt;height:24.9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" filled="f" stroked="f">
                <v:textbox inset="0,0,0,0">
                  <w:txbxContent>
                    <w:p w14:paraId="5022F122" w14:textId="77777777" w:rsidR="00E97707" w:rsidRPr="00FE56BA" w:rsidRDefault="00E97707" w:rsidP="00E97707">
                      <w:r>
                        <w:rPr>
                          <w:rFonts w:ascii="Arial Black" w:hAnsi="Arial Black" w:hint="eastAsia"/>
                          <w:b/>
                          <w:sz w:val="22"/>
                          <w:szCs w:val="22"/>
                        </w:rPr>
                        <w:t>From Trash to Triumph</w:t>
                      </w:r>
                    </w:p>
                    <w:p w14:paraId="67897BE4" w14:textId="77777777" w:rsidR="00E97707" w:rsidRPr="00F15D18" w:rsidRDefault="00E97707" w:rsidP="00E97707">
                      <w:pPr>
                        <w:rPr>
                          <w:color w:val="FF0000"/>
                        </w:rPr>
                      </w:pPr>
                    </w:p>
                  </w:txbxContent>
                </v:textbox>
              </v:shape>
            </w:pict>
          </mc:Fallback>
        </mc:AlternateContent>
      </w:r>
      <w:r>
        <w:rPr>
          <w:noProof/>
        </w:rPr>
        <mc:AlternateContent>
          <mc:Choice Requires="wps">
            <w:drawing>
              <wp:anchor distT="0" distB="0" distL="114300" distR="114300" simplePos="0" relativeHeight="251639296" behindDoc="0" locked="0" layoutInCell="1" allowOverlap="1" wp14:anchorId="58CE142A" wp14:editId="7A83D97D">
                <wp:simplePos x="0" y="0"/>
                <wp:positionH relativeFrom="column">
                  <wp:posOffset>-60960</wp:posOffset>
                </wp:positionH>
                <wp:positionV relativeFrom="paragraph">
                  <wp:posOffset>80010</wp:posOffset>
                </wp:positionV>
                <wp:extent cx="436880" cy="362585"/>
                <wp:effectExtent l="0" t="0" r="0" b="0"/>
                <wp:wrapNone/>
                <wp:docPr id="734393294"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362585"/>
                        </a:xfrm>
                        <a:prstGeom prst="rect">
                          <a:avLst/>
                        </a:prstGeom>
                        <a:noFill/>
                        <a:ln>
                          <a:noFill/>
                        </a:ln>
                      </wps:spPr>
                      <wps:txbx>
                        <w:txbxContent>
                          <w:p w14:paraId="2062D22A"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E142A" id="文字方塊 15" o:spid="_x0000_s1027" type="#_x0000_t202" style="position:absolute;left:0;text-align:left;margin-left:-4.8pt;margin-top:6.3pt;width:34.4pt;height:28.5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" filled="f" stroked="f">
                <v:textbox>
                  <w:txbxContent>
                    <w:p w14:paraId="2062D22A"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7</w:t>
                      </w:r>
                    </w:p>
                  </w:txbxContent>
                </v:textbox>
              </v:shape>
            </w:pict>
          </mc:Fallback>
        </mc:AlternateContent>
      </w:r>
      <w:r>
        <w:rPr>
          <w:noProof/>
        </w:rPr>
        <mc:AlternateContent>
          <mc:Choice Requires="wps">
            <w:drawing>
              <wp:anchor distT="0" distB="0" distL="114300" distR="114300" simplePos="0" relativeHeight="251638272" behindDoc="0" locked="0" layoutInCell="1" allowOverlap="1" wp14:anchorId="74E8845E" wp14:editId="61CC6D24">
                <wp:simplePos x="0" y="0"/>
                <wp:positionH relativeFrom="column">
                  <wp:posOffset>32385</wp:posOffset>
                </wp:positionH>
                <wp:positionV relativeFrom="paragraph">
                  <wp:posOffset>73025</wp:posOffset>
                </wp:positionV>
                <wp:extent cx="374015" cy="344805"/>
                <wp:effectExtent l="71755" t="80645" r="78740" b="78740"/>
                <wp:wrapNone/>
                <wp:docPr id="604723383"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1725F" id="矩形 14" o:spid="_x0000_s1026" style="position:absolute;margin-left:2.55pt;margin-top:5.75pt;width:29.45pt;height:27.15pt;rotation:68;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" strokecolor="black [3213]"/>
            </w:pict>
          </mc:Fallback>
        </mc:AlternateContent>
      </w:r>
    </w:p>
    <w:p w14:paraId="0178C2D6" w14:textId="01AEBF5A" w:rsidR="00E97707" w:rsidRPr="00FE56BA" w:rsidRDefault="00E97707" w:rsidP="00E97707">
      <w:pPr>
        <w:spacing w:afterLines="100" w:after="375" w:line="316" w:lineRule="exact"/>
      </w:pPr>
      <w:r>
        <w:rPr>
          <w:noProof/>
        </w:rPr>
        <mc:AlternateContent>
          <mc:Choice Requires="wps">
            <w:drawing>
              <wp:anchor distT="4294967295" distB="4294967295" distL="114300" distR="114300" simplePos="0" relativeHeight="251640320" behindDoc="0" locked="0" layoutInCell="1" allowOverlap="1" wp14:anchorId="172B06AF" wp14:editId="2F3B8154">
                <wp:simplePos x="0" y="0"/>
                <wp:positionH relativeFrom="column">
                  <wp:posOffset>438785</wp:posOffset>
                </wp:positionH>
                <wp:positionV relativeFrom="paragraph">
                  <wp:posOffset>145414</wp:posOffset>
                </wp:positionV>
                <wp:extent cx="2112645" cy="0"/>
                <wp:effectExtent l="0" t="38100" r="59055" b="57150"/>
                <wp:wrapNone/>
                <wp:docPr id="1243140739" name="直線接點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2645" cy="0"/>
                        </a:xfrm>
                        <a:prstGeom prst="line">
                          <a:avLst/>
                        </a:prstGeom>
                        <a:noFill/>
                        <a:ln w="19050">
                          <a:solidFill>
                            <a:schemeClr val="tx1"/>
                          </a:solidFill>
                          <a:round/>
                          <a:headEnd/>
                          <a:tailEnd type="oval" w="med" len="med"/>
                        </a:ln>
                      </wps:spPr>
                      <wps:bodyPr/>
                    </wps:wsp>
                  </a:graphicData>
                </a:graphic>
                <wp14:sizeRelH relativeFrom="margin">
                  <wp14:pctWidth>0</wp14:pctWidth>
                </wp14:sizeRelH>
                <wp14:sizeRelV relativeFrom="page">
                  <wp14:pctHeight>0</wp14:pctHeight>
                </wp14:sizeRelV>
              </wp:anchor>
            </w:drawing>
          </mc:Choice>
          <mc:Fallback>
            <w:pict>
              <v:line w14:anchorId="4B31EED3" id="直線接點 13" o:spid="_x0000_s1026" style="position:absolute;z-index:251640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" strokecolor="black [3213]" strokeweight="1.5pt">
                <v:stroke endarrow="oval"/>
                <o:lock v:ext="edit" shapetype="f"/>
              </v:line>
            </w:pict>
          </mc:Fallback>
        </mc:AlternateContent>
      </w:r>
    </w:p>
    <w:p w14:paraId="10D72F30" w14:textId="77777777" w:rsidR="00E97707" w:rsidRPr="00FE56BA" w:rsidRDefault="00E97707" w:rsidP="00E97707">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2A39F4B2"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一、文意字彙</w:t>
      </w:r>
    </w:p>
    <w:p w14:paraId="3B36D166" w14:textId="6FE15FE6" w:rsidR="005D52F8" w:rsidRPr="005D52F8" w:rsidRDefault="005D52F8" w:rsidP="005D52F8">
      <w:pPr>
        <w:pStyle w:val="-1"/>
        <w:spacing w:line="316" w:lineRule="exact"/>
        <w:ind w:left="226" w:hanging="226"/>
        <w:rPr>
          <w:color w:val="auto"/>
        </w:rPr>
      </w:pPr>
      <w:r w:rsidRPr="005D52F8">
        <w:rPr>
          <w:color w:val="auto"/>
        </w:rPr>
        <w:t>1.</w:t>
      </w:r>
      <w:r>
        <w:rPr>
          <w:color w:val="auto"/>
        </w:rPr>
        <w:tab/>
      </w:r>
      <w:r w:rsidRPr="005D52F8">
        <w:rPr>
          <w:color w:val="auto"/>
        </w:rPr>
        <w:t>potential</w:t>
      </w:r>
      <w:r w:rsidRPr="005D52F8">
        <w:rPr>
          <w:color w:val="auto"/>
        </w:rPr>
        <w:tab/>
        <w:t>2.</w:t>
      </w:r>
      <w:r>
        <w:rPr>
          <w:color w:val="auto"/>
        </w:rPr>
        <w:tab/>
      </w:r>
      <w:r w:rsidRPr="005D52F8">
        <w:rPr>
          <w:color w:val="auto"/>
        </w:rPr>
        <w:t>invaluable</w:t>
      </w:r>
    </w:p>
    <w:p w14:paraId="410C100B" w14:textId="0CCBEC34" w:rsidR="005D52F8" w:rsidRPr="005D52F8" w:rsidRDefault="005D52F8" w:rsidP="005D52F8">
      <w:pPr>
        <w:pStyle w:val="-1"/>
        <w:spacing w:line="316" w:lineRule="exact"/>
        <w:ind w:left="226" w:hanging="226"/>
        <w:rPr>
          <w:color w:val="auto"/>
        </w:rPr>
      </w:pPr>
      <w:r w:rsidRPr="005D52F8">
        <w:rPr>
          <w:color w:val="auto"/>
        </w:rPr>
        <w:t>3. receive</w:t>
      </w:r>
      <w:r w:rsidRPr="005D52F8">
        <w:rPr>
          <w:color w:val="auto"/>
        </w:rPr>
        <w:tab/>
        <w:t>4.</w:t>
      </w:r>
      <w:r>
        <w:rPr>
          <w:color w:val="auto"/>
        </w:rPr>
        <w:tab/>
      </w:r>
      <w:r w:rsidRPr="005D52F8">
        <w:rPr>
          <w:color w:val="auto"/>
        </w:rPr>
        <w:t>determination</w:t>
      </w:r>
    </w:p>
    <w:p w14:paraId="06D0559C" w14:textId="236B15C0" w:rsidR="005D52F8" w:rsidRPr="005D52F8" w:rsidRDefault="005D52F8" w:rsidP="005D52F8">
      <w:pPr>
        <w:pStyle w:val="-1"/>
        <w:spacing w:line="316" w:lineRule="exact"/>
        <w:ind w:left="226" w:hanging="226"/>
        <w:rPr>
          <w:color w:val="auto"/>
        </w:rPr>
      </w:pPr>
      <w:r w:rsidRPr="005D52F8">
        <w:rPr>
          <w:color w:val="auto"/>
        </w:rPr>
        <w:t>5. triumph</w:t>
      </w:r>
      <w:r w:rsidRPr="005D52F8">
        <w:rPr>
          <w:color w:val="auto"/>
        </w:rPr>
        <w:tab/>
        <w:t>6.</w:t>
      </w:r>
      <w:r>
        <w:rPr>
          <w:color w:val="auto"/>
        </w:rPr>
        <w:tab/>
      </w:r>
      <w:r w:rsidRPr="005D52F8">
        <w:rPr>
          <w:color w:val="auto"/>
        </w:rPr>
        <w:t>barely</w:t>
      </w:r>
    </w:p>
    <w:p w14:paraId="0170EC76" w14:textId="1F5F3EA5" w:rsidR="005D52F8" w:rsidRPr="005D52F8" w:rsidRDefault="005D52F8" w:rsidP="005D52F8">
      <w:pPr>
        <w:pStyle w:val="-1"/>
        <w:spacing w:line="316" w:lineRule="exact"/>
        <w:ind w:left="226" w:hanging="226"/>
        <w:rPr>
          <w:color w:val="auto"/>
        </w:rPr>
      </w:pPr>
      <w:r w:rsidRPr="005D52F8">
        <w:rPr>
          <w:color w:val="auto"/>
        </w:rPr>
        <w:t>7. dizzy</w:t>
      </w:r>
      <w:r w:rsidRPr="005D52F8">
        <w:rPr>
          <w:color w:val="auto"/>
        </w:rPr>
        <w:tab/>
        <w:t>8.</w:t>
      </w:r>
      <w:r>
        <w:rPr>
          <w:color w:val="auto"/>
        </w:rPr>
        <w:tab/>
      </w:r>
      <w:r w:rsidRPr="005D52F8">
        <w:rPr>
          <w:color w:val="auto"/>
        </w:rPr>
        <w:t>dazzled</w:t>
      </w:r>
    </w:p>
    <w:p w14:paraId="198109E8" w14:textId="5CAC36C3" w:rsidR="005D52F8" w:rsidRPr="005D52F8" w:rsidRDefault="005D52F8" w:rsidP="005D52F8">
      <w:pPr>
        <w:pStyle w:val="-1"/>
        <w:spacing w:line="316" w:lineRule="exact"/>
        <w:ind w:left="226" w:hanging="226"/>
        <w:rPr>
          <w:color w:val="auto"/>
        </w:rPr>
      </w:pPr>
      <w:r w:rsidRPr="005D52F8">
        <w:rPr>
          <w:color w:val="auto"/>
        </w:rPr>
        <w:t>9. somehow</w:t>
      </w:r>
      <w:r w:rsidRPr="005D52F8">
        <w:rPr>
          <w:color w:val="auto"/>
        </w:rPr>
        <w:tab/>
        <w:t xml:space="preserve">10. </w:t>
      </w:r>
      <w:r w:rsidR="005B4B97">
        <w:rPr>
          <w:rFonts w:hint="eastAsia"/>
          <w:color w:val="auto"/>
        </w:rPr>
        <w:t>i</w:t>
      </w:r>
      <w:r w:rsidRPr="005D52F8">
        <w:rPr>
          <w:color w:val="auto"/>
        </w:rPr>
        <w:t>nstruments</w:t>
      </w:r>
    </w:p>
    <w:p w14:paraId="1D746A9E"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二、詞類變化</w:t>
      </w:r>
    </w:p>
    <w:p w14:paraId="360F1689" w14:textId="77777777" w:rsidR="005D52F8" w:rsidRPr="005D52F8" w:rsidRDefault="005D52F8" w:rsidP="005D52F8">
      <w:pPr>
        <w:pStyle w:val="-1"/>
        <w:spacing w:line="316" w:lineRule="exact"/>
        <w:ind w:left="226" w:hanging="226"/>
        <w:rPr>
          <w:color w:val="auto"/>
        </w:rPr>
      </w:pPr>
      <w:r w:rsidRPr="005D52F8">
        <w:rPr>
          <w:color w:val="auto"/>
        </w:rPr>
        <w:t>1.</w:t>
      </w:r>
      <w:r>
        <w:rPr>
          <w:color w:val="auto"/>
        </w:rPr>
        <w:tab/>
      </w:r>
      <w:r w:rsidRPr="005D52F8">
        <w:rPr>
          <w:color w:val="auto"/>
        </w:rPr>
        <w:t>screamed</w:t>
      </w:r>
      <w:r w:rsidRPr="005D52F8">
        <w:rPr>
          <w:color w:val="auto"/>
        </w:rPr>
        <w:tab/>
        <w:t>2.</w:t>
      </w:r>
      <w:r>
        <w:rPr>
          <w:color w:val="auto"/>
        </w:rPr>
        <w:tab/>
      </w:r>
      <w:r w:rsidRPr="005D52F8">
        <w:rPr>
          <w:color w:val="auto"/>
        </w:rPr>
        <w:t>pursuit</w:t>
      </w:r>
    </w:p>
    <w:p w14:paraId="7BE0568A" w14:textId="77777777" w:rsidR="005D52F8" w:rsidRPr="005D52F8" w:rsidRDefault="005D52F8" w:rsidP="005D52F8">
      <w:pPr>
        <w:pStyle w:val="-1"/>
        <w:spacing w:line="316" w:lineRule="exact"/>
        <w:ind w:left="226" w:hanging="226"/>
        <w:rPr>
          <w:color w:val="auto"/>
        </w:rPr>
      </w:pPr>
      <w:r w:rsidRPr="005D52F8">
        <w:rPr>
          <w:color w:val="auto"/>
        </w:rPr>
        <w:t>3.</w:t>
      </w:r>
      <w:r>
        <w:rPr>
          <w:color w:val="auto"/>
        </w:rPr>
        <w:tab/>
      </w:r>
      <w:r w:rsidRPr="005D52F8">
        <w:rPr>
          <w:color w:val="auto"/>
        </w:rPr>
        <w:t>faithful</w:t>
      </w:r>
      <w:r w:rsidRPr="005D52F8">
        <w:rPr>
          <w:color w:val="auto"/>
        </w:rPr>
        <w:tab/>
        <w:t>4.</w:t>
      </w:r>
      <w:r>
        <w:rPr>
          <w:color w:val="auto"/>
        </w:rPr>
        <w:tab/>
      </w:r>
      <w:r w:rsidRPr="005D52F8">
        <w:rPr>
          <w:color w:val="auto"/>
        </w:rPr>
        <w:t>applicants</w:t>
      </w:r>
    </w:p>
    <w:p w14:paraId="6864E4FD" w14:textId="77777777" w:rsidR="005D52F8" w:rsidRPr="005D52F8" w:rsidRDefault="005D52F8" w:rsidP="005D52F8">
      <w:pPr>
        <w:pStyle w:val="-1"/>
        <w:spacing w:line="316" w:lineRule="exact"/>
        <w:ind w:left="226" w:hanging="226"/>
        <w:rPr>
          <w:color w:val="auto"/>
        </w:rPr>
      </w:pPr>
      <w:r w:rsidRPr="005D52F8">
        <w:rPr>
          <w:color w:val="auto"/>
        </w:rPr>
        <w:t>5.</w:t>
      </w:r>
      <w:r>
        <w:rPr>
          <w:color w:val="auto"/>
        </w:rPr>
        <w:tab/>
      </w:r>
      <w:r w:rsidRPr="005D52F8">
        <w:rPr>
          <w:color w:val="auto"/>
        </w:rPr>
        <w:t>encouraged</w:t>
      </w:r>
    </w:p>
    <w:p w14:paraId="1C8376F9"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三、句型練習</w:t>
      </w:r>
    </w:p>
    <w:p w14:paraId="7A77F556" w14:textId="77777777" w:rsidR="00E97707" w:rsidRPr="00FE56BA" w:rsidRDefault="00E97707" w:rsidP="00E97707">
      <w:pPr>
        <w:pStyle w:val="-1"/>
        <w:spacing w:line="316" w:lineRule="exact"/>
        <w:ind w:left="226" w:hanging="226"/>
        <w:rPr>
          <w:color w:val="auto"/>
        </w:rPr>
      </w:pPr>
      <w:r w:rsidRPr="00FE56BA">
        <w:rPr>
          <w:rFonts w:hint="eastAsia"/>
          <w:color w:val="auto"/>
        </w:rPr>
        <w:t>(A)</w:t>
      </w:r>
    </w:p>
    <w:p w14:paraId="670BDE00" w14:textId="77777777" w:rsidR="00E97707" w:rsidRPr="00FE56BA" w:rsidRDefault="00E97707" w:rsidP="00E97707">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The boss asked me to have his car washed by 3:00 p.m.</w:t>
      </w:r>
    </w:p>
    <w:p w14:paraId="4D508648" w14:textId="77777777" w:rsidR="00E97707" w:rsidRPr="00FE56BA" w:rsidRDefault="00E97707" w:rsidP="00E97707">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2.</w:t>
      </w:r>
      <w:r w:rsidRPr="00FE56BA">
        <w:rPr>
          <w:rFonts w:hint="eastAsia"/>
          <w:color w:val="auto"/>
        </w:rPr>
        <w:tab/>
      </w:r>
      <w:r w:rsidRPr="00FE56BA">
        <w:rPr>
          <w:color w:val="auto"/>
        </w:rPr>
        <w:t>Percy will have the birthday cake baked before Rachel comes home.</w:t>
      </w:r>
    </w:p>
    <w:p w14:paraId="253C61A8" w14:textId="77777777" w:rsidR="00E97707" w:rsidRDefault="00E97707" w:rsidP="00E97707">
      <w:pPr>
        <w:pStyle w:val="-1"/>
        <w:tabs>
          <w:tab w:val="left" w:pos="1442"/>
          <w:tab w:val="left" w:pos="1652"/>
          <w:tab w:val="left" w:pos="2977"/>
          <w:tab w:val="left" w:pos="3178"/>
        </w:tabs>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My CD player is broken, and I’m going to have it fixed.</w:t>
      </w:r>
    </w:p>
    <w:p w14:paraId="187B3A48" w14:textId="77777777" w:rsidR="00E97707" w:rsidRPr="00943617" w:rsidRDefault="00E97707" w:rsidP="00E97707">
      <w:pPr>
        <w:pStyle w:val="-1"/>
        <w:tabs>
          <w:tab w:val="left" w:pos="1442"/>
          <w:tab w:val="left" w:pos="1652"/>
          <w:tab w:val="left" w:pos="2977"/>
          <w:tab w:val="left" w:pos="3178"/>
        </w:tabs>
        <w:spacing w:line="316" w:lineRule="exact"/>
        <w:ind w:left="226" w:hanging="226"/>
        <w:rPr>
          <w:color w:val="auto"/>
        </w:rPr>
      </w:pPr>
      <w:r w:rsidRPr="001B6D84">
        <w:rPr>
          <w:rFonts w:hint="eastAsia"/>
        </w:rPr>
        <w:t>4</w:t>
      </w:r>
      <w:r w:rsidRPr="001B6D84">
        <w:t>.</w:t>
      </w:r>
      <w:r w:rsidRPr="001B6D84">
        <w:rPr>
          <w:rFonts w:hint="eastAsia"/>
        </w:rPr>
        <w:tab/>
      </w:r>
      <w:r w:rsidRPr="001B6D84">
        <w:t xml:space="preserve">Robert had a bunch of roses sent to his wife </w:t>
      </w:r>
      <w:r w:rsidRPr="00943617">
        <w:rPr>
          <w:color w:val="auto"/>
        </w:rPr>
        <w:t>on</w:t>
      </w:r>
      <w:r w:rsidRPr="001B6D84">
        <w:t xml:space="preserve"> her birthday.</w:t>
      </w:r>
    </w:p>
    <w:p w14:paraId="4A77A43D" w14:textId="77777777" w:rsidR="00E97707" w:rsidRPr="00FE56BA" w:rsidRDefault="00E97707" w:rsidP="00E97707">
      <w:pPr>
        <w:pStyle w:val="-1"/>
        <w:spacing w:line="316" w:lineRule="exact"/>
        <w:ind w:left="226" w:hanging="226"/>
        <w:rPr>
          <w:color w:val="auto"/>
        </w:rPr>
      </w:pPr>
      <w:r w:rsidRPr="00FE56BA">
        <w:rPr>
          <w:rFonts w:hint="eastAsia"/>
          <w:color w:val="auto"/>
        </w:rPr>
        <w:t xml:space="preserve">(B) </w:t>
      </w:r>
    </w:p>
    <w:p w14:paraId="6AE487F5"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1.</w:t>
      </w:r>
      <w:r w:rsidRPr="00FE56BA">
        <w:rPr>
          <w:rFonts w:cs="Times New Roman"/>
          <w:color w:val="auto"/>
        </w:rPr>
        <w:tab/>
        <w:t>The lady asked the manager when to start working.</w:t>
      </w:r>
    </w:p>
    <w:p w14:paraId="5C40AD00"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Pr="00FE56BA">
        <w:rPr>
          <w:rFonts w:cs="Times New Roman"/>
          <w:color w:val="auto"/>
        </w:rPr>
        <w:t>Peter hasn’t decided where to spend his vacation.</w:t>
      </w:r>
    </w:p>
    <w:p w14:paraId="3839C187" w14:textId="77777777" w:rsidR="00E97707"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hint="eastAsia"/>
          <w:color w:val="auto"/>
        </w:rPr>
        <w:tab/>
      </w:r>
      <w:r w:rsidRPr="00FE56BA">
        <w:rPr>
          <w:rFonts w:cs="Times New Roman"/>
          <w:color w:val="auto"/>
        </w:rPr>
        <w:t>Mark doesn’t know how to make conversation with a foreigner.</w:t>
      </w:r>
    </w:p>
    <w:p w14:paraId="1AC21A6F" w14:textId="77777777" w:rsidR="00E97707" w:rsidRPr="001B6D84" w:rsidRDefault="00E97707" w:rsidP="00E97707">
      <w:pPr>
        <w:pStyle w:val="-1"/>
        <w:tabs>
          <w:tab w:val="left" w:pos="1442"/>
          <w:tab w:val="left" w:pos="1652"/>
          <w:tab w:val="left" w:pos="2977"/>
          <w:tab w:val="left" w:pos="3178"/>
        </w:tabs>
        <w:spacing w:line="316" w:lineRule="exact"/>
        <w:ind w:left="226" w:hanging="226"/>
      </w:pPr>
      <w:r w:rsidRPr="001B6D84">
        <w:t>4.</w:t>
      </w:r>
      <w:r w:rsidRPr="001B6D84">
        <w:rPr>
          <w:rFonts w:hint="eastAsia"/>
        </w:rPr>
        <w:tab/>
      </w:r>
      <w:r w:rsidRPr="001B6D84">
        <w:t>Most high school students don’t like to be told what to do all the time.</w:t>
      </w:r>
    </w:p>
    <w:p w14:paraId="237CC541" w14:textId="77777777" w:rsidR="00E97707" w:rsidRPr="00943617"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1B6D84">
        <w:t>5.</w:t>
      </w:r>
      <w:r w:rsidRPr="001B6D84">
        <w:rPr>
          <w:rFonts w:hint="eastAsia"/>
        </w:rPr>
        <w:tab/>
      </w:r>
      <w:r w:rsidRPr="001B6D84">
        <w:t xml:space="preserve">I’ll find out who to talk to about the budget for this project. </w:t>
      </w:r>
    </w:p>
    <w:p w14:paraId="04A8198C"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四、翻譯</w:t>
      </w:r>
    </w:p>
    <w:p w14:paraId="0797CF48" w14:textId="77777777" w:rsidR="005D52F8" w:rsidRPr="005D52F8" w:rsidRDefault="005D52F8" w:rsidP="005D52F8">
      <w:pPr>
        <w:pStyle w:val="-1"/>
        <w:spacing w:line="316" w:lineRule="exact"/>
        <w:ind w:left="226" w:hanging="226"/>
        <w:rPr>
          <w:color w:val="auto"/>
        </w:rPr>
      </w:pPr>
      <w:r w:rsidRPr="00FE56BA">
        <w:rPr>
          <w:rFonts w:hint="eastAsia"/>
          <w:color w:val="auto"/>
        </w:rPr>
        <w:t>1.</w:t>
      </w:r>
      <w:r w:rsidRPr="00FE56BA">
        <w:rPr>
          <w:rFonts w:hint="eastAsia"/>
          <w:color w:val="auto"/>
        </w:rPr>
        <w:tab/>
      </w:r>
      <w:r w:rsidRPr="005D52F8">
        <w:rPr>
          <w:color w:val="auto"/>
        </w:rPr>
        <w:t>look; for</w:t>
      </w:r>
    </w:p>
    <w:p w14:paraId="65F7BF51" w14:textId="4AF9B19E" w:rsidR="005D52F8" w:rsidRPr="005D52F8" w:rsidRDefault="005D52F8" w:rsidP="005D52F8">
      <w:pPr>
        <w:pStyle w:val="-1"/>
        <w:spacing w:line="316" w:lineRule="exact"/>
        <w:ind w:left="226" w:hanging="226"/>
        <w:rPr>
          <w:color w:val="auto"/>
        </w:rPr>
      </w:pPr>
      <w:r w:rsidRPr="005D52F8">
        <w:rPr>
          <w:color w:val="auto"/>
        </w:rPr>
        <w:t>2.</w:t>
      </w:r>
      <w:r>
        <w:rPr>
          <w:color w:val="auto"/>
        </w:rPr>
        <w:tab/>
      </w:r>
      <w:r w:rsidRPr="005D52F8">
        <w:rPr>
          <w:color w:val="auto"/>
        </w:rPr>
        <w:t>makes</w:t>
      </w:r>
      <w:r w:rsidR="00451714">
        <w:rPr>
          <w:rFonts w:hint="eastAsia"/>
          <w:color w:val="auto"/>
        </w:rPr>
        <w:t>/made</w:t>
      </w:r>
      <w:r w:rsidRPr="005D52F8">
        <w:rPr>
          <w:color w:val="auto"/>
        </w:rPr>
        <w:t>; living</w:t>
      </w:r>
    </w:p>
    <w:p w14:paraId="6C736F2C" w14:textId="77777777" w:rsidR="005D52F8" w:rsidRDefault="005D52F8" w:rsidP="005D52F8">
      <w:pPr>
        <w:pStyle w:val="-1"/>
        <w:spacing w:line="316" w:lineRule="exact"/>
        <w:ind w:left="226" w:hanging="226"/>
        <w:rPr>
          <w:color w:val="auto"/>
        </w:rPr>
      </w:pPr>
      <w:r w:rsidRPr="005D52F8">
        <w:rPr>
          <w:color w:val="auto"/>
        </w:rPr>
        <w:t>3.</w:t>
      </w:r>
      <w:r>
        <w:rPr>
          <w:color w:val="auto"/>
        </w:rPr>
        <w:tab/>
      </w:r>
      <w:r w:rsidRPr="005D52F8">
        <w:rPr>
          <w:color w:val="auto"/>
        </w:rPr>
        <w:t>looking; forward; to</w:t>
      </w:r>
    </w:p>
    <w:p w14:paraId="1B6D93F5" w14:textId="77777777" w:rsidR="005D52F8" w:rsidRPr="00943617" w:rsidRDefault="005D52F8" w:rsidP="005D52F8">
      <w:pPr>
        <w:pStyle w:val="-1"/>
        <w:tabs>
          <w:tab w:val="left" w:pos="1442"/>
          <w:tab w:val="left" w:pos="1652"/>
          <w:tab w:val="left" w:pos="2977"/>
          <w:tab w:val="left" w:pos="3178"/>
        </w:tabs>
        <w:spacing w:line="316" w:lineRule="exact"/>
        <w:ind w:left="226" w:hanging="226"/>
        <w:rPr>
          <w:rFonts w:cs="Times New Roman"/>
          <w:color w:val="auto"/>
        </w:rPr>
      </w:pPr>
      <w:r>
        <w:rPr>
          <w:rFonts w:cs="Times New Roman" w:hint="eastAsia"/>
          <w:color w:val="auto"/>
        </w:rPr>
        <w:t>4</w:t>
      </w:r>
      <w:r w:rsidRPr="00943617">
        <w:rPr>
          <w:rFonts w:cs="Times New Roman"/>
          <w:color w:val="auto"/>
        </w:rPr>
        <w:t>.</w:t>
      </w:r>
      <w:r w:rsidRPr="00943617">
        <w:rPr>
          <w:rFonts w:cs="Times New Roman" w:hint="eastAsia"/>
          <w:color w:val="auto"/>
        </w:rPr>
        <w:tab/>
        <w:t>S</w:t>
      </w:r>
      <w:r w:rsidRPr="00943617">
        <w:rPr>
          <w:rFonts w:cs="Times New Roman"/>
          <w:color w:val="auto"/>
        </w:rPr>
        <w:t xml:space="preserve">am didn’t have his </w:t>
      </w:r>
      <w:r>
        <w:rPr>
          <w:rFonts w:cs="Times New Roman"/>
          <w:color w:val="auto"/>
        </w:rPr>
        <w:t>car fixed</w:t>
      </w:r>
      <w:r w:rsidRPr="00943617">
        <w:rPr>
          <w:rFonts w:cs="Times New Roman"/>
          <w:color w:val="auto"/>
        </w:rPr>
        <w:t xml:space="preserve">, so he had to give up his plan </w:t>
      </w:r>
      <w:r>
        <w:rPr>
          <w:rFonts w:cs="Times New Roman"/>
          <w:color w:val="auto"/>
        </w:rPr>
        <w:t xml:space="preserve">to go on a road trip </w:t>
      </w:r>
      <w:r>
        <w:rPr>
          <w:rFonts w:cs="Times New Roman"/>
          <w:color w:val="auto"/>
        </w:rPr>
        <w:t>with Linda</w:t>
      </w:r>
      <w:r w:rsidRPr="00943617">
        <w:rPr>
          <w:rFonts w:cs="Times New Roman"/>
          <w:color w:val="auto"/>
        </w:rPr>
        <w:t xml:space="preserve">. </w:t>
      </w:r>
    </w:p>
    <w:p w14:paraId="175C96F9" w14:textId="151BC0F9" w:rsidR="00E97707" w:rsidRPr="00FE56BA" w:rsidRDefault="005D52F8" w:rsidP="00E97707">
      <w:pPr>
        <w:pStyle w:val="-1"/>
        <w:tabs>
          <w:tab w:val="left" w:pos="1442"/>
          <w:tab w:val="left" w:pos="1652"/>
          <w:tab w:val="left" w:pos="2977"/>
          <w:tab w:val="left" w:pos="3178"/>
        </w:tabs>
        <w:spacing w:line="316" w:lineRule="exact"/>
        <w:ind w:left="226" w:hanging="226"/>
        <w:rPr>
          <w:rFonts w:cs="Times New Roman"/>
          <w:color w:val="auto"/>
        </w:rPr>
      </w:pPr>
      <w:r>
        <w:rPr>
          <w:rFonts w:cs="Times New Roman" w:hint="eastAsia"/>
          <w:color w:val="auto"/>
        </w:rPr>
        <w:t>5</w:t>
      </w:r>
      <w:r w:rsidR="00E97707" w:rsidRPr="00FE56BA">
        <w:rPr>
          <w:rFonts w:cs="Times New Roman" w:hint="eastAsia"/>
          <w:color w:val="auto"/>
        </w:rPr>
        <w:t>.</w:t>
      </w:r>
      <w:r w:rsidR="00E97707" w:rsidRPr="00FE56BA">
        <w:rPr>
          <w:rFonts w:cs="Times New Roman" w:hint="eastAsia"/>
          <w:color w:val="auto"/>
        </w:rPr>
        <w:tab/>
      </w:r>
      <w:r w:rsidR="00E97707" w:rsidRPr="00FE56BA">
        <w:rPr>
          <w:rFonts w:cs="Times New Roman"/>
          <w:color w:val="auto"/>
        </w:rPr>
        <w:t xml:space="preserve">Harry </w:t>
      </w:r>
      <w:r w:rsidR="00E97707">
        <w:rPr>
          <w:rFonts w:cs="Times New Roman" w:hint="eastAsia"/>
          <w:color w:val="auto"/>
        </w:rPr>
        <w:t>did</w:t>
      </w:r>
      <w:r w:rsidR="00E97707" w:rsidRPr="00FE56BA">
        <w:rPr>
          <w:rFonts w:cs="Times New Roman"/>
          <w:color w:val="auto"/>
        </w:rPr>
        <w:t xml:space="preserve">n’t know how to tell his mother </w:t>
      </w:r>
      <w:r w:rsidR="00E97707">
        <w:rPr>
          <w:rFonts w:cs="Times New Roman"/>
          <w:color w:val="auto"/>
        </w:rPr>
        <w:t>(</w:t>
      </w:r>
      <w:r w:rsidR="00E97707" w:rsidRPr="00FE56BA">
        <w:rPr>
          <w:rFonts w:cs="Times New Roman"/>
          <w:color w:val="auto"/>
        </w:rPr>
        <w:t>that</w:t>
      </w:r>
      <w:r w:rsidR="00E97707">
        <w:rPr>
          <w:rFonts w:cs="Times New Roman" w:hint="eastAsia"/>
          <w:color w:val="auto"/>
        </w:rPr>
        <w:t>)</w:t>
      </w:r>
      <w:r w:rsidR="00E97707" w:rsidRPr="00FE56BA">
        <w:rPr>
          <w:rFonts w:cs="Times New Roman"/>
          <w:color w:val="auto"/>
        </w:rPr>
        <w:t xml:space="preserve"> his bicycle had been stolen.</w:t>
      </w:r>
    </w:p>
    <w:p w14:paraId="288168B1" w14:textId="791AED53" w:rsidR="005D52F8" w:rsidRPr="005D52F8" w:rsidRDefault="005D52F8" w:rsidP="005D52F8">
      <w:pPr>
        <w:pStyle w:val="-1"/>
        <w:tabs>
          <w:tab w:val="left" w:pos="1442"/>
          <w:tab w:val="left" w:pos="1652"/>
          <w:tab w:val="left" w:pos="2977"/>
          <w:tab w:val="left" w:pos="3178"/>
        </w:tabs>
        <w:spacing w:line="316" w:lineRule="exact"/>
        <w:ind w:left="226" w:hanging="226"/>
        <w:rPr>
          <w:rFonts w:cs="Times New Roman"/>
          <w:color w:val="auto"/>
        </w:rPr>
      </w:pPr>
      <w:r>
        <w:rPr>
          <w:rFonts w:cs="Times New Roman" w:hint="eastAsia"/>
          <w:color w:val="auto"/>
        </w:rPr>
        <w:t>6</w:t>
      </w:r>
      <w:r w:rsidR="00E97707" w:rsidRPr="00943617">
        <w:rPr>
          <w:rFonts w:cs="Times New Roman"/>
          <w:color w:val="auto"/>
        </w:rPr>
        <w:t>.</w:t>
      </w:r>
      <w:r w:rsidR="00E97707" w:rsidRPr="00943617">
        <w:rPr>
          <w:rFonts w:cs="Times New Roman" w:hint="eastAsia"/>
          <w:color w:val="auto"/>
        </w:rPr>
        <w:tab/>
      </w:r>
      <w:r w:rsidRPr="005D52F8">
        <w:rPr>
          <w:rFonts w:cs="Times New Roman"/>
          <w:color w:val="auto"/>
        </w:rPr>
        <w:t>You should remember that worrying about failure doesn’t help anything.</w:t>
      </w:r>
    </w:p>
    <w:p w14:paraId="1507DF3A" w14:textId="01AE157C" w:rsidR="00E97707" w:rsidRPr="00943617" w:rsidRDefault="005D52F8" w:rsidP="005D52F8">
      <w:pPr>
        <w:pStyle w:val="-1"/>
        <w:tabs>
          <w:tab w:val="left" w:pos="1442"/>
          <w:tab w:val="left" w:pos="1652"/>
          <w:tab w:val="left" w:pos="2977"/>
          <w:tab w:val="left" w:pos="3178"/>
        </w:tabs>
        <w:spacing w:line="316" w:lineRule="exact"/>
        <w:ind w:left="226" w:hanging="226"/>
        <w:rPr>
          <w:rFonts w:cs="Times New Roman"/>
          <w:color w:val="auto"/>
        </w:rPr>
      </w:pPr>
      <w:r w:rsidRPr="005D52F8">
        <w:rPr>
          <w:rFonts w:cs="Times New Roman"/>
          <w:color w:val="auto"/>
        </w:rPr>
        <w:t>7.</w:t>
      </w:r>
      <w:r>
        <w:rPr>
          <w:rFonts w:cs="Times New Roman"/>
          <w:color w:val="auto"/>
        </w:rPr>
        <w:tab/>
      </w:r>
      <w:r w:rsidRPr="005D52F8">
        <w:rPr>
          <w:rFonts w:cs="Times New Roman"/>
          <w:color w:val="auto"/>
        </w:rPr>
        <w:t>Keep trying, and you’ll be able to succeed one/</w:t>
      </w:r>
      <w:proofErr w:type="spellStart"/>
      <w:r w:rsidRPr="005D52F8">
        <w:rPr>
          <w:rFonts w:cs="Times New Roman"/>
          <w:color w:val="auto"/>
        </w:rPr>
        <w:t>some day</w:t>
      </w:r>
      <w:proofErr w:type="spellEnd"/>
      <w:r w:rsidRPr="005D52F8">
        <w:rPr>
          <w:rFonts w:cs="Times New Roman"/>
          <w:color w:val="auto"/>
        </w:rPr>
        <w:t>.</w:t>
      </w:r>
    </w:p>
    <w:p w14:paraId="6A0B739B"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五、綜合測驗</w:t>
      </w:r>
    </w:p>
    <w:p w14:paraId="545F02B5" w14:textId="2107B440" w:rsidR="00E97707" w:rsidRPr="00FE56BA" w:rsidRDefault="00E97707" w:rsidP="00E97707">
      <w:pPr>
        <w:pStyle w:val="-10"/>
        <w:spacing w:line="316" w:lineRule="exact"/>
        <w:rPr>
          <w:color w:val="auto"/>
        </w:rPr>
      </w:pPr>
      <w:r w:rsidRPr="00FE56BA">
        <w:rPr>
          <w:rFonts w:hint="eastAsia"/>
          <w:color w:val="auto"/>
        </w:rPr>
        <w:t xml:space="preserve">1. </w:t>
      </w:r>
      <w:r w:rsidR="005D52F8">
        <w:rPr>
          <w:rFonts w:hint="eastAsia"/>
          <w:color w:val="auto"/>
        </w:rPr>
        <w:t>A</w:t>
      </w:r>
      <w:r w:rsidRPr="00FE56BA">
        <w:rPr>
          <w:rFonts w:hint="eastAsia"/>
          <w:color w:val="auto"/>
        </w:rPr>
        <w:tab/>
        <w:t xml:space="preserve">2. </w:t>
      </w:r>
      <w:r w:rsidR="005D52F8">
        <w:rPr>
          <w:rFonts w:hint="eastAsia"/>
          <w:color w:val="auto"/>
        </w:rPr>
        <w:t>C</w:t>
      </w:r>
      <w:r w:rsidRPr="00FE56BA">
        <w:rPr>
          <w:rFonts w:hint="eastAsia"/>
          <w:color w:val="auto"/>
        </w:rPr>
        <w:tab/>
        <w:t xml:space="preserve">3. </w:t>
      </w:r>
      <w:r w:rsidR="005D52F8">
        <w:rPr>
          <w:rFonts w:hint="eastAsia"/>
          <w:color w:val="auto"/>
        </w:rPr>
        <w:t>D</w:t>
      </w:r>
      <w:r w:rsidRPr="00FE56BA">
        <w:rPr>
          <w:rFonts w:hint="eastAsia"/>
          <w:color w:val="auto"/>
        </w:rPr>
        <w:tab/>
        <w:t xml:space="preserve">4. </w:t>
      </w:r>
      <w:r w:rsidR="005D52F8">
        <w:rPr>
          <w:rFonts w:hint="eastAsia"/>
          <w:color w:val="auto"/>
        </w:rPr>
        <w:t>B</w:t>
      </w:r>
      <w:r w:rsidRPr="00FE56BA">
        <w:rPr>
          <w:rFonts w:hint="eastAsia"/>
          <w:color w:val="auto"/>
        </w:rPr>
        <w:tab/>
        <w:t xml:space="preserve">5. </w:t>
      </w:r>
      <w:r w:rsidR="005D52F8">
        <w:rPr>
          <w:rFonts w:hint="eastAsia"/>
          <w:color w:val="auto"/>
        </w:rPr>
        <w:t>D</w:t>
      </w:r>
    </w:p>
    <w:p w14:paraId="5BF7CE31" w14:textId="099A912A" w:rsidR="00E97707" w:rsidRPr="00FE56BA" w:rsidRDefault="00E97707" w:rsidP="00E97707">
      <w:pPr>
        <w:pStyle w:val="-2"/>
        <w:spacing w:line="316" w:lineRule="exact"/>
        <w:rPr>
          <w:color w:val="auto"/>
        </w:rPr>
      </w:pPr>
      <w:r w:rsidRPr="00FE56BA">
        <w:rPr>
          <w:rFonts w:hint="eastAsia"/>
          <w:color w:val="auto"/>
        </w:rPr>
        <w:t xml:space="preserve">6. </w:t>
      </w:r>
      <w:r w:rsidR="005D52F8">
        <w:rPr>
          <w:rFonts w:hint="eastAsia"/>
          <w:color w:val="auto"/>
        </w:rPr>
        <w:t>B</w:t>
      </w:r>
      <w:r w:rsidRPr="00FE56BA">
        <w:rPr>
          <w:rFonts w:hint="eastAsia"/>
          <w:color w:val="auto"/>
        </w:rPr>
        <w:tab/>
        <w:t xml:space="preserve">7. </w:t>
      </w:r>
      <w:r w:rsidR="005D52F8">
        <w:rPr>
          <w:rFonts w:hint="eastAsia"/>
          <w:color w:val="auto"/>
        </w:rPr>
        <w:t>C</w:t>
      </w:r>
      <w:r w:rsidRPr="00FE56BA">
        <w:rPr>
          <w:rFonts w:hint="eastAsia"/>
          <w:color w:val="auto"/>
        </w:rPr>
        <w:tab/>
        <w:t xml:space="preserve">8. </w:t>
      </w:r>
      <w:r w:rsidR="005D52F8">
        <w:rPr>
          <w:rFonts w:hint="eastAsia"/>
          <w:color w:val="auto"/>
        </w:rPr>
        <w:t>A</w:t>
      </w:r>
      <w:r w:rsidRPr="00FE56BA">
        <w:rPr>
          <w:rFonts w:hint="eastAsia"/>
          <w:color w:val="auto"/>
        </w:rPr>
        <w:tab/>
        <w:t xml:space="preserve">9. </w:t>
      </w:r>
      <w:r w:rsidR="005D52F8">
        <w:rPr>
          <w:rFonts w:hint="eastAsia"/>
          <w:color w:val="auto"/>
        </w:rPr>
        <w:t>B</w:t>
      </w:r>
      <w:r w:rsidRPr="00FE56BA">
        <w:rPr>
          <w:rFonts w:hint="eastAsia"/>
          <w:color w:val="auto"/>
        </w:rPr>
        <w:tab/>
        <w:t xml:space="preserve">10. </w:t>
      </w:r>
      <w:r w:rsidR="005D52F8">
        <w:rPr>
          <w:rFonts w:hint="eastAsia"/>
          <w:color w:val="auto"/>
        </w:rPr>
        <w:t>D</w:t>
      </w:r>
    </w:p>
    <w:p w14:paraId="4CAE11FB" w14:textId="77777777" w:rsidR="00E97707" w:rsidRDefault="00E97707" w:rsidP="00E97707">
      <w:pPr>
        <w:pStyle w:val="--"/>
      </w:pPr>
      <w:r w:rsidRPr="000D008C">
        <w:rPr>
          <w:rFonts w:hint="eastAsia"/>
        </w:rPr>
        <w:t>六、</w:t>
      </w:r>
      <w:proofErr w:type="gramStart"/>
      <w:r w:rsidRPr="000D008C">
        <w:rPr>
          <w:rFonts w:hint="eastAsia"/>
        </w:rPr>
        <w:t>文意選填</w:t>
      </w:r>
      <w:proofErr w:type="gramEnd"/>
    </w:p>
    <w:p w14:paraId="4CF49E67" w14:textId="3A15B698" w:rsidR="00E97707" w:rsidRPr="001B6D84" w:rsidRDefault="00E97707" w:rsidP="00E97707">
      <w:pPr>
        <w:pStyle w:val="-2"/>
        <w:spacing w:line="316" w:lineRule="exact"/>
      </w:pPr>
      <w:r w:rsidRPr="001B6D84">
        <w:t>1. C</w:t>
      </w:r>
      <w:r w:rsidRPr="001B6D84">
        <w:tab/>
        <w:t xml:space="preserve">2. </w:t>
      </w:r>
      <w:r w:rsidR="005D52F8">
        <w:rPr>
          <w:rFonts w:hint="eastAsia"/>
        </w:rPr>
        <w:t>G</w:t>
      </w:r>
      <w:r w:rsidRPr="001B6D84">
        <w:tab/>
        <w:t xml:space="preserve">3. </w:t>
      </w:r>
      <w:r w:rsidR="005D52F8">
        <w:rPr>
          <w:rFonts w:hint="eastAsia"/>
        </w:rPr>
        <w:t>A</w:t>
      </w:r>
      <w:r w:rsidRPr="001B6D84">
        <w:tab/>
      </w:r>
      <w:r w:rsidRPr="001B6D84">
        <w:rPr>
          <w:rFonts w:hint="eastAsia"/>
        </w:rPr>
        <w:t>4</w:t>
      </w:r>
      <w:r w:rsidRPr="001B6D84">
        <w:t xml:space="preserve">. </w:t>
      </w:r>
      <w:r w:rsidR="005D52F8">
        <w:rPr>
          <w:rFonts w:hint="eastAsia"/>
        </w:rPr>
        <w:t>I</w:t>
      </w:r>
      <w:r w:rsidRPr="001B6D84">
        <w:rPr>
          <w:rFonts w:hint="eastAsia"/>
        </w:rPr>
        <w:t xml:space="preserve"> </w:t>
      </w:r>
      <w:r w:rsidRPr="001B6D84">
        <w:tab/>
        <w:t xml:space="preserve">5. </w:t>
      </w:r>
      <w:r w:rsidR="005D52F8">
        <w:rPr>
          <w:rFonts w:hint="eastAsia"/>
        </w:rPr>
        <w:t>E</w:t>
      </w:r>
      <w:r w:rsidRPr="001B6D84">
        <w:rPr>
          <w:rFonts w:hint="eastAsia"/>
        </w:rPr>
        <w:t xml:space="preserve"> </w:t>
      </w:r>
    </w:p>
    <w:p w14:paraId="5F6DB58D" w14:textId="5B362F3C" w:rsidR="00E97707" w:rsidRPr="001B6D84" w:rsidRDefault="00E97707" w:rsidP="00E97707">
      <w:pPr>
        <w:pStyle w:val="-2"/>
        <w:spacing w:line="316" w:lineRule="exact"/>
      </w:pPr>
      <w:r w:rsidRPr="001B6D84">
        <w:t>6.</w:t>
      </w:r>
      <w:r w:rsidRPr="001B6D84">
        <w:rPr>
          <w:rFonts w:hint="eastAsia"/>
        </w:rPr>
        <w:t xml:space="preserve"> </w:t>
      </w:r>
      <w:r w:rsidR="005D52F8">
        <w:rPr>
          <w:rFonts w:hint="eastAsia"/>
        </w:rPr>
        <w:t>B</w:t>
      </w:r>
      <w:r w:rsidRPr="001B6D84">
        <w:rPr>
          <w:rFonts w:hint="eastAsia"/>
        </w:rPr>
        <w:t xml:space="preserve"> </w:t>
      </w:r>
      <w:r w:rsidRPr="001B6D84">
        <w:tab/>
        <w:t xml:space="preserve">7. </w:t>
      </w:r>
      <w:r w:rsidR="005D52F8">
        <w:rPr>
          <w:rFonts w:hint="eastAsia"/>
        </w:rPr>
        <w:t>H</w:t>
      </w:r>
      <w:r w:rsidRPr="001B6D84">
        <w:tab/>
        <w:t xml:space="preserve">8. </w:t>
      </w:r>
      <w:r w:rsidR="005D52F8">
        <w:rPr>
          <w:rFonts w:hint="eastAsia"/>
        </w:rPr>
        <w:t>J</w:t>
      </w:r>
      <w:r w:rsidRPr="001B6D84">
        <w:tab/>
        <w:t xml:space="preserve">9. </w:t>
      </w:r>
      <w:r w:rsidR="00451714">
        <w:rPr>
          <w:rFonts w:hint="eastAsia"/>
        </w:rPr>
        <w:t>F</w:t>
      </w:r>
      <w:r>
        <w:rPr>
          <w:rFonts w:hint="eastAsia"/>
        </w:rPr>
        <w:tab/>
      </w:r>
      <w:r w:rsidRPr="001B6D84">
        <w:t>10.</w:t>
      </w:r>
      <w:r w:rsidRPr="001B6D84">
        <w:rPr>
          <w:rFonts w:hint="eastAsia"/>
        </w:rPr>
        <w:t xml:space="preserve"> </w:t>
      </w:r>
      <w:r w:rsidR="00451714">
        <w:rPr>
          <w:rFonts w:hint="eastAsia"/>
        </w:rPr>
        <w:t>D</w:t>
      </w:r>
      <w:r w:rsidRPr="001B6D84">
        <w:rPr>
          <w:rFonts w:hint="eastAsia"/>
        </w:rPr>
        <w:t xml:space="preserve">　</w:t>
      </w:r>
    </w:p>
    <w:p w14:paraId="0EDABDCA" w14:textId="77777777" w:rsidR="00E97707" w:rsidRPr="009E4E98" w:rsidRDefault="00E97707" w:rsidP="00E97707">
      <w:pPr>
        <w:pStyle w:val="--"/>
      </w:pPr>
      <w:r w:rsidRPr="009E4E98">
        <w:rPr>
          <w:rFonts w:hint="eastAsia"/>
        </w:rPr>
        <w:t>七、篇章結構</w:t>
      </w:r>
    </w:p>
    <w:p w14:paraId="78AFA082" w14:textId="5007E3E2" w:rsidR="00E97707" w:rsidRDefault="00E97707" w:rsidP="00E97707">
      <w:pPr>
        <w:pStyle w:val="-10"/>
        <w:ind w:left="381" w:hanging="381"/>
      </w:pPr>
      <w:r>
        <w:rPr>
          <w:rFonts w:hint="eastAsia"/>
        </w:rPr>
        <w:t>1. C</w:t>
      </w:r>
      <w:r>
        <w:tab/>
        <w:t>2. A</w:t>
      </w:r>
      <w:r>
        <w:tab/>
        <w:t xml:space="preserve">3. </w:t>
      </w:r>
      <w:r>
        <w:rPr>
          <w:rFonts w:hint="eastAsia"/>
        </w:rPr>
        <w:t>B</w:t>
      </w:r>
      <w:r>
        <w:rPr>
          <w:rFonts w:hint="eastAsia"/>
        </w:rPr>
        <w:tab/>
        <w:t xml:space="preserve">4. </w:t>
      </w:r>
      <w:r w:rsidR="005B4B97">
        <w:rPr>
          <w:rFonts w:hint="eastAsia"/>
        </w:rPr>
        <w:t>E</w:t>
      </w:r>
    </w:p>
    <w:p w14:paraId="04AD88ED" w14:textId="77777777" w:rsidR="00E97707" w:rsidRPr="00FE56BA" w:rsidRDefault="00E97707" w:rsidP="00E97707">
      <w:pPr>
        <w:pStyle w:val="--"/>
        <w:spacing w:line="316" w:lineRule="exact"/>
        <w:rPr>
          <w:rFonts w:hAnsi="微軟正黑體"/>
          <w:color w:val="auto"/>
        </w:rPr>
      </w:pPr>
      <w:r>
        <w:rPr>
          <w:rFonts w:hAnsi="微軟正黑體" w:hint="eastAsia"/>
          <w:color w:val="auto"/>
        </w:rPr>
        <w:t>八</w:t>
      </w:r>
      <w:r w:rsidRPr="00FE56BA">
        <w:rPr>
          <w:rFonts w:hAnsi="微軟正黑體" w:hint="eastAsia"/>
          <w:color w:val="auto"/>
        </w:rPr>
        <w:t>、閱讀測驗</w:t>
      </w:r>
    </w:p>
    <w:p w14:paraId="106A9C94" w14:textId="213D4AE6" w:rsidR="00E97707" w:rsidRDefault="00E97707" w:rsidP="00E97707">
      <w:pPr>
        <w:pStyle w:val="-10"/>
        <w:spacing w:line="316" w:lineRule="exact"/>
        <w:rPr>
          <w:color w:val="auto"/>
        </w:rPr>
      </w:pPr>
      <w:r w:rsidRPr="00FE56BA">
        <w:rPr>
          <w:rFonts w:hint="eastAsia"/>
          <w:color w:val="auto"/>
        </w:rPr>
        <w:t xml:space="preserve">1. </w:t>
      </w:r>
      <w:r w:rsidR="005D52F8">
        <w:rPr>
          <w:rFonts w:hint="eastAsia"/>
          <w:color w:val="auto"/>
        </w:rPr>
        <w:t>A</w:t>
      </w:r>
      <w:r w:rsidRPr="00FE56BA">
        <w:rPr>
          <w:rFonts w:hint="eastAsia"/>
          <w:color w:val="auto"/>
        </w:rPr>
        <w:tab/>
        <w:t xml:space="preserve">2. </w:t>
      </w:r>
      <w:r w:rsidR="005D52F8">
        <w:rPr>
          <w:rFonts w:hint="eastAsia"/>
          <w:color w:val="auto"/>
        </w:rPr>
        <w:t>C</w:t>
      </w:r>
      <w:r w:rsidRPr="00FE56BA">
        <w:rPr>
          <w:rFonts w:hint="eastAsia"/>
          <w:color w:val="auto"/>
        </w:rPr>
        <w:tab/>
        <w:t xml:space="preserve">3. </w:t>
      </w:r>
      <w:r w:rsidR="005D52F8">
        <w:rPr>
          <w:rFonts w:hint="eastAsia"/>
          <w:color w:val="auto"/>
        </w:rPr>
        <w:t>D</w:t>
      </w:r>
    </w:p>
    <w:p w14:paraId="6505A13F" w14:textId="77777777" w:rsidR="00E97707" w:rsidRPr="00FE56BA" w:rsidRDefault="00E97707" w:rsidP="00E97707">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2407D2AB"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二、歷屆相關大考試題</w:t>
      </w:r>
    </w:p>
    <w:p w14:paraId="5B29A95C" w14:textId="726A32DA" w:rsidR="00E97707" w:rsidRDefault="00E97707" w:rsidP="00E97707">
      <w:pPr>
        <w:pStyle w:val="-10"/>
        <w:spacing w:line="316" w:lineRule="exact"/>
        <w:rPr>
          <w:color w:val="auto"/>
        </w:rPr>
      </w:pPr>
      <w:r w:rsidRPr="00FE56BA">
        <w:rPr>
          <w:rFonts w:hint="eastAsia"/>
          <w:color w:val="auto"/>
        </w:rPr>
        <w:t xml:space="preserve">1. </w:t>
      </w:r>
      <w:r>
        <w:rPr>
          <w:rFonts w:hint="eastAsia"/>
          <w:color w:val="auto"/>
        </w:rPr>
        <w:t>B</w:t>
      </w:r>
      <w:r w:rsidRPr="00FE56BA">
        <w:rPr>
          <w:rFonts w:hint="eastAsia"/>
          <w:color w:val="auto"/>
        </w:rPr>
        <w:tab/>
        <w:t xml:space="preserve">2. </w:t>
      </w:r>
      <w:r w:rsidR="00930987">
        <w:rPr>
          <w:rFonts w:hint="eastAsia"/>
          <w:color w:val="auto"/>
        </w:rPr>
        <w:t>A</w:t>
      </w:r>
      <w:r w:rsidRPr="00FE56BA">
        <w:rPr>
          <w:rFonts w:hint="eastAsia"/>
          <w:color w:val="auto"/>
        </w:rPr>
        <w:tab/>
        <w:t xml:space="preserve">3. </w:t>
      </w:r>
      <w:r w:rsidR="00930987">
        <w:rPr>
          <w:rFonts w:hint="eastAsia"/>
          <w:color w:val="auto"/>
        </w:rPr>
        <w:t>A</w:t>
      </w:r>
      <w:r w:rsidRPr="00FE56BA">
        <w:rPr>
          <w:rFonts w:hint="eastAsia"/>
          <w:color w:val="auto"/>
        </w:rPr>
        <w:tab/>
        <w:t xml:space="preserve">4. </w:t>
      </w:r>
      <w:r w:rsidR="00930987">
        <w:rPr>
          <w:rFonts w:hint="eastAsia"/>
          <w:color w:val="auto"/>
        </w:rPr>
        <w:t>C</w:t>
      </w:r>
      <w:r w:rsidR="00930987" w:rsidRPr="00FE56BA">
        <w:rPr>
          <w:rFonts w:hint="eastAsia"/>
          <w:color w:val="auto"/>
        </w:rPr>
        <w:tab/>
      </w:r>
      <w:r w:rsidR="00930987">
        <w:rPr>
          <w:rFonts w:hint="eastAsia"/>
          <w:color w:val="auto"/>
        </w:rPr>
        <w:t>5</w:t>
      </w:r>
      <w:r w:rsidR="00930987" w:rsidRPr="00FE56BA">
        <w:rPr>
          <w:rFonts w:hint="eastAsia"/>
          <w:color w:val="auto"/>
        </w:rPr>
        <w:t xml:space="preserve">. </w:t>
      </w:r>
      <w:r w:rsidR="00930987">
        <w:rPr>
          <w:rFonts w:hint="eastAsia"/>
          <w:color w:val="auto"/>
        </w:rPr>
        <w:t>B</w:t>
      </w:r>
    </w:p>
    <w:p w14:paraId="344986A8" w14:textId="06DBF6FD" w:rsidR="00930987" w:rsidRPr="00FE56BA" w:rsidRDefault="00930987" w:rsidP="00930987">
      <w:pPr>
        <w:pStyle w:val="-10"/>
        <w:tabs>
          <w:tab w:val="clear" w:pos="3435"/>
          <w:tab w:val="left" w:pos="3209"/>
        </w:tabs>
        <w:spacing w:line="316" w:lineRule="exact"/>
        <w:rPr>
          <w:color w:val="auto"/>
        </w:rPr>
      </w:pPr>
      <w:r>
        <w:rPr>
          <w:rFonts w:hint="eastAsia"/>
          <w:color w:val="auto"/>
        </w:rPr>
        <w:t>6</w:t>
      </w:r>
      <w:r w:rsidRPr="00FE56BA">
        <w:rPr>
          <w:rFonts w:hint="eastAsia"/>
          <w:color w:val="auto"/>
        </w:rPr>
        <w:t xml:space="preserve">. </w:t>
      </w:r>
      <w:r>
        <w:rPr>
          <w:rFonts w:hint="eastAsia"/>
          <w:color w:val="auto"/>
        </w:rPr>
        <w:t>B</w:t>
      </w:r>
      <w:r w:rsidRPr="00FE56BA">
        <w:rPr>
          <w:rFonts w:hint="eastAsia"/>
          <w:color w:val="auto"/>
        </w:rPr>
        <w:tab/>
      </w:r>
      <w:r>
        <w:rPr>
          <w:rFonts w:hint="eastAsia"/>
          <w:color w:val="auto"/>
        </w:rPr>
        <w:t>7</w:t>
      </w:r>
      <w:r w:rsidRPr="00FE56BA">
        <w:rPr>
          <w:rFonts w:hint="eastAsia"/>
          <w:color w:val="auto"/>
        </w:rPr>
        <w:t xml:space="preserve">. </w:t>
      </w:r>
      <w:r>
        <w:rPr>
          <w:rFonts w:hint="eastAsia"/>
          <w:color w:val="auto"/>
        </w:rPr>
        <w:t>D</w:t>
      </w:r>
      <w:r w:rsidRPr="00FE56BA">
        <w:rPr>
          <w:rFonts w:hint="eastAsia"/>
          <w:color w:val="auto"/>
        </w:rPr>
        <w:tab/>
      </w:r>
      <w:r>
        <w:rPr>
          <w:rFonts w:hint="eastAsia"/>
          <w:color w:val="auto"/>
        </w:rPr>
        <w:t>8</w:t>
      </w:r>
      <w:r w:rsidRPr="00FE56BA">
        <w:rPr>
          <w:rFonts w:hint="eastAsia"/>
          <w:color w:val="auto"/>
        </w:rPr>
        <w:t xml:space="preserve">. </w:t>
      </w:r>
      <w:r>
        <w:rPr>
          <w:rFonts w:hint="eastAsia"/>
          <w:color w:val="auto"/>
        </w:rPr>
        <w:t>D</w:t>
      </w:r>
      <w:r w:rsidRPr="00FE56BA">
        <w:rPr>
          <w:rFonts w:hint="eastAsia"/>
          <w:color w:val="auto"/>
        </w:rPr>
        <w:tab/>
      </w:r>
      <w:r>
        <w:rPr>
          <w:rFonts w:hint="eastAsia"/>
          <w:color w:val="auto"/>
        </w:rPr>
        <w:t>9</w:t>
      </w:r>
      <w:r w:rsidRPr="00FE56BA">
        <w:rPr>
          <w:rFonts w:hint="eastAsia"/>
          <w:color w:val="auto"/>
        </w:rPr>
        <w:t xml:space="preserve">. </w:t>
      </w:r>
      <w:r>
        <w:rPr>
          <w:rFonts w:hint="eastAsia"/>
          <w:color w:val="auto"/>
        </w:rPr>
        <w:t>H</w:t>
      </w:r>
      <w:r w:rsidRPr="00FE56BA">
        <w:rPr>
          <w:rFonts w:hint="eastAsia"/>
          <w:color w:val="auto"/>
        </w:rPr>
        <w:tab/>
      </w:r>
      <w:r>
        <w:rPr>
          <w:rFonts w:hint="eastAsia"/>
          <w:color w:val="auto"/>
        </w:rPr>
        <w:t xml:space="preserve"> 10</w:t>
      </w:r>
      <w:r w:rsidRPr="00FE56BA">
        <w:rPr>
          <w:rFonts w:hint="eastAsia"/>
          <w:color w:val="auto"/>
        </w:rPr>
        <w:t xml:space="preserve">. </w:t>
      </w:r>
      <w:r>
        <w:rPr>
          <w:rFonts w:hint="eastAsia"/>
          <w:color w:val="auto"/>
        </w:rPr>
        <w:t>F</w:t>
      </w:r>
    </w:p>
    <w:p w14:paraId="6E6859CA" w14:textId="54E32869" w:rsidR="00930987" w:rsidRPr="00FE56BA" w:rsidRDefault="00930987" w:rsidP="00930987">
      <w:pPr>
        <w:pStyle w:val="-10"/>
        <w:tabs>
          <w:tab w:val="left" w:pos="336"/>
        </w:tabs>
        <w:spacing w:line="316" w:lineRule="exact"/>
        <w:ind w:left="339" w:hangingChars="150" w:hanging="339"/>
        <w:rPr>
          <w:color w:val="auto"/>
        </w:rPr>
      </w:pPr>
      <w:r>
        <w:rPr>
          <w:rFonts w:hint="eastAsia"/>
          <w:color w:val="auto"/>
        </w:rPr>
        <w:t>11</w:t>
      </w:r>
      <w:r w:rsidRPr="00FE56BA">
        <w:rPr>
          <w:rFonts w:hint="eastAsia"/>
          <w:color w:val="auto"/>
        </w:rPr>
        <w:t>.</w:t>
      </w:r>
      <w:r w:rsidRPr="00FE56BA">
        <w:rPr>
          <w:rFonts w:hint="eastAsia"/>
          <w:color w:val="auto"/>
        </w:rPr>
        <w:tab/>
      </w:r>
      <w:r w:rsidRPr="00930987">
        <w:rPr>
          <w:color w:val="auto"/>
        </w:rPr>
        <w:t xml:space="preserve">Preventing/Avoiding conflict(s) and ensuring world peace should be the goal that all </w:t>
      </w:r>
      <w:r w:rsidRPr="00930987">
        <w:rPr>
          <w:b/>
          <w:bCs/>
          <w:color w:val="auto"/>
        </w:rPr>
        <w:t>human beings</w:t>
      </w:r>
      <w:r w:rsidRPr="00930987">
        <w:rPr>
          <w:color w:val="auto"/>
        </w:rPr>
        <w:t>/</w:t>
      </w:r>
      <w:r w:rsidRPr="00930987">
        <w:rPr>
          <w:b/>
          <w:bCs/>
          <w:color w:val="auto"/>
        </w:rPr>
        <w:t>humans</w:t>
      </w:r>
      <w:r w:rsidRPr="00930987">
        <w:rPr>
          <w:color w:val="auto"/>
        </w:rPr>
        <w:t xml:space="preserve"> pursue.</w:t>
      </w:r>
    </w:p>
    <w:p w14:paraId="685313F3" w14:textId="1DED1F22" w:rsidR="00E97707" w:rsidRPr="00FE56BA" w:rsidRDefault="00930987" w:rsidP="00930987">
      <w:pPr>
        <w:pStyle w:val="-10"/>
        <w:tabs>
          <w:tab w:val="left" w:pos="336"/>
        </w:tabs>
        <w:spacing w:line="316" w:lineRule="exact"/>
        <w:ind w:left="339" w:hangingChars="150" w:hanging="339"/>
        <w:rPr>
          <w:color w:val="auto"/>
        </w:rPr>
      </w:pPr>
      <w:r>
        <w:rPr>
          <w:rFonts w:hint="eastAsia"/>
          <w:color w:val="auto"/>
        </w:rPr>
        <w:t>12</w:t>
      </w:r>
      <w:r w:rsidR="00E97707" w:rsidRPr="00FE56BA">
        <w:rPr>
          <w:rFonts w:hint="eastAsia"/>
          <w:color w:val="auto"/>
        </w:rPr>
        <w:t>.</w:t>
      </w:r>
      <w:r w:rsidR="00E97707" w:rsidRPr="00FE56BA">
        <w:rPr>
          <w:rFonts w:hint="eastAsia"/>
          <w:color w:val="auto"/>
        </w:rPr>
        <w:tab/>
      </w:r>
      <w:r w:rsidR="00E97707" w:rsidRPr="00FE56BA">
        <w:rPr>
          <w:color w:val="auto"/>
        </w:rPr>
        <w:t>But in this fast-changing world, they have to learn how to deal with new challenges</w:t>
      </w:r>
      <w:r w:rsidR="00E97707" w:rsidRPr="00FE56BA">
        <w:rPr>
          <w:rFonts w:hint="eastAsia"/>
          <w:color w:val="auto"/>
        </w:rPr>
        <w:t xml:space="preserve"> </w:t>
      </w:r>
      <w:r w:rsidR="00E97707" w:rsidRPr="00FE56BA">
        <w:rPr>
          <w:color w:val="auto"/>
        </w:rPr>
        <w:t>effectively.</w:t>
      </w:r>
    </w:p>
    <w:p w14:paraId="56312FD6" w14:textId="77777777" w:rsidR="00E97707" w:rsidRPr="00FE56BA" w:rsidRDefault="00E97707" w:rsidP="00E97707">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6C041434" w14:textId="77777777" w:rsidR="00930987" w:rsidRPr="00930987" w:rsidRDefault="00930987" w:rsidP="00930987">
      <w:pPr>
        <w:spacing w:line="316" w:lineRule="exact"/>
        <w:ind w:left="251" w:hangingChars="111" w:hanging="251"/>
        <w:rPr>
          <w:rFonts w:cs="Arial"/>
        </w:rPr>
      </w:pPr>
      <w:r w:rsidRPr="00930987">
        <w:rPr>
          <w:rFonts w:cs="Arial"/>
        </w:rPr>
        <w:t>1. (1) suggestions; (2) death</w:t>
      </w:r>
    </w:p>
    <w:p w14:paraId="33FA9C8B" w14:textId="64D1E7ED" w:rsidR="00E97707" w:rsidRDefault="00930987" w:rsidP="00451714">
      <w:pPr>
        <w:pStyle w:val="-10"/>
        <w:tabs>
          <w:tab w:val="clear" w:pos="3435"/>
          <w:tab w:val="left" w:pos="3209"/>
        </w:tabs>
        <w:spacing w:line="316" w:lineRule="exact"/>
      </w:pPr>
      <w:r w:rsidRPr="00930987">
        <w:t>2. C F</w:t>
      </w:r>
      <w:r w:rsidRPr="00930987">
        <w:tab/>
        <w:t xml:space="preserve">3. </w:t>
      </w:r>
      <w:r w:rsidR="00451714">
        <w:rPr>
          <w:rFonts w:hint="eastAsia"/>
        </w:rPr>
        <w:t>i</w:t>
      </w:r>
      <w:r w:rsidRPr="00930987">
        <w:t>gnored</w:t>
      </w:r>
    </w:p>
    <w:p w14:paraId="24003B40" w14:textId="62C316A4" w:rsidR="009D3005" w:rsidRDefault="009D3005" w:rsidP="009D3005">
      <w:pPr>
        <w:snapToGrid w:val="0"/>
        <w:spacing w:beforeLines="50" w:before="187"/>
        <w:rPr>
          <w:rFonts w:ascii="微軟正黑體" w:eastAsia="微軟正黑體" w:hAnsi="微軟正黑體"/>
          <w:b/>
          <w:szCs w:val="24"/>
          <w:shd w:val="pct15" w:color="auto" w:fill="FFFFFF"/>
        </w:rPr>
      </w:pPr>
      <w:r w:rsidRPr="009D3005">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7A9109A2" w14:textId="63BB6732"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音樂系統教育（</w:t>
      </w:r>
      <w:r w:rsidRPr="009D3005">
        <w:rPr>
          <w:rFonts w:hint="eastAsia"/>
          <w:sz w:val="18"/>
          <w:szCs w:val="18"/>
        </w:rPr>
        <w:t>El Sistema</w:t>
      </w:r>
      <w:r w:rsidRPr="009D3005">
        <w:rPr>
          <w:rFonts w:hint="eastAsia"/>
          <w:sz w:val="18"/>
          <w:szCs w:val="18"/>
        </w:rPr>
        <w:t>）是一個起源於南美洲國家委內瑞拉的音樂教育計畫。它由音樂家</w:t>
      </w:r>
      <w:r w:rsidRPr="009D3005">
        <w:rPr>
          <w:rFonts w:hint="eastAsia"/>
          <w:sz w:val="18"/>
          <w:szCs w:val="18"/>
        </w:rPr>
        <w:t>Jos</w:t>
      </w:r>
      <w:r w:rsidRPr="009D3005">
        <w:rPr>
          <w:rFonts w:hint="eastAsia"/>
          <w:sz w:val="18"/>
          <w:szCs w:val="18"/>
        </w:rPr>
        <w:t>é</w:t>
      </w:r>
      <w:r w:rsidRPr="009D3005">
        <w:rPr>
          <w:rFonts w:hint="eastAsia"/>
          <w:sz w:val="18"/>
          <w:szCs w:val="18"/>
        </w:rPr>
        <w:t xml:space="preserve"> Antonio Abreu</w:t>
      </w:r>
      <w:r w:rsidRPr="009D3005">
        <w:rPr>
          <w:rFonts w:hint="eastAsia"/>
          <w:sz w:val="18"/>
          <w:szCs w:val="18"/>
        </w:rPr>
        <w:t>於</w:t>
      </w:r>
      <w:r w:rsidRPr="009D3005">
        <w:rPr>
          <w:rFonts w:hint="eastAsia"/>
          <w:sz w:val="18"/>
          <w:szCs w:val="18"/>
        </w:rPr>
        <w:t>1975</w:t>
      </w:r>
      <w:r w:rsidRPr="009D3005">
        <w:rPr>
          <w:rFonts w:hint="eastAsia"/>
          <w:sz w:val="18"/>
          <w:szCs w:val="18"/>
        </w:rPr>
        <w:t>年創立，旨在幫助該國貧困兒童。該計畫基於一個理念，即改變可以透過音樂教育實現</w:t>
      </w:r>
      <w:proofErr w:type="gramStart"/>
      <w:r w:rsidRPr="00451714">
        <w:rPr>
          <w:rFonts w:hint="eastAsia"/>
          <w:w w:val="200"/>
          <w:sz w:val="18"/>
          <w:szCs w:val="18"/>
        </w:rPr>
        <w:t>—</w:t>
      </w:r>
      <w:proofErr w:type="gramEnd"/>
      <w:r w:rsidRPr="009D3005">
        <w:rPr>
          <w:rFonts w:hint="eastAsia"/>
          <w:sz w:val="18"/>
          <w:szCs w:val="18"/>
        </w:rPr>
        <w:t>透過音樂，年輕人可以學習重要的生活技能。自從在委內瑞拉推出以來，它已經傳播到海外，在其</w:t>
      </w:r>
      <w:r w:rsidRPr="009D3005">
        <w:rPr>
          <w:rFonts w:hint="eastAsia"/>
          <w:sz w:val="18"/>
          <w:szCs w:val="18"/>
        </w:rPr>
        <w:lastRenderedPageBreak/>
        <w:t>他</w:t>
      </w:r>
      <w:r w:rsidRPr="009D3005">
        <w:rPr>
          <w:rFonts w:hint="eastAsia"/>
          <w:sz w:val="18"/>
          <w:szCs w:val="18"/>
        </w:rPr>
        <w:t>60</w:t>
      </w:r>
      <w:r w:rsidRPr="009D3005">
        <w:rPr>
          <w:rFonts w:hint="eastAsia"/>
          <w:sz w:val="18"/>
          <w:szCs w:val="18"/>
        </w:rPr>
        <w:t>多個國家啟發了類似的計畫。</w:t>
      </w:r>
    </w:p>
    <w:p w14:paraId="292B7E59" w14:textId="77777777"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參與音樂系統教育計畫的兒童通常從很小的時候就開始學習音樂，他們學習如何演奏樂器和唱歌。然而，音樂系統教育不僅透過提供音樂教育來造福兒童。計畫中的許多兒童也在各種其他學科的表現上有所提升。</w:t>
      </w:r>
    </w:p>
    <w:p w14:paraId="049AD582" w14:textId="77777777"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音樂系統教育致力於支持青少年管弦樂團的發展。該計畫已經在委內瑞拉成立了</w:t>
      </w:r>
      <w:r w:rsidRPr="009D3005">
        <w:rPr>
          <w:rFonts w:hint="eastAsia"/>
          <w:sz w:val="18"/>
          <w:szCs w:val="18"/>
        </w:rPr>
        <w:t>100</w:t>
      </w:r>
      <w:r w:rsidRPr="009D3005">
        <w:rPr>
          <w:rFonts w:hint="eastAsia"/>
          <w:sz w:val="18"/>
          <w:szCs w:val="18"/>
        </w:rPr>
        <w:t>多個青少年管弦樂團。當中有許多樂團在世界各地舉行過音樂會。一些在古典音樂方面特別優秀的管弦樂團成員甚至已經成為世界知名的音樂家！</w:t>
      </w:r>
    </w:p>
    <w:p w14:paraId="396A8A2C" w14:textId="42FD800B" w:rsidR="009D3005" w:rsidRDefault="009D3005" w:rsidP="009D3005">
      <w:pPr>
        <w:overflowPunct w:val="0"/>
        <w:spacing w:line="316" w:lineRule="exact"/>
        <w:ind w:firstLineChars="200" w:firstLine="412"/>
        <w:rPr>
          <w:sz w:val="18"/>
          <w:szCs w:val="18"/>
        </w:rPr>
      </w:pPr>
      <w:proofErr w:type="gramStart"/>
      <w:r w:rsidRPr="009D3005">
        <w:rPr>
          <w:rFonts w:hint="eastAsia"/>
          <w:sz w:val="18"/>
          <w:szCs w:val="18"/>
        </w:rPr>
        <w:t>總之，</w:t>
      </w:r>
      <w:proofErr w:type="gramEnd"/>
      <w:r w:rsidRPr="009D3005">
        <w:rPr>
          <w:rFonts w:hint="eastAsia"/>
          <w:sz w:val="18"/>
          <w:szCs w:val="18"/>
        </w:rPr>
        <w:t>委內瑞拉的音樂系統教育計畫用音樂幫助兒童找到可以改變人生的事情、變得更加自信，並成長為成功的大人。該計畫正在為委內瑞拉及其他地區的年輕人建立更美好的未來。</w:t>
      </w:r>
    </w:p>
    <w:p w14:paraId="5AD62A06" w14:textId="5FC33E2D" w:rsidR="009D3005" w:rsidRDefault="009D3005" w:rsidP="009D3005">
      <w:pPr>
        <w:snapToGrid w:val="0"/>
        <w:spacing w:beforeLines="50" w:before="187"/>
        <w:rPr>
          <w:rFonts w:ascii="微軟正黑體" w:eastAsia="微軟正黑體" w:hAnsi="微軟正黑體"/>
          <w:b/>
          <w:szCs w:val="24"/>
          <w:shd w:val="pct15" w:color="auto" w:fill="FFFFFF"/>
        </w:rPr>
      </w:pPr>
      <w:r w:rsidRPr="009D3005">
        <w:rPr>
          <w:rFonts w:ascii="微軟正黑體" w:eastAsia="微軟正黑體" w:hAnsi="微軟正黑體" w:hint="eastAsia"/>
          <w:b/>
          <w:szCs w:val="24"/>
          <w:shd w:val="pct15" w:color="auto" w:fill="FFFFFF"/>
        </w:rPr>
        <w:t>文</w:t>
      </w:r>
      <w:proofErr w:type="gramStart"/>
      <w:r w:rsidRPr="009D3005">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0C88587B" w14:textId="75A74E69"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烏干達西洋棋明星</w:t>
      </w:r>
      <w:proofErr w:type="spellStart"/>
      <w:r w:rsidRPr="009D3005">
        <w:rPr>
          <w:rFonts w:hint="eastAsia"/>
          <w:sz w:val="18"/>
          <w:szCs w:val="18"/>
        </w:rPr>
        <w:t>Phiona</w:t>
      </w:r>
      <w:proofErr w:type="spellEnd"/>
      <w:r w:rsidRPr="009D3005">
        <w:rPr>
          <w:rFonts w:hint="eastAsia"/>
          <w:sz w:val="18"/>
          <w:szCs w:val="18"/>
        </w:rPr>
        <w:t xml:space="preserve"> </w:t>
      </w:r>
      <w:proofErr w:type="spellStart"/>
      <w:r w:rsidRPr="009D3005">
        <w:rPr>
          <w:rFonts w:hint="eastAsia"/>
          <w:sz w:val="18"/>
          <w:szCs w:val="18"/>
        </w:rPr>
        <w:t>Mutesi</w:t>
      </w:r>
      <w:proofErr w:type="spellEnd"/>
      <w:r w:rsidRPr="009D3005">
        <w:rPr>
          <w:rFonts w:hint="eastAsia"/>
          <w:sz w:val="18"/>
          <w:szCs w:val="18"/>
        </w:rPr>
        <w:t>的故事是一個翻轉人生的真實故事。</w:t>
      </w:r>
      <w:proofErr w:type="spellStart"/>
      <w:r w:rsidRPr="009D3005">
        <w:rPr>
          <w:rFonts w:hint="eastAsia"/>
          <w:sz w:val="18"/>
          <w:szCs w:val="18"/>
        </w:rPr>
        <w:t>Mutesi</w:t>
      </w:r>
      <w:proofErr w:type="spellEnd"/>
      <w:r w:rsidRPr="009D3005">
        <w:rPr>
          <w:rFonts w:hint="eastAsia"/>
          <w:sz w:val="18"/>
          <w:szCs w:val="18"/>
        </w:rPr>
        <w:t>在烏干達首都坎帕拉的貧民窟卡</w:t>
      </w:r>
      <w:proofErr w:type="gramStart"/>
      <w:r w:rsidRPr="009D3005">
        <w:rPr>
          <w:rFonts w:hint="eastAsia"/>
          <w:sz w:val="18"/>
          <w:szCs w:val="18"/>
        </w:rPr>
        <w:t>特</w:t>
      </w:r>
      <w:proofErr w:type="gramEnd"/>
      <w:r w:rsidRPr="009D3005">
        <w:rPr>
          <w:rFonts w:hint="eastAsia"/>
          <w:sz w:val="18"/>
          <w:szCs w:val="18"/>
        </w:rPr>
        <w:t>威長大。小時候，她的家庭極度貧困，幾乎負擔不起讓她固定上學。幸運的是，當她九歲的時候，她發現了一個由</w:t>
      </w:r>
      <w:r w:rsidR="00451714">
        <w:rPr>
          <w:rFonts w:hint="eastAsia"/>
          <w:sz w:val="18"/>
          <w:szCs w:val="18"/>
        </w:rPr>
        <w:t>一位</w:t>
      </w:r>
      <w:r w:rsidRPr="009D3005">
        <w:rPr>
          <w:rFonts w:hint="eastAsia"/>
          <w:sz w:val="18"/>
          <w:szCs w:val="18"/>
        </w:rPr>
        <w:t>當地教練經營的課後運動計畫。正是透過這個計畫，</w:t>
      </w:r>
      <w:proofErr w:type="spellStart"/>
      <w:r w:rsidRPr="009D3005">
        <w:rPr>
          <w:rFonts w:hint="eastAsia"/>
          <w:sz w:val="18"/>
          <w:szCs w:val="18"/>
        </w:rPr>
        <w:t>Mutesi</w:t>
      </w:r>
      <w:proofErr w:type="spellEnd"/>
      <w:r w:rsidRPr="009D3005">
        <w:rPr>
          <w:rFonts w:hint="eastAsia"/>
          <w:sz w:val="18"/>
          <w:szCs w:val="18"/>
        </w:rPr>
        <w:t>接受了西洋棋教育。她非常喜歡下西洋棋，而且棋藝很好。她似乎作為一名棋手有相當的潛力。</w:t>
      </w:r>
    </w:p>
    <w:p w14:paraId="65B73069" w14:textId="77777777"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在接下來的幾年裡，儘管因為家庭狀況</w:t>
      </w:r>
      <w:proofErr w:type="spellStart"/>
      <w:r w:rsidRPr="009D3005">
        <w:rPr>
          <w:rFonts w:hint="eastAsia"/>
          <w:sz w:val="18"/>
          <w:szCs w:val="18"/>
        </w:rPr>
        <w:t>Mutesi</w:t>
      </w:r>
      <w:proofErr w:type="spellEnd"/>
      <w:r w:rsidRPr="009D3005">
        <w:rPr>
          <w:rFonts w:hint="eastAsia"/>
          <w:sz w:val="18"/>
          <w:szCs w:val="18"/>
        </w:rPr>
        <w:t>經常吃</w:t>
      </w:r>
      <w:proofErr w:type="gramStart"/>
      <w:r w:rsidRPr="009D3005">
        <w:rPr>
          <w:rFonts w:hint="eastAsia"/>
          <w:sz w:val="18"/>
          <w:szCs w:val="18"/>
        </w:rPr>
        <w:t>不飽飯</w:t>
      </w:r>
      <w:proofErr w:type="gramEnd"/>
      <w:r w:rsidRPr="009D3005">
        <w:rPr>
          <w:rFonts w:hint="eastAsia"/>
          <w:sz w:val="18"/>
          <w:szCs w:val="18"/>
        </w:rPr>
        <w:t>，但她的棋藝不斷在進步。不久之後，她開始在烏干達和海外參加西洋棋賽事並取得成功。</w:t>
      </w:r>
    </w:p>
    <w:p w14:paraId="57F13048" w14:textId="6E8804E1" w:rsidR="009D3005" w:rsidRPr="009A502C" w:rsidRDefault="009D3005" w:rsidP="009D3005">
      <w:pPr>
        <w:overflowPunct w:val="0"/>
        <w:spacing w:line="316" w:lineRule="exact"/>
        <w:ind w:firstLineChars="200" w:firstLine="412"/>
        <w:rPr>
          <w:b/>
          <w:bCs/>
          <w:sz w:val="18"/>
          <w:szCs w:val="18"/>
        </w:rPr>
      </w:pPr>
      <w:r w:rsidRPr="009D3005">
        <w:rPr>
          <w:rFonts w:hint="eastAsia"/>
          <w:sz w:val="18"/>
          <w:szCs w:val="18"/>
        </w:rPr>
        <w:t>如今，</w:t>
      </w:r>
      <w:proofErr w:type="spellStart"/>
      <w:r w:rsidRPr="009D3005">
        <w:rPr>
          <w:rFonts w:hint="eastAsia"/>
          <w:sz w:val="18"/>
          <w:szCs w:val="18"/>
        </w:rPr>
        <w:t>Mutesi</w:t>
      </w:r>
      <w:proofErr w:type="spellEnd"/>
      <w:r w:rsidRPr="009D3005">
        <w:rPr>
          <w:rFonts w:hint="eastAsia"/>
          <w:sz w:val="18"/>
          <w:szCs w:val="18"/>
        </w:rPr>
        <w:t>被視為希望的象徵，鼓勵世界各地生活在貧困中的兒童。</w:t>
      </w:r>
      <w:r w:rsidRPr="009D3005">
        <w:rPr>
          <w:rFonts w:hint="eastAsia"/>
          <w:sz w:val="18"/>
          <w:szCs w:val="18"/>
        </w:rPr>
        <w:t>2012</w:t>
      </w:r>
      <w:r w:rsidRPr="009D3005">
        <w:rPr>
          <w:rFonts w:hint="eastAsia"/>
          <w:sz w:val="18"/>
          <w:szCs w:val="18"/>
        </w:rPr>
        <w:t>年，有人為她寫了一本書，</w:t>
      </w:r>
      <w:r w:rsidR="00451714">
        <w:rPr>
          <w:rFonts w:hint="eastAsia"/>
          <w:sz w:val="18"/>
          <w:szCs w:val="18"/>
        </w:rPr>
        <w:t>而且</w:t>
      </w:r>
      <w:r w:rsidRPr="009D3005">
        <w:rPr>
          <w:rFonts w:hint="eastAsia"/>
          <w:sz w:val="18"/>
          <w:szCs w:val="18"/>
        </w:rPr>
        <w:t>這本書</w:t>
      </w:r>
      <w:r w:rsidR="00451714">
        <w:rPr>
          <w:rFonts w:hint="eastAsia"/>
          <w:sz w:val="18"/>
          <w:szCs w:val="18"/>
        </w:rPr>
        <w:t>在</w:t>
      </w:r>
      <w:r w:rsidR="00451714">
        <w:rPr>
          <w:rFonts w:hint="eastAsia"/>
          <w:sz w:val="18"/>
          <w:szCs w:val="18"/>
        </w:rPr>
        <w:t>2016</w:t>
      </w:r>
      <w:r w:rsidR="00451714">
        <w:rPr>
          <w:rFonts w:hint="eastAsia"/>
          <w:sz w:val="18"/>
          <w:szCs w:val="18"/>
        </w:rPr>
        <w:t>年</w:t>
      </w:r>
      <w:r w:rsidRPr="009D3005">
        <w:rPr>
          <w:rFonts w:hint="eastAsia"/>
          <w:sz w:val="18"/>
          <w:szCs w:val="18"/>
        </w:rPr>
        <w:t>被改編成電影。</w:t>
      </w:r>
      <w:r w:rsidRPr="009D3005">
        <w:rPr>
          <w:rFonts w:hint="eastAsia"/>
          <w:sz w:val="18"/>
          <w:szCs w:val="18"/>
        </w:rPr>
        <w:t>2017</w:t>
      </w:r>
      <w:r w:rsidRPr="009D3005">
        <w:rPr>
          <w:rFonts w:hint="eastAsia"/>
          <w:sz w:val="18"/>
          <w:szCs w:val="18"/>
        </w:rPr>
        <w:t>年，她申請美國西北大學的獎學金獲准。在那裡念書</w:t>
      </w:r>
      <w:proofErr w:type="gramStart"/>
      <w:r w:rsidRPr="009D3005">
        <w:rPr>
          <w:rFonts w:hint="eastAsia"/>
          <w:sz w:val="18"/>
          <w:szCs w:val="18"/>
        </w:rPr>
        <w:t>期間，</w:t>
      </w:r>
      <w:proofErr w:type="gramEnd"/>
      <w:r w:rsidRPr="009D3005">
        <w:rPr>
          <w:rFonts w:hint="eastAsia"/>
          <w:sz w:val="18"/>
          <w:szCs w:val="18"/>
        </w:rPr>
        <w:t>她參加了大學西洋棋隊的多項賽事並贏得了好幾個冠軍。</w:t>
      </w:r>
      <w:proofErr w:type="spellStart"/>
      <w:r w:rsidRPr="009D3005">
        <w:rPr>
          <w:rFonts w:hint="eastAsia"/>
          <w:sz w:val="18"/>
          <w:szCs w:val="18"/>
        </w:rPr>
        <w:t>Mutesi</w:t>
      </w:r>
      <w:proofErr w:type="spellEnd"/>
      <w:r w:rsidRPr="009D3005">
        <w:rPr>
          <w:rFonts w:hint="eastAsia"/>
          <w:sz w:val="18"/>
          <w:szCs w:val="18"/>
        </w:rPr>
        <w:t>的故事證明，靠著</w:t>
      </w:r>
      <w:r w:rsidR="00451714">
        <w:rPr>
          <w:rFonts w:hint="eastAsia"/>
          <w:sz w:val="18"/>
          <w:szCs w:val="18"/>
        </w:rPr>
        <w:t>決心</w:t>
      </w:r>
      <w:r w:rsidRPr="009D3005">
        <w:rPr>
          <w:rFonts w:hint="eastAsia"/>
          <w:sz w:val="18"/>
          <w:szCs w:val="18"/>
        </w:rPr>
        <w:t>和努力，無論出身如何，任何人都可以實現自己的夢想。</w:t>
      </w:r>
    </w:p>
    <w:p w14:paraId="6E55D41F" w14:textId="22C57D3E" w:rsidR="009D3005" w:rsidRDefault="009D3005" w:rsidP="009D3005">
      <w:pPr>
        <w:snapToGrid w:val="0"/>
        <w:spacing w:beforeLines="50" w:before="187"/>
        <w:rPr>
          <w:rFonts w:ascii="微軟正黑體" w:eastAsia="微軟正黑體" w:hAnsi="微軟正黑體"/>
          <w:b/>
          <w:szCs w:val="24"/>
          <w:shd w:val="pct15" w:color="auto" w:fill="FFFFFF"/>
        </w:rPr>
      </w:pPr>
      <w:r w:rsidRPr="009D3005">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49C7F85A" w14:textId="76D1DAD8"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我在一所大學旁邊經營了一家餐廳已經二十年了。餐廳開業不久後，我遇到了一位年輕人，之後他每天午餐時間都會來。</w:t>
      </w:r>
      <w:r w:rsidRPr="009D3005">
        <w:rPr>
          <w:rFonts w:hint="eastAsia"/>
          <w:sz w:val="18"/>
          <w:szCs w:val="18"/>
          <w:u w:val="single"/>
        </w:rPr>
        <w:t>他總是點同樣的東西：兩碗飯配一些紅燒肉醬。</w:t>
      </w:r>
      <w:r w:rsidRPr="009D3005">
        <w:rPr>
          <w:rFonts w:hint="eastAsia"/>
          <w:sz w:val="18"/>
          <w:szCs w:val="18"/>
        </w:rPr>
        <w:t>只有這些，沒有別的。這位英俊的年輕人看起來像是學生，但他的書包、鞋子和衣服都看起來又舊又</w:t>
      </w:r>
      <w:proofErr w:type="gramStart"/>
      <w:r w:rsidRPr="009D3005">
        <w:rPr>
          <w:rFonts w:hint="eastAsia"/>
          <w:sz w:val="18"/>
          <w:szCs w:val="18"/>
        </w:rPr>
        <w:t>髒</w:t>
      </w:r>
      <w:proofErr w:type="gramEnd"/>
      <w:r w:rsidRPr="009D3005">
        <w:rPr>
          <w:rFonts w:hint="eastAsia"/>
          <w:sz w:val="18"/>
          <w:szCs w:val="18"/>
        </w:rPr>
        <w:t>。</w:t>
      </w:r>
    </w:p>
    <w:p w14:paraId="178F71AF" w14:textId="77777777"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幾</w:t>
      </w:r>
      <w:proofErr w:type="gramStart"/>
      <w:r w:rsidRPr="009D3005">
        <w:rPr>
          <w:rFonts w:hint="eastAsia"/>
          <w:sz w:val="18"/>
          <w:szCs w:val="18"/>
        </w:rPr>
        <w:t>週</w:t>
      </w:r>
      <w:proofErr w:type="gramEnd"/>
      <w:r w:rsidRPr="009D3005">
        <w:rPr>
          <w:rFonts w:hint="eastAsia"/>
          <w:sz w:val="18"/>
          <w:szCs w:val="18"/>
        </w:rPr>
        <w:t>後，我跟妻子談起了這位顧客。</w:t>
      </w:r>
      <w:r w:rsidRPr="009D3005">
        <w:rPr>
          <w:rFonts w:hint="eastAsia"/>
          <w:sz w:val="18"/>
          <w:szCs w:val="18"/>
          <w:u w:val="single"/>
        </w:rPr>
        <w:t>我們認為他可能很窮，買不起肉或蔬菜。</w:t>
      </w:r>
      <w:r w:rsidRPr="009D3005">
        <w:rPr>
          <w:rFonts w:hint="eastAsia"/>
          <w:sz w:val="18"/>
          <w:szCs w:val="18"/>
        </w:rPr>
        <w:t>我們為他感到非常遺憾，因為他讓我們想起了自己的兒子。第二天，我為他準備了一個裝滿肉和蔬菜的便當，放在他的外帶袋子裡，並且附上飯。他試圖為這些額外的食物付款，但我拒絕收取額外的錢。他離開時看起來非常感激。</w:t>
      </w:r>
      <w:r w:rsidRPr="009D3005">
        <w:rPr>
          <w:rFonts w:hint="eastAsia"/>
          <w:sz w:val="18"/>
          <w:szCs w:val="18"/>
          <w:u w:val="single"/>
        </w:rPr>
        <w:t>從那以後，他每天</w:t>
      </w:r>
      <w:proofErr w:type="gramStart"/>
      <w:r w:rsidRPr="009D3005">
        <w:rPr>
          <w:rFonts w:hint="eastAsia"/>
          <w:sz w:val="18"/>
          <w:szCs w:val="18"/>
          <w:u w:val="single"/>
        </w:rPr>
        <w:t>回來點飯</w:t>
      </w:r>
      <w:proofErr w:type="gramEnd"/>
      <w:r w:rsidRPr="009D3005">
        <w:rPr>
          <w:rFonts w:hint="eastAsia"/>
          <w:sz w:val="18"/>
          <w:szCs w:val="18"/>
          <w:u w:val="single"/>
        </w:rPr>
        <w:t>，但我總是確保他帶著各種其他食物離開。</w:t>
      </w:r>
    </w:p>
    <w:p w14:paraId="6DB797EE" w14:textId="75090A02"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後來，我發現這位學生是一個非常努力的工程系學生，夢想著創辦自己的科技公司。他從大學畢業後，我很長時間都沒有他的消息。然而，超過十五年後的一天，他突然回來了，身邊圍繞著記者。</w:t>
      </w:r>
      <w:r w:rsidRPr="009D3005">
        <w:rPr>
          <w:rFonts w:hint="eastAsia"/>
          <w:sz w:val="18"/>
          <w:szCs w:val="18"/>
          <w:u w:val="single"/>
        </w:rPr>
        <w:t>原來，他已經成為國內最富有的人之一，他還告訴媒體我的餐廳是如何幫助他度過大學時光的！</w:t>
      </w:r>
      <w:r w:rsidRPr="009D3005">
        <w:rPr>
          <w:rFonts w:hint="eastAsia"/>
          <w:sz w:val="18"/>
          <w:szCs w:val="18"/>
        </w:rPr>
        <w:t>現在，我的生意比以往任何時候都要好，全國各地的人都來嘗試我的食物。的確，善有善報。</w:t>
      </w:r>
    </w:p>
    <w:p w14:paraId="3ECE4413" w14:textId="39B2F645" w:rsidR="009D3005" w:rsidRDefault="009D3005" w:rsidP="009D3005">
      <w:pPr>
        <w:snapToGrid w:val="0"/>
        <w:spacing w:beforeLines="50" w:before="187"/>
        <w:rPr>
          <w:rFonts w:ascii="微軟正黑體" w:eastAsia="微軟正黑體" w:hAnsi="微軟正黑體"/>
          <w:b/>
          <w:szCs w:val="24"/>
          <w:shd w:val="pct15" w:color="auto" w:fill="FFFFFF"/>
        </w:rPr>
      </w:pPr>
      <w:r w:rsidRPr="009D3005">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04B30D1C" w14:textId="20B55D21"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在巴拉圭，有一個</w:t>
      </w:r>
      <w:proofErr w:type="gramStart"/>
      <w:r w:rsidRPr="009D3005">
        <w:rPr>
          <w:rFonts w:hint="eastAsia"/>
          <w:sz w:val="18"/>
          <w:szCs w:val="18"/>
        </w:rPr>
        <w:t>非常</w:t>
      </w:r>
      <w:proofErr w:type="gramEnd"/>
      <w:r w:rsidRPr="009D3005">
        <w:rPr>
          <w:rFonts w:hint="eastAsia"/>
          <w:sz w:val="18"/>
          <w:szCs w:val="18"/>
        </w:rPr>
        <w:t>酷的建築</w:t>
      </w:r>
      <w:proofErr w:type="gramStart"/>
      <w:r w:rsidRPr="009D3005">
        <w:rPr>
          <w:rFonts w:hint="eastAsia"/>
          <w:sz w:val="18"/>
          <w:szCs w:val="18"/>
        </w:rPr>
        <w:t>叫</w:t>
      </w:r>
      <w:r w:rsidR="00451714">
        <w:rPr>
          <w:rFonts w:hint="eastAsia"/>
          <w:sz w:val="18"/>
          <w:szCs w:val="18"/>
        </w:rPr>
        <w:t>作</w:t>
      </w:r>
      <w:r w:rsidRPr="009D3005">
        <w:rPr>
          <w:rFonts w:hint="eastAsia"/>
          <w:sz w:val="18"/>
          <w:szCs w:val="18"/>
        </w:rPr>
        <w:t>伊泰普</w:t>
      </w:r>
      <w:proofErr w:type="gramEnd"/>
      <w:r w:rsidRPr="009D3005">
        <w:rPr>
          <w:rFonts w:hint="eastAsia"/>
          <w:sz w:val="18"/>
          <w:szCs w:val="18"/>
        </w:rPr>
        <w:t>水壩。它看起來像一堵建在巴拉那河上的巨大牆壁。然而，它不僅僅是一堵普通的牆，它還有助於發電，而不會傷害我們的地球。它實際上是世界上第二大水力發電廠。</w:t>
      </w:r>
    </w:p>
    <w:p w14:paraId="640AA158" w14:textId="77777777" w:rsidR="009D3005" w:rsidRPr="009D3005" w:rsidRDefault="009D3005" w:rsidP="009D3005">
      <w:pPr>
        <w:overflowPunct w:val="0"/>
        <w:spacing w:line="316" w:lineRule="exact"/>
        <w:ind w:firstLineChars="200" w:firstLine="412"/>
        <w:rPr>
          <w:sz w:val="18"/>
          <w:szCs w:val="18"/>
        </w:rPr>
      </w:pPr>
      <w:proofErr w:type="gramStart"/>
      <w:r w:rsidRPr="009D3005">
        <w:rPr>
          <w:rFonts w:hint="eastAsia"/>
          <w:sz w:val="18"/>
          <w:szCs w:val="18"/>
        </w:rPr>
        <w:t>伊泰普</w:t>
      </w:r>
      <w:proofErr w:type="gramEnd"/>
      <w:r w:rsidRPr="009D3005">
        <w:rPr>
          <w:rFonts w:hint="eastAsia"/>
          <w:sz w:val="18"/>
          <w:szCs w:val="18"/>
        </w:rPr>
        <w:t>水壩從</w:t>
      </w:r>
      <w:r w:rsidRPr="009D3005">
        <w:rPr>
          <w:rFonts w:hint="eastAsia"/>
          <w:sz w:val="18"/>
          <w:szCs w:val="18"/>
        </w:rPr>
        <w:t>1971</w:t>
      </w:r>
      <w:r w:rsidRPr="009D3005">
        <w:rPr>
          <w:rFonts w:hint="eastAsia"/>
          <w:sz w:val="18"/>
          <w:szCs w:val="18"/>
        </w:rPr>
        <w:t>年蓋到</w:t>
      </w:r>
      <w:r w:rsidRPr="009D3005">
        <w:rPr>
          <w:rFonts w:hint="eastAsia"/>
          <w:sz w:val="18"/>
          <w:szCs w:val="18"/>
        </w:rPr>
        <w:t>1984</w:t>
      </w:r>
      <w:r w:rsidRPr="009D3005">
        <w:rPr>
          <w:rFonts w:hint="eastAsia"/>
          <w:sz w:val="18"/>
          <w:szCs w:val="18"/>
        </w:rPr>
        <w:t>年。這是一個巨大的計畫，耗資超過</w:t>
      </w:r>
      <w:r w:rsidRPr="009D3005">
        <w:rPr>
          <w:rFonts w:hint="eastAsia"/>
          <w:sz w:val="18"/>
          <w:szCs w:val="18"/>
        </w:rPr>
        <w:t>190</w:t>
      </w:r>
      <w:r w:rsidRPr="009D3005">
        <w:rPr>
          <w:rFonts w:hint="eastAsia"/>
          <w:sz w:val="18"/>
          <w:szCs w:val="18"/>
        </w:rPr>
        <w:t>億美元。巴拉圭和鄰國巴西共同合作興建。最終結果是一座長</w:t>
      </w:r>
      <w:r w:rsidRPr="009D3005">
        <w:rPr>
          <w:rFonts w:hint="eastAsia"/>
          <w:sz w:val="18"/>
          <w:szCs w:val="18"/>
        </w:rPr>
        <w:t>8</w:t>
      </w:r>
      <w:r w:rsidRPr="009D3005">
        <w:rPr>
          <w:rFonts w:hint="eastAsia"/>
          <w:sz w:val="18"/>
          <w:szCs w:val="18"/>
        </w:rPr>
        <w:t>公里的大壩，利用河水的力量來推動大型渦輪機，這些巨大的輪子能夠發電。它幫助照亮巴拉圭的住家、學校和城市。實際上，它的電力非常強大，提供了該國約</w:t>
      </w:r>
      <w:r w:rsidRPr="009D3005">
        <w:rPr>
          <w:rFonts w:hint="eastAsia"/>
          <w:sz w:val="18"/>
          <w:szCs w:val="18"/>
        </w:rPr>
        <w:t>90%</w:t>
      </w:r>
      <w:r w:rsidRPr="009D3005">
        <w:rPr>
          <w:rFonts w:hint="eastAsia"/>
          <w:sz w:val="18"/>
          <w:szCs w:val="18"/>
        </w:rPr>
        <w:t>的電力。</w:t>
      </w:r>
    </w:p>
    <w:p w14:paraId="06DC9353" w14:textId="77777777" w:rsidR="009D3005" w:rsidRPr="009D3005" w:rsidRDefault="009D3005" w:rsidP="009D3005">
      <w:pPr>
        <w:overflowPunct w:val="0"/>
        <w:spacing w:line="316" w:lineRule="exact"/>
        <w:ind w:firstLineChars="200" w:firstLine="412"/>
        <w:rPr>
          <w:sz w:val="18"/>
          <w:szCs w:val="18"/>
        </w:rPr>
      </w:pPr>
      <w:proofErr w:type="gramStart"/>
      <w:r w:rsidRPr="009D3005">
        <w:rPr>
          <w:rFonts w:hint="eastAsia"/>
          <w:sz w:val="18"/>
          <w:szCs w:val="18"/>
        </w:rPr>
        <w:t>伊泰普</w:t>
      </w:r>
      <w:proofErr w:type="gramEnd"/>
      <w:r w:rsidRPr="009D3005">
        <w:rPr>
          <w:rFonts w:hint="eastAsia"/>
          <w:sz w:val="18"/>
          <w:szCs w:val="18"/>
        </w:rPr>
        <w:t>水壩真正棒的地方是它很環保。它</w:t>
      </w:r>
      <w:r w:rsidRPr="009D3005">
        <w:rPr>
          <w:rFonts w:hint="eastAsia"/>
          <w:sz w:val="18"/>
          <w:szCs w:val="18"/>
        </w:rPr>
        <w:lastRenderedPageBreak/>
        <w:t>不會像其他發電廠那樣傷害環境。相反地，它向我們展示如何巧妙運用自然資源來供電，而不會破壞環境。</w:t>
      </w:r>
    </w:p>
    <w:p w14:paraId="570C8F46" w14:textId="77777777" w:rsidR="009D3005" w:rsidRPr="009D3005" w:rsidRDefault="009D3005" w:rsidP="009D3005">
      <w:pPr>
        <w:overflowPunct w:val="0"/>
        <w:spacing w:line="316" w:lineRule="exact"/>
        <w:ind w:firstLineChars="200" w:firstLine="412"/>
        <w:rPr>
          <w:sz w:val="18"/>
          <w:szCs w:val="18"/>
        </w:rPr>
      </w:pPr>
      <w:r w:rsidRPr="009D3005">
        <w:rPr>
          <w:rFonts w:hint="eastAsia"/>
          <w:sz w:val="18"/>
          <w:szCs w:val="18"/>
        </w:rPr>
        <w:t>總而言之，</w:t>
      </w:r>
      <w:proofErr w:type="gramStart"/>
      <w:r w:rsidRPr="009D3005">
        <w:rPr>
          <w:rFonts w:hint="eastAsia"/>
          <w:sz w:val="18"/>
          <w:szCs w:val="18"/>
        </w:rPr>
        <w:t>伊泰普</w:t>
      </w:r>
      <w:proofErr w:type="gramEnd"/>
      <w:r w:rsidRPr="009D3005">
        <w:rPr>
          <w:rFonts w:hint="eastAsia"/>
          <w:sz w:val="18"/>
          <w:szCs w:val="18"/>
        </w:rPr>
        <w:t>水壩是巴拉圭的一個重要的大型建築。它有助於為許多人發電，並且以對地球有益的方式進行。它就像</w:t>
      </w:r>
      <w:proofErr w:type="gramStart"/>
      <w:r w:rsidRPr="009D3005">
        <w:rPr>
          <w:rFonts w:hint="eastAsia"/>
          <w:sz w:val="18"/>
          <w:szCs w:val="18"/>
        </w:rPr>
        <w:t>一臺</w:t>
      </w:r>
      <w:proofErr w:type="gramEnd"/>
      <w:r w:rsidRPr="009D3005">
        <w:rPr>
          <w:rFonts w:hint="eastAsia"/>
          <w:sz w:val="18"/>
          <w:szCs w:val="18"/>
        </w:rPr>
        <w:t>超級強大的環保機器，讓我們的世界變得更加明亮。</w:t>
      </w:r>
    </w:p>
    <w:p w14:paraId="17E14C25" w14:textId="4450951C" w:rsidR="009D3005" w:rsidRPr="009D3005" w:rsidRDefault="009D3005" w:rsidP="009D3005">
      <w:pPr>
        <w:pStyle w:val="-1"/>
        <w:ind w:left="206" w:hanging="206"/>
        <w:rPr>
          <w:sz w:val="18"/>
          <w:szCs w:val="18"/>
        </w:rPr>
      </w:pPr>
      <w:r w:rsidRPr="009D3005">
        <w:rPr>
          <w:rFonts w:hint="eastAsia"/>
          <w:sz w:val="18"/>
          <w:szCs w:val="18"/>
        </w:rPr>
        <w:t>1.</w:t>
      </w:r>
      <w:r>
        <w:rPr>
          <w:sz w:val="18"/>
          <w:szCs w:val="18"/>
        </w:rPr>
        <w:tab/>
      </w:r>
      <w:r w:rsidRPr="009D3005">
        <w:rPr>
          <w:rFonts w:hint="eastAsia"/>
          <w:sz w:val="18"/>
          <w:szCs w:val="18"/>
        </w:rPr>
        <w:t>這篇</w:t>
      </w:r>
      <w:r w:rsidRPr="009D3005">
        <w:rPr>
          <w:rFonts w:cs="Times New Roman" w:hint="eastAsia"/>
          <w:spacing w:val="-6"/>
        </w:rPr>
        <w:t>文章</w:t>
      </w:r>
      <w:r w:rsidRPr="009D3005">
        <w:rPr>
          <w:rFonts w:hint="eastAsia"/>
          <w:sz w:val="18"/>
          <w:szCs w:val="18"/>
        </w:rPr>
        <w:t>主要是關於什麼？</w:t>
      </w:r>
    </w:p>
    <w:p w14:paraId="3932E781" w14:textId="15222EC1"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(A)</w:t>
      </w:r>
      <w:r>
        <w:rPr>
          <w:sz w:val="18"/>
          <w:szCs w:val="18"/>
        </w:rPr>
        <w:tab/>
      </w:r>
      <w:r w:rsidRPr="009D3005">
        <w:rPr>
          <w:rFonts w:hint="eastAsia"/>
          <w:sz w:val="18"/>
          <w:szCs w:val="18"/>
        </w:rPr>
        <w:t>一座發電廠的特色。</w:t>
      </w:r>
    </w:p>
    <w:p w14:paraId="70E82550" w14:textId="4B77A13C"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(B)</w:t>
      </w:r>
      <w:r>
        <w:rPr>
          <w:sz w:val="18"/>
          <w:szCs w:val="18"/>
        </w:rPr>
        <w:tab/>
      </w:r>
      <w:r w:rsidRPr="009D3005">
        <w:rPr>
          <w:rFonts w:hint="eastAsia"/>
          <w:sz w:val="18"/>
          <w:szCs w:val="18"/>
        </w:rPr>
        <w:t>規劃發電廠的過程。</w:t>
      </w:r>
    </w:p>
    <w:p w14:paraId="14EC6C05" w14:textId="63F0AA0E"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(C)</w:t>
      </w:r>
      <w:r>
        <w:rPr>
          <w:sz w:val="18"/>
          <w:szCs w:val="18"/>
        </w:rPr>
        <w:tab/>
      </w:r>
      <w:r w:rsidRPr="009D3005">
        <w:rPr>
          <w:rFonts w:hint="eastAsia"/>
          <w:sz w:val="18"/>
          <w:szCs w:val="18"/>
        </w:rPr>
        <w:t>普通發電廠的功能。</w:t>
      </w:r>
    </w:p>
    <w:p w14:paraId="4CF8BC54" w14:textId="251861B8"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(D)</w:t>
      </w:r>
      <w:r>
        <w:rPr>
          <w:sz w:val="18"/>
          <w:szCs w:val="18"/>
        </w:rPr>
        <w:tab/>
      </w:r>
      <w:r w:rsidRPr="009D3005">
        <w:rPr>
          <w:rFonts w:hint="eastAsia"/>
          <w:sz w:val="18"/>
          <w:szCs w:val="18"/>
        </w:rPr>
        <w:t>興建環保發電廠的必要性。</w:t>
      </w:r>
    </w:p>
    <w:p w14:paraId="7D5DCB69" w14:textId="3633D580" w:rsidR="009D3005" w:rsidRPr="009D3005" w:rsidRDefault="009D3005" w:rsidP="009D3005">
      <w:pPr>
        <w:pStyle w:val="-1"/>
        <w:ind w:left="206" w:hanging="206"/>
        <w:rPr>
          <w:sz w:val="18"/>
          <w:szCs w:val="18"/>
        </w:rPr>
      </w:pPr>
      <w:r w:rsidRPr="009D3005">
        <w:rPr>
          <w:rFonts w:hint="eastAsia"/>
          <w:sz w:val="18"/>
          <w:szCs w:val="18"/>
        </w:rPr>
        <w:t>2.</w:t>
      </w:r>
      <w:r>
        <w:rPr>
          <w:sz w:val="18"/>
          <w:szCs w:val="18"/>
        </w:rPr>
        <w:tab/>
      </w:r>
      <w:r w:rsidRPr="009D3005">
        <w:rPr>
          <w:rFonts w:hint="eastAsia"/>
          <w:sz w:val="18"/>
          <w:szCs w:val="18"/>
        </w:rPr>
        <w:t>以下哪一項陳述是正確的？</w:t>
      </w:r>
    </w:p>
    <w:p w14:paraId="125186BD" w14:textId="71EB31F1"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(A)</w:t>
      </w:r>
      <w:r>
        <w:rPr>
          <w:sz w:val="18"/>
          <w:szCs w:val="18"/>
        </w:rPr>
        <w:tab/>
      </w:r>
      <w:r w:rsidRPr="009D3005">
        <w:rPr>
          <w:rFonts w:hint="eastAsia"/>
          <w:sz w:val="18"/>
          <w:szCs w:val="18"/>
        </w:rPr>
        <w:t>巴拉圭獨自</w:t>
      </w:r>
      <w:proofErr w:type="gramStart"/>
      <w:r w:rsidRPr="009D3005">
        <w:rPr>
          <w:rFonts w:hint="eastAsia"/>
          <w:sz w:val="18"/>
          <w:szCs w:val="18"/>
        </w:rPr>
        <w:t>興建伊泰普</w:t>
      </w:r>
      <w:proofErr w:type="gramEnd"/>
      <w:r w:rsidRPr="009D3005">
        <w:rPr>
          <w:rFonts w:hint="eastAsia"/>
          <w:sz w:val="18"/>
          <w:szCs w:val="18"/>
        </w:rPr>
        <w:t>水壩。</w:t>
      </w:r>
    </w:p>
    <w:p w14:paraId="5CAAC36B" w14:textId="679C1D16"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(B)</w:t>
      </w:r>
      <w:r>
        <w:rPr>
          <w:sz w:val="18"/>
          <w:szCs w:val="18"/>
        </w:rPr>
        <w:tab/>
      </w:r>
      <w:proofErr w:type="gramStart"/>
      <w:r w:rsidRPr="009D3005">
        <w:rPr>
          <w:rFonts w:hint="eastAsia"/>
          <w:sz w:val="18"/>
          <w:szCs w:val="18"/>
        </w:rPr>
        <w:t>伊泰普</w:t>
      </w:r>
      <w:proofErr w:type="gramEnd"/>
      <w:r w:rsidRPr="009D3005">
        <w:rPr>
          <w:rFonts w:hint="eastAsia"/>
          <w:sz w:val="18"/>
          <w:szCs w:val="18"/>
        </w:rPr>
        <w:t>水壩看起來像河上的一座塔。</w:t>
      </w:r>
    </w:p>
    <w:p w14:paraId="1E17DA02" w14:textId="16163570"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(C)</w:t>
      </w:r>
      <w:r>
        <w:rPr>
          <w:sz w:val="18"/>
          <w:szCs w:val="18"/>
        </w:rPr>
        <w:tab/>
      </w:r>
      <w:proofErr w:type="gramStart"/>
      <w:r w:rsidRPr="009D3005">
        <w:rPr>
          <w:rFonts w:hint="eastAsia"/>
          <w:sz w:val="18"/>
          <w:szCs w:val="18"/>
        </w:rPr>
        <w:t>伊泰普</w:t>
      </w:r>
      <w:proofErr w:type="gramEnd"/>
      <w:r w:rsidRPr="009D3005">
        <w:rPr>
          <w:rFonts w:hint="eastAsia"/>
          <w:sz w:val="18"/>
          <w:szCs w:val="18"/>
        </w:rPr>
        <w:t>水壩對巴拉圭人和環境都有益。</w:t>
      </w:r>
    </w:p>
    <w:p w14:paraId="1413350D" w14:textId="1F00AC11"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(D)</w:t>
      </w:r>
      <w:r>
        <w:rPr>
          <w:sz w:val="18"/>
          <w:szCs w:val="18"/>
        </w:rPr>
        <w:tab/>
      </w:r>
      <w:proofErr w:type="gramStart"/>
      <w:r w:rsidRPr="009D3005">
        <w:rPr>
          <w:rFonts w:hint="eastAsia"/>
          <w:sz w:val="18"/>
          <w:szCs w:val="18"/>
        </w:rPr>
        <w:t>伊泰普</w:t>
      </w:r>
      <w:proofErr w:type="gramEnd"/>
      <w:r w:rsidRPr="009D3005">
        <w:rPr>
          <w:rFonts w:hint="eastAsia"/>
          <w:sz w:val="18"/>
          <w:szCs w:val="18"/>
        </w:rPr>
        <w:t>水壩提供巴拉圭所需的一半電力。</w:t>
      </w:r>
    </w:p>
    <w:p w14:paraId="3FE701A6" w14:textId="2A01DA26" w:rsidR="009D3005" w:rsidRPr="009D3005" w:rsidRDefault="009D3005" w:rsidP="009D3005">
      <w:pPr>
        <w:pStyle w:val="-1"/>
        <w:ind w:left="206" w:hanging="206"/>
        <w:rPr>
          <w:sz w:val="18"/>
          <w:szCs w:val="18"/>
        </w:rPr>
      </w:pPr>
      <w:r w:rsidRPr="009D3005">
        <w:rPr>
          <w:rFonts w:hint="eastAsia"/>
          <w:sz w:val="18"/>
          <w:szCs w:val="18"/>
        </w:rPr>
        <w:t>3.</w:t>
      </w:r>
      <w:r>
        <w:rPr>
          <w:sz w:val="18"/>
          <w:szCs w:val="18"/>
        </w:rPr>
        <w:tab/>
      </w:r>
      <w:r w:rsidRPr="009D3005">
        <w:rPr>
          <w:rFonts w:hint="eastAsia"/>
          <w:sz w:val="18"/>
          <w:szCs w:val="18"/>
        </w:rPr>
        <w:t>以下哪一個詞與第三段中「極好的」的意思最接近？</w:t>
      </w:r>
    </w:p>
    <w:p w14:paraId="1C37138D" w14:textId="607825B7"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(A)</w:t>
      </w:r>
      <w:r>
        <w:rPr>
          <w:sz w:val="18"/>
          <w:szCs w:val="18"/>
        </w:rPr>
        <w:tab/>
      </w:r>
      <w:r w:rsidRPr="009D3005">
        <w:rPr>
          <w:rFonts w:hint="eastAsia"/>
          <w:sz w:val="18"/>
          <w:szCs w:val="18"/>
        </w:rPr>
        <w:t>適當的</w:t>
      </w:r>
    </w:p>
    <w:p w14:paraId="07F5BE53" w14:textId="00209254"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(B)</w:t>
      </w:r>
      <w:r>
        <w:rPr>
          <w:sz w:val="18"/>
          <w:szCs w:val="18"/>
        </w:rPr>
        <w:tab/>
      </w:r>
      <w:r w:rsidRPr="009D3005">
        <w:rPr>
          <w:rFonts w:hint="eastAsia"/>
          <w:sz w:val="18"/>
          <w:szCs w:val="18"/>
        </w:rPr>
        <w:t>典型的</w:t>
      </w:r>
    </w:p>
    <w:p w14:paraId="79932F2B" w14:textId="4505A66F"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(C)</w:t>
      </w:r>
      <w:r>
        <w:rPr>
          <w:sz w:val="18"/>
          <w:szCs w:val="18"/>
        </w:rPr>
        <w:tab/>
      </w:r>
      <w:r w:rsidRPr="009D3005">
        <w:rPr>
          <w:rFonts w:hint="eastAsia"/>
          <w:sz w:val="18"/>
          <w:szCs w:val="18"/>
        </w:rPr>
        <w:t>普通的</w:t>
      </w:r>
    </w:p>
    <w:p w14:paraId="0A1675E1" w14:textId="0B59C881"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(D)</w:t>
      </w:r>
      <w:r>
        <w:rPr>
          <w:sz w:val="18"/>
          <w:szCs w:val="18"/>
        </w:rPr>
        <w:tab/>
      </w:r>
      <w:r w:rsidRPr="009D3005">
        <w:rPr>
          <w:rFonts w:hint="eastAsia"/>
          <w:sz w:val="18"/>
          <w:szCs w:val="18"/>
        </w:rPr>
        <w:t>令人驚歎的</w:t>
      </w:r>
    </w:p>
    <w:p w14:paraId="3FDDC53E" w14:textId="77777777" w:rsidR="009D3005" w:rsidRDefault="009D3005" w:rsidP="009D3005">
      <w:pPr>
        <w:snapToGrid w:val="0"/>
        <w:spacing w:beforeLines="50" w:before="187" w:afterLines="30" w:after="112"/>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3005" w:rsidRPr="00A81077" w14:paraId="49EAEE99" w14:textId="77777777" w:rsidTr="009D3005">
        <w:trPr>
          <w:trHeight w:val="926"/>
        </w:trPr>
        <w:tc>
          <w:tcPr>
            <w:tcW w:w="4228" w:type="dxa"/>
            <w:vAlign w:val="center"/>
          </w:tcPr>
          <w:p w14:paraId="39E4A195" w14:textId="3473F33A" w:rsidR="009D3005" w:rsidRPr="00A81077" w:rsidRDefault="009D3005" w:rsidP="009D3005">
            <w:pPr>
              <w:spacing w:line="316" w:lineRule="exact"/>
              <w:suppressOverlap/>
              <w:jc w:val="center"/>
              <w:rPr>
                <w:b/>
                <w:bCs/>
                <w:sz w:val="18"/>
                <w:szCs w:val="18"/>
              </w:rPr>
            </w:pPr>
            <w:r w:rsidRPr="00A81077">
              <w:rPr>
                <w:rFonts w:hint="eastAsia"/>
                <w:b/>
                <w:bCs/>
                <w:sz w:val="18"/>
                <w:szCs w:val="18"/>
              </w:rPr>
              <w:t>《螞蟻與蚱蜢》</w:t>
            </w:r>
          </w:p>
          <w:p w14:paraId="04D57E5A" w14:textId="5934D8B7" w:rsidR="009D3005" w:rsidRPr="00A81077" w:rsidRDefault="009D3005" w:rsidP="009D3005">
            <w:pPr>
              <w:spacing w:line="316" w:lineRule="exact"/>
              <w:suppressOverlap/>
              <w:jc w:val="center"/>
              <w:rPr>
                <w:sz w:val="18"/>
                <w:szCs w:val="18"/>
              </w:rPr>
            </w:pPr>
            <w:r w:rsidRPr="00A81077">
              <w:rPr>
                <w:rFonts w:hint="eastAsia"/>
                <w:sz w:val="18"/>
                <w:szCs w:val="18"/>
              </w:rPr>
              <w:t>（改編自《伊索寓言》）</w:t>
            </w:r>
          </w:p>
          <w:p w14:paraId="74267F01" w14:textId="00F3EAD4" w:rsidR="009D3005" w:rsidRPr="00A81077" w:rsidRDefault="009D3005" w:rsidP="00451714">
            <w:pPr>
              <w:spacing w:line="316" w:lineRule="exact"/>
              <w:suppressOverlap/>
              <w:rPr>
                <w:sz w:val="18"/>
                <w:szCs w:val="18"/>
              </w:rPr>
            </w:pPr>
            <w:r w:rsidRPr="00A81077">
              <w:rPr>
                <w:rFonts w:hint="eastAsia"/>
                <w:sz w:val="18"/>
                <w:szCs w:val="18"/>
              </w:rPr>
              <w:t xml:space="preserve">　　一個夏日，蚱蜢在田野裡跳躍唱歌。這時，他看到螞蟻路過。螞蟻正在把一根玉米穗帶回他的巢穴。</w:t>
            </w:r>
          </w:p>
          <w:p w14:paraId="03E32E98" w14:textId="7B64FC13" w:rsidR="009D3005" w:rsidRPr="00A81077" w:rsidRDefault="009D3005" w:rsidP="00451714">
            <w:pPr>
              <w:spacing w:line="316" w:lineRule="exact"/>
              <w:suppressOverlap/>
              <w:rPr>
                <w:sz w:val="18"/>
                <w:szCs w:val="18"/>
              </w:rPr>
            </w:pPr>
            <w:r w:rsidRPr="00A81077">
              <w:rPr>
                <w:rFonts w:hint="eastAsia"/>
                <w:sz w:val="18"/>
                <w:szCs w:val="18"/>
              </w:rPr>
              <w:t xml:space="preserve">　　「嗨，螞蟻！你在做什麼？為什麼不和我</w:t>
            </w:r>
            <w:proofErr w:type="gramStart"/>
            <w:r w:rsidRPr="00A81077">
              <w:rPr>
                <w:rFonts w:hint="eastAsia"/>
                <w:sz w:val="18"/>
                <w:szCs w:val="18"/>
              </w:rPr>
              <w:t>一起玩呢</w:t>
            </w:r>
            <w:proofErr w:type="gramEnd"/>
            <w:r w:rsidRPr="00A81077">
              <w:rPr>
                <w:rFonts w:hint="eastAsia"/>
                <w:sz w:val="18"/>
                <w:szCs w:val="18"/>
              </w:rPr>
              <w:t>？」蚱蜢問。</w:t>
            </w:r>
          </w:p>
          <w:p w14:paraId="3D7F3FFB" w14:textId="3EDE78C3" w:rsidR="009D3005" w:rsidRPr="00A81077" w:rsidRDefault="009D3005" w:rsidP="00451714">
            <w:pPr>
              <w:spacing w:line="316" w:lineRule="exact"/>
              <w:suppressOverlap/>
              <w:rPr>
                <w:sz w:val="18"/>
                <w:szCs w:val="18"/>
              </w:rPr>
            </w:pPr>
            <w:r w:rsidRPr="00A81077">
              <w:rPr>
                <w:rFonts w:hint="eastAsia"/>
                <w:sz w:val="18"/>
                <w:szCs w:val="18"/>
              </w:rPr>
              <w:t xml:space="preserve">　　「不了，謝謝。我在為冬天準備食物，我建議你也這麼做，」螞蟻回答。</w:t>
            </w:r>
          </w:p>
          <w:p w14:paraId="55C653F4" w14:textId="5D1A52F7" w:rsidR="009D3005" w:rsidRPr="00A81077" w:rsidRDefault="009D3005" w:rsidP="00451714">
            <w:pPr>
              <w:spacing w:line="316" w:lineRule="exact"/>
              <w:suppressOverlap/>
              <w:rPr>
                <w:sz w:val="18"/>
                <w:szCs w:val="18"/>
              </w:rPr>
            </w:pPr>
            <w:r w:rsidRPr="00A81077">
              <w:rPr>
                <w:rFonts w:hint="eastAsia"/>
                <w:sz w:val="18"/>
                <w:szCs w:val="18"/>
              </w:rPr>
              <w:t xml:space="preserve">　　「為冬天準備？為什麼？冬天還有六個月呢，我們還有很多食物可以吃！」蚱蜢說。</w:t>
            </w:r>
          </w:p>
          <w:p w14:paraId="348F9454" w14:textId="1BD1C03A" w:rsidR="009D3005" w:rsidRPr="00A81077" w:rsidRDefault="009D3005" w:rsidP="00451714">
            <w:pPr>
              <w:spacing w:line="316" w:lineRule="exact"/>
              <w:suppressOverlap/>
              <w:rPr>
                <w:sz w:val="18"/>
                <w:szCs w:val="18"/>
              </w:rPr>
            </w:pPr>
            <w:r w:rsidRPr="00A81077">
              <w:rPr>
                <w:rFonts w:hint="eastAsia"/>
                <w:sz w:val="18"/>
                <w:szCs w:val="18"/>
              </w:rPr>
              <w:t xml:space="preserve">　　螞蟻沒有理會蚱蜢，繼續搬運玉米。</w:t>
            </w:r>
          </w:p>
          <w:p w14:paraId="033A2872" w14:textId="1408FFAF" w:rsidR="009D3005" w:rsidRPr="00A81077" w:rsidRDefault="009D3005" w:rsidP="00451714">
            <w:pPr>
              <w:spacing w:line="316" w:lineRule="exact"/>
              <w:suppressOverlap/>
              <w:rPr>
                <w:sz w:val="18"/>
                <w:szCs w:val="18"/>
              </w:rPr>
            </w:pPr>
            <w:r w:rsidRPr="00A81077">
              <w:rPr>
                <w:rFonts w:hint="eastAsia"/>
                <w:sz w:val="18"/>
                <w:szCs w:val="18"/>
              </w:rPr>
              <w:t xml:space="preserve">　　冬天來臨時，蚱蜢發現他沒有食物可以吃</w:t>
            </w:r>
            <w:r w:rsidRPr="00A81077">
              <w:rPr>
                <w:rFonts w:hint="eastAsia"/>
                <w:sz w:val="18"/>
                <w:szCs w:val="18"/>
              </w:rPr>
              <w:t>了。就在他快要餓死時，他看到螞蟻們正在吃他們在夏天儲存的食物。</w:t>
            </w:r>
          </w:p>
          <w:p w14:paraId="4341AF32" w14:textId="2D8428B9" w:rsidR="009D3005" w:rsidRPr="00A81077" w:rsidRDefault="009D3005" w:rsidP="00451714">
            <w:pPr>
              <w:spacing w:line="316" w:lineRule="exact"/>
              <w:suppressOverlap/>
              <w:rPr>
                <w:sz w:val="18"/>
                <w:szCs w:val="18"/>
              </w:rPr>
            </w:pPr>
            <w:r w:rsidRPr="00A81077">
              <w:rPr>
                <w:rFonts w:hint="eastAsia"/>
                <w:sz w:val="18"/>
                <w:szCs w:val="18"/>
              </w:rPr>
              <w:t xml:space="preserve">　　直到</w:t>
            </w:r>
            <w:proofErr w:type="gramStart"/>
            <w:r w:rsidRPr="00A81077">
              <w:rPr>
                <w:rFonts w:hint="eastAsia"/>
                <w:sz w:val="18"/>
                <w:szCs w:val="18"/>
              </w:rPr>
              <w:t>那時，</w:t>
            </w:r>
            <w:proofErr w:type="gramEnd"/>
            <w:r w:rsidRPr="00A81077">
              <w:rPr>
                <w:rFonts w:hint="eastAsia"/>
                <w:sz w:val="18"/>
                <w:szCs w:val="18"/>
              </w:rPr>
              <w:t>蚱蜢才意識到，為必要的日子做好準備總是最好的。</w:t>
            </w:r>
          </w:p>
        </w:tc>
      </w:tr>
    </w:tbl>
    <w:p w14:paraId="2647DDB7" w14:textId="04F6B371" w:rsidR="009D3005" w:rsidRPr="009D3005" w:rsidRDefault="009D3005" w:rsidP="009D3005">
      <w:pPr>
        <w:pStyle w:val="-1"/>
        <w:ind w:left="206" w:hanging="206"/>
        <w:rPr>
          <w:sz w:val="18"/>
          <w:szCs w:val="18"/>
        </w:rPr>
      </w:pPr>
      <w:r w:rsidRPr="009D3005">
        <w:rPr>
          <w:rFonts w:hint="eastAsia"/>
          <w:sz w:val="18"/>
          <w:szCs w:val="18"/>
        </w:rPr>
        <w:t>1.</w:t>
      </w:r>
      <w:r w:rsidRPr="009D3005">
        <w:rPr>
          <w:sz w:val="18"/>
          <w:szCs w:val="18"/>
        </w:rPr>
        <w:tab/>
      </w:r>
      <w:r w:rsidRPr="009D3005">
        <w:rPr>
          <w:rFonts w:hint="eastAsia"/>
          <w:sz w:val="18"/>
          <w:szCs w:val="18"/>
        </w:rPr>
        <w:t>這個故事教導我們從他人那裡接受明智的</w:t>
      </w:r>
      <w:r w:rsidRPr="00451714">
        <w:rPr>
          <w:rFonts w:hint="eastAsia"/>
          <w:sz w:val="18"/>
          <w:szCs w:val="18"/>
          <w:u w:val="single"/>
        </w:rPr>
        <w:t>建議</w:t>
      </w:r>
      <w:r w:rsidRPr="009D3005">
        <w:rPr>
          <w:rFonts w:hint="eastAsia"/>
          <w:sz w:val="18"/>
          <w:szCs w:val="18"/>
        </w:rPr>
        <w:t>的重要性，這可能幫助我們避免嚴重的危險，例如</w:t>
      </w:r>
      <w:r w:rsidRPr="00451714">
        <w:rPr>
          <w:rFonts w:hint="eastAsia"/>
          <w:sz w:val="18"/>
          <w:szCs w:val="18"/>
          <w:u w:val="single"/>
        </w:rPr>
        <w:t>死亡</w:t>
      </w:r>
      <w:r w:rsidRPr="009D3005">
        <w:rPr>
          <w:rFonts w:hint="eastAsia"/>
          <w:sz w:val="18"/>
          <w:szCs w:val="18"/>
        </w:rPr>
        <w:t>。</w:t>
      </w:r>
    </w:p>
    <w:p w14:paraId="2E117120" w14:textId="6E15855F" w:rsidR="009D3005" w:rsidRPr="009D3005" w:rsidRDefault="009D3005" w:rsidP="009D3005">
      <w:pPr>
        <w:pStyle w:val="-1"/>
        <w:ind w:left="206" w:hanging="206"/>
        <w:rPr>
          <w:sz w:val="18"/>
          <w:szCs w:val="18"/>
        </w:rPr>
      </w:pPr>
      <w:r w:rsidRPr="009D3005">
        <w:rPr>
          <w:rFonts w:hint="eastAsia"/>
          <w:sz w:val="18"/>
          <w:szCs w:val="18"/>
        </w:rPr>
        <w:t>2.</w:t>
      </w:r>
      <w:r w:rsidRPr="009D3005">
        <w:rPr>
          <w:sz w:val="18"/>
          <w:szCs w:val="18"/>
        </w:rPr>
        <w:tab/>
      </w:r>
      <w:r w:rsidRPr="009D3005">
        <w:rPr>
          <w:rFonts w:hint="eastAsia"/>
          <w:sz w:val="18"/>
          <w:szCs w:val="18"/>
        </w:rPr>
        <w:t>從下方的</w:t>
      </w:r>
      <w:r w:rsidRPr="009D3005">
        <w:rPr>
          <w:rFonts w:hint="eastAsia"/>
          <w:sz w:val="18"/>
          <w:szCs w:val="18"/>
        </w:rPr>
        <w:t>(A)</w:t>
      </w:r>
      <w:r w:rsidRPr="009D3005">
        <w:rPr>
          <w:rFonts w:hint="eastAsia"/>
          <w:sz w:val="18"/>
          <w:szCs w:val="18"/>
        </w:rPr>
        <w:t>到</w:t>
      </w:r>
      <w:r w:rsidRPr="009D3005">
        <w:rPr>
          <w:rFonts w:hint="eastAsia"/>
          <w:sz w:val="18"/>
          <w:szCs w:val="18"/>
        </w:rPr>
        <w:t>(F)</w:t>
      </w:r>
      <w:r w:rsidRPr="009D3005">
        <w:rPr>
          <w:rFonts w:hint="eastAsia"/>
          <w:sz w:val="18"/>
          <w:szCs w:val="18"/>
        </w:rPr>
        <w:t>中，選出符合故事內容的選項。</w:t>
      </w:r>
    </w:p>
    <w:p w14:paraId="6E2DA294" w14:textId="64F4B9A8"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(A)</w:t>
      </w:r>
      <w:r>
        <w:rPr>
          <w:sz w:val="18"/>
          <w:szCs w:val="18"/>
        </w:rPr>
        <w:tab/>
      </w:r>
      <w:r w:rsidRPr="009D3005">
        <w:rPr>
          <w:rFonts w:hint="eastAsia"/>
          <w:sz w:val="18"/>
          <w:szCs w:val="18"/>
        </w:rPr>
        <w:t>蚱蜢</w:t>
      </w:r>
      <w:proofErr w:type="gramStart"/>
      <w:r w:rsidRPr="009D3005">
        <w:rPr>
          <w:rFonts w:hint="eastAsia"/>
          <w:sz w:val="18"/>
          <w:szCs w:val="18"/>
        </w:rPr>
        <w:t>與螞蟻</w:t>
      </w:r>
      <w:proofErr w:type="gramEnd"/>
      <w:r w:rsidRPr="009D3005">
        <w:rPr>
          <w:rFonts w:hint="eastAsia"/>
          <w:sz w:val="18"/>
          <w:szCs w:val="18"/>
        </w:rPr>
        <w:t>交談是因為他想幫忙。</w:t>
      </w:r>
    </w:p>
    <w:p w14:paraId="67C2EC51" w14:textId="15436430"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(B)</w:t>
      </w:r>
      <w:r>
        <w:rPr>
          <w:sz w:val="18"/>
          <w:szCs w:val="18"/>
        </w:rPr>
        <w:tab/>
      </w:r>
      <w:r w:rsidRPr="009D3005">
        <w:rPr>
          <w:rFonts w:hint="eastAsia"/>
          <w:sz w:val="18"/>
          <w:szCs w:val="18"/>
        </w:rPr>
        <w:t>螞蟻因為害羞而沒有與蚱蜢出去玩。</w:t>
      </w:r>
    </w:p>
    <w:p w14:paraId="3BF0D6A3" w14:textId="5F324495"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(C)</w:t>
      </w:r>
      <w:r>
        <w:rPr>
          <w:sz w:val="18"/>
          <w:szCs w:val="18"/>
        </w:rPr>
        <w:tab/>
      </w:r>
      <w:r w:rsidRPr="009D3005">
        <w:rPr>
          <w:rFonts w:hint="eastAsia"/>
          <w:sz w:val="18"/>
          <w:szCs w:val="18"/>
        </w:rPr>
        <w:t>螞蟻沒有</w:t>
      </w:r>
      <w:r w:rsidR="00451714">
        <w:rPr>
          <w:rFonts w:hint="eastAsia"/>
          <w:sz w:val="18"/>
          <w:szCs w:val="18"/>
        </w:rPr>
        <w:t>接受</w:t>
      </w:r>
      <w:r w:rsidRPr="009D3005">
        <w:rPr>
          <w:rFonts w:hint="eastAsia"/>
          <w:sz w:val="18"/>
          <w:szCs w:val="18"/>
        </w:rPr>
        <w:t>蚱蜢的邀請。</w:t>
      </w:r>
    </w:p>
    <w:p w14:paraId="216704AE" w14:textId="6D8F4F1A"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(D)</w:t>
      </w:r>
      <w:r>
        <w:rPr>
          <w:sz w:val="18"/>
          <w:szCs w:val="18"/>
        </w:rPr>
        <w:tab/>
      </w:r>
      <w:r w:rsidRPr="009D3005">
        <w:rPr>
          <w:rFonts w:hint="eastAsia"/>
          <w:sz w:val="18"/>
          <w:szCs w:val="18"/>
        </w:rPr>
        <w:t>螞蟻和蚱蜢都有足夠的食物度過冬天。</w:t>
      </w:r>
    </w:p>
    <w:p w14:paraId="082B5C68" w14:textId="22A56197"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(E)</w:t>
      </w:r>
      <w:r>
        <w:rPr>
          <w:sz w:val="18"/>
          <w:szCs w:val="18"/>
        </w:rPr>
        <w:tab/>
      </w:r>
      <w:r w:rsidRPr="009D3005">
        <w:rPr>
          <w:rFonts w:hint="eastAsia"/>
          <w:sz w:val="18"/>
          <w:szCs w:val="18"/>
        </w:rPr>
        <w:t>故事高潮是蚱蜢最終意識到為未來做準備是</w:t>
      </w:r>
      <w:r w:rsidR="00451714">
        <w:rPr>
          <w:rFonts w:hint="eastAsia"/>
          <w:sz w:val="18"/>
          <w:szCs w:val="18"/>
        </w:rPr>
        <w:t>較</w:t>
      </w:r>
      <w:r w:rsidRPr="009D3005">
        <w:rPr>
          <w:rFonts w:hint="eastAsia"/>
          <w:sz w:val="18"/>
          <w:szCs w:val="18"/>
        </w:rPr>
        <w:t>好的。</w:t>
      </w:r>
    </w:p>
    <w:p w14:paraId="0284C96B" w14:textId="50012381" w:rsidR="009D3005" w:rsidRPr="009D3005" w:rsidRDefault="009D3005" w:rsidP="009D3005">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D3005">
        <w:rPr>
          <w:rFonts w:hint="eastAsia"/>
          <w:sz w:val="18"/>
          <w:szCs w:val="18"/>
        </w:rPr>
        <w:t>(F)</w:t>
      </w:r>
      <w:r>
        <w:rPr>
          <w:sz w:val="18"/>
          <w:szCs w:val="18"/>
        </w:rPr>
        <w:tab/>
      </w:r>
      <w:r w:rsidRPr="009D3005">
        <w:rPr>
          <w:rFonts w:hint="eastAsia"/>
          <w:sz w:val="18"/>
          <w:szCs w:val="18"/>
        </w:rPr>
        <w:t>蚱蜢是故事的主角。</w:t>
      </w:r>
    </w:p>
    <w:p w14:paraId="5EC97370" w14:textId="00834F85" w:rsidR="00930987" w:rsidRDefault="009D3005" w:rsidP="009D3005">
      <w:pPr>
        <w:pStyle w:val="-1"/>
        <w:ind w:left="206" w:hanging="206"/>
        <w:rPr>
          <w:sz w:val="18"/>
          <w:szCs w:val="18"/>
        </w:rPr>
      </w:pPr>
      <w:r w:rsidRPr="009D3005">
        <w:rPr>
          <w:rFonts w:hint="eastAsia"/>
          <w:sz w:val="18"/>
          <w:szCs w:val="18"/>
        </w:rPr>
        <w:t>3.</w:t>
      </w:r>
      <w:r w:rsidRPr="009D3005">
        <w:rPr>
          <w:sz w:val="18"/>
          <w:szCs w:val="18"/>
        </w:rPr>
        <w:tab/>
      </w:r>
      <w:r w:rsidRPr="009D3005">
        <w:rPr>
          <w:rFonts w:hint="eastAsia"/>
          <w:sz w:val="18"/>
          <w:szCs w:val="18"/>
        </w:rPr>
        <w:t>在這個故事中，哪</w:t>
      </w:r>
      <w:proofErr w:type="gramStart"/>
      <w:r w:rsidRPr="009D3005">
        <w:rPr>
          <w:rFonts w:hint="eastAsia"/>
          <w:sz w:val="18"/>
          <w:szCs w:val="18"/>
        </w:rPr>
        <w:t>個</w:t>
      </w:r>
      <w:proofErr w:type="gramEnd"/>
      <w:r w:rsidRPr="009D3005">
        <w:rPr>
          <w:rFonts w:hint="eastAsia"/>
          <w:sz w:val="18"/>
          <w:szCs w:val="18"/>
        </w:rPr>
        <w:t>詞的意思是指「拒絕注意」？</w:t>
      </w:r>
    </w:p>
    <w:p w14:paraId="488E5B03" w14:textId="77777777" w:rsidR="007F2D90" w:rsidRPr="009D3005" w:rsidRDefault="007F2D90" w:rsidP="009D3005">
      <w:pPr>
        <w:pStyle w:val="-1"/>
        <w:ind w:left="206" w:hanging="206"/>
        <w:rPr>
          <w:rFonts w:hint="eastAsia"/>
          <w:sz w:val="18"/>
          <w:szCs w:val="18"/>
        </w:rPr>
      </w:pPr>
    </w:p>
    <w:sectPr w:rsidR="007F2D90" w:rsidRPr="009D3005"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7F2D90"/>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2025-05-20T10:18:00Z</dcterms:modified>
</cp:coreProperties>
</file>