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6D8" w:rsidRPr="00F54E42" w:rsidRDefault="005D7B15" w:rsidP="005D7B15">
      <w:pPr>
        <w:pStyle w:val="Nzev"/>
        <w:tabs>
          <w:tab w:val="left" w:pos="2700"/>
        </w:tabs>
        <w:spacing w:line="240" w:lineRule="auto"/>
        <w:ind w:left="1134"/>
        <w:jc w:val="left"/>
        <w:rPr>
          <w:rFonts w:asciiTheme="minorHAnsi" w:hAnsiTheme="minorHAnsi" w:cstheme="minorHAnsi"/>
          <w:sz w:val="20"/>
        </w:rPr>
      </w:pPr>
      <w:r w:rsidRPr="00F54E42">
        <w:rPr>
          <w:rFonts w:asciiTheme="minorHAnsi" w:hAnsiTheme="minorHAnsi" w:cstheme="minorHAnsi"/>
          <w:sz w:val="20"/>
        </w:rPr>
        <w:tab/>
      </w:r>
    </w:p>
    <w:p w:rsidR="00705394" w:rsidRPr="00F54E42" w:rsidRDefault="00F54E42" w:rsidP="00F95F30">
      <w:pPr>
        <w:keepNext/>
        <w:spacing w:before="1080"/>
        <w:jc w:val="center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t>NÁZE</w:t>
      </w:r>
      <w:bookmarkStart w:id="0" w:name="_GoBack"/>
      <w:bookmarkEnd w:id="0"/>
      <w:r>
        <w:rPr>
          <w:rFonts w:asciiTheme="minorHAnsi" w:hAnsiTheme="minorHAnsi" w:cstheme="minorHAnsi"/>
          <w:b/>
          <w:sz w:val="40"/>
          <w:szCs w:val="40"/>
        </w:rPr>
        <w:t>V PRÁCE</w:t>
      </w:r>
    </w:p>
    <w:p w:rsidR="00F95F30" w:rsidRPr="00F54E42" w:rsidRDefault="00F54E42" w:rsidP="00F95F30">
      <w:pPr>
        <w:keepNext/>
        <w:spacing w:before="360"/>
        <w:jc w:val="center"/>
        <w:rPr>
          <w:rFonts w:asciiTheme="minorHAnsi" w:hAnsiTheme="minorHAnsi" w:cstheme="minorHAnsi"/>
          <w:b/>
          <w:i/>
          <w:sz w:val="28"/>
          <w:szCs w:val="28"/>
        </w:rPr>
      </w:pPr>
      <w:r w:rsidRPr="00F54E42">
        <w:rPr>
          <w:rFonts w:asciiTheme="minorHAnsi" w:hAnsiTheme="minorHAnsi" w:cstheme="minorHAnsi"/>
          <w:b/>
          <w:i/>
          <w:sz w:val="28"/>
          <w:szCs w:val="28"/>
        </w:rPr>
        <w:t>AUTOR</w:t>
      </w:r>
    </w:p>
    <w:p w:rsidR="00DE5670" w:rsidRPr="00F54E42" w:rsidRDefault="00F54E42" w:rsidP="00F95F30">
      <w:pPr>
        <w:keepNext/>
        <w:spacing w:before="360" w:after="0"/>
        <w:jc w:val="center"/>
        <w:rPr>
          <w:rFonts w:asciiTheme="minorHAnsi" w:hAnsiTheme="minorHAnsi" w:cstheme="minorHAnsi"/>
          <w:b/>
          <w:i/>
          <w:sz w:val="22"/>
        </w:rPr>
      </w:pPr>
      <w:r w:rsidRPr="00F54E42">
        <w:rPr>
          <w:rFonts w:asciiTheme="minorHAnsi" w:hAnsiTheme="minorHAnsi" w:cstheme="minorHAnsi"/>
          <w:b/>
          <w:sz w:val="28"/>
          <w:szCs w:val="32"/>
        </w:rPr>
        <w:t>soutěž KYBER STOČ 2022</w:t>
      </w:r>
    </w:p>
    <w:p w:rsidR="00F54E42" w:rsidRPr="00F54E42" w:rsidRDefault="00F54E42" w:rsidP="00F54E42">
      <w:pPr>
        <w:tabs>
          <w:tab w:val="left" w:pos="1134"/>
          <w:tab w:val="left" w:pos="5103"/>
          <w:tab w:val="left" w:pos="6946"/>
          <w:tab w:val="left" w:pos="8788"/>
        </w:tabs>
        <w:spacing w:before="7000" w:after="0"/>
        <w:ind w:left="68"/>
        <w:rPr>
          <w:rFonts w:asciiTheme="minorHAnsi" w:hAnsiTheme="minorHAnsi" w:cstheme="minorHAnsi"/>
          <w:b/>
        </w:rPr>
      </w:pPr>
      <w:r w:rsidRPr="00F54E42">
        <w:rPr>
          <w:rFonts w:asciiTheme="minorHAnsi" w:hAnsiTheme="minorHAnsi" w:cstheme="minorHAnsi"/>
        </w:rPr>
        <w:t>Třída:</w:t>
      </w:r>
      <w:r w:rsidRPr="00F54E42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</w:rPr>
        <w:t>4.IT</w:t>
      </w:r>
      <w:r w:rsidRPr="00F54E42">
        <w:rPr>
          <w:rFonts w:asciiTheme="minorHAnsi" w:hAnsiTheme="minorHAnsi" w:cstheme="minorHAnsi"/>
          <w:b/>
        </w:rPr>
        <w:tab/>
      </w:r>
      <w:r w:rsidRPr="00F54E42">
        <w:rPr>
          <w:rFonts w:asciiTheme="minorHAnsi" w:hAnsiTheme="minorHAnsi" w:cstheme="minorHAnsi"/>
        </w:rPr>
        <w:t>Školní rok:</w:t>
      </w:r>
      <w:r w:rsidRPr="00F54E42">
        <w:rPr>
          <w:rFonts w:asciiTheme="minorHAnsi" w:hAnsiTheme="minorHAnsi" w:cstheme="minorHAnsi"/>
        </w:rPr>
        <w:tab/>
      </w:r>
      <w:r w:rsidRPr="00F54E42">
        <w:rPr>
          <w:rFonts w:asciiTheme="minorHAnsi" w:hAnsiTheme="minorHAnsi" w:cstheme="minorHAnsi"/>
          <w:b/>
        </w:rPr>
        <w:t>202</w:t>
      </w:r>
      <w:r>
        <w:rPr>
          <w:rFonts w:asciiTheme="minorHAnsi" w:hAnsiTheme="minorHAnsi" w:cstheme="minorHAnsi"/>
          <w:b/>
        </w:rPr>
        <w:t>1</w:t>
      </w:r>
      <w:r w:rsidRPr="00F54E42">
        <w:rPr>
          <w:rFonts w:asciiTheme="minorHAnsi" w:hAnsiTheme="minorHAnsi" w:cstheme="minorHAnsi"/>
          <w:b/>
        </w:rPr>
        <w:t>/2</w:t>
      </w:r>
      <w:r>
        <w:rPr>
          <w:rFonts w:asciiTheme="minorHAnsi" w:hAnsiTheme="minorHAnsi" w:cstheme="minorHAnsi"/>
          <w:b/>
        </w:rPr>
        <w:t>2</w:t>
      </w:r>
    </w:p>
    <w:sectPr w:rsidR="00F54E42" w:rsidRPr="00F54E42" w:rsidSect="005E1D48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18" w:right="1418" w:bottom="1418" w:left="1418" w:header="709" w:footer="851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6F0" w:rsidRDefault="00F616F0">
      <w:r>
        <w:separator/>
      </w:r>
    </w:p>
  </w:endnote>
  <w:endnote w:type="continuationSeparator" w:id="0">
    <w:p w:rsidR="00F616F0" w:rsidRDefault="00F61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726" w:rsidRDefault="00F616F0" w:rsidP="00317726">
    <w:pPr>
      <w:pStyle w:val="Zpat"/>
      <w:jc w:val="center"/>
    </w:pPr>
    <w:r>
      <w:rPr>
        <w:rStyle w:val="slostrnky"/>
      </w:rPr>
      <w:pict>
        <v:rect id="_x0000_i1026" style="width:0;height:1.5pt" o:hralign="center" o:hrstd="t" o:hr="t" fillcolor="#c9c9c9" stroked="f"/>
      </w:pict>
    </w:r>
    <w:r w:rsidR="00317726">
      <w:rPr>
        <w:rStyle w:val="slostrnky"/>
      </w:rPr>
      <w:fldChar w:fldCharType="begin"/>
    </w:r>
    <w:r w:rsidR="00317726">
      <w:rPr>
        <w:rStyle w:val="slostrnky"/>
      </w:rPr>
      <w:instrText xml:space="preserve"> PAGE </w:instrText>
    </w:r>
    <w:r w:rsidR="00317726">
      <w:rPr>
        <w:rStyle w:val="slostrnky"/>
      </w:rPr>
      <w:fldChar w:fldCharType="separate"/>
    </w:r>
    <w:r w:rsidR="0075531D">
      <w:rPr>
        <w:rStyle w:val="slostrnky"/>
        <w:noProof/>
      </w:rPr>
      <w:t>6</w:t>
    </w:r>
    <w:r w:rsidR="00317726">
      <w:rPr>
        <w:rStyle w:val="slostrnky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726" w:rsidRDefault="00317726" w:rsidP="00317726">
    <w:pPr>
      <w:pStyle w:val="Zpa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6F0" w:rsidRDefault="00F616F0">
      <w:r>
        <w:separator/>
      </w:r>
    </w:p>
  </w:footnote>
  <w:footnote w:type="continuationSeparator" w:id="0">
    <w:p w:rsidR="00F616F0" w:rsidRDefault="00F616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726" w:rsidRPr="00317726" w:rsidRDefault="00317726" w:rsidP="00317726">
    <w:pPr>
      <w:pStyle w:val="Zhlav"/>
      <w:spacing w:line="240" w:lineRule="auto"/>
      <w:jc w:val="right"/>
      <w:rPr>
        <w:sz w:val="20"/>
      </w:rPr>
    </w:pPr>
    <w:r w:rsidRPr="00317726">
      <w:rPr>
        <w:sz w:val="20"/>
      </w:rPr>
      <w:t>Metodická pomůcka pro formální úpravu dlouhodobé maturitní práce</w:t>
    </w:r>
    <w:r>
      <w:rPr>
        <w:sz w:val="20"/>
      </w:rPr>
      <w:t xml:space="preserve">. </w:t>
    </w:r>
    <w:r w:rsidR="00F616F0">
      <w:rPr>
        <w:rStyle w:val="slostrnky"/>
      </w:rPr>
      <w:pict>
        <v:rect id="_x0000_i1025" style="width:0;height:1.5pt" o:hralign="center" o:hrstd="t" o:hr="t" fillcolor="#c9c9c9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E42" w:rsidRDefault="00F54E42">
    <w:pPr>
      <w:pStyle w:val="Zhlav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077646" wp14:editId="6A513E1C">
          <wp:simplePos x="0" y="0"/>
          <wp:positionH relativeFrom="page">
            <wp:align>center</wp:align>
          </wp:positionH>
          <wp:positionV relativeFrom="margin">
            <wp:posOffset>-222250</wp:posOffset>
          </wp:positionV>
          <wp:extent cx="6553200" cy="1470660"/>
          <wp:effectExtent l="0" t="0" r="0" b="0"/>
          <wp:wrapSquare wrapText="bothSides"/>
          <wp:docPr id="3" name="Obrázek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2" b="-15768"/>
                  <a:stretch>
                    <a:fillRect/>
                  </a:stretch>
                </pic:blipFill>
                <pic:spPr bwMode="auto">
                  <a:xfrm>
                    <a:off x="0" y="0"/>
                    <a:ext cx="6553200" cy="1470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239C"/>
    <w:multiLevelType w:val="hybridMultilevel"/>
    <w:tmpl w:val="B2F63728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556960"/>
    <w:multiLevelType w:val="hybridMultilevel"/>
    <w:tmpl w:val="545CB7F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D87F2A"/>
    <w:multiLevelType w:val="hybridMultilevel"/>
    <w:tmpl w:val="918E90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147F5"/>
    <w:multiLevelType w:val="singleLevel"/>
    <w:tmpl w:val="6812EC34"/>
    <w:lvl w:ilvl="0">
      <w:start w:val="8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4" w15:restartNumberingAfterBreak="0">
    <w:nsid w:val="17DC0D9B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8D30BB5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B827F6E"/>
    <w:multiLevelType w:val="hybridMultilevel"/>
    <w:tmpl w:val="1584A5D2"/>
    <w:lvl w:ilvl="0" w:tplc="002CE8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9C82FA">
      <w:numFmt w:val="none"/>
      <w:lvlText w:val=""/>
      <w:lvlJc w:val="left"/>
      <w:pPr>
        <w:tabs>
          <w:tab w:val="num" w:pos="360"/>
        </w:tabs>
      </w:pPr>
    </w:lvl>
    <w:lvl w:ilvl="2" w:tplc="3EA0F68E">
      <w:numFmt w:val="none"/>
      <w:lvlText w:val=""/>
      <w:lvlJc w:val="left"/>
      <w:pPr>
        <w:tabs>
          <w:tab w:val="num" w:pos="360"/>
        </w:tabs>
      </w:pPr>
    </w:lvl>
    <w:lvl w:ilvl="3" w:tplc="6CDA6090">
      <w:numFmt w:val="none"/>
      <w:lvlText w:val=""/>
      <w:lvlJc w:val="left"/>
      <w:pPr>
        <w:tabs>
          <w:tab w:val="num" w:pos="360"/>
        </w:tabs>
      </w:pPr>
    </w:lvl>
    <w:lvl w:ilvl="4" w:tplc="EDFEC106">
      <w:numFmt w:val="none"/>
      <w:lvlText w:val=""/>
      <w:lvlJc w:val="left"/>
      <w:pPr>
        <w:tabs>
          <w:tab w:val="num" w:pos="360"/>
        </w:tabs>
      </w:pPr>
    </w:lvl>
    <w:lvl w:ilvl="5" w:tplc="93EE9C98">
      <w:numFmt w:val="none"/>
      <w:lvlText w:val=""/>
      <w:lvlJc w:val="left"/>
      <w:pPr>
        <w:tabs>
          <w:tab w:val="num" w:pos="360"/>
        </w:tabs>
      </w:pPr>
    </w:lvl>
    <w:lvl w:ilvl="6" w:tplc="07663B22">
      <w:numFmt w:val="none"/>
      <w:lvlText w:val=""/>
      <w:lvlJc w:val="left"/>
      <w:pPr>
        <w:tabs>
          <w:tab w:val="num" w:pos="360"/>
        </w:tabs>
      </w:pPr>
    </w:lvl>
    <w:lvl w:ilvl="7" w:tplc="0FF68F74">
      <w:numFmt w:val="none"/>
      <w:lvlText w:val=""/>
      <w:lvlJc w:val="left"/>
      <w:pPr>
        <w:tabs>
          <w:tab w:val="num" w:pos="360"/>
        </w:tabs>
      </w:pPr>
    </w:lvl>
    <w:lvl w:ilvl="8" w:tplc="D2220B68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21C54378"/>
    <w:multiLevelType w:val="singleLevel"/>
    <w:tmpl w:val="8B62C818"/>
    <w:lvl w:ilvl="0">
      <w:start w:val="2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8" w15:restartNumberingAfterBreak="0">
    <w:nsid w:val="22AF53FE"/>
    <w:multiLevelType w:val="singleLevel"/>
    <w:tmpl w:val="E656F96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3425CD7"/>
    <w:multiLevelType w:val="singleLevel"/>
    <w:tmpl w:val="016259B4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0" w15:restartNumberingAfterBreak="0">
    <w:nsid w:val="264674D4"/>
    <w:multiLevelType w:val="singleLevel"/>
    <w:tmpl w:val="7FD6A1A2"/>
    <w:lvl w:ilvl="0">
      <w:start w:val="2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i w:val="0"/>
      </w:rPr>
    </w:lvl>
  </w:abstractNum>
  <w:abstractNum w:abstractNumId="11" w15:restartNumberingAfterBreak="0">
    <w:nsid w:val="2A402135"/>
    <w:multiLevelType w:val="singleLevel"/>
    <w:tmpl w:val="6B1813AE"/>
    <w:lvl w:ilvl="0">
      <w:numFmt w:val="bullet"/>
      <w:lvlText w:val="-"/>
      <w:lvlJc w:val="left"/>
      <w:pPr>
        <w:tabs>
          <w:tab w:val="num" w:pos="360"/>
        </w:tabs>
        <w:ind w:left="340" w:hanging="340"/>
      </w:pPr>
    </w:lvl>
  </w:abstractNum>
  <w:abstractNum w:abstractNumId="12" w15:restartNumberingAfterBreak="0">
    <w:nsid w:val="2F145E95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3C0A041C"/>
    <w:multiLevelType w:val="singleLevel"/>
    <w:tmpl w:val="BCE4E6D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 w15:restartNumberingAfterBreak="0">
    <w:nsid w:val="478622CE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598E5344"/>
    <w:multiLevelType w:val="singleLevel"/>
    <w:tmpl w:val="508463A6"/>
    <w:lvl w:ilvl="0">
      <w:numFmt w:val="bullet"/>
      <w:lvlText w:val="-"/>
      <w:lvlJc w:val="left"/>
      <w:pPr>
        <w:tabs>
          <w:tab w:val="num" w:pos="434"/>
        </w:tabs>
        <w:ind w:left="434" w:hanging="360"/>
      </w:pPr>
      <w:rPr>
        <w:rFonts w:hint="default"/>
      </w:rPr>
    </w:lvl>
  </w:abstractNum>
  <w:abstractNum w:abstractNumId="16" w15:restartNumberingAfterBreak="0">
    <w:nsid w:val="5EB7668A"/>
    <w:multiLevelType w:val="singleLevel"/>
    <w:tmpl w:val="2F900624"/>
    <w:lvl w:ilvl="0">
      <w:start w:val="1"/>
      <w:numFmt w:val="decimal"/>
      <w:lvlText w:val="%1."/>
      <w:lvlJc w:val="left"/>
      <w:pPr>
        <w:tabs>
          <w:tab w:val="num" w:pos="885"/>
        </w:tabs>
        <w:ind w:left="885" w:hanging="885"/>
      </w:pPr>
      <w:rPr>
        <w:rFonts w:hint="default"/>
      </w:rPr>
    </w:lvl>
  </w:abstractNum>
  <w:abstractNum w:abstractNumId="17" w15:restartNumberingAfterBreak="0">
    <w:nsid w:val="626A564A"/>
    <w:multiLevelType w:val="singleLevel"/>
    <w:tmpl w:val="8B62C818"/>
    <w:lvl w:ilvl="0">
      <w:start w:val="2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18" w15:restartNumberingAfterBreak="0">
    <w:nsid w:val="6A187328"/>
    <w:multiLevelType w:val="singleLevel"/>
    <w:tmpl w:val="1B82B530"/>
    <w:lvl w:ilvl="0">
      <w:start w:val="3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9" w15:restartNumberingAfterBreak="0">
    <w:nsid w:val="79300765"/>
    <w:multiLevelType w:val="singleLevel"/>
    <w:tmpl w:val="8B62C818"/>
    <w:lvl w:ilvl="0">
      <w:start w:val="2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20" w15:restartNumberingAfterBreak="0">
    <w:nsid w:val="7DE76D54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8"/>
  </w:num>
  <w:num w:numId="2">
    <w:abstractNumId w:val="9"/>
  </w:num>
  <w:num w:numId="3">
    <w:abstractNumId w:val="10"/>
  </w:num>
  <w:num w:numId="4">
    <w:abstractNumId w:val="11"/>
  </w:num>
  <w:num w:numId="5">
    <w:abstractNumId w:val="16"/>
  </w:num>
  <w:num w:numId="6">
    <w:abstractNumId w:val="19"/>
  </w:num>
  <w:num w:numId="7">
    <w:abstractNumId w:val="17"/>
  </w:num>
  <w:num w:numId="8">
    <w:abstractNumId w:val="7"/>
  </w:num>
  <w:num w:numId="9">
    <w:abstractNumId w:val="13"/>
  </w:num>
  <w:num w:numId="10">
    <w:abstractNumId w:val="15"/>
  </w:num>
  <w:num w:numId="11">
    <w:abstractNumId w:val="8"/>
  </w:num>
  <w:num w:numId="12">
    <w:abstractNumId w:val="3"/>
  </w:num>
  <w:num w:numId="13">
    <w:abstractNumId w:val="1"/>
  </w:num>
  <w:num w:numId="14">
    <w:abstractNumId w:val="6"/>
  </w:num>
  <w:num w:numId="15">
    <w:abstractNumId w:val="20"/>
  </w:num>
  <w:num w:numId="16">
    <w:abstractNumId w:val="5"/>
  </w:num>
  <w:num w:numId="17">
    <w:abstractNumId w:val="14"/>
  </w:num>
  <w:num w:numId="18">
    <w:abstractNumId w:val="12"/>
  </w:num>
  <w:num w:numId="19">
    <w:abstractNumId w:val="0"/>
  </w:num>
  <w:num w:numId="20">
    <w:abstractNumId w:val="4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35"/>
    <w:rsid w:val="00012896"/>
    <w:rsid w:val="00014349"/>
    <w:rsid w:val="000922DB"/>
    <w:rsid w:val="00094169"/>
    <w:rsid w:val="000C662E"/>
    <w:rsid w:val="000F1F9C"/>
    <w:rsid w:val="00114027"/>
    <w:rsid w:val="001242A1"/>
    <w:rsid w:val="00156BC9"/>
    <w:rsid w:val="00241E50"/>
    <w:rsid w:val="002610CF"/>
    <w:rsid w:val="00265777"/>
    <w:rsid w:val="00287F2F"/>
    <w:rsid w:val="002A3451"/>
    <w:rsid w:val="0030515A"/>
    <w:rsid w:val="00317726"/>
    <w:rsid w:val="00322D65"/>
    <w:rsid w:val="00325AEC"/>
    <w:rsid w:val="003262B2"/>
    <w:rsid w:val="00356044"/>
    <w:rsid w:val="0037401C"/>
    <w:rsid w:val="003A6AC1"/>
    <w:rsid w:val="00470A8A"/>
    <w:rsid w:val="00472C52"/>
    <w:rsid w:val="004A2268"/>
    <w:rsid w:val="004A2907"/>
    <w:rsid w:val="004D65BB"/>
    <w:rsid w:val="0052440C"/>
    <w:rsid w:val="00545534"/>
    <w:rsid w:val="00551C6A"/>
    <w:rsid w:val="005836B8"/>
    <w:rsid w:val="00595AFE"/>
    <w:rsid w:val="005D7B15"/>
    <w:rsid w:val="005E02CD"/>
    <w:rsid w:val="005E1D48"/>
    <w:rsid w:val="00631820"/>
    <w:rsid w:val="0064140E"/>
    <w:rsid w:val="00693111"/>
    <w:rsid w:val="00705394"/>
    <w:rsid w:val="0075531D"/>
    <w:rsid w:val="00762ACA"/>
    <w:rsid w:val="008429E1"/>
    <w:rsid w:val="00857F98"/>
    <w:rsid w:val="00867A62"/>
    <w:rsid w:val="00881E28"/>
    <w:rsid w:val="008847ED"/>
    <w:rsid w:val="00912504"/>
    <w:rsid w:val="0093402D"/>
    <w:rsid w:val="009376D8"/>
    <w:rsid w:val="0094405F"/>
    <w:rsid w:val="0099088D"/>
    <w:rsid w:val="00991152"/>
    <w:rsid w:val="009C5160"/>
    <w:rsid w:val="00A04DE3"/>
    <w:rsid w:val="00A15E0E"/>
    <w:rsid w:val="00A22698"/>
    <w:rsid w:val="00A678FB"/>
    <w:rsid w:val="00A87CBE"/>
    <w:rsid w:val="00AC5D86"/>
    <w:rsid w:val="00AD5360"/>
    <w:rsid w:val="00AF1FE3"/>
    <w:rsid w:val="00B246C0"/>
    <w:rsid w:val="00B25128"/>
    <w:rsid w:val="00B46076"/>
    <w:rsid w:val="00B54FEA"/>
    <w:rsid w:val="00B73205"/>
    <w:rsid w:val="00B76081"/>
    <w:rsid w:val="00B93FD0"/>
    <w:rsid w:val="00BD182F"/>
    <w:rsid w:val="00BD6F04"/>
    <w:rsid w:val="00BF475F"/>
    <w:rsid w:val="00C525F2"/>
    <w:rsid w:val="00C67F3A"/>
    <w:rsid w:val="00CA0435"/>
    <w:rsid w:val="00CA7735"/>
    <w:rsid w:val="00D468FC"/>
    <w:rsid w:val="00D81776"/>
    <w:rsid w:val="00D82723"/>
    <w:rsid w:val="00DE5670"/>
    <w:rsid w:val="00E04931"/>
    <w:rsid w:val="00E16B99"/>
    <w:rsid w:val="00E41AEA"/>
    <w:rsid w:val="00E50327"/>
    <w:rsid w:val="00E733D3"/>
    <w:rsid w:val="00E73EF6"/>
    <w:rsid w:val="00E95D1A"/>
    <w:rsid w:val="00EB100C"/>
    <w:rsid w:val="00EB698C"/>
    <w:rsid w:val="00EC6859"/>
    <w:rsid w:val="00F10361"/>
    <w:rsid w:val="00F27054"/>
    <w:rsid w:val="00F31D59"/>
    <w:rsid w:val="00F54E42"/>
    <w:rsid w:val="00F616F0"/>
    <w:rsid w:val="00F85909"/>
    <w:rsid w:val="00F95F30"/>
    <w:rsid w:val="00FB3714"/>
    <w:rsid w:val="00FC786B"/>
    <w:rsid w:val="00FE61DF"/>
    <w:rsid w:val="00FF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3513746-39D5-42B8-953B-935154FA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qFormat/>
    <w:pPr>
      <w:spacing w:after="120" w:line="360" w:lineRule="auto"/>
    </w:pPr>
    <w:rPr>
      <w:sz w:val="24"/>
    </w:rPr>
  </w:style>
  <w:style w:type="paragraph" w:styleId="Nadpis1">
    <w:name w:val="heading 1"/>
    <w:basedOn w:val="Normln"/>
    <w:next w:val="Normln"/>
    <w:qFormat/>
    <w:pPr>
      <w:keepNext/>
      <w:spacing w:before="240" w:after="60"/>
      <w:jc w:val="center"/>
      <w:outlineLvl w:val="0"/>
    </w:pPr>
    <w:rPr>
      <w:b/>
      <w:caps/>
      <w:kern w:val="28"/>
      <w:sz w:val="28"/>
    </w:rPr>
  </w:style>
  <w:style w:type="paragraph" w:styleId="Nadpis2">
    <w:name w:val="heading 2"/>
    <w:basedOn w:val="Normln"/>
    <w:next w:val="Normln"/>
    <w:qFormat/>
    <w:pPr>
      <w:keepNext/>
      <w:spacing w:before="3000"/>
      <w:jc w:val="center"/>
      <w:outlineLvl w:val="1"/>
    </w:pPr>
    <w:rPr>
      <w:b/>
      <w:smallCaps/>
      <w:sz w:val="40"/>
    </w:rPr>
  </w:style>
  <w:style w:type="paragraph" w:styleId="Nadpis3">
    <w:name w:val="heading 3"/>
    <w:basedOn w:val="Normln"/>
    <w:next w:val="Normln"/>
    <w:qFormat/>
    <w:pPr>
      <w:keepNext/>
      <w:spacing w:before="480"/>
      <w:jc w:val="center"/>
      <w:outlineLvl w:val="2"/>
    </w:pPr>
    <w:rPr>
      <w:b/>
      <w:i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pPr>
      <w:tabs>
        <w:tab w:val="center" w:pos="4536"/>
        <w:tab w:val="right" w:pos="9072"/>
      </w:tabs>
    </w:pPr>
    <w:rPr>
      <w:sz w:val="20"/>
    </w:rPr>
  </w:style>
  <w:style w:type="character" w:styleId="slostrnky">
    <w:name w:val="page number"/>
    <w:basedOn w:val="Standardnpsmoodstavce"/>
  </w:style>
  <w:style w:type="paragraph" w:styleId="Zkladntextodsazen">
    <w:name w:val="Body Text Indent"/>
    <w:basedOn w:val="Normln"/>
    <w:pPr>
      <w:jc w:val="both"/>
    </w:pPr>
  </w:style>
  <w:style w:type="paragraph" w:styleId="Zkladntextodsazen2">
    <w:name w:val="Body Text Indent 2"/>
    <w:basedOn w:val="Normln"/>
    <w:pPr>
      <w:ind w:left="709"/>
      <w:jc w:val="both"/>
    </w:pPr>
  </w:style>
  <w:style w:type="paragraph" w:styleId="Zkladntextodsazen3">
    <w:name w:val="Body Text Indent 3"/>
    <w:basedOn w:val="Normln"/>
    <w:pPr>
      <w:ind w:left="709" w:hanging="1"/>
      <w:jc w:val="both"/>
    </w:pPr>
  </w:style>
  <w:style w:type="paragraph" w:styleId="Nzev">
    <w:name w:val="Title"/>
    <w:basedOn w:val="Normln"/>
    <w:qFormat/>
    <w:pPr>
      <w:jc w:val="center"/>
    </w:pPr>
    <w:rPr>
      <w:spacing w:val="-4"/>
      <w:sz w:val="28"/>
    </w:rPr>
  </w:style>
  <w:style w:type="paragraph" w:styleId="Zhlav">
    <w:name w:val="header"/>
    <w:basedOn w:val="Normln"/>
    <w:link w:val="ZhlavChar"/>
    <w:uiPriority w:val="99"/>
    <w:pPr>
      <w:tabs>
        <w:tab w:val="center" w:pos="4536"/>
        <w:tab w:val="right" w:pos="9072"/>
      </w:tabs>
    </w:pPr>
  </w:style>
  <w:style w:type="character" w:styleId="Hypertextovodkaz">
    <w:name w:val="Hyperlink"/>
    <w:rPr>
      <w:color w:val="0000FF"/>
      <w:u w:val="single"/>
    </w:rPr>
  </w:style>
  <w:style w:type="paragraph" w:styleId="Zkladntext">
    <w:name w:val="Body Text"/>
    <w:basedOn w:val="Normln"/>
    <w:pPr>
      <w:jc w:val="center"/>
    </w:pPr>
    <w:rPr>
      <w:i/>
      <w:sz w:val="28"/>
    </w:rPr>
  </w:style>
  <w:style w:type="table" w:styleId="Mkatabulky">
    <w:name w:val="Table Grid"/>
    <w:basedOn w:val="Normlntabulka"/>
    <w:rsid w:val="00B54FEA"/>
    <w:pPr>
      <w:spacing w:after="12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ovtext">
    <w:name w:val="tabulkový text"/>
    <w:basedOn w:val="Normln"/>
    <w:pPr>
      <w:spacing w:before="120"/>
      <w:ind w:left="74"/>
      <w:jc w:val="both"/>
    </w:pPr>
    <w:rPr>
      <w:sz w:val="22"/>
    </w:rPr>
  </w:style>
  <w:style w:type="character" w:customStyle="1" w:styleId="ZhlavChar">
    <w:name w:val="Záhlaví Char"/>
    <w:link w:val="Zhlav"/>
    <w:uiPriority w:val="99"/>
    <w:rsid w:val="00FF4192"/>
    <w:rPr>
      <w:sz w:val="24"/>
    </w:rPr>
  </w:style>
  <w:style w:type="paragraph" w:styleId="Textbubliny">
    <w:name w:val="Balloon Text"/>
    <w:basedOn w:val="Normln"/>
    <w:link w:val="TextbublinyChar"/>
    <w:rsid w:val="00FF4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FF4192"/>
    <w:rPr>
      <w:rFonts w:ascii="Tahoma" w:hAnsi="Tahoma" w:cs="Tahoma"/>
      <w:sz w:val="16"/>
      <w:szCs w:val="16"/>
    </w:rPr>
  </w:style>
  <w:style w:type="character" w:styleId="Siln">
    <w:name w:val="Strong"/>
    <w:uiPriority w:val="22"/>
    <w:qFormat/>
    <w:rsid w:val="00BD182F"/>
    <w:rPr>
      <w:b/>
      <w:bCs/>
    </w:rPr>
  </w:style>
  <w:style w:type="character" w:styleId="Sledovanodkaz">
    <w:name w:val="FollowedHyperlink"/>
    <w:rsid w:val="00F8590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7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EA8BEEA5364794897D7E3F5AA569DFF" ma:contentTypeVersion="2" ma:contentTypeDescription="Vytvoří nový dokument" ma:contentTypeScope="" ma:versionID="eb3d7bab09fe106599b29c9a7e251d1e">
  <xsd:schema xmlns:xsd="http://www.w3.org/2001/XMLSchema" xmlns:xs="http://www.w3.org/2001/XMLSchema" xmlns:p="http://schemas.microsoft.com/office/2006/metadata/properties" xmlns:ns2="2084e0b4-4a7c-4d4a-a392-e94bf8101a3a" targetNamespace="http://schemas.microsoft.com/office/2006/metadata/properties" ma:root="true" ma:fieldsID="0fce590d6c48fc429af5ae44013934ba" ns2:_="">
    <xsd:import namespace="2084e0b4-4a7c-4d4a-a392-e94bf8101a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4e0b4-4a7c-4d4a-a392-e94bf8101a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D6B9AB-F541-4F7F-A431-558BE03AFB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7F2C65-23C9-4488-A741-A16C5641EB77}"/>
</file>

<file path=customXml/itemProps3.xml><?xml version="1.0" encoding="utf-8"?>
<ds:datastoreItem xmlns:ds="http://schemas.openxmlformats.org/officeDocument/2006/customXml" ds:itemID="{0A49E8C6-A14B-4DDA-AB67-6C26671F4768}"/>
</file>

<file path=customXml/itemProps4.xml><?xml version="1.0" encoding="utf-8"?>
<ds:datastoreItem xmlns:ds="http://schemas.openxmlformats.org/officeDocument/2006/customXml" ds:itemID="{D937978B-8B91-427E-B4BA-537F29257C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Formální stránka zpracování DPM</vt:lpstr>
    </vt:vector>
  </TitlesOfParts>
  <Company>SPŠ Frýdek-Místek</Company>
  <LinksUpToDate>false</LinksUpToDate>
  <CharactersWithSpaces>74</CharactersWithSpaces>
  <SharedDoc>false</SharedDoc>
  <HLinks>
    <vt:vector size="18" baseType="variant">
      <vt:variant>
        <vt:i4>6160417</vt:i4>
      </vt:variant>
      <vt:variant>
        <vt:i4>6</vt:i4>
      </vt:variant>
      <vt:variant>
        <vt:i4>0</vt:i4>
      </vt:variant>
      <vt:variant>
        <vt:i4>5</vt:i4>
      </vt:variant>
      <vt:variant>
        <vt:lpwstr>https://www.theartstory.org/section_critics.htm</vt:lpwstr>
      </vt:variant>
      <vt:variant>
        <vt:lpwstr/>
      </vt:variant>
      <vt:variant>
        <vt:i4>5242909</vt:i4>
      </vt:variant>
      <vt:variant>
        <vt:i4>3</vt:i4>
      </vt:variant>
      <vt:variant>
        <vt:i4>0</vt:i4>
      </vt:variant>
      <vt:variant>
        <vt:i4>5</vt:i4>
      </vt:variant>
      <vt:variant>
        <vt:lpwstr>https://vtm.zive.cz/clanky/vulkan-existuje-tvurce-star-treku-se-trefil-s-umistenim-planety-podobne-zemi/sc-870-a-195148/default.aspx</vt:lpwstr>
      </vt:variant>
      <vt:variant>
        <vt:lpwstr/>
      </vt:variant>
      <vt:variant>
        <vt:i4>7733288</vt:i4>
      </vt:variant>
      <vt:variant>
        <vt:i4>0</vt:i4>
      </vt:variant>
      <vt:variant>
        <vt:i4>0</vt:i4>
      </vt:variant>
      <vt:variant>
        <vt:i4>5</vt:i4>
      </vt:variant>
      <vt:variant>
        <vt:lpwstr>http://generator-citaci.cz/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Formální stránka zpracování DPM</dc:title>
  <dc:subject/>
  <dc:creator>Tobiáš</dc:creator>
  <cp:keywords/>
  <cp:lastModifiedBy>Sumbal Jiří</cp:lastModifiedBy>
  <cp:revision>4</cp:revision>
  <cp:lastPrinted>2019-04-15T08:39:00Z</cp:lastPrinted>
  <dcterms:created xsi:type="dcterms:W3CDTF">2022-02-18T05:50:00Z</dcterms:created>
  <dcterms:modified xsi:type="dcterms:W3CDTF">2022-02-18T05:59:00Z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0x0101008EA8BEEA5364794897D7E3F5AA569DFF</vt:lpwstr>
  </property>
</Properties>
</file>