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IniaPro TimeSheet Entries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Algorithm:-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Open IniaPro Portal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User can sign in into the Portal(Using </w:t>
      </w:r>
      <w:r w:rsidDel="00000000" w:rsidR="00000000" w:rsidRPr="00000000">
        <w:rPr>
          <w:rtl w:val="0"/>
        </w:rPr>
        <w:t xml:space="preserve">User Name</w:t>
      </w:r>
      <w:r w:rsidDel="00000000" w:rsidR="00000000" w:rsidRPr="00000000">
        <w:rPr>
          <w:rtl w:val="0"/>
        </w:rPr>
        <w:t xml:space="preserve"> and Password)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Check whether the details are right or wrong , if it is wrong Display “use your correct username and password” then goto the Step3 or if it is right goto the Step5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If this is Monday then goto the Step7 or goto the Step6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If this is a remaining days(Tuesday - Friday)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goto the Step8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Create a New TimeSheet here user can edit some details(Total Hours Spent and Project) and then goto the Step9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Click on the Time Entries option , here click the edit option for the particular week , then edit total hours and the goto the Step9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Click submit and save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67300" cy="4752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925" y="148600"/>
                          <a:ext cx="5067300" cy="4752975"/>
                          <a:chOff x="155925" y="148600"/>
                          <a:chExt cx="5056825" cy="474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9525" y="153375"/>
                            <a:ext cx="726000" cy="26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47025" y="582850"/>
                            <a:ext cx="9510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Open IniaPro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8825" y="1012325"/>
                            <a:ext cx="1247400" cy="572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Enter UserName and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8825" y="1748700"/>
                            <a:ext cx="1247400" cy="7156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Details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4150" y="2628050"/>
                            <a:ext cx="1444425" cy="572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MONDAY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81600" y="2781500"/>
                            <a:ext cx="12474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Remaining Days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4100" y="3456275"/>
                            <a:ext cx="1444500" cy="31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Create a New TimeSheet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634">
                            <a:off x="213380" y="3977747"/>
                            <a:ext cx="1626000" cy="317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Details (Total hours and Project)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862025" y="2781500"/>
                            <a:ext cx="12474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Goto Time Entries Categories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62025" y="3573875"/>
                            <a:ext cx="1247400" cy="31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Click on edit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763475" y="4003425"/>
                            <a:ext cx="1444500" cy="26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Give Details(Total hours)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80325" y="3977775"/>
                            <a:ext cx="1247400" cy="31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Click submit and save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41025" y="4621875"/>
                            <a:ext cx="726000" cy="26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419175"/>
                            <a:ext cx="0" cy="1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848650"/>
                            <a:ext cx="0" cy="1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1584900"/>
                            <a:ext cx="0" cy="1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825" y="1298638"/>
                            <a:ext cx="71700" cy="807900"/>
                          </a:xfrm>
                          <a:prstGeom prst="bentConnector3">
                            <a:avLst>
                              <a:gd fmla="val -33211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525" y="2464375"/>
                            <a:ext cx="3900" cy="1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6363" y="3200750"/>
                            <a:ext cx="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8575" y="2914400"/>
                            <a:ext cx="43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2914400"/>
                            <a:ext cx="43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5725" y="3461450"/>
                            <a:ext cx="0" cy="11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5725" y="3890975"/>
                            <a:ext cx="0" cy="11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27600" y="4136325"/>
                            <a:ext cx="26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9743" y="4136439"/>
                            <a:ext cx="48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4025" y="4294875"/>
                            <a:ext cx="0" cy="3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035050" y="2410198"/>
                            <a:ext cx="903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0700" y="1830400"/>
                            <a:ext cx="5115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35050" y="3193900"/>
                            <a:ext cx="5115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748575" y="2628175"/>
                            <a:ext cx="4329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862025" y="3195650"/>
                            <a:ext cx="12474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Choose a particular week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5725" y="3047300"/>
                            <a:ext cx="0" cy="14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6350" y="3773375"/>
                            <a:ext cx="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4752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475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