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30.png" ContentType="image/png"/>
  <Override PartName="/word/media/rId107.png" ContentType="image/png"/>
  <Override PartName="/word/media/rId111.png" ContentType="image/png"/>
  <Override PartName="/word/media/rId82.png" ContentType="image/png"/>
  <Override PartName="/word/media/rId86.png" ContentType="image/png"/>
  <Override PartName="/word/media/rId61.png" ContentType="image/png"/>
  <Override PartName="/word/media/rId37.png" ContentType="image/png"/>
  <Override PartName="/word/media/rId50.png" ContentType="image/png"/>
  <Override PartName="/word/media/rId41.png" ContentType="image/png"/>
  <Override PartName="/word/media/rId45.png" ContentType="image/png"/>
  <Override PartName="/word/media/rId75.png" ContentType="image/png"/>
  <Override PartName="/word/media/rId78.png" ContentType="image/png"/>
  <Override PartName="/word/media/rId22.png" ContentType="image/png"/>
  <Override PartName="/word/media/rId55.png" ContentType="image/png"/>
  <Override PartName="/word/media/rId103.png" ContentType="image/png"/>
  <Override PartName="/word/media/rId129.png" ContentType="image/png"/>
  <Override PartName="/word/media/rId125.png" ContentType="image/png"/>
  <Override PartName="/word/media/rId92.png" ContentType="image/png"/>
  <Override PartName="/word/media/rId97.png" ContentType="image/png"/>
  <Override PartName="/word/media/rId1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w:t>
      </w:r>
      <w:r>
        <w:t xml:space="preserve"> </w:t>
      </w:r>
      <w:r>
        <w:t xml:space="preserve">do</w:t>
      </w:r>
      <w:r>
        <w:t xml:space="preserve"> </w:t>
      </w:r>
      <w:r>
        <w:t xml:space="preserve">Central</w:t>
      </w:r>
      <w:r>
        <w:t xml:space="preserve"> </w:t>
      </w:r>
      <w:r>
        <w:t xml:space="preserve">Vida</w:t>
      </w:r>
      <w:r>
        <w:t xml:space="preserve"> </w:t>
      </w:r>
      <w:r>
        <w:t xml:space="preserve">Pessoal</w:t>
      </w:r>
    </w:p>
    <w:bookmarkStart w:id="20" w:name="bem-vindo"/>
    <w:p>
      <w:pPr>
        <w:pStyle w:val="Heading2"/>
      </w:pPr>
      <w:r>
        <w:t xml:space="preserve">Bem-vindo</w:t>
      </w:r>
    </w:p>
    <w:p>
      <w:pPr>
        <w:pStyle w:val="FirstParagraph"/>
      </w:pPr>
      <w:r>
        <w:t xml:space="preserve">O Central Vida Pessoal é o seu caderno de organização no celular e no computador: dinheiro, saúde, compromissos, leituras, livros e senhas ficam num só lugar, sempre iguais em todos os seus aparelhos.</w:t>
      </w:r>
    </w:p>
    <w:p>
      <w:pPr>
        <w:pStyle w:val="BodyText"/>
      </w:pPr>
      <w:r>
        <w:t xml:space="preserve">Cada parte do sistema se chama</w:t>
      </w:r>
      <w:r>
        <w:t xml:space="preserve"> </w:t>
      </w:r>
      <w:r>
        <w:rPr>
          <w:bCs/>
          <w:b/>
        </w:rPr>
        <w:t xml:space="preserve">módulo</w:t>
      </w:r>
      <w:r>
        <w:t xml:space="preserve">. Você só vê os módulos que foram liberados para a sua conta.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Módulo</w:t>
            </w:r>
          </w:p>
        </w:tc>
        <w:tc>
          <w:tcPr/>
          <w:p>
            <w:pPr>
              <w:pStyle w:val="Compact"/>
              <w:jc w:val="left"/>
            </w:pPr>
            <w:r>
              <w:t xml:space="preserve">Para que serve</w:t>
            </w:r>
          </w:p>
        </w:tc>
      </w:tr>
      <w:tr>
        <w:tc>
          <w:tcPr/>
          <w:p>
            <w:pPr>
              <w:pStyle w:val="Compact"/>
              <w:jc w:val="left"/>
            </w:pPr>
            <w:r>
              <w:t xml:space="preserve">Agenda do Dia</w:t>
            </w:r>
          </w:p>
        </w:tc>
        <w:tc>
          <w:tcPr/>
          <w:p>
            <w:pPr>
              <w:pStyle w:val="Compact"/>
              <w:jc w:val="left"/>
            </w:pPr>
            <w:r>
              <w:t xml:space="preserve">Tela inicial: resumo do que você precisa fazer hoje, de todos os módulos</w:t>
            </w:r>
          </w:p>
        </w:tc>
      </w:tr>
      <w:tr>
        <w:tc>
          <w:tcPr/>
          <w:p>
            <w:pPr>
              <w:pStyle w:val="Compact"/>
              <w:jc w:val="left"/>
            </w:pPr>
            <w:r>
              <w:t xml:space="preserve">Finanças</w:t>
            </w:r>
          </w:p>
        </w:tc>
        <w:tc>
          <w:tcPr/>
          <w:p>
            <w:pPr>
              <w:pStyle w:val="Compact"/>
              <w:jc w:val="left"/>
            </w:pPr>
            <w:r>
              <w:t xml:space="preserve">Contas, gastos, recebimentos, orçamento e gráficos</w:t>
            </w:r>
          </w:p>
        </w:tc>
      </w:tr>
      <w:tr>
        <w:tc>
          <w:tcPr/>
          <w:p>
            <w:pPr>
              <w:pStyle w:val="Compact"/>
              <w:jc w:val="left"/>
            </w:pPr>
            <w:r>
              <w:t xml:space="preserve">Saúde</w:t>
            </w:r>
          </w:p>
        </w:tc>
        <w:tc>
          <w:tcPr/>
          <w:p>
            <w:pPr>
              <w:pStyle w:val="Compact"/>
              <w:jc w:val="left"/>
            </w:pPr>
            <w:r>
              <w:t xml:space="preserve">Remédios, consultas, exames e vacinas</w:t>
            </w:r>
          </w:p>
        </w:tc>
      </w:tr>
      <w:tr>
        <w:tc>
          <w:tcPr/>
          <w:p>
            <w:pPr>
              <w:pStyle w:val="Compact"/>
              <w:jc w:val="left"/>
            </w:pPr>
            <w:r>
              <w:t xml:space="preserve">Agenda</w:t>
            </w:r>
          </w:p>
        </w:tc>
        <w:tc>
          <w:tcPr/>
          <w:p>
            <w:pPr>
              <w:pStyle w:val="Compact"/>
              <w:jc w:val="left"/>
            </w:pPr>
            <w:r>
              <w:t xml:space="preserve">Tarefas e compromissos da semana</w:t>
            </w:r>
          </w:p>
        </w:tc>
      </w:tr>
      <w:tr>
        <w:tc>
          <w:tcPr/>
          <w:p>
            <w:pPr>
              <w:pStyle w:val="Compact"/>
              <w:jc w:val="left"/>
            </w:pPr>
            <w:r>
              <w:t xml:space="preserve">Leitura</w:t>
            </w:r>
          </w:p>
        </w:tc>
        <w:tc>
          <w:tcPr/>
          <w:p>
            <w:pPr>
              <w:pStyle w:val="Compact"/>
              <w:jc w:val="left"/>
            </w:pPr>
            <w:r>
              <w:t xml:space="preserve">Ficha dos livros que você lê</w:t>
            </w:r>
          </w:p>
        </w:tc>
      </w:tr>
      <w:tr>
        <w:tc>
          <w:tcPr/>
          <w:p>
            <w:pPr>
              <w:pStyle w:val="Compact"/>
              <w:jc w:val="left"/>
            </w:pPr>
            <w:r>
              <w:t xml:space="preserve">Biblioteca</w:t>
            </w:r>
          </w:p>
        </w:tc>
        <w:tc>
          <w:tcPr/>
          <w:p>
            <w:pPr>
              <w:pStyle w:val="Compact"/>
              <w:jc w:val="left"/>
            </w:pPr>
            <w:r>
              <w:t xml:space="preserve">Cadastro dos livros de um acervo</w:t>
            </w:r>
          </w:p>
        </w:tc>
      </w:tr>
      <w:tr>
        <w:tc>
          <w:tcPr/>
          <w:p>
            <w:pPr>
              <w:pStyle w:val="Compact"/>
              <w:jc w:val="left"/>
            </w:pPr>
            <w:r>
              <w:t xml:space="preserve">Senha</w:t>
            </w:r>
          </w:p>
        </w:tc>
        <w:tc>
          <w:tcPr/>
          <w:p>
            <w:pPr>
              <w:pStyle w:val="Compact"/>
              <w:jc w:val="left"/>
            </w:pPr>
            <w:r>
              <w:t xml:space="preserve">Cofre para guardar senhas, cartões e anotações secretas</w:t>
            </w:r>
          </w:p>
        </w:tc>
      </w:tr>
    </w:tbl>
    <w:p>
      <w:pPr>
        <w:pStyle w:val="BodyText"/>
      </w:pPr>
      <w:r>
        <w:t xml:space="preserve">Como usar este manual: leia a parte</w:t>
      </w:r>
      <w:r>
        <w:t xml:space="preserve"> </w:t>
      </w:r>
      <w:r>
        <w:t xml:space="preserve">“</w:t>
      </w:r>
      <w:r>
        <w:t xml:space="preserve">Primeiros passos</w:t>
      </w:r>
      <w:r>
        <w:t xml:space="preserve">”</w:t>
      </w:r>
      <w:r>
        <w:t xml:space="preserve"> </w:t>
      </w:r>
      <w:r>
        <w:t xml:space="preserve">e depois vá direto ao módulo que você quer usar. No fim há um resumo das regras e as dúvidas mais comuns.</w:t>
      </w:r>
    </w:p>
    <w:bookmarkEnd w:id="20"/>
    <w:bookmarkStart w:id="27" w:name="primeiros-passos"/>
    <w:p>
      <w:pPr>
        <w:pStyle w:val="Heading2"/>
      </w:pPr>
      <w:r>
        <w:t xml:space="preserve">Primeiros passos</w:t>
      </w:r>
    </w:p>
    <w:p>
      <w:pPr>
        <w:pStyle w:val="FirstParagraph"/>
      </w:pPr>
      <w:r>
        <w:t xml:space="preserve">Para usar o sistema você precisa ter uma conta e entrar com e-mail e senha. Sempre que abrir o sistema, ele pede o login de novo: isso protege os seus dados caso outra pessoa pegue o seu aparelho.</w:t>
      </w:r>
    </w:p>
    <w:bookmarkStart w:id="21" w:name="criar-a-sua-conta"/>
    <w:p>
      <w:pPr>
        <w:pStyle w:val="Heading3"/>
      </w:pPr>
      <w:r>
        <w:t xml:space="preserve">Criar a sua conta</w:t>
      </w:r>
    </w:p>
    <w:p>
      <w:pPr>
        <w:numPr>
          <w:ilvl w:val="0"/>
          <w:numId w:val="1001"/>
        </w:numPr>
        <w:pStyle w:val="Compact"/>
      </w:pPr>
      <w:r>
        <w:t xml:space="preserve">Na tela de entrada, toque em</w:t>
      </w:r>
      <w:r>
        <w:t xml:space="preserve"> </w:t>
      </w:r>
      <w:r>
        <w:rPr>
          <w:bCs/>
          <w:b/>
        </w:rPr>
        <w:t xml:space="preserve">Criar conta</w:t>
      </w:r>
      <w:r>
        <w:t xml:space="preserve">.</w:t>
      </w:r>
    </w:p>
    <w:p>
      <w:pPr>
        <w:numPr>
          <w:ilvl w:val="0"/>
          <w:numId w:val="1001"/>
        </w:numPr>
        <w:pStyle w:val="Compact"/>
      </w:pPr>
      <w:r>
        <w:t xml:space="preserve">Preencha o nome, o e-mail, o CPF e o telefone.</w:t>
      </w:r>
    </w:p>
    <w:p>
      <w:pPr>
        <w:numPr>
          <w:ilvl w:val="0"/>
          <w:numId w:val="1001"/>
        </w:numPr>
        <w:pStyle w:val="Compact"/>
      </w:pPr>
      <w:r>
        <w:t xml:space="preserve">Escolha uma senha com pelo menos 8 caracteres e repita a senha.</w:t>
      </w:r>
    </w:p>
    <w:p>
      <w:pPr>
        <w:numPr>
          <w:ilvl w:val="0"/>
          <w:numId w:val="1001"/>
        </w:numPr>
        <w:pStyle w:val="Compact"/>
      </w:pPr>
      <w:r>
        <w:t xml:space="preserve">Toque em</w:t>
      </w:r>
      <w:r>
        <w:t xml:space="preserve"> </w:t>
      </w:r>
      <w:r>
        <w:rPr>
          <w:bCs/>
          <w:b/>
        </w:rPr>
        <w:t xml:space="preserve">Criar conta</w:t>
      </w:r>
      <w:r>
        <w:t xml:space="preserve">. Pronto: o sistema já entra para você.</w:t>
      </w:r>
    </w:p>
    <w:p>
      <w:pPr>
        <w:pStyle w:val="FirstParagraph"/>
      </w:pPr>
      <w:r>
        <w:t xml:space="preserve">O CPF e o e-mail não podem ser usados em duas contas. Se aparecer o aviso</w:t>
      </w:r>
      <w:r>
        <w:t xml:space="preserve"> </w:t>
      </w:r>
      <w:r>
        <w:t xml:space="preserve">“</w:t>
      </w:r>
      <w:r>
        <w:t xml:space="preserve">Já existe uma conta</w:t>
      </w:r>
      <w:r>
        <w:t xml:space="preserve">”</w:t>
      </w:r>
      <w:r>
        <w:t xml:space="preserve">, use outro e-mail ou entre na conta que já existe.</w:t>
      </w:r>
    </w:p>
    <w:bookmarkEnd w:id="21"/>
    <w:bookmarkStart w:id="25" w:name="entrar"/>
    <w:p>
      <w:pPr>
        <w:pStyle w:val="Heading3"/>
      </w:pPr>
      <w:r>
        <w:t xml:space="preserve">Entrar</w:t>
      </w:r>
    </w:p>
    <w:p>
      <w:pPr>
        <w:pStyle w:val="CaptionedFigure"/>
      </w:pPr>
      <w:r>
        <w:drawing>
          <wp:inline>
            <wp:extent cx="5334000" cy="2303008"/>
            <wp:effectExtent b="0" l="0" r="0" t="0"/>
            <wp:docPr descr="Tela de entrada: e-mail, senha, Lembrar de mim e o botão Entrar." title="" id="23" name="Picture"/>
            <a:graphic>
              <a:graphicData uri="http://schemas.openxmlformats.org/drawingml/2006/picture">
                <pic:pic>
                  <pic:nvPicPr>
                    <pic:cNvPr descr="img/login.png" id="24" name="Picture"/>
                    <pic:cNvPicPr>
                      <a:picLocks noChangeArrowheads="1" noChangeAspect="1"/>
                    </pic:cNvPicPr>
                  </pic:nvPicPr>
                  <pic:blipFill>
                    <a:blip r:embed="rId22"/>
                    <a:stretch>
                      <a:fillRect/>
                    </a:stretch>
                  </pic:blipFill>
                  <pic:spPr bwMode="auto">
                    <a:xfrm>
                      <a:off x="0" y="0"/>
                      <a:ext cx="5334000" cy="2303008"/>
                    </a:xfrm>
                    <a:prstGeom prst="rect">
                      <a:avLst/>
                    </a:prstGeom>
                    <a:noFill/>
                    <a:ln w="9525">
                      <a:noFill/>
                      <a:headEnd/>
                      <a:tailEnd/>
                    </a:ln>
                  </pic:spPr>
                </pic:pic>
              </a:graphicData>
            </a:graphic>
          </wp:inline>
        </w:drawing>
      </w:r>
    </w:p>
    <w:p>
      <w:pPr>
        <w:pStyle w:val="ImageCaption"/>
      </w:pPr>
      <w:r>
        <w:t xml:space="preserve">Tela de entrada: e-mail, senha, Lembrar de mim e o botão Entrar.</w:t>
      </w:r>
    </w:p>
    <w:p>
      <w:pPr>
        <w:numPr>
          <w:ilvl w:val="0"/>
          <w:numId w:val="1002"/>
        </w:numPr>
        <w:pStyle w:val="Compact"/>
      </w:pPr>
      <w:r>
        <w:t xml:space="preserve">Digite o e-mail e a senha.</w:t>
      </w:r>
    </w:p>
    <w:p>
      <w:pPr>
        <w:numPr>
          <w:ilvl w:val="0"/>
          <w:numId w:val="1002"/>
        </w:numPr>
        <w:pStyle w:val="Compact"/>
      </w:pPr>
      <w:r>
        <w:t xml:space="preserve">Se quiser, deixe marcado</w:t>
      </w:r>
      <w:r>
        <w:t xml:space="preserve"> </w:t>
      </w:r>
      <w:r>
        <w:rPr>
          <w:bCs/>
          <w:b/>
        </w:rPr>
        <w:t xml:space="preserve">Lembrar de mim</w:t>
      </w:r>
      <w:r>
        <w:t xml:space="preserve">: da próxima vez o e-mail já vem preenchido.</w:t>
      </w:r>
    </w:p>
    <w:p>
      <w:pPr>
        <w:numPr>
          <w:ilvl w:val="0"/>
          <w:numId w:val="1002"/>
        </w:numPr>
        <w:pStyle w:val="Compact"/>
      </w:pPr>
      <w:r>
        <w:t xml:space="preserve">Toque em</w:t>
      </w:r>
      <w:r>
        <w:t xml:space="preserve"> </w:t>
      </w:r>
      <w:r>
        <w:rPr>
          <w:bCs/>
          <w:b/>
        </w:rPr>
        <w:t xml:space="preserve">Entrar</w:t>
      </w:r>
      <w:r>
        <w:t xml:space="preserve">.</w:t>
      </w:r>
    </w:p>
    <w:p>
      <w:pPr>
        <w:pStyle w:val="FirstParagraph"/>
      </w:pPr>
      <w:r>
        <w:t xml:space="preserve">Se errar a senha 5 vezes seguidas, a conta fica bloqueada por um tempo, e o sistema mostra até que horas. Espere e tente de novo. O ícone do olho, ao lado da senha, mostra o que você digitou.</w:t>
      </w:r>
    </w:p>
    <w:bookmarkEnd w:id="25"/>
    <w:bookmarkStart w:id="26" w:name="sair"/>
    <w:p>
      <w:pPr>
        <w:pStyle w:val="Heading3"/>
      </w:pPr>
      <w:r>
        <w:t xml:space="preserve">Sair</w:t>
      </w:r>
    </w:p>
    <w:p>
      <w:pPr>
        <w:pStyle w:val="FirstParagraph"/>
      </w:pPr>
      <w:r>
        <w:t xml:space="preserve">O nome, o e-mail e o botão</w:t>
      </w:r>
      <w:r>
        <w:t xml:space="preserve"> </w:t>
      </w:r>
      <w:r>
        <w:rPr>
          <w:bCs/>
          <w:b/>
        </w:rPr>
        <w:t xml:space="preserve">Sair</w:t>
      </w:r>
      <w:r>
        <w:t xml:space="preserve"> </w:t>
      </w:r>
      <w:r>
        <w:t xml:space="preserve">ficam no alto de todas as telas. Use</w:t>
      </w:r>
      <w:r>
        <w:t xml:space="preserve"> </w:t>
      </w:r>
      <w:r>
        <w:rPr>
          <w:bCs/>
          <w:b/>
        </w:rPr>
        <w:t xml:space="preserve">Sair</w:t>
      </w:r>
      <w:r>
        <w:t xml:space="preserve"> </w:t>
      </w:r>
      <w:r>
        <w:t xml:space="preserve">sempre que deixar o aparelho com outras pessoas.</w:t>
      </w:r>
    </w:p>
    <w:bookmarkEnd w:id="26"/>
    <w:bookmarkEnd w:id="27"/>
    <w:bookmarkStart w:id="29" w:name="conhecendo-o-sistema"/>
    <w:p>
      <w:pPr>
        <w:pStyle w:val="Heading2"/>
      </w:pPr>
      <w:r>
        <w:t xml:space="preserve">Conhecendo o sistema</w:t>
      </w:r>
    </w:p>
    <w:p>
      <w:pPr>
        <w:pStyle w:val="FirstParagraph"/>
      </w:pPr>
      <w:r>
        <w:t xml:space="preserve">Depois de entrar, você vê o</w:t>
      </w:r>
      <w:r>
        <w:t xml:space="preserve"> </w:t>
      </w:r>
      <w:r>
        <w:rPr>
          <w:bCs/>
          <w:b/>
        </w:rPr>
        <w:t xml:space="preserve">menu</w:t>
      </w:r>
      <w:r>
        <w:t xml:space="preserve"> </w:t>
      </w:r>
      <w:r>
        <w:t xml:space="preserve">do lado esquerdo e o conteúdo da tela ao lado dele.</w:t>
      </w:r>
    </w:p>
    <w:p>
      <w:pPr>
        <w:numPr>
          <w:ilvl w:val="0"/>
          <w:numId w:val="1003"/>
        </w:numPr>
        <w:pStyle w:val="Compact"/>
      </w:pPr>
      <w:r>
        <w:rPr>
          <w:bCs/>
          <w:b/>
        </w:rPr>
        <w:t xml:space="preserve">O menu</w:t>
      </w:r>
      <w:r>
        <w:t xml:space="preserve"> </w:t>
      </w:r>
      <w:r>
        <w:t xml:space="preserve">abre sempre fechado, só com os ícones coloridos. Toque no botão do menu (as três listrinhas) para abrir e ler os nomes. No celular, ele aparece por cima da tela e some quando você escolhe uma opção.</w:t>
      </w:r>
    </w:p>
    <w:p>
      <w:pPr>
        <w:numPr>
          <w:ilvl w:val="0"/>
          <w:numId w:val="1003"/>
        </w:numPr>
        <w:pStyle w:val="Compact"/>
      </w:pPr>
      <w:r>
        <w:rPr>
          <w:bCs/>
          <w:b/>
        </w:rPr>
        <w:t xml:space="preserve">A Agenda do Dia</w:t>
      </w:r>
      <w:r>
        <w:t xml:space="preserve"> </w:t>
      </w:r>
      <w:r>
        <w:t xml:space="preserve">é sempre o primeiro item do menu e a tela que abre depois do login.</w:t>
      </w:r>
    </w:p>
    <w:p>
      <w:pPr>
        <w:numPr>
          <w:ilvl w:val="0"/>
          <w:numId w:val="1003"/>
        </w:numPr>
        <w:pStyle w:val="Compact"/>
      </w:pPr>
      <w:r>
        <w:t xml:space="preserve">Logo abaixo vêm os seus módulos, na ordem em que o sistema mostra. Só aparecem os que foram liberados para você.</w:t>
      </w:r>
    </w:p>
    <w:p>
      <w:pPr>
        <w:numPr>
          <w:ilvl w:val="0"/>
          <w:numId w:val="1003"/>
        </w:numPr>
        <w:pStyle w:val="Compact"/>
      </w:pPr>
      <w:r>
        <w:t xml:space="preserve">No fim do menu ficam as opções da sua conta:</w:t>
      </w:r>
      <w:r>
        <w:t xml:space="preserve"> </w:t>
      </w:r>
      <w:r>
        <w:rPr>
          <w:bCs/>
          <w:b/>
        </w:rPr>
        <w:t xml:space="preserve">Meus dados</w:t>
      </w:r>
      <w:r>
        <w:t xml:space="preserve">,</w:t>
      </w:r>
      <w:r>
        <w:t xml:space="preserve"> </w:t>
      </w:r>
      <w:r>
        <w:rPr>
          <w:bCs/>
          <w:b/>
        </w:rPr>
        <w:t xml:space="preserve">Alterar senha</w:t>
      </w:r>
      <w:r>
        <w:t xml:space="preserve">,</w:t>
      </w:r>
      <w:r>
        <w:t xml:space="preserve"> </w:t>
      </w:r>
      <w:r>
        <w:rPr>
          <w:bCs/>
          <w:b/>
        </w:rPr>
        <w:t xml:space="preserve">Sincronizar</w:t>
      </w:r>
      <w:r>
        <w:t xml:space="preserve">,</w:t>
      </w:r>
      <w:r>
        <w:t xml:space="preserve"> </w:t>
      </w:r>
      <w:r>
        <w:rPr>
          <w:bCs/>
          <w:b/>
        </w:rPr>
        <w:t xml:space="preserve">Aparência</w:t>
      </w:r>
      <w:r>
        <w:t xml:space="preserve"> </w:t>
      </w:r>
      <w:r>
        <w:t xml:space="preserve">e</w:t>
      </w:r>
      <w:r>
        <w:t xml:space="preserve"> </w:t>
      </w:r>
      <w:r>
        <w:rPr>
          <w:bCs/>
          <w:b/>
        </w:rPr>
        <w:t xml:space="preserve">Sair</w:t>
      </w:r>
      <w:r>
        <w:t xml:space="preserve">. Quem é administrador também vê as opções de usuários e módulos.</w:t>
      </w:r>
    </w:p>
    <w:p>
      <w:pPr>
        <w:numPr>
          <w:ilvl w:val="0"/>
          <w:numId w:val="1003"/>
        </w:numPr>
        <w:pStyle w:val="Compact"/>
      </w:pPr>
      <w:r>
        <w:rPr>
          <w:bCs/>
          <w:b/>
        </w:rPr>
        <w:t xml:space="preserve">No alto de cada tela</w:t>
      </w:r>
      <w:r>
        <w:t xml:space="preserve"> </w:t>
      </w:r>
      <w:r>
        <w:t xml:space="preserve">fica o nome da tela e, do lado direito, o seu nome, o seu e-mail e o botão</w:t>
      </w:r>
      <w:r>
        <w:t xml:space="preserve"> </w:t>
      </w:r>
      <w:r>
        <w:rPr>
          <w:bCs/>
          <w:b/>
        </w:rPr>
        <w:t xml:space="preserve">Sair</w:t>
      </w:r>
      <w:r>
        <w:t xml:space="preserve">.</w:t>
      </w:r>
    </w:p>
    <w:bookmarkStart w:id="28" w:name="dicas-que-valem-para-todo-o-sistema"/>
    <w:p>
      <w:pPr>
        <w:pStyle w:val="Heading3"/>
      </w:pPr>
      <w:r>
        <w:t xml:space="preserve">Dicas que valem para todo o sistema</w:t>
      </w:r>
    </w:p>
    <w:p>
      <w:pPr>
        <w:numPr>
          <w:ilvl w:val="0"/>
          <w:numId w:val="1004"/>
        </w:numPr>
        <w:pStyle w:val="Compact"/>
      </w:pPr>
      <w:r>
        <w:t xml:space="preserve">O botão</w:t>
      </w:r>
      <w:r>
        <w:t xml:space="preserve"> </w:t>
      </w:r>
      <w:r>
        <w:rPr>
          <w:bCs/>
          <w:b/>
        </w:rPr>
        <w:t xml:space="preserve">+</w:t>
      </w:r>
      <w:r>
        <w:t xml:space="preserve"> </w:t>
      </w:r>
      <w:r>
        <w:t xml:space="preserve">cria um item novo (um gasto, um compromisso, um livro…).</w:t>
      </w:r>
    </w:p>
    <w:p>
      <w:pPr>
        <w:numPr>
          <w:ilvl w:val="0"/>
          <w:numId w:val="1004"/>
        </w:numPr>
        <w:pStyle w:val="Compact"/>
      </w:pPr>
      <w:r>
        <w:t xml:space="preserve">O ícone da</w:t>
      </w:r>
      <w:r>
        <w:t xml:space="preserve"> </w:t>
      </w:r>
      <w:r>
        <w:rPr>
          <w:bCs/>
          <w:b/>
        </w:rPr>
        <w:t xml:space="preserve">lixeira</w:t>
      </w:r>
      <w:r>
        <w:t xml:space="preserve"> </w:t>
      </w:r>
      <w:r>
        <w:t xml:space="preserve">exclui. O sistema sempre pede para você confirmar antes.</w:t>
      </w:r>
    </w:p>
    <w:p>
      <w:pPr>
        <w:numPr>
          <w:ilvl w:val="0"/>
          <w:numId w:val="1004"/>
        </w:numPr>
        <w:pStyle w:val="Compact"/>
      </w:pPr>
      <w:r>
        <w:t xml:space="preserve">Os campos marcados como obrigatórios avisam em vermelho quando estão vazios ou errados, e o sistema não salva enquanto você não corrigir.</w:t>
      </w:r>
    </w:p>
    <w:p>
      <w:pPr>
        <w:numPr>
          <w:ilvl w:val="0"/>
          <w:numId w:val="1004"/>
        </w:numPr>
        <w:pStyle w:val="Compact"/>
      </w:pPr>
      <w:r>
        <w:t xml:space="preserve">Se o sistema estiver sem internet, você continua usando normalmente. Veja a parte</w:t>
      </w:r>
      <w:r>
        <w:t xml:space="preserve"> </w:t>
      </w:r>
      <w:r>
        <w:t xml:space="preserve">“</w:t>
      </w:r>
      <w:r>
        <w:t xml:space="preserve">Usar em vários aparelhos</w:t>
      </w:r>
      <w:r>
        <w:t xml:space="preserve">”</w:t>
      </w:r>
      <w:r>
        <w:t xml:space="preserve">.</w:t>
      </w:r>
    </w:p>
    <w:bookmarkEnd w:id="28"/>
    <w:bookmarkEnd w:id="29"/>
    <w:bookmarkStart w:id="36" w:name="agenda-do-dia"/>
    <w:p>
      <w:pPr>
        <w:pStyle w:val="Heading2"/>
      </w:pPr>
      <w:r>
        <w:t xml:space="preserve">Agenda do Dia</w:t>
      </w:r>
    </w:p>
    <w:p>
      <w:pPr>
        <w:pStyle w:val="FirstParagraph"/>
      </w:pPr>
      <w:r>
        <w:t xml:space="preserve">A Agenda do Dia é a sua tela inicial: em um só lugar, tudo o que acontece no período que você escolher, vindo de todos os módulos que você usa.</w:t>
      </w:r>
    </w:p>
    <w:bookmarkStart w:id="33" w:name="escolher-o-período"/>
    <w:p>
      <w:pPr>
        <w:pStyle w:val="Heading3"/>
      </w:pPr>
      <w:r>
        <w:t xml:space="preserve">Escolher o período</w:t>
      </w:r>
    </w:p>
    <w:p>
      <w:pPr>
        <w:pStyle w:val="CaptionedFigure"/>
      </w:pPr>
      <w:r>
        <w:drawing>
          <wp:inline>
            <wp:extent cx="5334000" cy="2058080"/>
            <wp:effectExtent b="0" l="0" r="0" t="0"/>
            <wp:docPr descr="Agenda do Dia: filtros de período, cartões de resumo e abas. O menu aparece aberto, à esquerda." title="" id="31" name="Picture"/>
            <a:graphic>
              <a:graphicData uri="http://schemas.openxmlformats.org/drawingml/2006/picture">
                <pic:pic>
                  <pic:nvPicPr>
                    <pic:cNvPr descr="img/agendadia.png" id="32" name="Picture"/>
                    <pic:cNvPicPr>
                      <a:picLocks noChangeArrowheads="1" noChangeAspect="1"/>
                    </pic:cNvPicPr>
                  </pic:nvPicPr>
                  <pic:blipFill>
                    <a:blip r:embed="rId30"/>
                    <a:stretch>
                      <a:fillRect/>
                    </a:stretch>
                  </pic:blipFill>
                  <pic:spPr bwMode="auto">
                    <a:xfrm>
                      <a:off x="0" y="0"/>
                      <a:ext cx="5334000" cy="2058080"/>
                    </a:xfrm>
                    <a:prstGeom prst="rect">
                      <a:avLst/>
                    </a:prstGeom>
                    <a:noFill/>
                    <a:ln w="9525">
                      <a:noFill/>
                      <a:headEnd/>
                      <a:tailEnd/>
                    </a:ln>
                  </pic:spPr>
                </pic:pic>
              </a:graphicData>
            </a:graphic>
          </wp:inline>
        </w:drawing>
      </w:r>
    </w:p>
    <w:p>
      <w:pPr>
        <w:pStyle w:val="ImageCaption"/>
      </w:pPr>
      <w:r>
        <w:t xml:space="preserve">Agenda do Dia: filtros de período, cartões de resumo e abas. O menu aparece aberto, à esquerda.</w:t>
      </w:r>
    </w:p>
    <w:p>
      <w:pPr>
        <w:numPr>
          <w:ilvl w:val="0"/>
          <w:numId w:val="1005"/>
        </w:numPr>
        <w:pStyle w:val="Compact"/>
      </w:pPr>
      <w:r>
        <w:t xml:space="preserve">Nos campos</w:t>
      </w:r>
      <w:r>
        <w:t xml:space="preserve"> </w:t>
      </w:r>
      <w:r>
        <w:rPr>
          <w:bCs/>
          <w:b/>
        </w:rPr>
        <w:t xml:space="preserve">Período de</w:t>
      </w:r>
      <w:r>
        <w:t xml:space="preserve"> </w:t>
      </w:r>
      <w:r>
        <w:t xml:space="preserve">e</w:t>
      </w:r>
      <w:r>
        <w:t xml:space="preserve"> </w:t>
      </w:r>
      <w:r>
        <w:rPr>
          <w:bCs/>
          <w:b/>
        </w:rPr>
        <w:t xml:space="preserve">até</w:t>
      </w:r>
      <w:r>
        <w:t xml:space="preserve">, escolha as datas. Ou toque num atalho: Hoje, Amanhã, Esta semana, Semana passada, Este mês, Mês passado, Próximos 15 dias ou Próximos 30 dias.</w:t>
      </w:r>
    </w:p>
    <w:p>
      <w:pPr>
        <w:numPr>
          <w:ilvl w:val="0"/>
          <w:numId w:val="1005"/>
        </w:numPr>
        <w:pStyle w:val="Compact"/>
      </w:pPr>
      <w:r>
        <w:t xml:space="preserve">Se quiser procurar algo específico, escreva uma palavra em</w:t>
      </w:r>
      <w:r>
        <w:t xml:space="preserve"> </w:t>
      </w:r>
      <w:r>
        <w:rPr>
          <w:bCs/>
          <w:b/>
        </w:rPr>
        <w:t xml:space="preserve">Filtro (opcional)</w:t>
      </w:r>
      <w:r>
        <w:t xml:space="preserve">, por exemplo</w:t>
      </w:r>
      <w:r>
        <w:t xml:space="preserve"> </w:t>
      </w:r>
      <w:r>
        <w:t xml:space="preserve">“</w:t>
      </w:r>
      <w:r>
        <w:t xml:space="preserve">dentista</w:t>
      </w:r>
      <w:r>
        <w:t xml:space="preserve">”</w:t>
      </w:r>
      <w:r>
        <w:t xml:space="preserve">.</w:t>
      </w:r>
    </w:p>
    <w:p>
      <w:pPr>
        <w:numPr>
          <w:ilvl w:val="0"/>
          <w:numId w:val="1005"/>
        </w:numPr>
        <w:pStyle w:val="Compact"/>
      </w:pPr>
      <w:r>
        <w:t xml:space="preserve">A caixa</w:t>
      </w:r>
      <w:r>
        <w:t xml:space="preserve"> </w:t>
      </w:r>
      <w:r>
        <w:rPr>
          <w:bCs/>
          <w:b/>
        </w:rPr>
        <w:t xml:space="preserve">Incluir contas em aberto fora do período</w:t>
      </w:r>
      <w:r>
        <w:t xml:space="preserve"> </w:t>
      </w:r>
      <w:r>
        <w:t xml:space="preserve">mostra também as despesas ainda não pagas de outras datas. Fica marcada de início.</w:t>
      </w:r>
    </w:p>
    <w:p>
      <w:pPr>
        <w:numPr>
          <w:ilvl w:val="0"/>
          <w:numId w:val="1005"/>
        </w:numPr>
        <w:pStyle w:val="Compact"/>
      </w:pPr>
      <w:r>
        <w:t xml:space="preserve">Toque em</w:t>
      </w:r>
      <w:r>
        <w:t xml:space="preserve"> </w:t>
      </w:r>
      <w:r>
        <w:rPr>
          <w:bCs/>
          <w:b/>
        </w:rPr>
        <w:t xml:space="preserve">Consultar</w:t>
      </w:r>
      <w:r>
        <w:t xml:space="preserve">.</w:t>
      </w:r>
    </w:p>
    <w:bookmarkEnd w:id="33"/>
    <w:bookmarkStart w:id="34" w:name="os-cartões-de-resumo"/>
    <w:p>
      <w:pPr>
        <w:pStyle w:val="Heading3"/>
      </w:pPr>
      <w:r>
        <w:t xml:space="preserve">Os cartões de resumo</w:t>
      </w:r>
    </w:p>
    <w:p>
      <w:pPr>
        <w:pStyle w:val="FirstParagraph"/>
      </w:pPr>
      <w:r>
        <w:t xml:space="preserve">No alto aparecem cartões com números, e cada um só aparece se você tiver o módulo:</w:t>
      </w:r>
    </w:p>
    <w:p>
      <w:pPr>
        <w:numPr>
          <w:ilvl w:val="0"/>
          <w:numId w:val="1006"/>
        </w:numPr>
        <w:pStyle w:val="Compact"/>
      </w:pPr>
      <w:r>
        <w:rPr>
          <w:bCs/>
          <w:b/>
        </w:rPr>
        <w:t xml:space="preserve">Compromissos</w:t>
      </w:r>
      <w:r>
        <w:t xml:space="preserve">: quantos há no período.</w:t>
      </w:r>
    </w:p>
    <w:p>
      <w:pPr>
        <w:numPr>
          <w:ilvl w:val="0"/>
          <w:numId w:val="1006"/>
        </w:numPr>
        <w:pStyle w:val="Compact"/>
      </w:pPr>
      <w:r>
        <w:rPr>
          <w:bCs/>
          <w:b/>
        </w:rPr>
        <w:t xml:space="preserve">Contas em aberto</w:t>
      </w:r>
      <w:r>
        <w:t xml:space="preserve">: despesas ainda não pagas, no total.</w:t>
      </w:r>
    </w:p>
    <w:p>
      <w:pPr>
        <w:numPr>
          <w:ilvl w:val="0"/>
          <w:numId w:val="1006"/>
        </w:numPr>
        <w:pStyle w:val="Compact"/>
      </w:pPr>
      <w:r>
        <w:rPr>
          <w:bCs/>
          <w:b/>
        </w:rPr>
        <w:t xml:space="preserve">Atrasadas</w:t>
      </w:r>
      <w:r>
        <w:t xml:space="preserve">: contas que já venceram e não foram pagas.</w:t>
      </w:r>
    </w:p>
    <w:p>
      <w:pPr>
        <w:numPr>
          <w:ilvl w:val="0"/>
          <w:numId w:val="1006"/>
        </w:numPr>
        <w:pStyle w:val="Compact"/>
      </w:pPr>
      <w:r>
        <w:rPr>
          <w:bCs/>
          <w:b/>
        </w:rPr>
        <w:t xml:space="preserve">A pagar no período</w:t>
      </w:r>
      <w:r>
        <w:t xml:space="preserve">: o valor das despesas pendentes nas datas escolhidas.</w:t>
      </w:r>
    </w:p>
    <w:p>
      <w:pPr>
        <w:numPr>
          <w:ilvl w:val="0"/>
          <w:numId w:val="1006"/>
        </w:numPr>
        <w:pStyle w:val="Compact"/>
      </w:pPr>
      <w:r>
        <w:rPr>
          <w:bCs/>
          <w:b/>
        </w:rPr>
        <w:t xml:space="preserve">Remédios</w:t>
      </w:r>
      <w:r>
        <w:t xml:space="preserve">: quantos remédios você tem cadastrados.</w:t>
      </w:r>
    </w:p>
    <w:bookmarkEnd w:id="34"/>
    <w:bookmarkStart w:id="35" w:name="as-abas"/>
    <w:p>
      <w:pPr>
        <w:pStyle w:val="Heading3"/>
      </w:pPr>
      <w:r>
        <w:t xml:space="preserve">As abas</w:t>
      </w:r>
    </w:p>
    <w:p>
      <w:pPr>
        <w:pStyle w:val="FirstParagraph"/>
      </w:pPr>
      <w:r>
        <w:t xml:space="preserve">Abaixo dos cartões há</w:t>
      </w:r>
      <w:r>
        <w:t xml:space="preserve"> </w:t>
      </w:r>
      <w:r>
        <w:rPr>
          <w:bCs/>
          <w:b/>
        </w:rPr>
        <w:t xml:space="preserve">uma aba para cada módulo liberado</w:t>
      </w:r>
      <w:r>
        <w:t xml:space="preserve">, e o nome da aba é o nome do módulo. Cada aba mostra o que aconteceu ou vai acontecer no período: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Aba</w:t>
            </w:r>
          </w:p>
        </w:tc>
        <w:tc>
          <w:tcPr/>
          <w:p>
            <w:pPr>
              <w:pStyle w:val="Compact"/>
              <w:jc w:val="left"/>
            </w:pPr>
            <w:r>
              <w:t xml:space="preserve">O que mostra</w:t>
            </w:r>
          </w:p>
        </w:tc>
      </w:tr>
      <w:tr>
        <w:tc>
          <w:tcPr/>
          <w:p>
            <w:pPr>
              <w:pStyle w:val="Compact"/>
              <w:jc w:val="left"/>
            </w:pPr>
            <w:r>
              <w:t xml:space="preserve">Agenda</w:t>
            </w:r>
          </w:p>
        </w:tc>
        <w:tc>
          <w:tcPr/>
          <w:p>
            <w:pPr>
              <w:pStyle w:val="Compact"/>
              <w:jc w:val="left"/>
            </w:pPr>
            <w:r>
              <w:t xml:space="preserve">Compromissos e tarefas com data dentro do período (é a primeira aba)</w:t>
            </w:r>
          </w:p>
        </w:tc>
      </w:tr>
      <w:tr>
        <w:tc>
          <w:tcPr/>
          <w:p>
            <w:pPr>
              <w:pStyle w:val="Compact"/>
              <w:jc w:val="left"/>
            </w:pPr>
            <w:r>
              <w:t xml:space="preserve">Finanças</w:t>
            </w:r>
          </w:p>
        </w:tc>
        <w:tc>
          <w:tcPr/>
          <w:p>
            <w:pPr>
              <w:pStyle w:val="Compact"/>
              <w:jc w:val="left"/>
            </w:pPr>
            <w:r>
              <w:t xml:space="preserve">As contas a pagar e a receber, com o resumo e os gráficos do período e o saldo (recebido menos gasto)</w:t>
            </w:r>
          </w:p>
        </w:tc>
      </w:tr>
      <w:tr>
        <w:tc>
          <w:tcPr/>
          <w:p>
            <w:pPr>
              <w:pStyle w:val="Compact"/>
              <w:jc w:val="left"/>
            </w:pPr>
            <w:r>
              <w:t xml:space="preserve">Saúde</w:t>
            </w:r>
          </w:p>
        </w:tc>
        <w:tc>
          <w:tcPr/>
          <w:p>
            <w:pPr>
              <w:pStyle w:val="Compact"/>
              <w:jc w:val="left"/>
            </w:pPr>
            <w:r>
              <w:t xml:space="preserve">Os remédios que você está tomando</w:t>
            </w:r>
          </w:p>
        </w:tc>
      </w:tr>
      <w:tr>
        <w:tc>
          <w:tcPr/>
          <w:p>
            <w:pPr>
              <w:pStyle w:val="Compact"/>
              <w:jc w:val="left"/>
            </w:pPr>
            <w:r>
              <w:t xml:space="preserve">Leitura</w:t>
            </w:r>
          </w:p>
        </w:tc>
        <w:tc>
          <w:tcPr/>
          <w:p>
            <w:pPr>
              <w:pStyle w:val="Compact"/>
              <w:jc w:val="left"/>
            </w:pPr>
            <w:r>
              <w:t xml:space="preserve">Livros em leitura ou iniciados e terminados no período</w:t>
            </w:r>
          </w:p>
        </w:tc>
      </w:tr>
      <w:tr>
        <w:tc>
          <w:tcPr/>
          <w:p>
            <w:pPr>
              <w:pStyle w:val="Compact"/>
              <w:jc w:val="left"/>
            </w:pPr>
            <w:r>
              <w:t xml:space="preserve">Biblioteca</w:t>
            </w:r>
          </w:p>
        </w:tc>
        <w:tc>
          <w:tcPr/>
          <w:p>
            <w:pPr>
              <w:pStyle w:val="Compact"/>
              <w:jc w:val="left"/>
            </w:pPr>
            <w:r>
              <w:t xml:space="preserve">Obras cadastradas no período e o total do acervo</w:t>
            </w:r>
          </w:p>
        </w:tc>
      </w:tr>
      <w:tr>
        <w:tc>
          <w:tcPr/>
          <w:p>
            <w:pPr>
              <w:pStyle w:val="Compact"/>
              <w:jc w:val="left"/>
            </w:pPr>
            <w:r>
              <w:t xml:space="preserve">Senha</w:t>
            </w:r>
          </w:p>
        </w:tc>
        <w:tc>
          <w:tcPr/>
          <w:p>
            <w:pPr>
              <w:pStyle w:val="Compact"/>
              <w:jc w:val="left"/>
            </w:pPr>
            <w:r>
              <w:t xml:space="preserve">Itens do cofre criados ou alterados no período</w:t>
            </w:r>
          </w:p>
        </w:tc>
      </w:tr>
    </w:tbl>
    <w:p>
      <w:pPr>
        <w:pStyle w:val="BodyText"/>
      </w:pPr>
      <w:r>
        <w:t xml:space="preserve">Na aba Senha aparecem só o nome, o tipo e a data. As senhas e as anotações secretas</w:t>
      </w:r>
      <w:r>
        <w:t xml:space="preserve"> </w:t>
      </w:r>
      <w:r>
        <w:rPr>
          <w:bCs/>
          <w:b/>
        </w:rPr>
        <w:t xml:space="preserve">nunca</w:t>
      </w:r>
      <w:r>
        <w:t xml:space="preserve"> </w:t>
      </w:r>
      <w:r>
        <w:t xml:space="preserve">aparecem na Agenda do Dia.</w:t>
      </w:r>
    </w:p>
    <w:p>
      <w:pPr>
        <w:pStyle w:val="BodyText"/>
      </w:pPr>
      <w:r>
        <w:t xml:space="preserve">Se nenhum módulo estiver liberado para você, a tela avisa</w:t>
      </w:r>
      <w:r>
        <w:t xml:space="preserve"> </w:t>
      </w:r>
      <w:r>
        <w:t xml:space="preserve">“</w:t>
      </w:r>
      <w:r>
        <w:t xml:space="preserve">Nenhum módulo com painel liberado para você</w:t>
      </w:r>
      <w:r>
        <w:t xml:space="preserve">”</w:t>
      </w:r>
      <w:r>
        <w:t xml:space="preserve">. Fale com o administrador.</w:t>
      </w:r>
    </w:p>
    <w:bookmarkEnd w:id="35"/>
    <w:bookmarkEnd w:id="36"/>
    <w:bookmarkStart w:id="54" w:name="finanças"/>
    <w:p>
      <w:pPr>
        <w:pStyle w:val="Heading2"/>
      </w:pPr>
      <w:r>
        <w:t xml:space="preserve">Finanças</w:t>
      </w:r>
    </w:p>
    <w:p>
      <w:pPr>
        <w:pStyle w:val="FirstParagraph"/>
      </w:pPr>
      <w:r>
        <w:t xml:space="preserve">Aqui você anota tudo o que entra e sai do seu dinheiro e acompanha como está o mês. A tela tem três abas:</w:t>
      </w:r>
      <w:r>
        <w:t xml:space="preserve"> </w:t>
      </w:r>
      <w:r>
        <w:rPr>
          <w:bCs/>
          <w:b/>
        </w:rPr>
        <w:t xml:space="preserve">Dashboard</w:t>
      </w:r>
      <w:r>
        <w:t xml:space="preserve"> </w:t>
      </w:r>
      <w:r>
        <w:t xml:space="preserve">(o painel com os gráficos),</w:t>
      </w:r>
      <w:r>
        <w:t xml:space="preserve"> </w:t>
      </w:r>
      <w:r>
        <w:rPr>
          <w:bCs/>
          <w:b/>
        </w:rPr>
        <w:t xml:space="preserve">Lançamentos</w:t>
      </w:r>
      <w:r>
        <w:t xml:space="preserve"> </w:t>
      </w:r>
      <w:r>
        <w:t xml:space="preserve">e</w:t>
      </w:r>
      <w:r>
        <w:t xml:space="preserve"> </w:t>
      </w:r>
      <w:r>
        <w:rPr>
          <w:bCs/>
          <w:b/>
        </w:rPr>
        <w:t xml:space="preserve">Contas</w:t>
      </w:r>
      <w:r>
        <w:t xml:space="preserve">.</w:t>
      </w:r>
    </w:p>
    <w:bookmarkStart w:id="40" w:name="contas"/>
    <w:p>
      <w:pPr>
        <w:pStyle w:val="Heading3"/>
      </w:pPr>
      <w:r>
        <w:t xml:space="preserve">Contas</w:t>
      </w:r>
    </w:p>
    <w:p>
      <w:pPr>
        <w:pStyle w:val="FirstParagraph"/>
      </w:pPr>
      <w:r>
        <w:t xml:space="preserve">As contas são os lugares onde está o seu dinheiro: conta corrente, poupança, cartão de crédito ou dinheiro na carteira. O sistema já cria a conta</w:t>
      </w:r>
      <w:r>
        <w:t xml:space="preserve"> </w:t>
      </w:r>
      <w:r>
        <w:rPr>
          <w:bCs/>
          <w:b/>
        </w:rPr>
        <w:t xml:space="preserve">Carteira</w:t>
      </w:r>
      <w:r>
        <w:t xml:space="preserve"> </w:t>
      </w:r>
      <w:r>
        <w:t xml:space="preserve">para você.</w:t>
      </w:r>
    </w:p>
    <w:p>
      <w:pPr>
        <w:pStyle w:val="CaptionedFigure"/>
      </w:pPr>
      <w:r>
        <w:drawing>
          <wp:inline>
            <wp:extent cx="5334000" cy="2303008"/>
            <wp:effectExtent b="0" l="0" r="0" t="0"/>
            <wp:docPr descr="Aba Contas: Minhas contas e Contas externas." title="" id="38" name="Picture"/>
            <a:graphic>
              <a:graphicData uri="http://schemas.openxmlformats.org/drawingml/2006/picture">
                <pic:pic>
                  <pic:nvPicPr>
                    <pic:cNvPr descr="img/contas.png" id="39" name="Picture"/>
                    <pic:cNvPicPr>
                      <a:picLocks noChangeArrowheads="1" noChangeAspect="1"/>
                    </pic:cNvPicPr>
                  </pic:nvPicPr>
                  <pic:blipFill>
                    <a:blip r:embed="rId37"/>
                    <a:stretch>
                      <a:fillRect/>
                    </a:stretch>
                  </pic:blipFill>
                  <pic:spPr bwMode="auto">
                    <a:xfrm>
                      <a:off x="0" y="0"/>
                      <a:ext cx="5334000" cy="2303008"/>
                    </a:xfrm>
                    <a:prstGeom prst="rect">
                      <a:avLst/>
                    </a:prstGeom>
                    <a:noFill/>
                    <a:ln w="9525">
                      <a:noFill/>
                      <a:headEnd/>
                      <a:tailEnd/>
                    </a:ln>
                  </pic:spPr>
                </pic:pic>
              </a:graphicData>
            </a:graphic>
          </wp:inline>
        </w:drawing>
      </w:r>
    </w:p>
    <w:p>
      <w:pPr>
        <w:pStyle w:val="ImageCaption"/>
      </w:pPr>
      <w:r>
        <w:t xml:space="preserve">Aba Contas: Minhas contas e Contas externas.</w:t>
      </w:r>
    </w:p>
    <w:p>
      <w:pPr>
        <w:pStyle w:val="BodyText"/>
      </w:pPr>
      <w:r>
        <w:t xml:space="preserve">A aba Contas tem duas listas:</w:t>
      </w:r>
    </w:p>
    <w:p>
      <w:pPr>
        <w:numPr>
          <w:ilvl w:val="0"/>
          <w:numId w:val="1007"/>
        </w:numPr>
        <w:pStyle w:val="Compact"/>
      </w:pPr>
      <w:r>
        <w:rPr>
          <w:bCs/>
          <w:b/>
        </w:rPr>
        <w:t xml:space="preserve">Minhas contas</w:t>
      </w:r>
      <w:r>
        <w:t xml:space="preserve">: as suas, com banco, agência, número e saldo.</w:t>
      </w:r>
    </w:p>
    <w:p>
      <w:pPr>
        <w:numPr>
          <w:ilvl w:val="0"/>
          <w:numId w:val="1007"/>
        </w:numPr>
        <w:pStyle w:val="Compact"/>
      </w:pPr>
      <w:r>
        <w:rPr>
          <w:bCs/>
          <w:b/>
        </w:rPr>
        <w:t xml:space="preserve">Contas externas</w:t>
      </w:r>
      <w:r>
        <w:t xml:space="preserve">: contas de outras pessoas, só para você lembrar (por exemplo, para onde pagar um aluguel). Elas não têm saldo e não entram nas suas somas.</w:t>
      </w:r>
    </w:p>
    <w:p>
      <w:pPr>
        <w:pStyle w:val="FirstParagraph"/>
      </w:pPr>
      <w:r>
        <w:t xml:space="preserve">Para cadastrar, toque em</w:t>
      </w:r>
      <w:r>
        <w:t xml:space="preserve"> </w:t>
      </w:r>
      <w:r>
        <w:rPr>
          <w:bCs/>
          <w:b/>
        </w:rPr>
        <w:t xml:space="preserve">Adicionar conta</w:t>
      </w:r>
      <w:r>
        <w:t xml:space="preserve"> </w:t>
      </w:r>
      <w:r>
        <w:t xml:space="preserve">e preencha:</w:t>
      </w:r>
    </w:p>
    <w:p>
      <w:pPr>
        <w:numPr>
          <w:ilvl w:val="0"/>
          <w:numId w:val="1008"/>
        </w:numPr>
        <w:pStyle w:val="Compact"/>
      </w:pPr>
      <w:r>
        <w:t xml:space="preserve">O</w:t>
      </w:r>
      <w:r>
        <w:t xml:space="preserve"> </w:t>
      </w:r>
      <w:r>
        <w:rPr>
          <w:bCs/>
          <w:b/>
        </w:rPr>
        <w:t xml:space="preserve">tipo</w:t>
      </w:r>
      <w:r>
        <w:t xml:space="preserve"> </w:t>
      </w:r>
      <w:r>
        <w:t xml:space="preserve">(corrente, poupança, cartão ou dinheiro) e se a conta é de sua titularidade.</w:t>
      </w:r>
    </w:p>
    <w:p>
      <w:pPr>
        <w:numPr>
          <w:ilvl w:val="0"/>
          <w:numId w:val="1008"/>
        </w:numPr>
        <w:pStyle w:val="Compact"/>
      </w:pPr>
      <w:r>
        <w:t xml:space="preserve">O</w:t>
      </w:r>
      <w:r>
        <w:t xml:space="preserve"> </w:t>
      </w:r>
      <w:r>
        <w:rPr>
          <w:bCs/>
          <w:b/>
        </w:rPr>
        <w:t xml:space="preserve">banco</w:t>
      </w:r>
      <w:r>
        <w:t xml:space="preserve"> </w:t>
      </w:r>
      <w:r>
        <w:t xml:space="preserve">(escolha na lista; se o seu não estiver, use</w:t>
      </w:r>
      <w:r>
        <w:t xml:space="preserve"> </w:t>
      </w:r>
      <w:r>
        <w:t xml:space="preserve">“</w:t>
      </w:r>
      <w:r>
        <w:t xml:space="preserve">Novo banco</w:t>
      </w:r>
      <w:r>
        <w:t xml:space="preserve">”</w:t>
      </w:r>
      <w:r>
        <w:t xml:space="preserve"> </w:t>
      </w:r>
      <w:r>
        <w:t xml:space="preserve">e digite o nome), a</w:t>
      </w:r>
      <w:r>
        <w:t xml:space="preserve"> </w:t>
      </w:r>
      <w:r>
        <w:rPr>
          <w:bCs/>
          <w:b/>
        </w:rPr>
        <w:t xml:space="preserve">agência</w:t>
      </w:r>
      <w:r>
        <w:t xml:space="preserve"> </w:t>
      </w:r>
      <w:r>
        <w:t xml:space="preserve">e o</w:t>
      </w:r>
      <w:r>
        <w:t xml:space="preserve"> </w:t>
      </w:r>
      <w:r>
        <w:rPr>
          <w:bCs/>
          <w:b/>
        </w:rPr>
        <w:t xml:space="preserve">número da conta</w:t>
      </w:r>
      <w:r>
        <w:t xml:space="preserve">.</w:t>
      </w:r>
    </w:p>
    <w:p>
      <w:pPr>
        <w:numPr>
          <w:ilvl w:val="0"/>
          <w:numId w:val="1008"/>
        </w:numPr>
        <w:pStyle w:val="Compact"/>
      </w:pPr>
      <w:r>
        <w:t xml:space="preserve">Se quiser: CPF ou CNPJ do titular, chave PIX e um apelido.</w:t>
      </w:r>
    </w:p>
    <w:p>
      <w:pPr>
        <w:numPr>
          <w:ilvl w:val="0"/>
          <w:numId w:val="1008"/>
        </w:numPr>
        <w:pStyle w:val="Compact"/>
      </w:pPr>
      <w:r>
        <w:t xml:space="preserve">O</w:t>
      </w:r>
      <w:r>
        <w:t xml:space="preserve"> </w:t>
      </w:r>
      <w:r>
        <w:rPr>
          <w:bCs/>
          <w:b/>
        </w:rPr>
        <w:t xml:space="preserve">saldo inicial</w:t>
      </w:r>
      <w:r>
        <w:t xml:space="preserve">, que é quanto havia na conta quando você começou a usar o sistema (só para contas suas).</w:t>
      </w:r>
    </w:p>
    <w:p>
      <w:pPr>
        <w:pStyle w:val="FirstParagraph"/>
      </w:pPr>
      <w:r>
        <w:t xml:space="preserve">No tipo</w:t>
      </w:r>
      <w:r>
        <w:t xml:space="preserve"> </w:t>
      </w:r>
      <w:r>
        <w:rPr>
          <w:bCs/>
          <w:b/>
        </w:rPr>
        <w:t xml:space="preserve">Dinheiro</w:t>
      </w:r>
      <w:r>
        <w:t xml:space="preserve"> </w:t>
      </w:r>
      <w:r>
        <w:t xml:space="preserve">não há dados de banco, só o nome.</w:t>
      </w:r>
    </w:p>
    <w:p>
      <w:pPr>
        <w:pStyle w:val="BodyText"/>
      </w:pPr>
      <w:r>
        <w:t xml:space="preserve">Regras das contas:</w:t>
      </w:r>
    </w:p>
    <w:p>
      <w:pPr>
        <w:numPr>
          <w:ilvl w:val="0"/>
          <w:numId w:val="1009"/>
        </w:numPr>
        <w:pStyle w:val="Compact"/>
      </w:pPr>
      <w:r>
        <w:t xml:space="preserve">Não dá para ter duas contas ativas com o mesmo banco, agência e número.</w:t>
      </w:r>
    </w:p>
    <w:p>
      <w:pPr>
        <w:numPr>
          <w:ilvl w:val="0"/>
          <w:numId w:val="1009"/>
        </w:numPr>
        <w:pStyle w:val="Compact"/>
      </w:pPr>
      <w:r>
        <w:t xml:space="preserve">O CPF/CNPJ precisa ser válido, e a chave PIX precisa ser CPF/CNPJ, celular, e-mail ou chave aleatória.</w:t>
      </w:r>
    </w:p>
    <w:p>
      <w:pPr>
        <w:numPr>
          <w:ilvl w:val="0"/>
          <w:numId w:val="1009"/>
        </w:numPr>
        <w:pStyle w:val="Compact"/>
      </w:pPr>
      <w:r>
        <w:t xml:space="preserve">A conta</w:t>
      </w:r>
      <w:r>
        <w:t xml:space="preserve"> </w:t>
      </w:r>
      <w:r>
        <w:rPr>
          <w:bCs/>
          <w:b/>
        </w:rPr>
        <w:t xml:space="preserve">Carteira</w:t>
      </w:r>
      <w:r>
        <w:t xml:space="preserve"> </w:t>
      </w:r>
      <w:r>
        <w:t xml:space="preserve">não pode ser excluída, e uma conta que já tem lançamentos também não.</w:t>
      </w:r>
    </w:p>
    <w:p>
      <w:pPr>
        <w:numPr>
          <w:ilvl w:val="0"/>
          <w:numId w:val="1009"/>
        </w:numPr>
        <w:pStyle w:val="Compact"/>
      </w:pPr>
      <w:r>
        <w:t xml:space="preserve">Ao tocar numa conta você vê os dados dela, com os botões</w:t>
      </w:r>
      <w:r>
        <w:t xml:space="preserve"> </w:t>
      </w:r>
      <w:r>
        <w:rPr>
          <w:bCs/>
          <w:b/>
        </w:rPr>
        <w:t xml:space="preserve">Editar</w:t>
      </w:r>
      <w:r>
        <w:t xml:space="preserve"> </w:t>
      </w:r>
      <w:r>
        <w:t xml:space="preserve">e a lixeira.</w:t>
      </w:r>
    </w:p>
    <w:bookmarkEnd w:id="40"/>
    <w:bookmarkStart w:id="44" w:name="lançamentos-despesas-e-receitas"/>
    <w:p>
      <w:pPr>
        <w:pStyle w:val="Heading3"/>
      </w:pPr>
      <w:r>
        <w:t xml:space="preserve">Lançamentos: despesas e receitas</w:t>
      </w:r>
    </w:p>
    <w:p>
      <w:pPr>
        <w:pStyle w:val="CaptionedFigure"/>
      </w:pPr>
      <w:r>
        <w:drawing>
          <wp:inline>
            <wp:extent cx="5334000" cy="2303008"/>
            <wp:effectExtent b="0" l="0" r="0" t="0"/>
            <wp:docPr descr="Formulário de nova despesa. Em cima, escolha entre Despesa e Receita." title="" id="42" name="Picture"/>
            <a:graphic>
              <a:graphicData uri="http://schemas.openxmlformats.org/drawingml/2006/picture">
                <pic:pic>
                  <pic:nvPicPr>
                    <pic:cNvPr descr="img/despesa.png" id="43" name="Picture"/>
                    <pic:cNvPicPr>
                      <a:picLocks noChangeArrowheads="1" noChangeAspect="1"/>
                    </pic:cNvPicPr>
                  </pic:nvPicPr>
                  <pic:blipFill>
                    <a:blip r:embed="rId41"/>
                    <a:stretch>
                      <a:fillRect/>
                    </a:stretch>
                  </pic:blipFill>
                  <pic:spPr bwMode="auto">
                    <a:xfrm>
                      <a:off x="0" y="0"/>
                      <a:ext cx="5334000" cy="2303008"/>
                    </a:xfrm>
                    <a:prstGeom prst="rect">
                      <a:avLst/>
                    </a:prstGeom>
                    <a:noFill/>
                    <a:ln w="9525">
                      <a:noFill/>
                      <a:headEnd/>
                      <a:tailEnd/>
                    </a:ln>
                  </pic:spPr>
                </pic:pic>
              </a:graphicData>
            </a:graphic>
          </wp:inline>
        </w:drawing>
      </w:r>
    </w:p>
    <w:p>
      <w:pPr>
        <w:pStyle w:val="ImageCaption"/>
      </w:pPr>
      <w:r>
        <w:t xml:space="preserve">Formulário de nova despesa. Em cima, escolha entre Despesa e Receita.</w:t>
      </w:r>
    </w:p>
    <w:p>
      <w:pPr>
        <w:pStyle w:val="BodyText"/>
      </w:pPr>
      <w:r>
        <w:t xml:space="preserve">Um lançamento é qualquer dinheiro que sai (</w:t>
      </w:r>
      <w:r>
        <w:rPr>
          <w:bCs/>
          <w:b/>
        </w:rPr>
        <w:t xml:space="preserve">despesa</w:t>
      </w:r>
      <w:r>
        <w:t xml:space="preserve">) ou entra (</w:t>
      </w:r>
      <w:r>
        <w:rPr>
          <w:bCs/>
          <w:b/>
        </w:rPr>
        <w:t xml:space="preserve">receita</w:t>
      </w:r>
      <w:r>
        <w:t xml:space="preserve">). Toque no</w:t>
      </w:r>
      <w:r>
        <w:t xml:space="preserve"> </w:t>
      </w:r>
      <w:r>
        <w:rPr>
          <w:bCs/>
          <w:b/>
        </w:rPr>
        <w:t xml:space="preserve">+</w:t>
      </w:r>
      <w:r>
        <w:t xml:space="preserve"> </w:t>
      </w:r>
      <w:r>
        <w:t xml:space="preserve">e escolha Despesa ou Receita.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Como preencher</w:t>
            </w:r>
          </w:p>
        </w:tc>
      </w:tr>
      <w:tr>
        <w:tc>
          <w:tcPr/>
          <w:p>
            <w:pPr>
              <w:pStyle w:val="Compact"/>
              <w:jc w:val="left"/>
            </w:pPr>
            <w:r>
              <w:t xml:space="preserve">Descrição</w:t>
            </w:r>
          </w:p>
        </w:tc>
        <w:tc>
          <w:tcPr/>
          <w:p>
            <w:pPr>
              <w:pStyle w:val="Compact"/>
              <w:jc w:val="left"/>
            </w:pPr>
            <w:r>
              <w:t xml:space="preserve">Obrigatória. Um nome fácil de achar depois:</w:t>
            </w:r>
            <w:r>
              <w:t xml:space="preserve"> </w:t>
            </w:r>
            <w:r>
              <w:t xml:space="preserve">“</w:t>
            </w:r>
            <w:r>
              <w:t xml:space="preserve">Aluguel</w:t>
            </w:r>
            <w:r>
              <w:t xml:space="preserve">”</w:t>
            </w:r>
            <w:r>
              <w:t xml:space="preserve">,</w:t>
            </w:r>
            <w:r>
              <w:t xml:space="preserve"> </w:t>
            </w:r>
            <w:r>
              <w:t xml:space="preserve">“</w:t>
            </w:r>
            <w:r>
              <w:t xml:space="preserve">Energia</w:t>
            </w:r>
            <w:r>
              <w:t xml:space="preserve">”</w:t>
            </w:r>
          </w:p>
        </w:tc>
      </w:tr>
      <w:tr>
        <w:tc>
          <w:tcPr/>
          <w:p>
            <w:pPr>
              <w:pStyle w:val="Compact"/>
              <w:jc w:val="left"/>
            </w:pPr>
            <w:r>
              <w:t xml:space="preserve">Valor</w:t>
            </w:r>
          </w:p>
        </w:tc>
        <w:tc>
          <w:tcPr/>
          <w:p>
            <w:pPr>
              <w:pStyle w:val="Compact"/>
              <w:jc w:val="left"/>
            </w:pPr>
            <w:r>
              <w:t xml:space="preserve">Maior que zero. Se for parcelada, é o valor total da compra</w:t>
            </w:r>
          </w:p>
        </w:tc>
      </w:tr>
      <w:tr>
        <w:tc>
          <w:tcPr/>
          <w:p>
            <w:pPr>
              <w:pStyle w:val="Compact"/>
              <w:jc w:val="left"/>
            </w:pPr>
            <w:r>
              <w:t xml:space="preserve">Data</w:t>
            </w:r>
          </w:p>
        </w:tc>
        <w:tc>
          <w:tcPr/>
          <w:p>
            <w:pPr>
              <w:pStyle w:val="Compact"/>
              <w:jc w:val="left"/>
            </w:pPr>
            <w:r>
              <w:t xml:space="preserve">O dia do vencimento (ou do recebimento, nas receitas)</w:t>
            </w:r>
          </w:p>
        </w:tc>
      </w:tr>
      <w:tr>
        <w:tc>
          <w:tcPr/>
          <w:p>
            <w:pPr>
              <w:pStyle w:val="Compact"/>
              <w:jc w:val="left"/>
            </w:pPr>
            <w:r>
              <w:t xml:space="preserve">Conta/cartão</w:t>
            </w:r>
          </w:p>
        </w:tc>
        <w:tc>
          <w:tcPr/>
          <w:p>
            <w:pPr>
              <w:pStyle w:val="Compact"/>
              <w:jc w:val="left"/>
            </w:pPr>
            <w:r>
              <w:t xml:space="preserve">De onde sai ou onde entra o dinheiro</w:t>
            </w:r>
          </w:p>
        </w:tc>
      </w:tr>
      <w:tr>
        <w:tc>
          <w:tcPr/>
          <w:p>
            <w:pPr>
              <w:pStyle w:val="Compact"/>
              <w:jc w:val="left"/>
            </w:pPr>
            <w:r>
              <w:t xml:space="preserve">Categoria</w:t>
            </w:r>
          </w:p>
        </w:tc>
        <w:tc>
          <w:tcPr/>
          <w:p>
            <w:pPr>
              <w:pStyle w:val="Compact"/>
              <w:jc w:val="left"/>
            </w:pPr>
            <w:r>
              <w:t xml:space="preserve">O tipo do gasto (Mercado, Saúde…). Dá para criar uma nova ali mesmo, em</w:t>
            </w:r>
            <w:r>
              <w:t xml:space="preserve"> </w:t>
            </w:r>
            <w:r>
              <w:rPr>
                <w:bCs/>
                <w:b/>
              </w:rPr>
              <w:t xml:space="preserve">+ Nova categoria</w:t>
            </w:r>
          </w:p>
        </w:tc>
      </w:tr>
      <w:tr>
        <w:tc>
          <w:tcPr/>
          <w:p>
            <w:pPr>
              <w:pStyle w:val="Compact"/>
              <w:jc w:val="left"/>
            </w:pPr>
            <w:r>
              <w:t xml:space="preserve">Repetir</w:t>
            </w:r>
          </w:p>
        </w:tc>
        <w:tc>
          <w:tcPr/>
          <w:p>
            <w:pPr>
              <w:pStyle w:val="Compact"/>
              <w:jc w:val="left"/>
            </w:pPr>
            <w:r>
              <w:t xml:space="preserve">Não repetir,</w:t>
            </w:r>
            <w:r>
              <w:t xml:space="preserve"> </w:t>
            </w:r>
            <w:r>
              <w:rPr>
                <w:bCs/>
                <w:b/>
              </w:rPr>
              <w:t xml:space="preserve">Fixa</w:t>
            </w:r>
            <w:r>
              <w:t xml:space="preserve"> </w:t>
            </w:r>
            <w:r>
              <w:t xml:space="preserve">(todo mês, de 2 a 60 meses) ou</w:t>
            </w:r>
            <w:r>
              <w:t xml:space="preserve"> </w:t>
            </w:r>
            <w:r>
              <w:rPr>
                <w:bCs/>
                <w:b/>
              </w:rPr>
              <w:t xml:space="preserve">Parcelada</w:t>
            </w:r>
            <w:r>
              <w:t xml:space="preserve"> </w:t>
            </w:r>
            <w:r>
              <w:t xml:space="preserve">(de 2 a 120 vezes)</w:t>
            </w:r>
          </w:p>
        </w:tc>
      </w:tr>
      <w:tr>
        <w:tc>
          <w:tcPr/>
          <w:p>
            <w:pPr>
              <w:pStyle w:val="Compact"/>
              <w:jc w:val="left"/>
            </w:pPr>
            <w:r>
              <w:t xml:space="preserve">Observação</w:t>
            </w:r>
          </w:p>
        </w:tc>
        <w:tc>
          <w:tcPr/>
          <w:p>
            <w:pPr>
              <w:pStyle w:val="Compact"/>
              <w:jc w:val="left"/>
            </w:pPr>
            <w:r>
              <w:t xml:space="preserve">Qualquer anotação, até 500 letras</w:t>
            </w:r>
          </w:p>
        </w:tc>
      </w:tr>
      <w:tr>
        <w:tc>
          <w:tcPr/>
          <w:p>
            <w:pPr>
              <w:pStyle w:val="Compact"/>
              <w:jc w:val="left"/>
            </w:pPr>
            <w:r>
              <w:t xml:space="preserve">Anexos</w:t>
            </w:r>
          </w:p>
        </w:tc>
        <w:tc>
          <w:tcPr/>
          <w:p>
            <w:pPr>
              <w:pStyle w:val="Compact"/>
              <w:jc w:val="left"/>
            </w:pPr>
            <w:r>
              <w:t xml:space="preserve">Fotos, PDFs ou textos (comprovantes, boletos): até 10 arquivos de 5 MB cada</w:t>
            </w:r>
          </w:p>
        </w:tc>
      </w:tr>
      <w:tr>
        <w:tc>
          <w:tcPr/>
          <w:p>
            <w:pPr>
              <w:pStyle w:val="Compact"/>
              <w:jc w:val="left"/>
            </w:pPr>
            <w:r>
              <w:t xml:space="preserve">Tags</w:t>
            </w:r>
          </w:p>
        </w:tc>
        <w:tc>
          <w:tcPr/>
          <w:p>
            <w:pPr>
              <w:pStyle w:val="Compact"/>
              <w:jc w:val="left"/>
            </w:pPr>
            <w:r>
              <w:t xml:space="preserve">Palavras soltas para achar depois, até 10</w:t>
            </w:r>
          </w:p>
        </w:tc>
      </w:tr>
    </w:tbl>
    <w:p>
      <w:pPr>
        <w:pStyle w:val="BodyText"/>
      </w:pPr>
      <w:r>
        <w:t xml:space="preserve">Sobre a repetição: nas parcelas, o sistema divide o valor total e a soma das parcelas sempre fecha certinha. O vencimento mantém o mesmo dia de cada mês; se o mês for mais curto, vai para o último dia (31/01 vira 28/02). Se a conta já foi paga, marque</w:t>
      </w:r>
      <w:r>
        <w:t xml:space="preserve"> </w:t>
      </w:r>
      <w:r>
        <w:rPr>
          <w:bCs/>
          <w:b/>
        </w:rPr>
        <w:t xml:space="preserve">Já foi paga</w:t>
      </w:r>
      <w:r>
        <w:t xml:space="preserve">.</w:t>
      </w:r>
    </w:p>
    <w:bookmarkEnd w:id="44"/>
    <w:bookmarkStart w:id="48" w:name="a-lista-de-lançamentos"/>
    <w:p>
      <w:pPr>
        <w:pStyle w:val="Heading3"/>
      </w:pPr>
      <w:r>
        <w:t xml:space="preserve">A lista de lançamentos</w:t>
      </w:r>
    </w:p>
    <w:p>
      <w:pPr>
        <w:pStyle w:val="CaptionedFigure"/>
      </w:pPr>
      <w:r>
        <w:drawing>
          <wp:inline>
            <wp:extent cx="5334000" cy="2303008"/>
            <wp:effectExtent b="0" l="0" r="0" t="0"/>
            <wp:docPr descr="Aba Lançamentos: meses com total de receitas, despesas e saldo." title="" id="46" name="Picture"/>
            <a:graphic>
              <a:graphicData uri="http://schemas.openxmlformats.org/drawingml/2006/picture">
                <pic:pic>
                  <pic:nvPicPr>
                    <pic:cNvPr descr="img/lanc.png" id="47" name="Picture"/>
                    <pic:cNvPicPr>
                      <a:picLocks noChangeArrowheads="1" noChangeAspect="1"/>
                    </pic:cNvPicPr>
                  </pic:nvPicPr>
                  <pic:blipFill>
                    <a:blip r:embed="rId45"/>
                    <a:stretch>
                      <a:fillRect/>
                    </a:stretch>
                  </pic:blipFill>
                  <pic:spPr bwMode="auto">
                    <a:xfrm>
                      <a:off x="0" y="0"/>
                      <a:ext cx="5334000" cy="2303008"/>
                    </a:xfrm>
                    <a:prstGeom prst="rect">
                      <a:avLst/>
                    </a:prstGeom>
                    <a:noFill/>
                    <a:ln w="9525">
                      <a:noFill/>
                      <a:headEnd/>
                      <a:tailEnd/>
                    </a:ln>
                  </pic:spPr>
                </pic:pic>
              </a:graphicData>
            </a:graphic>
          </wp:inline>
        </w:drawing>
      </w:r>
    </w:p>
    <w:p>
      <w:pPr>
        <w:pStyle w:val="ImageCaption"/>
      </w:pPr>
      <w:r>
        <w:t xml:space="preserve">Aba Lançamentos: meses com total de receitas, despesas e saldo.</w:t>
      </w:r>
    </w:p>
    <w:p>
      <w:pPr>
        <w:pStyle w:val="BodyText"/>
      </w:pPr>
      <w:r>
        <w:t xml:space="preserve">Os lançamentos aparecem separados por mês, do mais antigo para o mais novo. Cada mês mostra o total de receitas, o total de despesas e o saldo, e pode ser aberto ou fechado (o mês atual já vem aberto).</w:t>
      </w:r>
    </w:p>
    <w:p>
      <w:pPr>
        <w:numPr>
          <w:ilvl w:val="0"/>
          <w:numId w:val="1010"/>
        </w:numPr>
        <w:pStyle w:val="Compact"/>
      </w:pPr>
      <w:r>
        <w:t xml:space="preserve">O</w:t>
      </w:r>
      <w:r>
        <w:t xml:space="preserve"> </w:t>
      </w:r>
      <w:r>
        <w:rPr>
          <w:bCs/>
          <w:b/>
        </w:rPr>
        <w:t xml:space="preserve">ícone à esquerda</w:t>
      </w:r>
      <w:r>
        <w:t xml:space="preserve"> </w:t>
      </w:r>
      <w:r>
        <w:t xml:space="preserve">mostra a situação. Em aberto, ele abre o registro de pagamento (</w:t>
      </w:r>
      <w:r>
        <w:rPr>
          <w:bCs/>
          <w:b/>
        </w:rPr>
        <w:t xml:space="preserve">Lançar baixa</w:t>
      </w:r>
      <w:r>
        <w:t xml:space="preserve">, nas despesas, ou</w:t>
      </w:r>
      <w:r>
        <w:t xml:space="preserve"> </w:t>
      </w:r>
      <w:r>
        <w:rPr>
          <w:bCs/>
          <w:b/>
        </w:rPr>
        <w:t xml:space="preserve">Lançar recebimento</w:t>
      </w:r>
      <w:r>
        <w:t xml:space="preserve">, nas receitas). Depois de pago, fica verde.</w:t>
      </w:r>
    </w:p>
    <w:p>
      <w:pPr>
        <w:numPr>
          <w:ilvl w:val="0"/>
          <w:numId w:val="1010"/>
        </w:numPr>
        <w:pStyle w:val="Compact"/>
      </w:pPr>
      <w:r>
        <w:t xml:space="preserve">Tocar no lançamento abre o</w:t>
      </w:r>
      <w:r>
        <w:t xml:space="preserve"> </w:t>
      </w:r>
      <w:r>
        <w:rPr>
          <w:bCs/>
          <w:b/>
        </w:rPr>
        <w:t xml:space="preserve">detalhe</w:t>
      </w:r>
      <w:r>
        <w:t xml:space="preserve">, com todos os dados e anexos.</w:t>
      </w:r>
    </w:p>
    <w:p>
      <w:pPr>
        <w:numPr>
          <w:ilvl w:val="0"/>
          <w:numId w:val="1010"/>
        </w:numPr>
        <w:pStyle w:val="Compact"/>
      </w:pPr>
      <w:r>
        <w:t xml:space="preserve">À direita ficam</w:t>
      </w:r>
      <w:r>
        <w:t xml:space="preserve"> </w:t>
      </w:r>
      <w:r>
        <w:rPr>
          <w:bCs/>
          <w:b/>
        </w:rPr>
        <w:t xml:space="preserve">Alterar</w:t>
      </w:r>
      <w:r>
        <w:t xml:space="preserve"> </w:t>
      </w:r>
      <w:r>
        <w:t xml:space="preserve">e</w:t>
      </w:r>
      <w:r>
        <w:t xml:space="preserve"> </w:t>
      </w:r>
      <w:r>
        <w:rPr>
          <w:bCs/>
          <w:b/>
        </w:rPr>
        <w:t xml:space="preserve">Excluir</w:t>
      </w:r>
      <w:r>
        <w:t xml:space="preserve">. Se o lançamento for fixo ou parcelado, o sistema pergunta se vale só para este ou também para os seguintes.</w:t>
      </w:r>
    </w:p>
    <w:bookmarkEnd w:id="48"/>
    <w:bookmarkStart w:id="49" w:name="registrar-um-pagamento-ou-recebimento"/>
    <w:p>
      <w:pPr>
        <w:pStyle w:val="Heading3"/>
      </w:pPr>
      <w:r>
        <w:t xml:space="preserve">Registrar um pagamento ou recebimento</w:t>
      </w:r>
    </w:p>
    <w:p>
      <w:pPr>
        <w:pStyle w:val="FirstParagraph"/>
      </w:pPr>
      <w:r>
        <w:t xml:space="preserve">Marque</w:t>
      </w:r>
      <w:r>
        <w:t xml:space="preserve"> </w:t>
      </w:r>
      <w:r>
        <w:rPr>
          <w:bCs/>
          <w:b/>
        </w:rPr>
        <w:t xml:space="preserve">Registrar pagamento</w:t>
      </w:r>
      <w:r>
        <w:t xml:space="preserve"> </w:t>
      </w:r>
      <w:r>
        <w:t xml:space="preserve">(ou recebimento) e informe:</w:t>
      </w:r>
    </w:p>
    <w:p>
      <w:pPr>
        <w:numPr>
          <w:ilvl w:val="0"/>
          <w:numId w:val="1011"/>
        </w:numPr>
        <w:pStyle w:val="Compact"/>
      </w:pPr>
      <w:r>
        <w:t xml:space="preserve">A</w:t>
      </w:r>
      <w:r>
        <w:t xml:space="preserve"> </w:t>
      </w:r>
      <w:r>
        <w:rPr>
          <w:bCs/>
          <w:b/>
        </w:rPr>
        <w:t xml:space="preserve">data</w:t>
      </w:r>
      <w:r>
        <w:t xml:space="preserve"> </w:t>
      </w:r>
      <w:r>
        <w:t xml:space="preserve">em que pagou (começa em hoje).</w:t>
      </w:r>
    </w:p>
    <w:p>
      <w:pPr>
        <w:numPr>
          <w:ilvl w:val="0"/>
          <w:numId w:val="1011"/>
        </w:numPr>
        <w:pStyle w:val="Compact"/>
      </w:pPr>
      <w:r>
        <w:t xml:space="preserve">A</w:t>
      </w:r>
      <w:r>
        <w:t xml:space="preserve"> </w:t>
      </w:r>
      <w:r>
        <w:rPr>
          <w:bCs/>
          <w:b/>
        </w:rPr>
        <w:t xml:space="preserve">forma</w:t>
      </w:r>
      <w:r>
        <w:t xml:space="preserve">: dinheiro, PIX, transferência, boleto, cartão de débito ou crédito, débito automático, cheque ou outro.</w:t>
      </w:r>
    </w:p>
    <w:p>
      <w:pPr>
        <w:numPr>
          <w:ilvl w:val="0"/>
          <w:numId w:val="1011"/>
        </w:numPr>
        <w:pStyle w:val="Compact"/>
      </w:pPr>
      <w:r>
        <w:t xml:space="preserve">A</w:t>
      </w:r>
      <w:r>
        <w:t xml:space="preserve"> </w:t>
      </w:r>
      <w:r>
        <w:rPr>
          <w:bCs/>
          <w:b/>
        </w:rPr>
        <w:t xml:space="preserve">conta</w:t>
      </w:r>
      <w:r>
        <w:t xml:space="preserve"> </w:t>
      </w:r>
      <w:r>
        <w:t xml:space="preserve">de onde o dinheiro saiu (ou entrou).</w:t>
      </w:r>
    </w:p>
    <w:p>
      <w:pPr>
        <w:numPr>
          <w:ilvl w:val="0"/>
          <w:numId w:val="1011"/>
        </w:numPr>
        <w:pStyle w:val="Compact"/>
      </w:pPr>
      <w:r>
        <w:t xml:space="preserve">O</w:t>
      </w:r>
      <w:r>
        <w:t xml:space="preserve"> </w:t>
      </w:r>
      <w:r>
        <w:rPr>
          <w:bCs/>
          <w:b/>
        </w:rPr>
        <w:t xml:space="preserve">tipo</w:t>
      </w:r>
      <w:r>
        <w:t xml:space="preserve">:</w:t>
      </w:r>
      <w:r>
        <w:t xml:space="preserve"> </w:t>
      </w:r>
      <w:r>
        <w:rPr>
          <w:bCs/>
          <w:b/>
        </w:rPr>
        <w:t xml:space="preserve">Total</w:t>
      </w:r>
      <w:r>
        <w:t xml:space="preserve"> </w:t>
      </w:r>
      <w:r>
        <w:t xml:space="preserve">quita a conta;</w:t>
      </w:r>
      <w:r>
        <w:t xml:space="preserve"> </w:t>
      </w:r>
      <w:r>
        <w:rPr>
          <w:bCs/>
          <w:b/>
        </w:rPr>
        <w:t xml:space="preserve">Parcial</w:t>
      </w:r>
      <w:r>
        <w:t xml:space="preserve"> </w:t>
      </w:r>
      <w:r>
        <w:t xml:space="preserve">registra só uma parte, a conta continua aberta e o detalhe mostra</w:t>
      </w:r>
      <w:r>
        <w:t xml:space="preserve"> </w:t>
      </w:r>
      <w:r>
        <w:t xml:space="preserve">“</w:t>
      </w:r>
      <w:r>
        <w:t xml:space="preserve">Falta pagar</w:t>
      </w:r>
      <w:r>
        <w:t xml:space="preserve">”</w:t>
      </w:r>
      <w:r>
        <w:t xml:space="preserve">.</w:t>
      </w:r>
    </w:p>
    <w:p>
      <w:pPr>
        <w:numPr>
          <w:ilvl w:val="0"/>
          <w:numId w:val="1011"/>
        </w:numPr>
        <w:pStyle w:val="Compact"/>
      </w:pPr>
      <w:r>
        <w:t xml:space="preserve">Um</w:t>
      </w:r>
      <w:r>
        <w:t xml:space="preserve"> </w:t>
      </w:r>
      <w:r>
        <w:rPr>
          <w:bCs/>
          <w:b/>
        </w:rPr>
        <w:t xml:space="preserve">desconto</w:t>
      </w:r>
      <w:r>
        <w:t xml:space="preserve">, se houver, e o</w:t>
      </w:r>
      <w:r>
        <w:t xml:space="preserve"> </w:t>
      </w:r>
      <w:r>
        <w:rPr>
          <w:bCs/>
          <w:b/>
        </w:rPr>
        <w:t xml:space="preserve">valor pago</w:t>
      </w:r>
      <w:r>
        <w:t xml:space="preserve">. Se pagou juros ou multa, é só aumentar o valor pago.</w:t>
      </w:r>
    </w:p>
    <w:p>
      <w:pPr>
        <w:pStyle w:val="FirstParagraph"/>
      </w:pPr>
      <w:r>
        <w:t xml:space="preserve">O saldo da conta só muda quando a conta é quitada por completo, e muda pelo valor realmente pago. Errou? Use</w:t>
      </w:r>
      <w:r>
        <w:t xml:space="preserve"> </w:t>
      </w:r>
      <w:r>
        <w:rPr>
          <w:bCs/>
          <w:b/>
        </w:rPr>
        <w:t xml:space="preserve">Desfazer pagamento</w:t>
      </w:r>
      <w:r>
        <w:t xml:space="preserve"> </w:t>
      </w:r>
      <w:r>
        <w:t xml:space="preserve">e o lançamento volta a ficar em aberto.</w:t>
      </w:r>
    </w:p>
    <w:bookmarkEnd w:id="49"/>
    <w:bookmarkStart w:id="53" w:name="dashboard"/>
    <w:p>
      <w:pPr>
        <w:pStyle w:val="Heading3"/>
      </w:pPr>
      <w:r>
        <w:t xml:space="preserve">Dashboard</w:t>
      </w:r>
    </w:p>
    <w:p>
      <w:pPr>
        <w:pStyle w:val="CaptionedFigure"/>
      </w:pPr>
      <w:r>
        <w:drawing>
          <wp:inline>
            <wp:extent cx="5334000" cy="2303008"/>
            <wp:effectExtent b="0" l="0" r="0" t="0"/>
            <wp:docPr descr="Dashboard do mês: saldos, ranking de categorias, visão geral e despesas por recorrência." title="" id="51" name="Picture"/>
            <a:graphic>
              <a:graphicData uri="http://schemas.openxmlformats.org/drawingml/2006/picture">
                <pic:pic>
                  <pic:nvPicPr>
                    <pic:cNvPr descr="img/dash.png" id="52" name="Picture"/>
                    <pic:cNvPicPr>
                      <a:picLocks noChangeArrowheads="1" noChangeAspect="1"/>
                    </pic:cNvPicPr>
                  </pic:nvPicPr>
                  <pic:blipFill>
                    <a:blip r:embed="rId50"/>
                    <a:stretch>
                      <a:fillRect/>
                    </a:stretch>
                  </pic:blipFill>
                  <pic:spPr bwMode="auto">
                    <a:xfrm>
                      <a:off x="0" y="0"/>
                      <a:ext cx="5334000" cy="2303008"/>
                    </a:xfrm>
                    <a:prstGeom prst="rect">
                      <a:avLst/>
                    </a:prstGeom>
                    <a:noFill/>
                    <a:ln w="9525">
                      <a:noFill/>
                      <a:headEnd/>
                      <a:tailEnd/>
                    </a:ln>
                  </pic:spPr>
                </pic:pic>
              </a:graphicData>
            </a:graphic>
          </wp:inline>
        </w:drawing>
      </w:r>
    </w:p>
    <w:p>
      <w:pPr>
        <w:pStyle w:val="ImageCaption"/>
      </w:pPr>
      <w:r>
        <w:t xml:space="preserve">Dashboard do mês: saldos, ranking de categorias, visão geral e despesas por recorrência.</w:t>
      </w:r>
    </w:p>
    <w:p>
      <w:pPr>
        <w:pStyle w:val="BodyText"/>
      </w:pPr>
      <w:r>
        <w:t xml:space="preserve">O Dashboard mostra o seu mês em gráficos. Use as setas para mudar de mês.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Cartão</w:t>
            </w:r>
          </w:p>
        </w:tc>
        <w:tc>
          <w:tcPr/>
          <w:p>
            <w:pPr>
              <w:pStyle w:val="Compact"/>
              <w:jc w:val="left"/>
            </w:pPr>
            <w:r>
              <w:t xml:space="preserve">O que mostra</w:t>
            </w:r>
          </w:p>
        </w:tc>
      </w:tr>
      <w:tr>
        <w:tc>
          <w:tcPr/>
          <w:p>
            <w:pPr>
              <w:pStyle w:val="Compact"/>
              <w:jc w:val="left"/>
            </w:pPr>
            <w:r>
              <w:t xml:space="preserve">Inicial, Saldo atual e Previsto</w:t>
            </w:r>
          </w:p>
        </w:tc>
        <w:tc>
          <w:tcPr/>
          <w:p>
            <w:pPr>
              <w:pStyle w:val="Compact"/>
              <w:jc w:val="left"/>
            </w:pPr>
            <w:r>
              <w:t xml:space="preserve">Quanto você tinha no início do mês, quanto tem agora e quanto terá se pagar e receber tudo o que está marcado</w:t>
            </w:r>
          </w:p>
        </w:tc>
      </w:tr>
      <w:tr>
        <w:tc>
          <w:tcPr/>
          <w:p>
            <w:pPr>
              <w:pStyle w:val="Compact"/>
              <w:jc w:val="left"/>
            </w:pPr>
            <w:r>
              <w:t xml:space="preserve">Ranking de categorias</w:t>
            </w:r>
          </w:p>
        </w:tc>
        <w:tc>
          <w:tcPr/>
          <w:p>
            <w:pPr>
              <w:pStyle w:val="Compact"/>
              <w:jc w:val="left"/>
            </w:pPr>
            <w:r>
              <w:t xml:space="preserve">Em que você mais gastou no mês, com porcentagem</w:t>
            </w:r>
          </w:p>
        </w:tc>
      </w:tr>
      <w:tr>
        <w:tc>
          <w:tcPr/>
          <w:p>
            <w:pPr>
              <w:pStyle w:val="Compact"/>
              <w:jc w:val="left"/>
            </w:pPr>
            <w:r>
              <w:t xml:space="preserve">Visão geral</w:t>
            </w:r>
          </w:p>
        </w:tc>
        <w:tc>
          <w:tcPr/>
          <w:p>
            <w:pPr>
              <w:pStyle w:val="Compact"/>
              <w:jc w:val="left"/>
            </w:pPr>
            <w:r>
              <w:t xml:space="preserve">Saldo nas contas, total recebido, total gasto e total de faturas de cartão, comparados com o mês anterior (verde é bom, vermelho é ruim)</w:t>
            </w:r>
          </w:p>
        </w:tc>
      </w:tr>
      <w:tr>
        <w:tc>
          <w:tcPr/>
          <w:p>
            <w:pPr>
              <w:pStyle w:val="Compact"/>
              <w:jc w:val="left"/>
            </w:pPr>
            <w:r>
              <w:t xml:space="preserve">Contas</w:t>
            </w:r>
          </w:p>
        </w:tc>
        <w:tc>
          <w:tcPr/>
          <w:p>
            <w:pPr>
              <w:pStyle w:val="Compact"/>
              <w:jc w:val="left"/>
            </w:pPr>
            <w:r>
              <w:t xml:space="preserve">Receitas, despesas, saldo e previsão de cada conta</w:t>
            </w:r>
          </w:p>
        </w:tc>
      </w:tr>
      <w:tr>
        <w:tc>
          <w:tcPr/>
          <w:p>
            <w:pPr>
              <w:pStyle w:val="Compact"/>
              <w:jc w:val="left"/>
            </w:pPr>
            <w:r>
              <w:t xml:space="preserve">Orçamentos de despesas</w:t>
            </w:r>
          </w:p>
        </w:tc>
        <w:tc>
          <w:tcPr/>
          <w:p>
            <w:pPr>
              <w:pStyle w:val="Compact"/>
              <w:jc w:val="left"/>
            </w:pPr>
            <w:r>
              <w:t xml:space="preserve">O limite que você quer gastar em cada categoria. A barra fica vermelha se estourar</w:t>
            </w:r>
          </w:p>
        </w:tc>
      </w:tr>
      <w:tr>
        <w:tc>
          <w:tcPr/>
          <w:p>
            <w:pPr>
              <w:pStyle w:val="Compact"/>
              <w:jc w:val="left"/>
            </w:pPr>
            <w:r>
              <w:t xml:space="preserve">Despesas por tipo</w:t>
            </w:r>
          </w:p>
        </w:tc>
        <w:tc>
          <w:tcPr/>
          <w:p>
            <w:pPr>
              <w:pStyle w:val="Compact"/>
              <w:jc w:val="left"/>
            </w:pPr>
            <w:r>
              <w:t xml:space="preserve">Quanto do gasto é</w:t>
            </w:r>
            <w:r>
              <w:t xml:space="preserve"> </w:t>
            </w:r>
            <w:r>
              <w:rPr>
                <w:bCs/>
                <w:b/>
              </w:rPr>
              <w:t xml:space="preserve">fixo</w:t>
            </w:r>
            <w:r>
              <w:t xml:space="preserve"> </w:t>
            </w:r>
            <w:r>
              <w:t xml:space="preserve">(se repete todo mês),</w:t>
            </w:r>
            <w:r>
              <w:t xml:space="preserve"> </w:t>
            </w:r>
            <w:r>
              <w:rPr>
                <w:bCs/>
                <w:b/>
              </w:rPr>
              <w:t xml:space="preserve">parcelado</w:t>
            </w:r>
            <w:r>
              <w:t xml:space="preserve"> </w:t>
            </w:r>
            <w:r>
              <w:t xml:space="preserve">ou</w:t>
            </w:r>
            <w:r>
              <w:t xml:space="preserve"> </w:t>
            </w:r>
            <w:r>
              <w:rPr>
                <w:bCs/>
                <w:b/>
              </w:rPr>
              <w:t xml:space="preserve">variável</w:t>
            </w:r>
            <w:r>
              <w:t xml:space="preserve"> </w:t>
            </w:r>
            <w:r>
              <w:t xml:space="preserve">(o resto)</w:t>
            </w:r>
          </w:p>
        </w:tc>
      </w:tr>
    </w:tbl>
    <w:p>
      <w:pPr>
        <w:pStyle w:val="BodyText"/>
      </w:pPr>
      <w:r>
        <w:t xml:space="preserve">Para definir um orçamento, use o menu de três pontinhos do Dashboard e escolha</w:t>
      </w:r>
      <w:r>
        <w:t xml:space="preserve"> </w:t>
      </w:r>
      <w:r>
        <w:rPr>
          <w:bCs/>
          <w:b/>
        </w:rPr>
        <w:t xml:space="preserve">Definir orçamento</w:t>
      </w:r>
      <w:r>
        <w:t xml:space="preserve">. O mesmo menu cria contas e categorias novas. Transferências entre as suas contas não contam como receita nem como despesa.</w:t>
      </w:r>
    </w:p>
    <w:bookmarkEnd w:id="53"/>
    <w:bookmarkEnd w:id="54"/>
    <w:bookmarkStart w:id="65" w:name="saúde"/>
    <w:p>
      <w:pPr>
        <w:pStyle w:val="Heading2"/>
      </w:pPr>
      <w:r>
        <w:t xml:space="preserve">Saúde</w:t>
      </w:r>
    </w:p>
    <w:p>
      <w:pPr>
        <w:pStyle w:val="FirstParagraph"/>
      </w:pPr>
      <w:r>
        <w:t xml:space="preserve">Aqui você controla os seus remédios, as consultas e os exames. A tela tem duas abas:</w:t>
      </w:r>
      <w:r>
        <w:t xml:space="preserve"> </w:t>
      </w:r>
      <w:r>
        <w:rPr>
          <w:bCs/>
          <w:b/>
        </w:rPr>
        <w:t xml:space="preserve">Medicação</w:t>
      </w:r>
      <w:r>
        <w:t xml:space="preserve"> </w:t>
      </w:r>
      <w:r>
        <w:t xml:space="preserve">e</w:t>
      </w:r>
      <w:r>
        <w:t xml:space="preserve"> </w:t>
      </w:r>
      <w:r>
        <w:rPr>
          <w:bCs/>
          <w:b/>
        </w:rPr>
        <w:t xml:space="preserve">Consultas e exames</w:t>
      </w:r>
      <w:r>
        <w:t xml:space="preserve">.</w:t>
      </w:r>
    </w:p>
    <w:bookmarkStart w:id="60" w:name="medicação"/>
    <w:p>
      <w:pPr>
        <w:pStyle w:val="Heading3"/>
      </w:pPr>
      <w:r>
        <w:t xml:space="preserve">Medicação</w:t>
      </w:r>
    </w:p>
    <w:p>
      <w:pPr>
        <w:pStyle w:val="FirstParagraph"/>
      </w:pPr>
      <w:r>
        <w:t xml:space="preserve">A aba mostra as</w:t>
      </w:r>
      <w:r>
        <w:t xml:space="preserve"> </w:t>
      </w:r>
      <w:r>
        <w:rPr>
          <w:bCs/>
          <w:b/>
        </w:rPr>
        <w:t xml:space="preserve">doses de hoje</w:t>
      </w:r>
      <w:r>
        <w:t xml:space="preserve">, na ordem dos horários. Em cada dose você pode:</w:t>
      </w:r>
    </w:p>
    <w:p>
      <w:pPr>
        <w:numPr>
          <w:ilvl w:val="0"/>
          <w:numId w:val="1012"/>
        </w:numPr>
        <w:pStyle w:val="Compact"/>
      </w:pPr>
      <w:r>
        <w:rPr>
          <w:bCs/>
          <w:b/>
        </w:rPr>
        <w:t xml:space="preserve">Tomei</w:t>
      </w:r>
      <w:r>
        <w:t xml:space="preserve">: registra a hora em que tomou e desconta uma dose do estoque.</w:t>
      </w:r>
    </w:p>
    <w:p>
      <w:pPr>
        <w:numPr>
          <w:ilvl w:val="0"/>
          <w:numId w:val="1012"/>
        </w:numPr>
        <w:pStyle w:val="Compact"/>
      </w:pPr>
      <w:r>
        <w:rPr>
          <w:bCs/>
          <w:b/>
        </w:rPr>
        <w:t xml:space="preserve">Pular</w:t>
      </w:r>
      <w:r>
        <w:t xml:space="preserve">: marca que não tomou.</w:t>
      </w:r>
    </w:p>
    <w:p>
      <w:pPr>
        <w:numPr>
          <w:ilvl w:val="0"/>
          <w:numId w:val="1012"/>
        </w:numPr>
        <w:pStyle w:val="Compact"/>
      </w:pPr>
      <w:r>
        <w:rPr>
          <w:bCs/>
          <w:b/>
        </w:rPr>
        <w:t xml:space="preserve">Desfazer</w:t>
      </w:r>
      <w:r>
        <w:t xml:space="preserve">: volta atrás e devolve a dose ao estoque.</w:t>
      </w:r>
    </w:p>
    <w:p>
      <w:pPr>
        <w:pStyle w:val="FirstParagraph"/>
      </w:pPr>
      <w:r>
        <w:t xml:space="preserve">Se passou da hora e você não marcou, a dose aparece como</w:t>
      </w:r>
      <w:r>
        <w:t xml:space="preserve"> </w:t>
      </w:r>
      <w:r>
        <w:rPr>
          <w:bCs/>
          <w:b/>
        </w:rPr>
        <w:t xml:space="preserve">Atrasada</w:t>
      </w:r>
      <w:r>
        <w:t xml:space="preserve">. Remédios</w:t>
      </w:r>
      <w:r>
        <w:t xml:space="preserve"> </w:t>
      </w:r>
      <w:r>
        <w:t xml:space="preserve">“</w:t>
      </w:r>
      <w:r>
        <w:t xml:space="preserve">somente quando necessário</w:t>
      </w:r>
      <w:r>
        <w:t xml:space="preserve">”</w:t>
      </w:r>
      <w:r>
        <w:t xml:space="preserve"> </w:t>
      </w:r>
      <w:r>
        <w:t xml:space="preserve">têm o botão</w:t>
      </w:r>
      <w:r>
        <w:t xml:space="preserve"> </w:t>
      </w:r>
      <w:r>
        <w:rPr>
          <w:bCs/>
          <w:b/>
        </w:rPr>
        <w:t xml:space="preserve">Registrar dose</w:t>
      </w:r>
      <w:r>
        <w:t xml:space="preserve">. Quando o estoque chega ao mínimo que você definiu, o sistema avisa que está acabando.</w:t>
      </w:r>
    </w:p>
    <w:p>
      <w:pPr>
        <w:pStyle w:val="BodyText"/>
      </w:pPr>
      <w:r>
        <w:t xml:space="preserve">Logo abaixo fica a lista</w:t>
      </w:r>
      <w:r>
        <w:t xml:space="preserve"> </w:t>
      </w:r>
      <w:r>
        <w:rPr>
          <w:bCs/>
          <w:b/>
        </w:rPr>
        <w:t xml:space="preserve">Meus medicamentos</w:t>
      </w:r>
      <w:r>
        <w:t xml:space="preserve">, com dose, horários, quantos dias de estoque restam (em vermelho quando está acabando) e a validade. Toque num remédio para alterar.</w:t>
      </w:r>
    </w:p>
    <w:bookmarkStart w:id="58" w:name="cadastrar-um-remédio"/>
    <w:p>
      <w:pPr>
        <w:pStyle w:val="Heading4"/>
      </w:pPr>
      <w:r>
        <w:t xml:space="preserve">Cadastrar um remédio</w:t>
      </w:r>
    </w:p>
    <w:p>
      <w:pPr>
        <w:pStyle w:val="CaptionedFigure"/>
      </w:pPr>
      <w:r>
        <w:drawing>
          <wp:inline>
            <wp:extent cx="5334000" cy="2058080"/>
            <wp:effectExtent b="0" l="0" r="0" t="0"/>
            <wp:docPr descr="Formulário de novo medicamento: nome, dose, formato e instruções." title="" id="56" name="Picture"/>
            <a:graphic>
              <a:graphicData uri="http://schemas.openxmlformats.org/drawingml/2006/picture">
                <pic:pic>
                  <pic:nvPicPr>
                    <pic:cNvPr descr="img/medic.png" id="57" name="Picture"/>
                    <pic:cNvPicPr>
                      <a:picLocks noChangeArrowheads="1" noChangeAspect="1"/>
                    </pic:cNvPicPr>
                  </pic:nvPicPr>
                  <pic:blipFill>
                    <a:blip r:embed="rId55"/>
                    <a:stretch>
                      <a:fillRect/>
                    </a:stretch>
                  </pic:blipFill>
                  <pic:spPr bwMode="auto">
                    <a:xfrm>
                      <a:off x="0" y="0"/>
                      <a:ext cx="5334000" cy="2058080"/>
                    </a:xfrm>
                    <a:prstGeom prst="rect">
                      <a:avLst/>
                    </a:prstGeom>
                    <a:noFill/>
                    <a:ln w="9525">
                      <a:noFill/>
                      <a:headEnd/>
                      <a:tailEnd/>
                    </a:ln>
                  </pic:spPr>
                </pic:pic>
              </a:graphicData>
            </a:graphic>
          </wp:inline>
        </w:drawing>
      </w:r>
    </w:p>
    <w:p>
      <w:pPr>
        <w:pStyle w:val="ImageCaption"/>
      </w:pPr>
      <w:r>
        <w:t xml:space="preserve">Formulário de novo medicamento: nome, dose, formato e instruções.</w:t>
      </w:r>
    </w:p>
    <w:p>
      <w:pPr>
        <w:pStyle w:val="BodyText"/>
      </w:pPr>
      <w:r>
        <w:t xml:space="preserve">Toque no</w:t>
      </w:r>
      <w:r>
        <w:t xml:space="preserve"> </w:t>
      </w:r>
      <w:r>
        <w:rPr>
          <w:bCs/>
          <w:b/>
        </w:rPr>
        <w:t xml:space="preserve">+</w:t>
      </w:r>
      <w:r>
        <w:t xml:space="preserve"> </w:t>
      </w:r>
      <w:r>
        <w:t xml:space="preserve">e preencha os três blocos:</w:t>
      </w:r>
    </w:p>
    <w:p>
      <w:pPr>
        <w:numPr>
          <w:ilvl w:val="0"/>
          <w:numId w:val="1013"/>
        </w:numPr>
        <w:pStyle w:val="Compact"/>
      </w:pPr>
      <w:r>
        <w:rPr>
          <w:bCs/>
          <w:b/>
        </w:rPr>
        <w:t xml:space="preserve">Detalhes</w:t>
      </w:r>
      <w:r>
        <w:t xml:space="preserve">: o</w:t>
      </w:r>
      <w:r>
        <w:t xml:space="preserve"> </w:t>
      </w:r>
      <w:r>
        <w:rPr>
          <w:bCs/>
          <w:b/>
        </w:rPr>
        <w:t xml:space="preserve">nome</w:t>
      </w:r>
      <w:r>
        <w:t xml:space="preserve"> </w:t>
      </w:r>
      <w:r>
        <w:t xml:space="preserve">(ao digitar, o sistema sugere remédios comuns e pode preencher uma breve informação sobre ele), a</w:t>
      </w:r>
      <w:r>
        <w:t xml:space="preserve"> </w:t>
      </w:r>
      <w:r>
        <w:rPr>
          <w:bCs/>
          <w:b/>
        </w:rPr>
        <w:t xml:space="preserve">dose</w:t>
      </w:r>
      <w:r>
        <w:t xml:space="preserve"> </w:t>
      </w:r>
      <w:r>
        <w:t xml:space="preserve">(por exemplo, 100 mg), o</w:t>
      </w:r>
      <w:r>
        <w:t xml:space="preserve"> </w:t>
      </w:r>
      <w:r>
        <w:rPr>
          <w:bCs/>
          <w:b/>
        </w:rPr>
        <w:t xml:space="preserve">formato</w:t>
      </w:r>
      <w:r>
        <w:t xml:space="preserve"> </w:t>
      </w:r>
      <w:r>
        <w:t xml:space="preserve">(comprimido, cápsula, gotas, injetável, pomada…), para que serve e as instruções. Você também pode informar se é de</w:t>
      </w:r>
      <w:r>
        <w:t xml:space="preserve"> </w:t>
      </w:r>
      <w:r>
        <w:rPr>
          <w:bCs/>
          <w:b/>
        </w:rPr>
        <w:t xml:space="preserve">referência, genérico ou similar</w:t>
      </w:r>
      <w:r>
        <w:t xml:space="preserve">, o fabricante, a</w:t>
      </w:r>
      <w:r>
        <w:t xml:space="preserve"> </w:t>
      </w:r>
      <w:r>
        <w:rPr>
          <w:bCs/>
          <w:b/>
        </w:rPr>
        <w:t xml:space="preserve">validade</w:t>
      </w:r>
      <w:r>
        <w:t xml:space="preserve"> </w:t>
      </w:r>
      <w:r>
        <w:t xml:space="preserve">e a</w:t>
      </w:r>
      <w:r>
        <w:t xml:space="preserve"> </w:t>
      </w:r>
      <w:r>
        <w:rPr>
          <w:bCs/>
          <w:b/>
        </w:rPr>
        <w:t xml:space="preserve">posologia</w:t>
      </w:r>
      <w:r>
        <w:t xml:space="preserve"> </w:t>
      </w:r>
      <w:r>
        <w:t xml:space="preserve">que o médico escreveu na receita.</w:t>
      </w:r>
    </w:p>
    <w:p>
      <w:pPr>
        <w:numPr>
          <w:ilvl w:val="0"/>
          <w:numId w:val="1013"/>
        </w:numPr>
        <w:pStyle w:val="Compact"/>
      </w:pPr>
      <w:r>
        <w:rPr>
          <w:bCs/>
          <w:b/>
        </w:rPr>
        <w:t xml:space="preserve">Quando você toma</w:t>
      </w:r>
      <w:r>
        <w:t xml:space="preserve">: a data de início, o período (contínuo ou por alguns dias, semanas ou meses; o sistema calcula o dia final), a frequência (todos os dias, em dias da semana, a cada N dias ou somente quando necessário), até 12 horários e a quantidade por tomada.</w:t>
      </w:r>
    </w:p>
    <w:p>
      <w:pPr>
        <w:numPr>
          <w:ilvl w:val="0"/>
          <w:numId w:val="1013"/>
        </w:numPr>
        <w:pStyle w:val="Compact"/>
      </w:pPr>
      <w:r>
        <w:rPr>
          <w:bCs/>
          <w:b/>
        </w:rPr>
        <w:t xml:space="preserve">Estoque</w:t>
      </w:r>
      <w:r>
        <w:t xml:space="preserve">: quantas unidades você tem, o lembrete para comprar mais e a quantidade mínima para avisar.</w:t>
      </w:r>
    </w:p>
    <w:p>
      <w:pPr>
        <w:pStyle w:val="FirstParagraph"/>
      </w:pPr>
      <w:r>
        <w:t xml:space="preserve">A informação que o sistema sugere é só um apoio geral e</w:t>
      </w:r>
      <w:r>
        <w:t xml:space="preserve"> </w:t>
      </w:r>
      <w:r>
        <w:rPr>
          <w:bCs/>
          <w:b/>
        </w:rPr>
        <w:t xml:space="preserve">não substitui a bula nem o médico</w:t>
      </w:r>
      <w:r>
        <w:t xml:space="preserve">.</w:t>
      </w:r>
    </w:p>
    <w:p>
      <w:pPr>
        <w:pStyle w:val="BodyText"/>
      </w:pPr>
      <w:r>
        <w:t xml:space="preserve">Se a validade estiver chegando (30 dias ou menos), a lista avisa</w:t>
      </w:r>
      <w:r>
        <w:t xml:space="preserve"> </w:t>
      </w:r>
      <w:r>
        <w:t xml:space="preserve">“</w:t>
      </w:r>
      <w:r>
        <w:t xml:space="preserve">Vence em N dias</w:t>
      </w:r>
      <w:r>
        <w:t xml:space="preserve">”</w:t>
      </w:r>
      <w:r>
        <w:t xml:space="preserve"> </w:t>
      </w:r>
      <w:r>
        <w:t xml:space="preserve">em vermelho, e depois da data aparece</w:t>
      </w:r>
      <w:r>
        <w:t xml:space="preserve"> </w:t>
      </w:r>
      <w:r>
        <w:t xml:space="preserve">“</w:t>
      </w:r>
      <w:r>
        <w:t xml:space="preserve">VENCIDO</w:t>
      </w:r>
      <w:r>
        <w:t xml:space="preserve">”</w:t>
      </w:r>
      <w:r>
        <w:t xml:space="preserve">.</w:t>
      </w:r>
    </w:p>
    <w:bookmarkEnd w:id="58"/>
    <w:bookmarkStart w:id="59" w:name="parar-de-tomar-um-remédio"/>
    <w:p>
      <w:pPr>
        <w:pStyle w:val="Heading4"/>
      </w:pPr>
      <w:r>
        <w:t xml:space="preserve">Parar de tomar um remédio</w:t>
      </w:r>
    </w:p>
    <w:p>
      <w:pPr>
        <w:pStyle w:val="FirstParagraph"/>
      </w:pPr>
      <w:r>
        <w:t xml:space="preserve">Use</w:t>
      </w:r>
      <w:r>
        <w:t xml:space="preserve"> </w:t>
      </w:r>
      <w:r>
        <w:rPr>
          <w:bCs/>
          <w:b/>
        </w:rPr>
        <w:t xml:space="preserve">Suspender</w:t>
      </w:r>
      <w:r>
        <w:t xml:space="preserve"> </w:t>
      </w:r>
      <w:r>
        <w:t xml:space="preserve">(o remédio passa para</w:t>
      </w:r>
      <w:r>
        <w:t xml:space="preserve"> </w:t>
      </w:r>
      <w:r>
        <w:rPr>
          <w:bCs/>
          <w:b/>
        </w:rPr>
        <w:t xml:space="preserve">Não estou tomando</w:t>
      </w:r>
      <w:r>
        <w:t xml:space="preserve">, sem lembretes e fora das doses de hoje). Para retomar, use</w:t>
      </w:r>
      <w:r>
        <w:t xml:space="preserve"> </w:t>
      </w:r>
      <w:r>
        <w:rPr>
          <w:bCs/>
          <w:b/>
        </w:rPr>
        <w:t xml:space="preserve">Voltar a tomar</w:t>
      </w:r>
      <w:r>
        <w:t xml:space="preserve">.</w:t>
      </w:r>
      <w:r>
        <w:t xml:space="preserve"> </w:t>
      </w:r>
      <w:r>
        <w:rPr>
          <w:bCs/>
          <w:b/>
        </w:rPr>
        <w:t xml:space="preserve">Excluir</w:t>
      </w:r>
      <w:r>
        <w:t xml:space="preserve"> </w:t>
      </w:r>
      <w:r>
        <w:t xml:space="preserve">remove de vez.</w:t>
      </w:r>
    </w:p>
    <w:p>
      <w:pPr>
        <w:pStyle w:val="BodyText"/>
      </w:pPr>
      <w:r>
        <w:t xml:space="preserve">Os lembretes tocam no horário certo no celular. No computador, pelo navegador, os lembretes não tocam.</w:t>
      </w:r>
    </w:p>
    <w:bookmarkEnd w:id="59"/>
    <w:bookmarkEnd w:id="60"/>
    <w:bookmarkStart w:id="64" w:name="consultas-e-exames"/>
    <w:p>
      <w:pPr>
        <w:pStyle w:val="Heading3"/>
      </w:pPr>
      <w:r>
        <w:t xml:space="preserve">Consultas e exames</w:t>
      </w:r>
    </w:p>
    <w:p>
      <w:pPr>
        <w:pStyle w:val="CaptionedFigure"/>
      </w:pPr>
      <w:r>
        <w:drawing>
          <wp:inline>
            <wp:extent cx="5334000" cy="2303008"/>
            <wp:effectExtent b="0" l="0" r="0" t="0"/>
            <wp:docPr descr="Aba Consultas e exames, com os filtros Todos, Consultas, Exames e Vacinas e outros." title="" id="62" name="Picture"/>
            <a:graphic>
              <a:graphicData uri="http://schemas.openxmlformats.org/drawingml/2006/picture">
                <pic:pic>
                  <pic:nvPicPr>
                    <pic:cNvPr descr="img/consultas.png" id="63" name="Picture"/>
                    <pic:cNvPicPr>
                      <a:picLocks noChangeArrowheads="1" noChangeAspect="1"/>
                    </pic:cNvPicPr>
                  </pic:nvPicPr>
                  <pic:blipFill>
                    <a:blip r:embed="rId61"/>
                    <a:stretch>
                      <a:fillRect/>
                    </a:stretch>
                  </pic:blipFill>
                  <pic:spPr bwMode="auto">
                    <a:xfrm>
                      <a:off x="0" y="0"/>
                      <a:ext cx="5334000" cy="2303008"/>
                    </a:xfrm>
                    <a:prstGeom prst="rect">
                      <a:avLst/>
                    </a:prstGeom>
                    <a:noFill/>
                    <a:ln w="9525">
                      <a:noFill/>
                      <a:headEnd/>
                      <a:tailEnd/>
                    </a:ln>
                  </pic:spPr>
                </pic:pic>
              </a:graphicData>
            </a:graphic>
          </wp:inline>
        </w:drawing>
      </w:r>
    </w:p>
    <w:p>
      <w:pPr>
        <w:pStyle w:val="ImageCaption"/>
      </w:pPr>
      <w:r>
        <w:t xml:space="preserve">Aba Consultas e exames, com os filtros Todos, Consultas, Exames e Vacinas e outros.</w:t>
      </w:r>
    </w:p>
    <w:p>
      <w:pPr>
        <w:pStyle w:val="BodyText"/>
      </w:pPr>
      <w:r>
        <w:t xml:space="preserve">A lista mostra</w:t>
      </w:r>
      <w:r>
        <w:t xml:space="preserve"> </w:t>
      </w:r>
      <w:r>
        <w:rPr>
          <w:bCs/>
          <w:b/>
        </w:rPr>
        <w:t xml:space="preserve">Próximos</w:t>
      </w:r>
      <w:r>
        <w:t xml:space="preserve"> </w:t>
      </w:r>
      <w:r>
        <w:t xml:space="preserve">(de hoje em diante) e</w:t>
      </w:r>
      <w:r>
        <w:t xml:space="preserve"> </w:t>
      </w:r>
      <w:r>
        <w:rPr>
          <w:bCs/>
          <w:b/>
        </w:rPr>
        <w:t xml:space="preserve">Histórico</w:t>
      </w:r>
      <w:r>
        <w:t xml:space="preserve"> </w:t>
      </w:r>
      <w:r>
        <w:t xml:space="preserve">(realizados, cancelados, faltas e antigos). Os filtros são Todos, Consultas, Exames e Vacinas e outros.</w:t>
      </w:r>
    </w:p>
    <w:p>
      <w:pPr>
        <w:pStyle w:val="BodyText"/>
      </w:pPr>
      <w:r>
        <w:t xml:space="preserve">Para agendar, toque em</w:t>
      </w:r>
      <w:r>
        <w:t xml:space="preserve"> </w:t>
      </w:r>
      <w:r>
        <w:rPr>
          <w:bCs/>
          <w:b/>
        </w:rPr>
        <w:t xml:space="preserve">+</w:t>
      </w:r>
      <w:r>
        <w:t xml:space="preserve"> </w:t>
      </w:r>
      <w:r>
        <w:t xml:space="preserve">e preencha: o</w:t>
      </w:r>
      <w:r>
        <w:t xml:space="preserve"> </w:t>
      </w:r>
      <w:r>
        <w:rPr>
          <w:bCs/>
          <w:b/>
        </w:rPr>
        <w:t xml:space="preserve">tipo</w:t>
      </w:r>
      <w:r>
        <w:t xml:space="preserve"> </w:t>
      </w:r>
      <w:r>
        <w:t xml:space="preserve">(consulta, exame, retorno, vacina ou outro), a</w:t>
      </w:r>
      <w:r>
        <w:t xml:space="preserve"> </w:t>
      </w:r>
      <w:r>
        <w:rPr>
          <w:bCs/>
          <w:b/>
        </w:rPr>
        <w:t xml:space="preserve">descrição</w:t>
      </w:r>
      <w:r>
        <w:t xml:space="preserve">, a especialidade, o médico, o local, a</w:t>
      </w:r>
      <w:r>
        <w:t xml:space="preserve"> </w:t>
      </w:r>
      <w:r>
        <w:rPr>
          <w:bCs/>
          <w:b/>
        </w:rPr>
        <w:t xml:space="preserve">data e hora</w:t>
      </w:r>
      <w:r>
        <w:t xml:space="preserve">, o</w:t>
      </w:r>
      <w:r>
        <w:t xml:space="preserve"> </w:t>
      </w:r>
      <w:r>
        <w:rPr>
          <w:bCs/>
          <w:b/>
        </w:rPr>
        <w:t xml:space="preserve">lembrete</w:t>
      </w:r>
      <w:r>
        <w:t xml:space="preserve"> </w:t>
      </w:r>
      <w:r>
        <w:t xml:space="preserve">(de 15 minutos a 2 dias antes; o padrão é 1 hora) e o</w:t>
      </w:r>
      <w:r>
        <w:t xml:space="preserve"> </w:t>
      </w:r>
      <w:r>
        <w:rPr>
          <w:bCs/>
          <w:b/>
        </w:rPr>
        <w:t xml:space="preserve">preparo</w:t>
      </w:r>
      <w:r>
        <w:t xml:space="preserve"> </w:t>
      </w:r>
      <w:r>
        <w:t xml:space="preserve">(jejum, documentos para levar), mais uma observação.</w:t>
      </w:r>
    </w:p>
    <w:p>
      <w:pPr>
        <w:pStyle w:val="BodyText"/>
      </w:pPr>
      <w:r>
        <w:rPr>
          <w:bCs/>
          <w:b/>
        </w:rPr>
        <w:t xml:space="preserve">Agendamento que se repete:</w:t>
      </w:r>
      <w:r>
        <w:t xml:space="preserve"> </w:t>
      </w:r>
      <w:r>
        <w:t xml:space="preserve">em</w:t>
      </w:r>
      <w:r>
        <w:t xml:space="preserve"> </w:t>
      </w:r>
      <w:r>
        <w:rPr>
          <w:bCs/>
          <w:b/>
        </w:rPr>
        <w:t xml:space="preserve">Repetir</w:t>
      </w:r>
      <w:r>
        <w:t xml:space="preserve">, escolha semanal, quinzenal, mensal, bimestral, trimestral, semestral, anual ou personalizado, e diga quantas vezes (de 2 a 60). O sistema cria uma consulta para cada data e mostra uma prévia antes de salvar.</w:t>
      </w:r>
    </w:p>
    <w:p>
      <w:pPr>
        <w:pStyle w:val="BodyText"/>
      </w:pPr>
      <w:r>
        <w:t xml:space="preserve">Cada consulta marcada também aparece como compromisso na</w:t>
      </w:r>
      <w:r>
        <w:t xml:space="preserve"> </w:t>
      </w:r>
      <w:r>
        <w:rPr>
          <w:bCs/>
          <w:b/>
        </w:rPr>
        <w:t xml:space="preserve">Agenda</w:t>
      </w:r>
      <w:r>
        <w:t xml:space="preserve">. Se você cancelar ou marcar que faltou, ela some da Agenda; se voltar para</w:t>
      </w:r>
      <w:r>
        <w:t xml:space="preserve"> </w:t>
      </w:r>
      <w:r>
        <w:t xml:space="preserve">“</w:t>
      </w:r>
      <w:r>
        <w:t xml:space="preserve">agendado</w:t>
      </w:r>
      <w:r>
        <w:t xml:space="preserve">”</w:t>
      </w:r>
      <w:r>
        <w:t xml:space="preserve">, ela volta.</w:t>
      </w:r>
    </w:p>
    <w:p>
      <w:pPr>
        <w:pStyle w:val="BodyText"/>
      </w:pPr>
      <w:r>
        <w:t xml:space="preserve">Ao abrir uma consulta você pode:</w:t>
      </w:r>
      <w:r>
        <w:t xml:space="preserve"> </w:t>
      </w:r>
      <w:r>
        <w:rPr>
          <w:bCs/>
          <w:b/>
        </w:rPr>
        <w:t xml:space="preserve">Realizado</w:t>
      </w:r>
      <w:r>
        <w:t xml:space="preserve"> </w:t>
      </w:r>
      <w:r>
        <w:t xml:space="preserve">(com um campo para anotar o resultado),</w:t>
      </w:r>
      <w:r>
        <w:t xml:space="preserve"> </w:t>
      </w:r>
      <w:r>
        <w:rPr>
          <w:bCs/>
          <w:b/>
        </w:rPr>
        <w:t xml:space="preserve">Faltei</w:t>
      </w:r>
      <w:r>
        <w:t xml:space="preserve">,</w:t>
      </w:r>
      <w:r>
        <w:t xml:space="preserve"> </w:t>
      </w:r>
      <w:r>
        <w:rPr>
          <w:bCs/>
          <w:b/>
        </w:rPr>
        <w:t xml:space="preserve">Cancelar agendamento</w:t>
      </w:r>
      <w:r>
        <w:t xml:space="preserve">,</w:t>
      </w:r>
      <w:r>
        <w:t xml:space="preserve"> </w:t>
      </w:r>
      <w:r>
        <w:rPr>
          <w:bCs/>
          <w:b/>
        </w:rPr>
        <w:t xml:space="preserve">Voltar para agendado</w:t>
      </w:r>
      <w:r>
        <w:t xml:space="preserve">,</w:t>
      </w:r>
      <w:r>
        <w:t xml:space="preserve"> </w:t>
      </w:r>
      <w:r>
        <w:rPr>
          <w:bCs/>
          <w:b/>
        </w:rPr>
        <w:t xml:space="preserve">Editar</w:t>
      </w:r>
      <w:r>
        <w:t xml:space="preserve"> </w:t>
      </w:r>
      <w:r>
        <w:t xml:space="preserve">e</w:t>
      </w:r>
      <w:r>
        <w:t xml:space="preserve"> </w:t>
      </w:r>
      <w:r>
        <w:rPr>
          <w:bCs/>
          <w:b/>
        </w:rPr>
        <w:t xml:space="preserve">Excluir</w:t>
      </w:r>
      <w:r>
        <w:t xml:space="preserve">. Em consultas que se repetem, o sistema pergunta se a mudança vale só para esta ou também para as seguintes.</w:t>
      </w:r>
    </w:p>
    <w:bookmarkEnd w:id="64"/>
    <w:bookmarkEnd w:id="65"/>
    <w:bookmarkStart w:id="74" w:name="agenda-tarefas-e-compromissos"/>
    <w:p>
      <w:pPr>
        <w:pStyle w:val="Heading2"/>
      </w:pPr>
      <w:r>
        <w:t xml:space="preserve">Agenda: tarefas e compromissos</w:t>
      </w:r>
    </w:p>
    <w:p>
      <w:pPr>
        <w:pStyle w:val="CaptionedFigure"/>
      </w:pPr>
      <w:r>
        <w:drawing>
          <wp:inline>
            <wp:extent cx="5334000" cy="2303008"/>
            <wp:effectExtent b="0" l="0" r="0" t="0"/>
            <wp:docPr descr="Agenda da semana: uma coluna para cada dia. As tarefas aparecem em verde e os compromissos em azul." title="" id="67" name="Picture"/>
            <a:graphic>
              <a:graphicData uri="http://schemas.openxmlformats.org/drawingml/2006/picture">
                <pic:pic>
                  <pic:nvPicPr>
                    <pic:cNvPr descr="img/agenda.png" id="68" name="Picture"/>
                    <pic:cNvPicPr>
                      <a:picLocks noChangeArrowheads="1" noChangeAspect="1"/>
                    </pic:cNvPicPr>
                  </pic:nvPicPr>
                  <pic:blipFill>
                    <a:blip r:embed="rId66"/>
                    <a:stretch>
                      <a:fillRect/>
                    </a:stretch>
                  </pic:blipFill>
                  <pic:spPr bwMode="auto">
                    <a:xfrm>
                      <a:off x="0" y="0"/>
                      <a:ext cx="5334000" cy="2303008"/>
                    </a:xfrm>
                    <a:prstGeom prst="rect">
                      <a:avLst/>
                    </a:prstGeom>
                    <a:noFill/>
                    <a:ln w="9525">
                      <a:noFill/>
                      <a:headEnd/>
                      <a:tailEnd/>
                    </a:ln>
                  </pic:spPr>
                </pic:pic>
              </a:graphicData>
            </a:graphic>
          </wp:inline>
        </w:drawing>
      </w:r>
    </w:p>
    <w:p>
      <w:pPr>
        <w:pStyle w:val="ImageCaption"/>
      </w:pPr>
      <w:r>
        <w:t xml:space="preserve">Agenda da semana: uma coluna para cada dia. As tarefas aparecem em verde e os compromissos em azul.</w:t>
      </w:r>
    </w:p>
    <w:p>
      <w:pPr>
        <w:pStyle w:val="BodyText"/>
      </w:pPr>
      <w:r>
        <w:t xml:space="preserve">A Agenda mostra a sua</w:t>
      </w:r>
      <w:r>
        <w:t xml:space="preserve"> </w:t>
      </w:r>
      <w:r>
        <w:rPr>
          <w:bCs/>
          <w:b/>
        </w:rPr>
        <w:t xml:space="preserve">semana inteira numa tela</w:t>
      </w:r>
      <w:r>
        <w:t xml:space="preserve">: de segunda a domingo, uma coluna para cada dia, cada dia com a sua cor. O dia de hoje fica com um contorno. Use as setas para mudar de semana e o botão</w:t>
      </w:r>
      <w:r>
        <w:t xml:space="preserve"> </w:t>
      </w:r>
      <w:r>
        <w:rPr>
          <w:bCs/>
          <w:b/>
        </w:rPr>
        <w:t xml:space="preserve">Hoje</w:t>
      </w:r>
      <w:r>
        <w:t xml:space="preserve"> </w:t>
      </w:r>
      <w:r>
        <w:t xml:space="preserve">para voltar à semana atual.</w:t>
      </w:r>
    </w:p>
    <w:p>
      <w:pPr>
        <w:pStyle w:val="BodyText"/>
      </w:pPr>
      <w:r>
        <w:t xml:space="preserve">A diferença entre os dois tipos:</w:t>
      </w:r>
    </w:p>
    <w:p>
      <w:pPr>
        <w:numPr>
          <w:ilvl w:val="0"/>
          <w:numId w:val="1014"/>
        </w:numPr>
        <w:pStyle w:val="Compact"/>
      </w:pPr>
      <w:r>
        <w:rPr>
          <w:bCs/>
          <w:b/>
        </w:rPr>
        <w:t xml:space="preserve">Tarefa</w:t>
      </w:r>
      <w:r>
        <w:t xml:space="preserve"> </w:t>
      </w:r>
      <w:r>
        <w:t xml:space="preserve">(cor</w:t>
      </w:r>
      <w:r>
        <w:t xml:space="preserve"> </w:t>
      </w:r>
      <w:r>
        <w:rPr>
          <w:bCs/>
          <w:b/>
        </w:rPr>
        <w:t xml:space="preserve">verde</w:t>
      </w:r>
      <w:r>
        <w:t xml:space="preserve">): algo que você precisa fazer, como</w:t>
      </w:r>
      <w:r>
        <w:t xml:space="preserve"> </w:t>
      </w:r>
      <w:r>
        <w:t xml:space="preserve">“</w:t>
      </w:r>
      <w:r>
        <w:t xml:space="preserve">enviar o relatório</w:t>
      </w:r>
      <w:r>
        <w:t xml:space="preserve">”</w:t>
      </w:r>
      <w:r>
        <w:t xml:space="preserve">.</w:t>
      </w:r>
    </w:p>
    <w:p>
      <w:pPr>
        <w:numPr>
          <w:ilvl w:val="0"/>
          <w:numId w:val="1014"/>
        </w:numPr>
        <w:pStyle w:val="Compact"/>
      </w:pPr>
      <w:r>
        <w:rPr>
          <w:bCs/>
          <w:b/>
        </w:rPr>
        <w:t xml:space="preserve">Compromisso</w:t>
      </w:r>
      <w:r>
        <w:t xml:space="preserve"> </w:t>
      </w:r>
      <w:r>
        <w:t xml:space="preserve">(cor</w:t>
      </w:r>
      <w:r>
        <w:t xml:space="preserve"> </w:t>
      </w:r>
      <w:r>
        <w:rPr>
          <w:bCs/>
          <w:b/>
        </w:rPr>
        <w:t xml:space="preserve">azul</w:t>
      </w:r>
      <w:r>
        <w:t xml:space="preserve">): algo que acontece num dia e hora, como</w:t>
      </w:r>
      <w:r>
        <w:t xml:space="preserve"> </w:t>
      </w:r>
      <w:r>
        <w:t xml:space="preserve">“</w:t>
      </w:r>
      <w:r>
        <w:t xml:space="preserve">consulta</w:t>
      </w:r>
      <w:r>
        <w:t xml:space="preserve">”</w:t>
      </w:r>
      <w:r>
        <w:t xml:space="preserve"> </w:t>
      </w:r>
      <w:r>
        <w:t xml:space="preserve">ou</w:t>
      </w:r>
      <w:r>
        <w:t xml:space="preserve"> </w:t>
      </w:r>
      <w:r>
        <w:t xml:space="preserve">“</w:t>
      </w:r>
      <w:r>
        <w:t xml:space="preserve">reunião</w:t>
      </w:r>
      <w:r>
        <w:t xml:space="preserve">”</w:t>
      </w:r>
      <w:r>
        <w:t xml:space="preserve">.</w:t>
      </w:r>
    </w:p>
    <w:bookmarkStart w:id="69" w:name="cadastrar"/>
    <w:p>
      <w:pPr>
        <w:pStyle w:val="Heading3"/>
      </w:pPr>
      <w:r>
        <w:t xml:space="preserve">Cadastrar</w:t>
      </w:r>
    </w:p>
    <w:p>
      <w:pPr>
        <w:numPr>
          <w:ilvl w:val="0"/>
          <w:numId w:val="1015"/>
        </w:numPr>
        <w:pStyle w:val="Compact"/>
      </w:pPr>
      <w:r>
        <w:t xml:space="preserve">Toque no</w:t>
      </w:r>
      <w:r>
        <w:t xml:space="preserve"> </w:t>
      </w:r>
      <w:r>
        <w:rPr>
          <w:bCs/>
          <w:b/>
        </w:rPr>
        <w:t xml:space="preserve">+</w:t>
      </w:r>
      <w:r>
        <w:t xml:space="preserve"> </w:t>
      </w:r>
      <w:r>
        <w:t xml:space="preserve">do dia desejado (ou no</w:t>
      </w:r>
      <w:r>
        <w:t xml:space="preserve"> </w:t>
      </w:r>
      <w:r>
        <w:rPr>
          <w:bCs/>
          <w:b/>
        </w:rPr>
        <w:t xml:space="preserve">+</w:t>
      </w:r>
      <w:r>
        <w:t xml:space="preserve"> </w:t>
      </w:r>
      <w:r>
        <w:t xml:space="preserve">geral).</w:t>
      </w:r>
    </w:p>
    <w:p>
      <w:pPr>
        <w:numPr>
          <w:ilvl w:val="0"/>
          <w:numId w:val="1015"/>
        </w:numPr>
        <w:pStyle w:val="Compact"/>
      </w:pPr>
      <w:r>
        <w:t xml:space="preserve">Escolha se é</w:t>
      </w:r>
      <w:r>
        <w:t xml:space="preserve"> </w:t>
      </w:r>
      <w:r>
        <w:rPr>
          <w:bCs/>
          <w:b/>
        </w:rPr>
        <w:t xml:space="preserve">tarefa</w:t>
      </w:r>
      <w:r>
        <w:t xml:space="preserve"> </w:t>
      </w:r>
      <w:r>
        <w:t xml:space="preserve">ou</w:t>
      </w:r>
      <w:r>
        <w:t xml:space="preserve"> </w:t>
      </w:r>
      <w:r>
        <w:rPr>
          <w:bCs/>
          <w:b/>
        </w:rPr>
        <w:t xml:space="preserve">compromisso</w:t>
      </w:r>
      <w:r>
        <w:t xml:space="preserve">. A tela já abre com a data daquele dia.</w:t>
      </w:r>
    </w:p>
    <w:p>
      <w:pPr>
        <w:numPr>
          <w:ilvl w:val="0"/>
          <w:numId w:val="1015"/>
        </w:numPr>
        <w:pStyle w:val="Compact"/>
      </w:pPr>
      <w:r>
        <w:t xml:space="preserve">Preencha e salve.</w:t>
      </w:r>
    </w:p>
    <w:p>
      <w:pPr>
        <w:pStyle w:val="FirstParagraph"/>
      </w:pPr>
      <w:r>
        <w:rPr>
          <w:bCs/>
          <w:b/>
        </w:rPr>
        <w:t xml:space="preserve">Tarefa:</w:t>
      </w:r>
      <w:r>
        <w:t xml:space="preserve"> </w:t>
      </w:r>
      <w:r>
        <w:t xml:space="preserve">projeto (opcional), nome (obrigatório), descrição, prioridade, data, estimativa de tempo (em minutos, horas ou dias), responsável e etapa (A fazer, Em andamento, Aguardando ou Concluída). Em</w:t>
      </w:r>
      <w:r>
        <w:t xml:space="preserve"> </w:t>
      </w:r>
      <w:r>
        <w:t xml:space="preserve">“</w:t>
      </w:r>
      <w:r>
        <w:t xml:space="preserve">dados complementares</w:t>
      </w:r>
      <w:r>
        <w:t xml:space="preserve">”</w:t>
      </w:r>
      <w:r>
        <w:t xml:space="preserve"> </w:t>
      </w:r>
      <w:r>
        <w:t xml:space="preserve">ficam observações, comentários e tags.</w:t>
      </w:r>
    </w:p>
    <w:p>
      <w:pPr>
        <w:pStyle w:val="BodyText"/>
      </w:pPr>
      <w:r>
        <w:rPr>
          <w:bCs/>
          <w:b/>
        </w:rPr>
        <w:t xml:space="preserve">Compromisso:</w:t>
      </w:r>
      <w:r>
        <w:t xml:space="preserve"> </w:t>
      </w:r>
      <w:r>
        <w:t xml:space="preserve">projeto, nome, descrição, prioridade, data, horário de início e de término (ou</w:t>
      </w:r>
      <w:r>
        <w:t xml:space="preserve"> </w:t>
      </w:r>
      <w:r>
        <w:rPr>
          <w:bCs/>
          <w:b/>
        </w:rPr>
        <w:t xml:space="preserve">Dia inteiro</w:t>
      </w:r>
      <w:r>
        <w:t xml:space="preserve">), local, participantes e</w:t>
      </w:r>
      <w:r>
        <w:t xml:space="preserve"> </w:t>
      </w:r>
      <w:r>
        <w:rPr>
          <w:bCs/>
          <w:b/>
        </w:rPr>
        <w:t xml:space="preserve">lembrete</w:t>
      </w:r>
      <w:r>
        <w:t xml:space="preserve"> </w:t>
      </w:r>
      <w:r>
        <w:t xml:space="preserve">(sem lembrete, ou 5, 15, 30 minutos, 1 hora ou 1 dia antes; o padrão é 30 minutos). Em</w:t>
      </w:r>
      <w:r>
        <w:t xml:space="preserve"> </w:t>
      </w:r>
      <w:r>
        <w:t xml:space="preserve">“</w:t>
      </w:r>
      <w:r>
        <w:t xml:space="preserve">dados complementares</w:t>
      </w:r>
      <w:r>
        <w:t xml:space="preserve">”</w:t>
      </w:r>
      <w:r>
        <w:t xml:space="preserve">: observações, comentários, link e tags.</w:t>
      </w:r>
    </w:p>
    <w:p>
      <w:pPr>
        <w:pStyle w:val="BodyText"/>
      </w:pPr>
      <w:r>
        <w:t xml:space="preserve">Na parte de baixo,</w:t>
      </w:r>
      <w:r>
        <w:t xml:space="preserve"> </w:t>
      </w:r>
      <w:r>
        <w:rPr>
          <w:bCs/>
          <w:b/>
        </w:rPr>
        <w:t xml:space="preserve">Após salvar</w:t>
      </w:r>
      <w:r>
        <w:t xml:space="preserve">, você escolhe o que acontece depois:</w:t>
      </w:r>
      <w:r>
        <w:t xml:space="preserve"> </w:t>
      </w:r>
      <w:r>
        <w:rPr>
          <w:bCs/>
          <w:b/>
        </w:rPr>
        <w:t xml:space="preserve">Fechar</w:t>
      </w:r>
      <w:r>
        <w:t xml:space="preserve">,</w:t>
      </w:r>
      <w:r>
        <w:t xml:space="preserve"> </w:t>
      </w:r>
      <w:r>
        <w:rPr>
          <w:bCs/>
          <w:b/>
        </w:rPr>
        <w:t xml:space="preserve">Ver tarefa</w:t>
      </w:r>
      <w:r>
        <w:t xml:space="preserve"> </w:t>
      </w:r>
      <w:r>
        <w:t xml:space="preserve">ou</w:t>
      </w:r>
      <w:r>
        <w:t xml:space="preserve"> </w:t>
      </w:r>
      <w:r>
        <w:rPr>
          <w:bCs/>
          <w:b/>
        </w:rPr>
        <w:t xml:space="preserve">Adicionar nova</w:t>
      </w:r>
      <w:r>
        <w:t xml:space="preserve"> </w:t>
      </w:r>
      <w:r>
        <w:t xml:space="preserve">(limpa a tela para cadastrar outra seguida).</w:t>
      </w:r>
    </w:p>
    <w:bookmarkEnd w:id="69"/>
    <w:bookmarkStart w:id="70" w:name="prioridade"/>
    <w:p>
      <w:pPr>
        <w:pStyle w:val="Heading3"/>
      </w:pPr>
      <w:r>
        <w:t xml:space="preserve">Prioridade</w:t>
      </w:r>
    </w:p>
    <w:p>
      <w:pPr>
        <w:pStyle w:val="FirstParagraph"/>
      </w:pPr>
      <w:r>
        <w:t xml:space="preserve">O sistema já sugere</w:t>
      </w:r>
      <w:r>
        <w:t xml:space="preserve"> </w:t>
      </w:r>
      <w:r>
        <w:rPr>
          <w:bCs/>
          <w:b/>
        </w:rPr>
        <w:t xml:space="preserve">Média</w:t>
      </w:r>
      <w:r>
        <w:t xml:space="preserve">, e você pode mudar. A etiqueta no cartão ajuda a bater o olho:</w:t>
      </w:r>
      <w:r>
        <w:t xml:space="preserve"> </w:t>
      </w:r>
      <w:r>
        <w:rPr>
          <w:bCs/>
          <w:b/>
        </w:rPr>
        <w:t xml:space="preserve">Alta</w:t>
      </w:r>
      <w:r>
        <w:t xml:space="preserve"> </w:t>
      </w:r>
      <w:r>
        <w:t xml:space="preserve">é vermelha,</w:t>
      </w:r>
      <w:r>
        <w:t xml:space="preserve"> </w:t>
      </w:r>
      <w:r>
        <w:rPr>
          <w:bCs/>
          <w:b/>
        </w:rPr>
        <w:t xml:space="preserve">Média</w:t>
      </w:r>
      <w:r>
        <w:t xml:space="preserve"> </w:t>
      </w:r>
      <w:r>
        <w:t xml:space="preserve">é laranja e</w:t>
      </w:r>
      <w:r>
        <w:t xml:space="preserve"> </w:t>
      </w:r>
      <w:r>
        <w:rPr>
          <w:bCs/>
          <w:b/>
        </w:rPr>
        <w:t xml:space="preserve">Baixa</w:t>
      </w:r>
      <w:r>
        <w:t xml:space="preserve"> </w:t>
      </w:r>
      <w:r>
        <w:t xml:space="preserve">é verde.</w:t>
      </w:r>
    </w:p>
    <w:bookmarkEnd w:id="70"/>
    <w:bookmarkStart w:id="71" w:name="concluir"/>
    <w:p>
      <w:pPr>
        <w:pStyle w:val="Heading3"/>
      </w:pPr>
      <w:r>
        <w:t xml:space="preserve">Concluir</w:t>
      </w:r>
    </w:p>
    <w:p>
      <w:pPr>
        <w:pStyle w:val="FirstParagraph"/>
      </w:pPr>
      <w:r>
        <w:t xml:space="preserve">Toque no ícone do cartão para concluir. Abre uma janela para você escrever observações e comentários sobre como foi. A data e a hora da conclusão ficam guardadas. Tocou sem querer? Toque de novo no ícone e ele reabre.</w:t>
      </w:r>
    </w:p>
    <w:bookmarkEnd w:id="71"/>
    <w:bookmarkStart w:id="72" w:name="alterar-ou-excluir"/>
    <w:p>
      <w:pPr>
        <w:pStyle w:val="Heading3"/>
      </w:pPr>
      <w:r>
        <w:t xml:space="preserve">Alterar ou excluir</w:t>
      </w:r>
    </w:p>
    <w:p>
      <w:pPr>
        <w:pStyle w:val="FirstParagraph"/>
      </w:pPr>
      <w:r>
        <w:t xml:space="preserve">Toque no cartão para abrir e alterar. Dentro dele há o ícone da lixeira, que pede confirmação.</w:t>
      </w:r>
    </w:p>
    <w:bookmarkEnd w:id="72"/>
    <w:bookmarkStart w:id="73" w:name="bom-saber"/>
    <w:p>
      <w:pPr>
        <w:pStyle w:val="Heading3"/>
      </w:pPr>
      <w:r>
        <w:t xml:space="preserve">Bom saber</w:t>
      </w:r>
    </w:p>
    <w:p>
      <w:pPr>
        <w:numPr>
          <w:ilvl w:val="0"/>
          <w:numId w:val="1016"/>
        </w:numPr>
        <w:pStyle w:val="Compact"/>
      </w:pPr>
      <w:r>
        <w:t xml:space="preserve">Tarefas</w:t>
      </w:r>
      <w:r>
        <w:t xml:space="preserve"> </w:t>
      </w:r>
      <w:r>
        <w:rPr>
          <w:bCs/>
          <w:b/>
        </w:rPr>
        <w:t xml:space="preserve">sem data</w:t>
      </w:r>
      <w:r>
        <w:t xml:space="preserve"> </w:t>
      </w:r>
      <w:r>
        <w:t xml:space="preserve">não aparecem no quadro da semana.</w:t>
      </w:r>
    </w:p>
    <w:p>
      <w:pPr>
        <w:numPr>
          <w:ilvl w:val="0"/>
          <w:numId w:val="1016"/>
        </w:numPr>
        <w:pStyle w:val="Compact"/>
      </w:pPr>
      <w:r>
        <w:t xml:space="preserve">Consultas e exames marcados em Saúde também aparecem aqui como compromissos.</w:t>
      </w:r>
    </w:p>
    <w:bookmarkEnd w:id="73"/>
    <w:bookmarkEnd w:id="74"/>
    <w:bookmarkStart w:id="81" w:name="leitura"/>
    <w:p>
      <w:pPr>
        <w:pStyle w:val="Heading2"/>
      </w:pPr>
      <w:r>
        <w:t xml:space="preserve">Leitura</w:t>
      </w:r>
    </w:p>
    <w:p>
      <w:pPr>
        <w:pStyle w:val="CaptionedFigure"/>
      </w:pPr>
      <w:r>
        <w:drawing>
          <wp:inline>
            <wp:extent cx="5334000" cy="2058080"/>
            <wp:effectExtent b="0" l="0" r="0" t="0"/>
            <wp:docPr descr="Lista de fichas de leitura." title="" id="76" name="Picture"/>
            <a:graphic>
              <a:graphicData uri="http://schemas.openxmlformats.org/drawingml/2006/picture">
                <pic:pic>
                  <pic:nvPicPr>
                    <pic:cNvPr descr="img/leitura.png" id="77" name="Picture"/>
                    <pic:cNvPicPr>
                      <a:picLocks noChangeArrowheads="1" noChangeAspect="1"/>
                    </pic:cNvPicPr>
                  </pic:nvPicPr>
                  <pic:blipFill>
                    <a:blip r:embed="rId75"/>
                    <a:stretch>
                      <a:fillRect/>
                    </a:stretch>
                  </pic:blipFill>
                  <pic:spPr bwMode="auto">
                    <a:xfrm>
                      <a:off x="0" y="0"/>
                      <a:ext cx="5334000" cy="2058080"/>
                    </a:xfrm>
                    <a:prstGeom prst="rect">
                      <a:avLst/>
                    </a:prstGeom>
                    <a:noFill/>
                    <a:ln w="9525">
                      <a:noFill/>
                      <a:headEnd/>
                      <a:tailEnd/>
                    </a:ln>
                  </pic:spPr>
                </pic:pic>
              </a:graphicData>
            </a:graphic>
          </wp:inline>
        </w:drawing>
      </w:r>
    </w:p>
    <w:p>
      <w:pPr>
        <w:pStyle w:val="ImageCaption"/>
      </w:pPr>
      <w:r>
        <w:t xml:space="preserve">Lista de fichas de leitura.</w:t>
      </w:r>
    </w:p>
    <w:p>
      <w:pPr>
        <w:pStyle w:val="BodyText"/>
      </w:pPr>
      <w:r>
        <w:t xml:space="preserve">A Leitura é o seu registro de livros lidos: uma</w:t>
      </w:r>
      <w:r>
        <w:t xml:space="preserve"> </w:t>
      </w:r>
      <w:r>
        <w:rPr>
          <w:bCs/>
          <w:b/>
        </w:rPr>
        <w:t xml:space="preserve">ficha</w:t>
      </w:r>
      <w:r>
        <w:t xml:space="preserve"> </w:t>
      </w:r>
      <w:r>
        <w:t xml:space="preserve">para cada livro, parecida com a ficha de papel. A tela lista as fichas, das mais recentes para as mais antigas, e mostra se o livro está</w:t>
      </w:r>
      <w:r>
        <w:t xml:space="preserve"> </w:t>
      </w:r>
      <w:r>
        <w:t xml:space="preserve">“</w:t>
      </w:r>
      <w:r>
        <w:t xml:space="preserve">Não iniciado</w:t>
      </w:r>
      <w:r>
        <w:t xml:space="preserve">”</w:t>
      </w:r>
      <w:r>
        <w:t xml:space="preserve">,</w:t>
      </w:r>
      <w:r>
        <w:t xml:space="preserve"> </w:t>
      </w:r>
      <w:r>
        <w:t xml:space="preserve">“</w:t>
      </w:r>
      <w:r>
        <w:t xml:space="preserve">Em leitura</w:t>
      </w:r>
      <w:r>
        <w:t xml:space="preserve">”</w:t>
      </w:r>
      <w:r>
        <w:t xml:space="preserve"> </w:t>
      </w:r>
      <w:r>
        <w:t xml:space="preserve">ou</w:t>
      </w:r>
      <w:r>
        <w:t xml:space="preserve"> </w:t>
      </w:r>
      <w:r>
        <w:t xml:space="preserve">“</w:t>
      </w:r>
      <w:r>
        <w:t xml:space="preserve">Lido</w:t>
      </w:r>
      <w:r>
        <w:t xml:space="preserve">”</w:t>
      </w:r>
      <w:r>
        <w:t xml:space="preserve"> </w:t>
      </w:r>
      <w:r>
        <w:t xml:space="preserve">de acordo com as datas.</w:t>
      </w:r>
    </w:p>
    <w:p>
      <w:pPr>
        <w:pStyle w:val="BodyText"/>
      </w:pPr>
      <w:r>
        <w:t xml:space="preserve">Para criar uma ficha, toque no</w:t>
      </w:r>
      <w:r>
        <w:t xml:space="preserve"> </w:t>
      </w:r>
      <w:r>
        <w:rPr>
          <w:bCs/>
          <w:b/>
        </w:rPr>
        <w:t xml:space="preserve">+</w:t>
      </w:r>
      <w:r>
        <w:t xml:space="preserve"> </w:t>
      </w:r>
      <w:r>
        <w:t xml:space="preserve">e preencha:</w:t>
      </w:r>
    </w:p>
    <w:p>
      <w:pPr>
        <w:numPr>
          <w:ilvl w:val="0"/>
          <w:numId w:val="1017"/>
        </w:numPr>
        <w:pStyle w:val="Compact"/>
      </w:pPr>
      <w:r>
        <w:t xml:space="preserve">A</w:t>
      </w:r>
      <w:r>
        <w:t xml:space="preserve"> </w:t>
      </w:r>
      <w:r>
        <w:rPr>
          <w:bCs/>
          <w:b/>
        </w:rPr>
        <w:t xml:space="preserve">capa</w:t>
      </w:r>
      <w:r>
        <w:t xml:space="preserve">: uma foto escolhida no seu aparelho.</w:t>
      </w:r>
    </w:p>
    <w:p>
      <w:pPr>
        <w:numPr>
          <w:ilvl w:val="0"/>
          <w:numId w:val="1017"/>
        </w:numPr>
        <w:pStyle w:val="Compact"/>
      </w:pPr>
      <w:r>
        <w:t xml:space="preserve">O</w:t>
      </w:r>
      <w:r>
        <w:t xml:space="preserve"> </w:t>
      </w:r>
      <w:r>
        <w:rPr>
          <w:bCs/>
          <w:b/>
        </w:rPr>
        <w:t xml:space="preserve">título</w:t>
      </w:r>
      <w:r>
        <w:t xml:space="preserve"> </w:t>
      </w:r>
      <w:r>
        <w:t xml:space="preserve">e o</w:t>
      </w:r>
      <w:r>
        <w:t xml:space="preserve"> </w:t>
      </w:r>
      <w:r>
        <w:rPr>
          <w:bCs/>
          <w:b/>
        </w:rPr>
        <w:t xml:space="preserve">autor</w:t>
      </w:r>
      <w:r>
        <w:t xml:space="preserve">.</w:t>
      </w:r>
    </w:p>
    <w:p>
      <w:pPr>
        <w:numPr>
          <w:ilvl w:val="0"/>
          <w:numId w:val="1017"/>
        </w:numPr>
        <w:pStyle w:val="Compact"/>
      </w:pPr>
      <w:r>
        <w:t xml:space="preserve">A data em que</w:t>
      </w:r>
      <w:r>
        <w:t xml:space="preserve"> </w:t>
      </w:r>
      <w:r>
        <w:rPr>
          <w:bCs/>
          <w:b/>
        </w:rPr>
        <w:t xml:space="preserve">iniciou</w:t>
      </w:r>
      <w:r>
        <w:t xml:space="preserve"> </w:t>
      </w:r>
      <w:r>
        <w:t xml:space="preserve">e a data em que</w:t>
      </w:r>
      <w:r>
        <w:t xml:space="preserve"> </w:t>
      </w:r>
      <w:r>
        <w:rPr>
          <w:bCs/>
          <w:b/>
        </w:rPr>
        <w:t xml:space="preserve">terminou</w:t>
      </w:r>
      <w:r>
        <w:t xml:space="preserve"> </w:t>
      </w:r>
      <w:r>
        <w:t xml:space="preserve">a leitura. O término não pode ser antes do início.</w:t>
      </w:r>
    </w:p>
    <w:p>
      <w:pPr>
        <w:numPr>
          <w:ilvl w:val="0"/>
          <w:numId w:val="1017"/>
        </w:numPr>
        <w:pStyle w:val="Compact"/>
      </w:pPr>
      <w:r>
        <w:t xml:space="preserve">O</w:t>
      </w:r>
      <w:r>
        <w:t xml:space="preserve"> </w:t>
      </w:r>
      <w:r>
        <w:rPr>
          <w:bCs/>
          <w:b/>
        </w:rPr>
        <w:t xml:space="preserve">formato</w:t>
      </w:r>
      <w:r>
        <w:t xml:space="preserve">: livro físico ou digital.</w:t>
      </w:r>
    </w:p>
    <w:p>
      <w:pPr>
        <w:numPr>
          <w:ilvl w:val="0"/>
          <w:numId w:val="1017"/>
        </w:numPr>
        <w:pStyle w:val="Compact"/>
      </w:pPr>
      <w:r>
        <w:t xml:space="preserve">A</w:t>
      </w:r>
      <w:r>
        <w:t xml:space="preserve"> </w:t>
      </w:r>
      <w:r>
        <w:rPr>
          <w:bCs/>
          <w:b/>
        </w:rPr>
        <w:t xml:space="preserve">classificação dos temas</w:t>
      </w:r>
      <w:r>
        <w:t xml:space="preserve">, de 0 a 5, tocando nos símbolos:</w:t>
      </w:r>
      <w:r>
        <w:t xml:space="preserve"> </w:t>
      </w:r>
      <w:r>
        <w:rPr>
          <w:bCs/>
          <w:b/>
        </w:rPr>
        <w:t xml:space="preserve">Drama</w:t>
      </w:r>
      <w:r>
        <w:t xml:space="preserve"> </w:t>
      </w:r>
      <w:r>
        <w:t xml:space="preserve">(bolinhas),</w:t>
      </w:r>
      <w:r>
        <w:t xml:space="preserve"> </w:t>
      </w:r>
      <w:r>
        <w:rPr>
          <w:bCs/>
          <w:b/>
        </w:rPr>
        <w:t xml:space="preserve">Fantasia</w:t>
      </w:r>
      <w:r>
        <w:t xml:space="preserve"> </w:t>
      </w:r>
      <w:r>
        <w:t xml:space="preserve">(estrelas),</w:t>
      </w:r>
      <w:r>
        <w:t xml:space="preserve"> </w:t>
      </w:r>
      <w:r>
        <w:rPr>
          <w:bCs/>
          <w:b/>
        </w:rPr>
        <w:t xml:space="preserve">Romance</w:t>
      </w:r>
      <w:r>
        <w:t xml:space="preserve"> </w:t>
      </w:r>
      <w:r>
        <w:t xml:space="preserve">(corações) e</w:t>
      </w:r>
      <w:r>
        <w:t xml:space="preserve"> </w:t>
      </w:r>
      <w:r>
        <w:rPr>
          <w:bCs/>
          <w:b/>
        </w:rPr>
        <w:t xml:space="preserve">Reflexão</w:t>
      </w:r>
      <w:r>
        <w:t xml:space="preserve"> </w:t>
      </w:r>
      <w:r>
        <w:t xml:space="preserve">(triângulos). Tocou na mesma nota de novo? A nota volta a zero.</w:t>
      </w:r>
    </w:p>
    <w:p>
      <w:pPr>
        <w:numPr>
          <w:ilvl w:val="0"/>
          <w:numId w:val="1017"/>
        </w:numPr>
        <w:pStyle w:val="Compact"/>
      </w:pPr>
      <w:r>
        <w:t xml:space="preserve">A</w:t>
      </w:r>
      <w:r>
        <w:t xml:space="preserve"> </w:t>
      </w:r>
      <w:r>
        <w:rPr>
          <w:bCs/>
          <w:b/>
        </w:rPr>
        <w:t xml:space="preserve">frase favorita</w:t>
      </w:r>
      <w:r>
        <w:t xml:space="preserve"> </w:t>
      </w:r>
      <w:r>
        <w:t xml:space="preserve">e os</w:t>
      </w:r>
      <w:r>
        <w:t xml:space="preserve"> </w:t>
      </w:r>
      <w:r>
        <w:rPr>
          <w:bCs/>
          <w:b/>
        </w:rPr>
        <w:t xml:space="preserve">personagens principais</w:t>
      </w:r>
      <w:r>
        <w:t xml:space="preserve">, em texto livre.</w:t>
      </w:r>
    </w:p>
    <w:p>
      <w:pPr>
        <w:pStyle w:val="CaptionedFigure"/>
      </w:pPr>
      <w:r>
        <w:drawing>
          <wp:inline>
            <wp:extent cx="5334000" cy="2058080"/>
            <wp:effectExtent b="0" l="0" r="0" t="0"/>
            <wp:docPr descr="Ficha de leitura: título, autor, datas, formato e classificação dos temas." title="" id="79" name="Picture"/>
            <a:graphic>
              <a:graphicData uri="http://schemas.openxmlformats.org/drawingml/2006/picture">
                <pic:pic>
                  <pic:nvPicPr>
                    <pic:cNvPr descr="img/leitura_form.png" id="80" name="Picture"/>
                    <pic:cNvPicPr>
                      <a:picLocks noChangeArrowheads="1" noChangeAspect="1"/>
                    </pic:cNvPicPr>
                  </pic:nvPicPr>
                  <pic:blipFill>
                    <a:blip r:embed="rId78"/>
                    <a:stretch>
                      <a:fillRect/>
                    </a:stretch>
                  </pic:blipFill>
                  <pic:spPr bwMode="auto">
                    <a:xfrm>
                      <a:off x="0" y="0"/>
                      <a:ext cx="5334000" cy="2058080"/>
                    </a:xfrm>
                    <a:prstGeom prst="rect">
                      <a:avLst/>
                    </a:prstGeom>
                    <a:noFill/>
                    <a:ln w="9525">
                      <a:noFill/>
                      <a:headEnd/>
                      <a:tailEnd/>
                    </a:ln>
                  </pic:spPr>
                </pic:pic>
              </a:graphicData>
            </a:graphic>
          </wp:inline>
        </w:drawing>
      </w:r>
    </w:p>
    <w:p>
      <w:pPr>
        <w:pStyle w:val="ImageCaption"/>
      </w:pPr>
      <w:r>
        <w:t xml:space="preserve">Ficha de leitura: título, autor, datas, formato e classificação dos temas.</w:t>
      </w:r>
    </w:p>
    <w:p>
      <w:pPr>
        <w:pStyle w:val="BodyText"/>
      </w:pPr>
      <w:r>
        <w:t xml:space="preserve">Para alterar, abra a ficha. Para apagar, use a lixeira (o sistema pede confirmação).</w:t>
      </w:r>
    </w:p>
    <w:bookmarkEnd w:id="81"/>
    <w:bookmarkStart w:id="91" w:name="biblioteca"/>
    <w:p>
      <w:pPr>
        <w:pStyle w:val="Heading2"/>
      </w:pPr>
      <w:r>
        <w:t xml:space="preserve">Biblioteca</w:t>
      </w:r>
    </w:p>
    <w:p>
      <w:pPr>
        <w:pStyle w:val="CaptionedFigure"/>
      </w:pPr>
      <w:r>
        <w:drawing>
          <wp:inline>
            <wp:extent cx="5334000" cy="2058080"/>
            <wp:effectExtent b="0" l="0" r="0" t="0"/>
            <wp:docPr descr="Biblioteca: busca e lista de obras, com o número de tombo." title="" id="83" name="Picture"/>
            <a:graphic>
              <a:graphicData uri="http://schemas.openxmlformats.org/drawingml/2006/picture">
                <pic:pic>
                  <pic:nvPicPr>
                    <pic:cNvPr descr="img/bib.png" id="84" name="Picture"/>
                    <pic:cNvPicPr>
                      <a:picLocks noChangeArrowheads="1" noChangeAspect="1"/>
                    </pic:cNvPicPr>
                  </pic:nvPicPr>
                  <pic:blipFill>
                    <a:blip r:embed="rId82"/>
                    <a:stretch>
                      <a:fillRect/>
                    </a:stretch>
                  </pic:blipFill>
                  <pic:spPr bwMode="auto">
                    <a:xfrm>
                      <a:off x="0" y="0"/>
                      <a:ext cx="5334000" cy="2058080"/>
                    </a:xfrm>
                    <a:prstGeom prst="rect">
                      <a:avLst/>
                    </a:prstGeom>
                    <a:noFill/>
                    <a:ln w="9525">
                      <a:noFill/>
                      <a:headEnd/>
                      <a:tailEnd/>
                    </a:ln>
                  </pic:spPr>
                </pic:pic>
              </a:graphicData>
            </a:graphic>
          </wp:inline>
        </w:drawing>
      </w:r>
    </w:p>
    <w:p>
      <w:pPr>
        <w:pStyle w:val="ImageCaption"/>
      </w:pPr>
      <w:r>
        <w:t xml:space="preserve">Biblioteca: busca e lista de obras, com o número de tombo.</w:t>
      </w:r>
    </w:p>
    <w:p>
      <w:pPr>
        <w:pStyle w:val="BodyText"/>
      </w:pPr>
      <w:r>
        <w:t xml:space="preserve">A Biblioteca é o cadastro de livros de um acervo (por exemplo, o da sua casa, escola ou igreja). A tela lista as obras, com o número de tombo mais alto primeiro, e tem uma</w:t>
      </w:r>
      <w:r>
        <w:t xml:space="preserve"> </w:t>
      </w:r>
      <w:r>
        <w:rPr>
          <w:bCs/>
          <w:b/>
        </w:rPr>
        <w:t xml:space="preserve">busca</w:t>
      </w:r>
      <w:r>
        <w:t xml:space="preserve"> </w:t>
      </w:r>
      <w:r>
        <w:t xml:space="preserve">por título, subtítulo, ISBN ou número de tombo.</w:t>
      </w:r>
    </w:p>
    <w:p>
      <w:pPr>
        <w:pStyle w:val="BodyText"/>
      </w:pPr>
      <w:r>
        <w:t xml:space="preserve">Para cadastrar, toque no</w:t>
      </w:r>
      <w:r>
        <w:t xml:space="preserve"> </w:t>
      </w:r>
      <w:r>
        <w:rPr>
          <w:bCs/>
          <w:b/>
        </w:rPr>
        <w:t xml:space="preserve">+</w:t>
      </w:r>
      <w:r>
        <w:t xml:space="preserve">. O cadastro tem um cabeçalho e duas abas (Dados da obra e Observações):</w:t>
      </w:r>
    </w:p>
    <w:bookmarkStart w:id="85" w:name="cabeçalho-sempre-visível"/>
    <w:p>
      <w:pPr>
        <w:pStyle w:val="Heading3"/>
      </w:pPr>
      <w:r>
        <w:t xml:space="preserve">Cabeçalho (sempre visível)</w:t>
      </w:r>
    </w:p>
    <w:p>
      <w:pPr>
        <w:numPr>
          <w:ilvl w:val="0"/>
          <w:numId w:val="1018"/>
        </w:numPr>
        <w:pStyle w:val="Compact"/>
      </w:pPr>
      <w:r>
        <w:rPr>
          <w:bCs/>
          <w:b/>
        </w:rPr>
        <w:t xml:space="preserve">Tombo</w:t>
      </w:r>
      <w:r>
        <w:t xml:space="preserve">: o número da obra no acervo. O sistema sugere o próximo e</w:t>
      </w:r>
      <w:r>
        <w:t xml:space="preserve"> </w:t>
      </w:r>
      <w:r>
        <w:rPr>
          <w:bCs/>
          <w:b/>
        </w:rPr>
        <w:t xml:space="preserve">não aceita número repetido</w:t>
      </w:r>
      <w:r>
        <w:t xml:space="preserve">.</w:t>
      </w:r>
    </w:p>
    <w:p>
      <w:pPr>
        <w:numPr>
          <w:ilvl w:val="0"/>
          <w:numId w:val="1018"/>
        </w:numPr>
        <w:pStyle w:val="Compact"/>
      </w:pPr>
      <w:r>
        <w:rPr>
          <w:bCs/>
          <w:b/>
        </w:rPr>
        <w:t xml:space="preserve">ISBN</w:t>
      </w:r>
      <w:r>
        <w:t xml:space="preserve">: o código impresso no livro.</w:t>
      </w:r>
    </w:p>
    <w:p>
      <w:pPr>
        <w:numPr>
          <w:ilvl w:val="0"/>
          <w:numId w:val="1018"/>
        </w:numPr>
        <w:pStyle w:val="Compact"/>
      </w:pPr>
      <w:r>
        <w:rPr>
          <w:bCs/>
          <w:b/>
        </w:rPr>
        <w:t xml:space="preserve">No acervo</w:t>
      </w:r>
      <w:r>
        <w:t xml:space="preserve">: marque se o livro está no acervo.</w:t>
      </w:r>
    </w:p>
    <w:p>
      <w:pPr>
        <w:numPr>
          <w:ilvl w:val="0"/>
          <w:numId w:val="1018"/>
        </w:numPr>
        <w:pStyle w:val="Compact"/>
      </w:pPr>
      <w:r>
        <w:rPr>
          <w:bCs/>
          <w:b/>
        </w:rPr>
        <w:t xml:space="preserve">Tipo</w:t>
      </w:r>
      <w:r>
        <w:t xml:space="preserve">.</w:t>
      </w:r>
    </w:p>
    <w:p>
      <w:pPr>
        <w:numPr>
          <w:ilvl w:val="0"/>
          <w:numId w:val="1018"/>
        </w:numPr>
        <w:pStyle w:val="Compact"/>
      </w:pPr>
      <w:r>
        <w:rPr>
          <w:bCs/>
          <w:b/>
        </w:rPr>
        <w:t xml:space="preserve">Título</w:t>
      </w:r>
      <w:r>
        <w:t xml:space="preserve"> </w:t>
      </w:r>
      <w:r>
        <w:t xml:space="preserve">(obrigatório) e</w:t>
      </w:r>
      <w:r>
        <w:t xml:space="preserve"> </w:t>
      </w:r>
      <w:r>
        <w:rPr>
          <w:bCs/>
          <w:b/>
        </w:rPr>
        <w:t xml:space="preserve">Subtítulo</w:t>
      </w:r>
      <w:r>
        <w:t xml:space="preserve">.</w:t>
      </w:r>
    </w:p>
    <w:bookmarkEnd w:id="85"/>
    <w:bookmarkStart w:id="89" w:name="aba-dados-da-obra"/>
    <w:p>
      <w:pPr>
        <w:pStyle w:val="Heading3"/>
      </w:pPr>
      <w:r>
        <w:t xml:space="preserve">Aba Dados da obra</w:t>
      </w:r>
    </w:p>
    <w:p>
      <w:pPr>
        <w:pStyle w:val="CaptionedFigure"/>
      </w:pPr>
      <w:r>
        <w:drawing>
          <wp:inline>
            <wp:extent cx="5334000" cy="2058080"/>
            <wp:effectExtent b="0" l="0" r="0" t="0"/>
            <wp:docPr descr="Cadastro da obra: cabeçalho e aba Dados da obra." title="" id="87" name="Picture"/>
            <a:graphic>
              <a:graphicData uri="http://schemas.openxmlformats.org/drawingml/2006/picture">
                <pic:pic>
                  <pic:nvPicPr>
                    <pic:cNvPr descr="img/bib_form.png" id="88" name="Picture"/>
                    <pic:cNvPicPr>
                      <a:picLocks noChangeArrowheads="1" noChangeAspect="1"/>
                    </pic:cNvPicPr>
                  </pic:nvPicPr>
                  <pic:blipFill>
                    <a:blip r:embed="rId86"/>
                    <a:stretch>
                      <a:fillRect/>
                    </a:stretch>
                  </pic:blipFill>
                  <pic:spPr bwMode="auto">
                    <a:xfrm>
                      <a:off x="0" y="0"/>
                      <a:ext cx="5334000" cy="2058080"/>
                    </a:xfrm>
                    <a:prstGeom prst="rect">
                      <a:avLst/>
                    </a:prstGeom>
                    <a:noFill/>
                    <a:ln w="9525">
                      <a:noFill/>
                      <a:headEnd/>
                      <a:tailEnd/>
                    </a:ln>
                  </pic:spPr>
                </pic:pic>
              </a:graphicData>
            </a:graphic>
          </wp:inline>
        </w:drawing>
      </w:r>
    </w:p>
    <w:p>
      <w:pPr>
        <w:pStyle w:val="ImageCaption"/>
      </w:pPr>
      <w:r>
        <w:t xml:space="preserve">Cadastro da obra: cabeçalho e aba Dados da obra.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Grupo</w:t>
            </w:r>
          </w:p>
        </w:tc>
        <w:tc>
          <w:tcPr/>
          <w:p>
            <w:pPr>
              <w:pStyle w:val="Compact"/>
              <w:jc w:val="left"/>
            </w:pPr>
            <w:r>
              <w:t xml:space="preserve">Campos</w:t>
            </w:r>
          </w:p>
        </w:tc>
      </w:tr>
      <w:tr>
        <w:tc>
          <w:tcPr/>
          <w:p>
            <w:pPr>
              <w:pStyle w:val="Compact"/>
              <w:jc w:val="left"/>
            </w:pPr>
            <w:r>
              <w:t xml:space="preserve">Edição</w:t>
            </w:r>
          </w:p>
        </w:tc>
        <w:tc>
          <w:tcPr/>
          <w:p>
            <w:pPr>
              <w:pStyle w:val="Compact"/>
              <w:jc w:val="left"/>
            </w:pPr>
            <w:r>
              <w:t xml:space="preserve">Edição, referência da edição, ano, dias de previsão</w:t>
            </w:r>
          </w:p>
        </w:tc>
      </w:tr>
      <w:tr>
        <w:tc>
          <w:tcPr/>
          <w:p>
            <w:pPr>
              <w:pStyle w:val="Compact"/>
              <w:jc w:val="left"/>
            </w:pPr>
            <w:r>
              <w:t xml:space="preserve">Classificação</w:t>
            </w:r>
          </w:p>
        </w:tc>
        <w:tc>
          <w:tcPr/>
          <w:p>
            <w:pPr>
              <w:pStyle w:val="Compact"/>
              <w:jc w:val="left"/>
            </w:pPr>
            <w:r>
              <w:t xml:space="preserve">Tipo de classificação, código da classificação, código do autor</w:t>
            </w:r>
          </w:p>
        </w:tc>
      </w:tr>
      <w:tr>
        <w:tc>
          <w:tcPr/>
          <w:p>
            <w:pPr>
              <w:pStyle w:val="Compact"/>
              <w:jc w:val="left"/>
            </w:pPr>
            <w:r>
              <w:t xml:space="preserve">Volume</w:t>
            </w:r>
          </w:p>
        </w:tc>
        <w:tc>
          <w:tcPr/>
          <w:p>
            <w:pPr>
              <w:pStyle w:val="Compact"/>
              <w:jc w:val="left"/>
            </w:pPr>
            <w:r>
              <w:t xml:space="preserve">Tomo, volume, exemplar (começa em 1), faixa etária (começa em 00-99), número de páginas, série</w:t>
            </w:r>
          </w:p>
        </w:tc>
      </w:tr>
      <w:tr>
        <w:tc>
          <w:tcPr/>
          <w:p>
            <w:pPr>
              <w:pStyle w:val="Compact"/>
              <w:jc w:val="left"/>
            </w:pPr>
            <w:r>
              <w:t xml:space="preserve">Publicação</w:t>
            </w:r>
          </w:p>
        </w:tc>
        <w:tc>
          <w:tcPr/>
          <w:p>
            <w:pPr>
              <w:pStyle w:val="Compact"/>
              <w:jc w:val="left"/>
            </w:pPr>
            <w:r>
              <w:t xml:space="preserve">Coleção, idioma, editora (e complemento), categoria de cobrança</w:t>
            </w:r>
          </w:p>
        </w:tc>
      </w:tr>
      <w:tr>
        <w:tc>
          <w:tcPr/>
          <w:p>
            <w:pPr>
              <w:pStyle w:val="Compact"/>
              <w:jc w:val="left"/>
            </w:pPr>
            <w:r>
              <w:t xml:space="preserve">Controle</w:t>
            </w:r>
          </w:p>
        </w:tc>
        <w:tc>
          <w:tcPr/>
          <w:p>
            <w:pPr>
              <w:pStyle w:val="Compact"/>
              <w:jc w:val="left"/>
            </w:pPr>
            <w:r>
              <w:t xml:space="preserve">Valor, localização e situação</w:t>
            </w:r>
          </w:p>
        </w:tc>
      </w:tr>
    </w:tbl>
    <w:p>
      <w:pPr>
        <w:pStyle w:val="BodyText"/>
      </w:pPr>
      <w:r>
        <w:t xml:space="preserve">Nos campos de lista, você informa o código e a descrição. A</w:t>
      </w:r>
      <w:r>
        <w:t xml:space="preserve"> </w:t>
      </w:r>
      <w:r>
        <w:rPr>
          <w:bCs/>
          <w:b/>
        </w:rPr>
        <w:t xml:space="preserve">lupa</w:t>
      </w:r>
      <w:r>
        <w:t xml:space="preserve"> </w:t>
      </w:r>
      <w:r>
        <w:t xml:space="preserve">ao lado mostra os valores que você já usou em outras obras, para escolher sem digitar de novo. Não existe uma lista pronta: o que você digita numa obra fica disponível para as próximas.</w:t>
      </w:r>
    </w:p>
    <w:bookmarkEnd w:id="89"/>
    <w:bookmarkStart w:id="90" w:name="capa-e-observações"/>
    <w:p>
      <w:pPr>
        <w:pStyle w:val="Heading3"/>
      </w:pPr>
      <w:r>
        <w:t xml:space="preserve">Capa e observações</w:t>
      </w:r>
    </w:p>
    <w:p>
      <w:pPr>
        <w:pStyle w:val="FirstParagraph"/>
      </w:pPr>
      <w:r>
        <w:t xml:space="preserve">Na</w:t>
      </w:r>
      <w:r>
        <w:t xml:space="preserve"> </w:t>
      </w:r>
      <w:r>
        <w:rPr>
          <w:bCs/>
          <w:b/>
        </w:rPr>
        <w:t xml:space="preserve">capa</w:t>
      </w:r>
      <w:r>
        <w:t xml:space="preserve"> </w:t>
      </w:r>
      <w:r>
        <w:t xml:space="preserve">você escolhe uma imagem, pode removê-la e define se ela será</w:t>
      </w:r>
      <w:r>
        <w:t xml:space="preserve"> </w:t>
      </w:r>
      <w:r>
        <w:rPr>
          <w:bCs/>
          <w:b/>
        </w:rPr>
        <w:t xml:space="preserve">ajustada</w:t>
      </w:r>
      <w:r>
        <w:t xml:space="preserve"> </w:t>
      </w:r>
      <w:r>
        <w:t xml:space="preserve">e</w:t>
      </w:r>
      <w:r>
        <w:t xml:space="preserve"> </w:t>
      </w:r>
      <w:r>
        <w:rPr>
          <w:bCs/>
          <w:b/>
        </w:rPr>
        <w:t xml:space="preserve">centralizada</w:t>
      </w:r>
      <w:r>
        <w:t xml:space="preserve"> </w:t>
      </w:r>
      <w:r>
        <w:t xml:space="preserve">(Sim ou Não). A aba</w:t>
      </w:r>
      <w:r>
        <w:t xml:space="preserve"> </w:t>
      </w:r>
      <w:r>
        <w:rPr>
          <w:bCs/>
          <w:b/>
        </w:rPr>
        <w:t xml:space="preserve">Observações</w:t>
      </w:r>
      <w:r>
        <w:t xml:space="preserve"> </w:t>
      </w:r>
      <w:r>
        <w:t xml:space="preserve">é um espaço livre para anotações.</w:t>
      </w:r>
    </w:p>
    <w:p>
      <w:pPr>
        <w:pStyle w:val="BodyText"/>
      </w:pPr>
      <w:r>
        <w:t xml:space="preserve">Para alterar uma obra, abra-a na lista. Para apagar, use a lixeira (com confirmação).</w:t>
      </w:r>
    </w:p>
    <w:bookmarkEnd w:id="90"/>
    <w:bookmarkEnd w:id="91"/>
    <w:bookmarkStart w:id="102" w:name="senha-o-cofre"/>
    <w:p>
      <w:pPr>
        <w:pStyle w:val="Heading2"/>
      </w:pPr>
      <w:r>
        <w:t xml:space="preserve">Senha: o cofre</w:t>
      </w:r>
    </w:p>
    <w:p>
      <w:pPr>
        <w:pStyle w:val="FirstParagraph"/>
      </w:pPr>
      <w:r>
        <w:t xml:space="preserve">O cofre guarda as suas senhas, os números de cartão, as chaves de acesso e as anotações secretas. Tudo o que é secreto fica</w:t>
      </w:r>
      <w:r>
        <w:t xml:space="preserve"> </w:t>
      </w:r>
      <w:r>
        <w:rPr>
          <w:bCs/>
          <w:b/>
        </w:rPr>
        <w:t xml:space="preserve">embaralhado</w:t>
      </w:r>
      <w:r>
        <w:t xml:space="preserve"> </w:t>
      </w:r>
      <w:r>
        <w:t xml:space="preserve">(cifrado) dentro do aparelho: quem pegar o arquivo não consegue ler nada.</w:t>
      </w:r>
    </w:p>
    <w:p>
      <w:pPr>
        <w:pStyle w:val="BodyText"/>
      </w:pPr>
      <w:r>
        <w:rPr>
          <w:bCs/>
          <w:b/>
        </w:rPr>
        <w:t xml:space="preserve">Importante:</w:t>
      </w:r>
      <w:r>
        <w:t xml:space="preserve"> </w:t>
      </w:r>
      <w:r>
        <w:t xml:space="preserve">o cofre fica</w:t>
      </w:r>
      <w:r>
        <w:t xml:space="preserve"> </w:t>
      </w:r>
      <w:r>
        <w:rPr>
          <w:bCs/>
          <w:b/>
        </w:rPr>
        <w:t xml:space="preserve">só no aparelho em que você o criou</w:t>
      </w:r>
      <w:r>
        <w:t xml:space="preserve">. Ele não vai para os outros aparelhos nem para a internet, de propósito, por segurança. Se você trocar de celular ou reinstalar o sistema, os itens antigos ficam ilegíveis. Por isso, guarde as senhas mais importantes também em outro lugar seguro.</w:t>
      </w:r>
    </w:p>
    <w:bookmarkStart w:id="95" w:name="a-tela-do-cofre"/>
    <w:p>
      <w:pPr>
        <w:pStyle w:val="Heading3"/>
      </w:pPr>
      <w:r>
        <w:t xml:space="preserve">A tela do cofre</w:t>
      </w:r>
    </w:p>
    <w:p>
      <w:pPr>
        <w:pStyle w:val="CaptionedFigure"/>
      </w:pPr>
      <w:r>
        <w:drawing>
          <wp:inline>
            <wp:extent cx="5334000" cy="2058080"/>
            <wp:effectExtent b="0" l="0" r="0" t="0"/>
            <wp:docPr descr="Cofre de senhas: categorias, lista e detalhe." title="" id="93" name="Picture"/>
            <a:graphic>
              <a:graphicData uri="http://schemas.openxmlformats.org/drawingml/2006/picture">
                <pic:pic>
                  <pic:nvPicPr>
                    <pic:cNvPr descr="img/senha.png" id="94" name="Picture"/>
                    <pic:cNvPicPr>
                      <a:picLocks noChangeArrowheads="1" noChangeAspect="1"/>
                    </pic:cNvPicPr>
                  </pic:nvPicPr>
                  <pic:blipFill>
                    <a:blip r:embed="rId92"/>
                    <a:stretch>
                      <a:fillRect/>
                    </a:stretch>
                  </pic:blipFill>
                  <pic:spPr bwMode="auto">
                    <a:xfrm>
                      <a:off x="0" y="0"/>
                      <a:ext cx="5334000" cy="2058080"/>
                    </a:xfrm>
                    <a:prstGeom prst="rect">
                      <a:avLst/>
                    </a:prstGeom>
                    <a:noFill/>
                    <a:ln w="9525">
                      <a:noFill/>
                      <a:headEnd/>
                      <a:tailEnd/>
                    </a:ln>
                  </pic:spPr>
                </pic:pic>
              </a:graphicData>
            </a:graphic>
          </wp:inline>
        </w:drawing>
      </w:r>
    </w:p>
    <w:p>
      <w:pPr>
        <w:pStyle w:val="ImageCaption"/>
      </w:pPr>
      <w:r>
        <w:t xml:space="preserve">Cofre de senhas: categorias, lista e detalhe.</w:t>
      </w:r>
    </w:p>
    <w:p>
      <w:pPr>
        <w:pStyle w:val="BodyText"/>
      </w:pPr>
      <w:r>
        <w:t xml:space="preserve">No computador, a tela tem três colunas. No celular, as categorias viram botões no alto e o detalhe abre em outra tela.</w:t>
      </w:r>
    </w:p>
    <w:p>
      <w:pPr>
        <w:numPr>
          <w:ilvl w:val="0"/>
          <w:numId w:val="1019"/>
        </w:numPr>
        <w:pStyle w:val="Compact"/>
      </w:pPr>
      <w:r>
        <w:rPr>
          <w:bCs/>
          <w:b/>
        </w:rPr>
        <w:t xml:space="preserve">Menu (categorias):</w:t>
      </w:r>
      <w:r>
        <w:t xml:space="preserve"> </w:t>
      </w:r>
      <w:r>
        <w:t xml:space="preserve">Todos os itens, Favoritos, Acessos e senhas, Cartões de crédito, Notas, Senhas de uso único (códigos do tipo 2FA), Chaves de acesso, Recentes (abertos nos últimos 7 dias) e as suas</w:t>
      </w:r>
      <w:r>
        <w:t xml:space="preserve"> </w:t>
      </w:r>
      <w:r>
        <w:rPr>
          <w:bCs/>
          <w:b/>
        </w:rPr>
        <w:t xml:space="preserve">Etiquetas</w:t>
      </w:r>
      <w:r>
        <w:t xml:space="preserve">. Cada um mostra quantos itens tem.</w:t>
      </w:r>
    </w:p>
    <w:p>
      <w:pPr>
        <w:numPr>
          <w:ilvl w:val="0"/>
          <w:numId w:val="1019"/>
        </w:numPr>
        <w:pStyle w:val="Compact"/>
      </w:pPr>
      <w:r>
        <w:rPr>
          <w:bCs/>
          <w:b/>
        </w:rPr>
        <w:t xml:space="preserve">Lista:</w:t>
      </w:r>
      <w:r>
        <w:t xml:space="preserve"> </w:t>
      </w:r>
      <w:r>
        <w:t xml:space="preserve">tem uma</w:t>
      </w:r>
      <w:r>
        <w:t xml:space="preserve"> </w:t>
      </w:r>
      <w:r>
        <w:rPr>
          <w:bCs/>
          <w:b/>
        </w:rPr>
        <w:t xml:space="preserve">busca</w:t>
      </w:r>
      <w:r>
        <w:t xml:space="preserve"> </w:t>
      </w:r>
      <w:r>
        <w:t xml:space="preserve">(por nome, aplicativo, e-mail, usuário, endereço e etiquetas) e uma</w:t>
      </w:r>
      <w:r>
        <w:t xml:space="preserve"> </w:t>
      </w:r>
      <w:r>
        <w:rPr>
          <w:bCs/>
          <w:b/>
        </w:rPr>
        <w:t xml:space="preserve">classificação</w:t>
      </w:r>
      <w:r>
        <w:t xml:space="preserve"> </w:t>
      </w:r>
      <w:r>
        <w:t xml:space="preserve">(por nome ou pelos mais recentes). A busca nunca olha dentro das senhas.</w:t>
      </w:r>
    </w:p>
    <w:p>
      <w:pPr>
        <w:numPr>
          <w:ilvl w:val="0"/>
          <w:numId w:val="1019"/>
        </w:numPr>
        <w:pStyle w:val="Compact"/>
      </w:pPr>
      <w:r>
        <w:rPr>
          <w:bCs/>
          <w:b/>
        </w:rPr>
        <w:t xml:space="preserve">Detalhe:</w:t>
      </w:r>
      <w:r>
        <w:t xml:space="preserve"> </w:t>
      </w:r>
      <w:r>
        <w:t xml:space="preserve">mostra o item completo.</w:t>
      </w:r>
    </w:p>
    <w:bookmarkEnd w:id="95"/>
    <w:bookmarkStart w:id="96" w:name="ver-um-item"/>
    <w:p>
      <w:pPr>
        <w:pStyle w:val="Heading3"/>
      </w:pPr>
      <w:r>
        <w:t xml:space="preserve">Ver um item</w:t>
      </w:r>
    </w:p>
    <w:p>
      <w:pPr>
        <w:pStyle w:val="FirstParagraph"/>
      </w:pPr>
      <w:r>
        <w:t xml:space="preserve">As senhas aparecem escondidas (pontinhos). O</w:t>
      </w:r>
      <w:r>
        <w:t xml:space="preserve"> </w:t>
      </w:r>
      <w:r>
        <w:rPr>
          <w:bCs/>
          <w:b/>
        </w:rPr>
        <w:t xml:space="preserve">olho</w:t>
      </w:r>
      <w:r>
        <w:t xml:space="preserve"> </w:t>
      </w:r>
      <w:r>
        <w:t xml:space="preserve">mostra a senha e o</w:t>
      </w:r>
      <w:r>
        <w:t xml:space="preserve"> </w:t>
      </w:r>
      <w:r>
        <w:rPr>
          <w:bCs/>
          <w:b/>
        </w:rPr>
        <w:t xml:space="preserve">ícone de copiar</w:t>
      </w:r>
      <w:r>
        <w:t xml:space="preserve"> </w:t>
      </w:r>
      <w:r>
        <w:t xml:space="preserve">faz a cópia. O cofre guarda três senhas por item: a</w:t>
      </w:r>
      <w:r>
        <w:t xml:space="preserve"> </w:t>
      </w:r>
      <w:r>
        <w:rPr>
          <w:bCs/>
          <w:b/>
        </w:rPr>
        <w:t xml:space="preserve">Senha atual</w:t>
      </w:r>
      <w:r>
        <w:t xml:space="preserve">, a</w:t>
      </w:r>
      <w:r>
        <w:t xml:space="preserve"> </w:t>
      </w:r>
      <w:r>
        <w:rPr>
          <w:bCs/>
          <w:b/>
        </w:rPr>
        <w:t xml:space="preserve">Senha padrão</w:t>
      </w:r>
      <w:r>
        <w:t xml:space="preserve"> </w:t>
      </w:r>
      <w:r>
        <w:t xml:space="preserve">(a que você costuma usar) e a</w:t>
      </w:r>
      <w:r>
        <w:t xml:space="preserve"> </w:t>
      </w:r>
      <w:r>
        <w:rPr>
          <w:bCs/>
          <w:b/>
        </w:rPr>
        <w:t xml:space="preserve">Última senha válida</w:t>
      </w:r>
      <w:r>
        <w:t xml:space="preserve">. Abaixo de cada senha há uma barrinha colorida que mostra a</w:t>
      </w:r>
      <w:r>
        <w:t xml:space="preserve"> </w:t>
      </w:r>
      <w:r>
        <w:rPr>
          <w:bCs/>
          <w:b/>
        </w:rPr>
        <w:t xml:space="preserve">força</w:t>
      </w:r>
      <w:r>
        <w:t xml:space="preserve"> </w:t>
      </w:r>
      <w:r>
        <w:t xml:space="preserve">dela e quanto tempo levaria para alguém descobri-la.</w:t>
      </w:r>
    </w:p>
    <w:p>
      <w:pPr>
        <w:pStyle w:val="BodyText"/>
      </w:pPr>
      <w:r>
        <w:t xml:space="preserve">Também há a estrela de</w:t>
      </w:r>
      <w:r>
        <w:t xml:space="preserve"> </w:t>
      </w:r>
      <w:r>
        <w:rPr>
          <w:bCs/>
          <w:b/>
        </w:rPr>
        <w:t xml:space="preserve">favorito</w:t>
      </w:r>
      <w:r>
        <w:t xml:space="preserve">, as</w:t>
      </w:r>
      <w:r>
        <w:t xml:space="preserve"> </w:t>
      </w:r>
      <w:r>
        <w:rPr>
          <w:bCs/>
          <w:b/>
        </w:rPr>
        <w:t xml:space="preserve">etiquetas</w:t>
      </w:r>
      <w:r>
        <w:t xml:space="preserve"> </w:t>
      </w:r>
      <w:r>
        <w:t xml:space="preserve">(para agrupar, como</w:t>
      </w:r>
      <w:r>
        <w:t xml:space="preserve"> </w:t>
      </w:r>
      <w:r>
        <w:t xml:space="preserve">“</w:t>
      </w:r>
      <w:r>
        <w:t xml:space="preserve">banco</w:t>
      </w:r>
      <w:r>
        <w:t xml:space="preserve">”</w:t>
      </w:r>
      <w:r>
        <w:t xml:space="preserve"> </w:t>
      </w:r>
      <w:r>
        <w:t xml:space="preserve">ou</w:t>
      </w:r>
      <w:r>
        <w:t xml:space="preserve"> </w:t>
      </w:r>
      <w:r>
        <w:t xml:space="preserve">“</w:t>
      </w:r>
      <w:r>
        <w:t xml:space="preserve">trabalho</w:t>
      </w:r>
      <w:r>
        <w:t xml:space="preserve">”</w:t>
      </w:r>
      <w:r>
        <w:t xml:space="preserve">), as datas em que o item foi criado e modificado e a opção</w:t>
      </w:r>
      <w:r>
        <w:t xml:space="preserve"> </w:t>
      </w:r>
      <w:r>
        <w:rPr>
          <w:bCs/>
          <w:b/>
        </w:rPr>
        <w:t xml:space="preserve">Utilizar para preenchimento automático</w:t>
      </w:r>
      <w:r>
        <w:t xml:space="preserve">.</w:t>
      </w:r>
    </w:p>
    <w:p>
      <w:pPr>
        <w:pStyle w:val="BodyText"/>
      </w:pPr>
      <w:r>
        <w:t xml:space="preserve">Botões do detalhe:</w:t>
      </w:r>
      <w:r>
        <w:t xml:space="preserve"> </w:t>
      </w:r>
      <w:r>
        <w:rPr>
          <w:bCs/>
          <w:b/>
        </w:rPr>
        <w:t xml:space="preserve">Editar</w:t>
      </w:r>
      <w:r>
        <w:t xml:space="preserve">,</w:t>
      </w:r>
      <w:r>
        <w:t xml:space="preserve"> </w:t>
      </w:r>
      <w:r>
        <w:rPr>
          <w:bCs/>
          <w:b/>
        </w:rPr>
        <w:t xml:space="preserve">Definir etiquetas</w:t>
      </w:r>
      <w:r>
        <w:t xml:space="preserve"> </w:t>
      </w:r>
      <w:r>
        <w:t xml:space="preserve">e</w:t>
      </w:r>
      <w:r>
        <w:t xml:space="preserve"> </w:t>
      </w:r>
      <w:r>
        <w:rPr>
          <w:bCs/>
          <w:b/>
        </w:rPr>
        <w:t xml:space="preserve">Excluir</w:t>
      </w:r>
      <w:r>
        <w:t xml:space="preserve"> </w:t>
      </w:r>
      <w:r>
        <w:t xml:space="preserve">(com confirmação).</w:t>
      </w:r>
    </w:p>
    <w:bookmarkEnd w:id="96"/>
    <w:bookmarkStart w:id="100" w:name="cadastrar-um-item"/>
    <w:p>
      <w:pPr>
        <w:pStyle w:val="Heading3"/>
      </w:pPr>
      <w:r>
        <w:t xml:space="preserve">Cadastrar um item</w:t>
      </w:r>
    </w:p>
    <w:p>
      <w:pPr>
        <w:pStyle w:val="CaptionedFigure"/>
      </w:pPr>
      <w:r>
        <w:drawing>
          <wp:inline>
            <wp:extent cx="5334000" cy="2058080"/>
            <wp:effectExtent b="0" l="0" r="0" t="0"/>
            <wp:docPr descr="Novo item do cofre: escolha o tipo e preencha os campos." title="" id="98" name="Picture"/>
            <a:graphic>
              <a:graphicData uri="http://schemas.openxmlformats.org/drawingml/2006/picture">
                <pic:pic>
                  <pic:nvPicPr>
                    <pic:cNvPr descr="img/senha_form.png" id="99" name="Picture"/>
                    <pic:cNvPicPr>
                      <a:picLocks noChangeArrowheads="1" noChangeAspect="1"/>
                    </pic:cNvPicPr>
                  </pic:nvPicPr>
                  <pic:blipFill>
                    <a:blip r:embed="rId97"/>
                    <a:stretch>
                      <a:fillRect/>
                    </a:stretch>
                  </pic:blipFill>
                  <pic:spPr bwMode="auto">
                    <a:xfrm>
                      <a:off x="0" y="0"/>
                      <a:ext cx="5334000" cy="2058080"/>
                    </a:xfrm>
                    <a:prstGeom prst="rect">
                      <a:avLst/>
                    </a:prstGeom>
                    <a:noFill/>
                    <a:ln w="9525">
                      <a:noFill/>
                      <a:headEnd/>
                      <a:tailEnd/>
                    </a:ln>
                  </pic:spPr>
                </pic:pic>
              </a:graphicData>
            </a:graphic>
          </wp:inline>
        </w:drawing>
      </w:r>
    </w:p>
    <w:p>
      <w:pPr>
        <w:pStyle w:val="ImageCaption"/>
      </w:pPr>
      <w:r>
        <w:t xml:space="preserve">Novo item do cofre: escolha o tipo e preencha os campos.</w:t>
      </w:r>
    </w:p>
    <w:p>
      <w:pPr>
        <w:numPr>
          <w:ilvl w:val="0"/>
          <w:numId w:val="1020"/>
        </w:numPr>
        <w:pStyle w:val="Compact"/>
      </w:pPr>
      <w:r>
        <w:t xml:space="preserve">Toque no</w:t>
      </w:r>
      <w:r>
        <w:t xml:space="preserve"> </w:t>
      </w:r>
      <w:r>
        <w:rPr>
          <w:bCs/>
          <w:b/>
        </w:rPr>
        <w:t xml:space="preserve">+</w:t>
      </w:r>
      <w:r>
        <w:t xml:space="preserve">.</w:t>
      </w:r>
    </w:p>
    <w:p>
      <w:pPr>
        <w:numPr>
          <w:ilvl w:val="0"/>
          <w:numId w:val="1020"/>
        </w:numPr>
        <w:pStyle w:val="Compact"/>
      </w:pPr>
      <w:r>
        <w:t xml:space="preserve">Escolha o tipo: acesso, cartão, nota, código de uso único ou chave.</w:t>
      </w:r>
    </w:p>
    <w:p>
      <w:pPr>
        <w:numPr>
          <w:ilvl w:val="0"/>
          <w:numId w:val="1020"/>
        </w:numPr>
        <w:pStyle w:val="Compact"/>
      </w:pPr>
      <w:r>
        <w:t xml:space="preserve">Preencha o nome, o aplicativo, o e-mail, o usuário, o endereço do site e as senhas. Em cartão, o número vai no campo secreto.</w:t>
      </w:r>
    </w:p>
    <w:p>
      <w:pPr>
        <w:numPr>
          <w:ilvl w:val="0"/>
          <w:numId w:val="1020"/>
        </w:numPr>
        <w:pStyle w:val="Compact"/>
      </w:pPr>
      <w:r>
        <w:t xml:space="preserve">Para criar uma senha forte, use o</w:t>
      </w:r>
      <w:r>
        <w:t xml:space="preserve"> </w:t>
      </w:r>
      <w:r>
        <w:rPr>
          <w:bCs/>
          <w:b/>
        </w:rPr>
        <w:t xml:space="preserve">gerador de senhas</w:t>
      </w:r>
      <w:r>
        <w:t xml:space="preserve">: escolha o tamanho (de 8 a 40) e se quer letras maiúsculas, minúsculas, números e símbolos. O gerador também fica na barra do módulo, para usar sem cadastrar nada.</w:t>
      </w:r>
    </w:p>
    <w:p>
      <w:pPr>
        <w:numPr>
          <w:ilvl w:val="0"/>
          <w:numId w:val="1020"/>
        </w:numPr>
        <w:pStyle w:val="Compact"/>
      </w:pPr>
      <w:r>
        <w:t xml:space="preserve">Salve.</w:t>
      </w:r>
    </w:p>
    <w:p>
      <w:pPr>
        <w:pStyle w:val="FirstParagraph"/>
      </w:pPr>
      <w:r>
        <w:t xml:space="preserve">Quando você troca a</w:t>
      </w:r>
      <w:r>
        <w:t xml:space="preserve"> </w:t>
      </w:r>
      <w:r>
        <w:rPr>
          <w:bCs/>
          <w:b/>
        </w:rPr>
        <w:t xml:space="preserve">Senha atual</w:t>
      </w:r>
      <w:r>
        <w:t xml:space="preserve">, a antiga passa sozinha para a</w:t>
      </w:r>
      <w:r>
        <w:t xml:space="preserve"> </w:t>
      </w:r>
      <w:r>
        <w:rPr>
          <w:bCs/>
          <w:b/>
        </w:rPr>
        <w:t xml:space="preserve">Última senha válida</w:t>
      </w:r>
      <w:r>
        <w:t xml:space="preserve">. Assim você nunca perde a senha anterior se precisar voltar atrás.</w:t>
      </w:r>
    </w:p>
    <w:bookmarkEnd w:id="100"/>
    <w:bookmarkStart w:id="101" w:name="bom-saber-1"/>
    <w:p>
      <w:pPr>
        <w:pStyle w:val="Heading3"/>
      </w:pPr>
      <w:r>
        <w:t xml:space="preserve">Bom saber</w:t>
      </w:r>
    </w:p>
    <w:p>
      <w:pPr>
        <w:numPr>
          <w:ilvl w:val="0"/>
          <w:numId w:val="1021"/>
        </w:numPr>
        <w:pStyle w:val="Compact"/>
      </w:pPr>
      <w:r>
        <w:t xml:space="preserve">Marcar como favorito, definir etiquetas e abrir um item</w:t>
      </w:r>
      <w:r>
        <w:t xml:space="preserve"> </w:t>
      </w:r>
      <w:r>
        <w:rPr>
          <w:bCs/>
          <w:b/>
        </w:rPr>
        <w:t xml:space="preserve">não</w:t>
      </w:r>
      <w:r>
        <w:t xml:space="preserve"> </w:t>
      </w:r>
      <w:r>
        <w:t xml:space="preserve">mudam a data de</w:t>
      </w:r>
      <w:r>
        <w:t xml:space="preserve"> </w:t>
      </w:r>
      <w:r>
        <w:t xml:space="preserve">“</w:t>
      </w:r>
      <w:r>
        <w:t xml:space="preserve">modificado</w:t>
      </w:r>
      <w:r>
        <w:t xml:space="preserve">”</w:t>
      </w:r>
      <w:r>
        <w:t xml:space="preserve">.</w:t>
      </w:r>
    </w:p>
    <w:p>
      <w:pPr>
        <w:numPr>
          <w:ilvl w:val="0"/>
          <w:numId w:val="1021"/>
        </w:numPr>
        <w:pStyle w:val="Compact"/>
      </w:pPr>
      <w:r>
        <w:t xml:space="preserve">Por enquanto não existe senha mestra para trancar o cofre. Quem usa o seu aparelho desbloqueado pode abrir o cofre.</w:t>
      </w:r>
    </w:p>
    <w:bookmarkEnd w:id="101"/>
    <w:bookmarkEnd w:id="102"/>
    <w:bookmarkStart w:id="115" w:name="minha-conta"/>
    <w:p>
      <w:pPr>
        <w:pStyle w:val="Heading2"/>
      </w:pPr>
      <w:r>
        <w:t xml:space="preserve">Minha conta</w:t>
      </w:r>
    </w:p>
    <w:p>
      <w:pPr>
        <w:pStyle w:val="FirstParagraph"/>
      </w:pPr>
      <w:r>
        <w:t xml:space="preserve">As opções da sua conta ficam no fim do menu (e o seu nome, no alto da tela, abre o painel da conta).</w:t>
      </w:r>
    </w:p>
    <w:bookmarkStart w:id="106" w:name="meus-dados"/>
    <w:p>
      <w:pPr>
        <w:pStyle w:val="Heading3"/>
      </w:pPr>
      <w:r>
        <w:t xml:space="preserve">Meus dados</w:t>
      </w:r>
    </w:p>
    <w:p>
      <w:pPr>
        <w:pStyle w:val="CaptionedFigure"/>
      </w:pPr>
      <w:r>
        <w:drawing>
          <wp:inline>
            <wp:extent cx="5334000" cy="2058080"/>
            <wp:effectExtent b="0" l="0" r="0" t="0"/>
            <wp:docPr descr="Meus dados: plano, módulos liberados e dados pessoais." title="" id="104" name="Picture"/>
            <a:graphic>
              <a:graphicData uri="http://schemas.openxmlformats.org/drawingml/2006/picture">
                <pic:pic>
                  <pic:nvPicPr>
                    <pic:cNvPr descr="img/meusdados.png" id="105" name="Picture"/>
                    <pic:cNvPicPr>
                      <a:picLocks noChangeArrowheads="1" noChangeAspect="1"/>
                    </pic:cNvPicPr>
                  </pic:nvPicPr>
                  <pic:blipFill>
                    <a:blip r:embed="rId103"/>
                    <a:stretch>
                      <a:fillRect/>
                    </a:stretch>
                  </pic:blipFill>
                  <pic:spPr bwMode="auto">
                    <a:xfrm>
                      <a:off x="0" y="0"/>
                      <a:ext cx="5334000" cy="2058080"/>
                    </a:xfrm>
                    <a:prstGeom prst="rect">
                      <a:avLst/>
                    </a:prstGeom>
                    <a:noFill/>
                    <a:ln w="9525">
                      <a:noFill/>
                      <a:headEnd/>
                      <a:tailEnd/>
                    </a:ln>
                  </pic:spPr>
                </pic:pic>
              </a:graphicData>
            </a:graphic>
          </wp:inline>
        </w:drawing>
      </w:r>
    </w:p>
    <w:p>
      <w:pPr>
        <w:pStyle w:val="ImageCaption"/>
      </w:pPr>
      <w:r>
        <w:t xml:space="preserve">Meus dados: plano, módulos liberados e dados pessoais.</w:t>
      </w:r>
    </w:p>
    <w:p>
      <w:pPr>
        <w:pStyle w:val="BodyText"/>
      </w:pPr>
      <w:r>
        <w:t xml:space="preserve">Mostra o seu</w:t>
      </w:r>
      <w:r>
        <w:t xml:space="preserve"> </w:t>
      </w:r>
      <w:r>
        <w:rPr>
          <w:bCs/>
          <w:b/>
        </w:rPr>
        <w:t xml:space="preserve">plano</w:t>
      </w:r>
      <w:r>
        <w:t xml:space="preserve"> </w:t>
      </w:r>
      <w:r>
        <w:t xml:space="preserve">(o pacote que você contratou) e os</w:t>
      </w:r>
      <w:r>
        <w:t xml:space="preserve"> </w:t>
      </w:r>
      <w:r>
        <w:rPr>
          <w:bCs/>
          <w:b/>
        </w:rPr>
        <w:t xml:space="preserve">módulos liberados</w:t>
      </w:r>
      <w:r>
        <w:t xml:space="preserve"> </w:t>
      </w:r>
      <w:r>
        <w:t xml:space="preserve">para você. Você pode alterar o nome, o telefone, a data de nascimento e o endereço. O</w:t>
      </w:r>
      <w:r>
        <w:t xml:space="preserve"> </w:t>
      </w:r>
      <w:r>
        <w:rPr>
          <w:bCs/>
          <w:b/>
        </w:rPr>
        <w:t xml:space="preserve">e-mail</w:t>
      </w:r>
      <w:r>
        <w:t xml:space="preserve"> </w:t>
      </w:r>
      <w:r>
        <w:t xml:space="preserve">e o</w:t>
      </w:r>
      <w:r>
        <w:t xml:space="preserve"> </w:t>
      </w:r>
      <w:r>
        <w:rPr>
          <w:bCs/>
          <w:b/>
        </w:rPr>
        <w:t xml:space="preserve">CPF</w:t>
      </w:r>
      <w:r>
        <w:t xml:space="preserve"> </w:t>
      </w:r>
      <w:r>
        <w:t xml:space="preserve">aparecem, mas</w:t>
      </w:r>
      <w:r>
        <w:t xml:space="preserve"> </w:t>
      </w:r>
      <w:r>
        <w:rPr>
          <w:bCs/>
          <w:b/>
        </w:rPr>
        <w:t xml:space="preserve">só o administrador pode mudar</w:t>
      </w:r>
      <w:r>
        <w:t xml:space="preserve">. Depois de alterar, toque em</w:t>
      </w:r>
      <w:r>
        <w:t xml:space="preserve"> </w:t>
      </w:r>
      <w:r>
        <w:rPr>
          <w:bCs/>
          <w:b/>
        </w:rPr>
        <w:t xml:space="preserve">Salvar</w:t>
      </w:r>
      <w:r>
        <w:t xml:space="preserve">.</w:t>
      </w:r>
    </w:p>
    <w:bookmarkEnd w:id="106"/>
    <w:bookmarkStart w:id="110" w:name="alterar-senha"/>
    <w:p>
      <w:pPr>
        <w:pStyle w:val="Heading3"/>
      </w:pPr>
      <w:r>
        <w:t xml:space="preserve">Alterar senha</w:t>
      </w:r>
    </w:p>
    <w:p>
      <w:pPr>
        <w:pStyle w:val="CaptionedFigure"/>
      </w:pPr>
      <w:r>
        <w:drawing>
          <wp:inline>
            <wp:extent cx="5334000" cy="2058080"/>
            <wp:effectExtent b="0" l="0" r="0" t="0"/>
            <wp:docPr descr="Alterar senha: senha atual, nova senha e confirmação." title="" id="108" name="Picture"/>
            <a:graphic>
              <a:graphicData uri="http://schemas.openxmlformats.org/drawingml/2006/picture">
                <pic:pic>
                  <pic:nvPicPr>
                    <pic:cNvPr descr="img/altsenha.png" id="109" name="Picture"/>
                    <pic:cNvPicPr>
                      <a:picLocks noChangeArrowheads="1" noChangeAspect="1"/>
                    </pic:cNvPicPr>
                  </pic:nvPicPr>
                  <pic:blipFill>
                    <a:blip r:embed="rId107"/>
                    <a:stretch>
                      <a:fillRect/>
                    </a:stretch>
                  </pic:blipFill>
                  <pic:spPr bwMode="auto">
                    <a:xfrm>
                      <a:off x="0" y="0"/>
                      <a:ext cx="5334000" cy="2058080"/>
                    </a:xfrm>
                    <a:prstGeom prst="rect">
                      <a:avLst/>
                    </a:prstGeom>
                    <a:noFill/>
                    <a:ln w="9525">
                      <a:noFill/>
                      <a:headEnd/>
                      <a:tailEnd/>
                    </a:ln>
                  </pic:spPr>
                </pic:pic>
              </a:graphicData>
            </a:graphic>
          </wp:inline>
        </w:drawing>
      </w:r>
    </w:p>
    <w:p>
      <w:pPr>
        <w:pStyle w:val="ImageCaption"/>
      </w:pPr>
      <w:r>
        <w:t xml:space="preserve">Alterar senha: senha atual, nova senha e confirmação.</w:t>
      </w:r>
    </w:p>
    <w:p>
      <w:pPr>
        <w:numPr>
          <w:ilvl w:val="0"/>
          <w:numId w:val="1022"/>
        </w:numPr>
        <w:pStyle w:val="Compact"/>
      </w:pPr>
      <w:r>
        <w:t xml:space="preserve">No menu, toque em</w:t>
      </w:r>
      <w:r>
        <w:t xml:space="preserve"> </w:t>
      </w:r>
      <w:r>
        <w:rPr>
          <w:bCs/>
          <w:b/>
        </w:rPr>
        <w:t xml:space="preserve">Alterar senha</w:t>
      </w:r>
      <w:r>
        <w:t xml:space="preserve">.</w:t>
      </w:r>
    </w:p>
    <w:p>
      <w:pPr>
        <w:numPr>
          <w:ilvl w:val="0"/>
          <w:numId w:val="1022"/>
        </w:numPr>
        <w:pStyle w:val="Compact"/>
      </w:pPr>
      <w:r>
        <w:t xml:space="preserve">Digite a</w:t>
      </w:r>
      <w:r>
        <w:t xml:space="preserve"> </w:t>
      </w:r>
      <w:r>
        <w:rPr>
          <w:bCs/>
          <w:b/>
        </w:rPr>
        <w:t xml:space="preserve">senha atual</w:t>
      </w:r>
      <w:r>
        <w:t xml:space="preserve">.</w:t>
      </w:r>
    </w:p>
    <w:p>
      <w:pPr>
        <w:numPr>
          <w:ilvl w:val="0"/>
          <w:numId w:val="1022"/>
        </w:numPr>
        <w:pStyle w:val="Compact"/>
      </w:pPr>
      <w:r>
        <w:t xml:space="preserve">Digite a</w:t>
      </w:r>
      <w:r>
        <w:t xml:space="preserve"> </w:t>
      </w:r>
      <w:r>
        <w:rPr>
          <w:bCs/>
          <w:b/>
        </w:rPr>
        <w:t xml:space="preserve">nova senha</w:t>
      </w:r>
      <w:r>
        <w:t xml:space="preserve">, com pelo menos 8 caracteres e diferente da atual.</w:t>
      </w:r>
    </w:p>
    <w:p>
      <w:pPr>
        <w:numPr>
          <w:ilvl w:val="0"/>
          <w:numId w:val="1022"/>
        </w:numPr>
        <w:pStyle w:val="Compact"/>
      </w:pPr>
      <w:r>
        <w:t xml:space="preserve">Repita a nova senha.</w:t>
      </w:r>
    </w:p>
    <w:p>
      <w:pPr>
        <w:numPr>
          <w:ilvl w:val="0"/>
          <w:numId w:val="1022"/>
        </w:numPr>
        <w:pStyle w:val="Compact"/>
      </w:pPr>
      <w:r>
        <w:t xml:space="preserve">Toque em</w:t>
      </w:r>
      <w:r>
        <w:t xml:space="preserve"> </w:t>
      </w:r>
      <w:r>
        <w:rPr>
          <w:bCs/>
          <w:b/>
        </w:rPr>
        <w:t xml:space="preserve">Alterar senha</w:t>
      </w:r>
      <w:r>
        <w:t xml:space="preserve">.</w:t>
      </w:r>
    </w:p>
    <w:p>
      <w:pPr>
        <w:pStyle w:val="FirstParagraph"/>
      </w:pPr>
      <w:r>
        <w:t xml:space="preserve">O ícone do olho mostra o que você digitou. Se a senha atual estiver errada, o sistema avisa e não troca nada. Os seus dados continuam todos como estavam.</w:t>
      </w:r>
    </w:p>
    <w:p>
      <w:pPr>
        <w:pStyle w:val="BodyText"/>
      </w:pPr>
      <w:r>
        <w:t xml:space="preserve">Esqueceu a senha e não consegue entrar? Por enquanto o sistema ainda não tem o botão</w:t>
      </w:r>
      <w:r>
        <w:t xml:space="preserve"> </w:t>
      </w:r>
      <w:r>
        <w:t xml:space="preserve">“</w:t>
      </w:r>
      <w:r>
        <w:t xml:space="preserve">Esqueci minha senha</w:t>
      </w:r>
      <w:r>
        <w:t xml:space="preserve">”</w:t>
      </w:r>
      <w:r>
        <w:t xml:space="preserve">. Procure quem instalou o sistema para você: ele consegue definir uma senha nova para a sua conta.</w:t>
      </w:r>
    </w:p>
    <w:bookmarkEnd w:id="110"/>
    <w:bookmarkStart w:id="114" w:name="aparência"/>
    <w:p>
      <w:pPr>
        <w:pStyle w:val="Heading3"/>
      </w:pPr>
      <w:r>
        <w:t xml:space="preserve">Aparência</w:t>
      </w:r>
    </w:p>
    <w:p>
      <w:pPr>
        <w:pStyle w:val="CaptionedFigure"/>
      </w:pPr>
      <w:r>
        <w:drawing>
          <wp:inline>
            <wp:extent cx="5334000" cy="2058080"/>
            <wp:effectExtent b="0" l="0" r="0" t="0"/>
            <wp:docPr descr="Aparência: tema, tamanho da letra e cor do sistema." title="" id="112" name="Picture"/>
            <a:graphic>
              <a:graphicData uri="http://schemas.openxmlformats.org/drawingml/2006/picture">
                <pic:pic>
                  <pic:nvPicPr>
                    <pic:cNvPr descr="img/aparencia.png" id="113" name="Picture"/>
                    <pic:cNvPicPr>
                      <a:picLocks noChangeArrowheads="1" noChangeAspect="1"/>
                    </pic:cNvPicPr>
                  </pic:nvPicPr>
                  <pic:blipFill>
                    <a:blip r:embed="rId111"/>
                    <a:stretch>
                      <a:fillRect/>
                    </a:stretch>
                  </pic:blipFill>
                  <pic:spPr bwMode="auto">
                    <a:xfrm>
                      <a:off x="0" y="0"/>
                      <a:ext cx="5334000" cy="2058080"/>
                    </a:xfrm>
                    <a:prstGeom prst="rect">
                      <a:avLst/>
                    </a:prstGeom>
                    <a:noFill/>
                    <a:ln w="9525">
                      <a:noFill/>
                      <a:headEnd/>
                      <a:tailEnd/>
                    </a:ln>
                  </pic:spPr>
                </pic:pic>
              </a:graphicData>
            </a:graphic>
          </wp:inline>
        </w:drawing>
      </w:r>
    </w:p>
    <w:p>
      <w:pPr>
        <w:pStyle w:val="ImageCaption"/>
      </w:pPr>
      <w:r>
        <w:t xml:space="preserve">Aparência: tema, tamanho da letra e cor do sistema.</w:t>
      </w:r>
    </w:p>
    <w:p>
      <w:pPr>
        <w:pStyle w:val="BodyText"/>
      </w:pPr>
      <w:r>
        <w:t xml:space="preserve">Cada pessoa escolhe o seu jeito de ver o sistema, e a escolha vale em todos os aparelhos da conta:</w:t>
      </w:r>
    </w:p>
    <w:p>
      <w:pPr>
        <w:numPr>
          <w:ilvl w:val="0"/>
          <w:numId w:val="1023"/>
        </w:numPr>
        <w:pStyle w:val="Compact"/>
      </w:pPr>
      <w:r>
        <w:rPr>
          <w:bCs/>
          <w:b/>
        </w:rPr>
        <w:t xml:space="preserve">Modo:</w:t>
      </w:r>
      <w:r>
        <w:t xml:space="preserve"> </w:t>
      </w:r>
      <w:r>
        <w:t xml:space="preserve">Claro, Escuro ou igual ao do aparelho (Sistema).</w:t>
      </w:r>
    </w:p>
    <w:p>
      <w:pPr>
        <w:numPr>
          <w:ilvl w:val="0"/>
          <w:numId w:val="1023"/>
        </w:numPr>
        <w:pStyle w:val="Compact"/>
      </w:pPr>
      <w:r>
        <w:rPr>
          <w:bCs/>
          <w:b/>
        </w:rPr>
        <w:t xml:space="preserve">Tamanho da letra:</w:t>
      </w:r>
      <w:r>
        <w:t xml:space="preserve"> </w:t>
      </w:r>
      <w:r>
        <w:t xml:space="preserve">de bem pequena a bem grande. Ajuda quem tem dificuldade para enxergar.</w:t>
      </w:r>
    </w:p>
    <w:p>
      <w:pPr>
        <w:numPr>
          <w:ilvl w:val="0"/>
          <w:numId w:val="1023"/>
        </w:numPr>
        <w:pStyle w:val="Compact"/>
      </w:pPr>
      <w:r>
        <w:rPr>
          <w:bCs/>
          <w:b/>
        </w:rPr>
        <w:t xml:space="preserve">Cor do sistema:</w:t>
      </w:r>
      <w:r>
        <w:t xml:space="preserve"> </w:t>
      </w:r>
      <w:r>
        <w:t xml:space="preserve">azul, verde, roxo, laranja, rosa ou turquesa.</w:t>
      </w:r>
    </w:p>
    <w:p>
      <w:pPr>
        <w:pStyle w:val="FirstParagraph"/>
      </w:pPr>
      <w:r>
        <w:t xml:space="preserve">A mudança aparece na hora.</w:t>
      </w:r>
    </w:p>
    <w:bookmarkEnd w:id="114"/>
    <w:bookmarkEnd w:id="115"/>
    <w:bookmarkStart w:id="120" w:name="usar-em-vários-aparelhos"/>
    <w:p>
      <w:pPr>
        <w:pStyle w:val="Heading2"/>
      </w:pPr>
      <w:r>
        <w:t xml:space="preserve">Usar em vários aparelhos</w:t>
      </w:r>
    </w:p>
    <w:p>
      <w:pPr>
        <w:pStyle w:val="FirstParagraph"/>
      </w:pPr>
      <w:r>
        <w:t xml:space="preserve">Você pode usar a mesma conta no celular, no notebook e em outros aparelhos. O que você cadastra em um aparece nos outros, porque o sistema mantém tudo</w:t>
      </w:r>
      <w:r>
        <w:t xml:space="preserve"> </w:t>
      </w:r>
      <w:r>
        <w:rPr>
          <w:bCs/>
          <w:b/>
        </w:rPr>
        <w:t xml:space="preserve">igual em todos</w:t>
      </w:r>
      <w:r>
        <w:t xml:space="preserve"> </w:t>
      </w:r>
      <w:r>
        <w:t xml:space="preserve">(a isso chamamos de</w:t>
      </w:r>
      <w:r>
        <w:t xml:space="preserve"> </w:t>
      </w:r>
      <w:r>
        <w:rPr>
          <w:bCs/>
          <w:b/>
        </w:rPr>
        <w:t xml:space="preserve">sincronizar</w:t>
      </w:r>
      <w:r>
        <w:t xml:space="preserve">).</w:t>
      </w:r>
    </w:p>
    <w:bookmarkStart w:id="116" w:name="como-funciona"/>
    <w:p>
      <w:pPr>
        <w:pStyle w:val="Heading3"/>
      </w:pPr>
      <w:r>
        <w:t xml:space="preserve">Como funciona</w:t>
      </w:r>
    </w:p>
    <w:p>
      <w:pPr>
        <w:numPr>
          <w:ilvl w:val="0"/>
          <w:numId w:val="1024"/>
        </w:numPr>
        <w:pStyle w:val="Compact"/>
      </w:pPr>
      <w:r>
        <w:rPr>
          <w:bCs/>
          <w:b/>
        </w:rPr>
        <w:t xml:space="preserve">Automático:</w:t>
      </w:r>
      <w:r>
        <w:t xml:space="preserve"> </w:t>
      </w:r>
      <w:r>
        <w:t xml:space="preserve">o sistema sincroniza quando você entra, uns segundos depois de você salvar qualquer coisa e de tempos em tempos (a cada poucos minutos).</w:t>
      </w:r>
    </w:p>
    <w:p>
      <w:pPr>
        <w:numPr>
          <w:ilvl w:val="0"/>
          <w:numId w:val="1024"/>
        </w:numPr>
        <w:pStyle w:val="Compact"/>
      </w:pPr>
      <w:r>
        <w:rPr>
          <w:bCs/>
          <w:b/>
        </w:rPr>
        <w:t xml:space="preserve">Manual:</w:t>
      </w:r>
      <w:r>
        <w:t xml:space="preserve"> </w:t>
      </w:r>
      <w:r>
        <w:t xml:space="preserve">toque em</w:t>
      </w:r>
      <w:r>
        <w:t xml:space="preserve"> </w:t>
      </w:r>
      <w:r>
        <w:rPr>
          <w:bCs/>
          <w:b/>
        </w:rPr>
        <w:t xml:space="preserve">Sincronizar</w:t>
      </w:r>
      <w:r>
        <w:t xml:space="preserve"> </w:t>
      </w:r>
      <w:r>
        <w:t xml:space="preserve">no menu quando quiser ver o que mudou agora. O sistema mostra a hora da última vez e uma mensagem como</w:t>
      </w:r>
      <w:r>
        <w:t xml:space="preserve"> </w:t>
      </w:r>
      <w:r>
        <w:t xml:space="preserve">“</w:t>
      </w:r>
      <w:r>
        <w:t xml:space="preserve">Tudo sincronizado</w:t>
      </w:r>
      <w:r>
        <w:t xml:space="preserve">”</w:t>
      </w:r>
      <w:r>
        <w:t xml:space="preserve">.</w:t>
      </w:r>
    </w:p>
    <w:p>
      <w:pPr>
        <w:numPr>
          <w:ilvl w:val="0"/>
          <w:numId w:val="1024"/>
        </w:numPr>
        <w:pStyle w:val="Compact"/>
      </w:pPr>
      <w:r>
        <w:rPr>
          <w:bCs/>
          <w:b/>
        </w:rPr>
        <w:t xml:space="preserve">Sem internet:</w:t>
      </w:r>
      <w:r>
        <w:t xml:space="preserve"> </w:t>
      </w:r>
      <w:r>
        <w:t xml:space="preserve">você continua usando normalmente. Os dados ficam no aparelho e seguem para os outros quando a internet voltar. Nada se perde.</w:t>
      </w:r>
    </w:p>
    <w:bookmarkEnd w:id="116"/>
    <w:bookmarkStart w:id="117" w:name="o-que-entra-na-sincronização"/>
    <w:p>
      <w:pPr>
        <w:pStyle w:val="Heading3"/>
      </w:pPr>
      <w:r>
        <w:t xml:space="preserve">O que entra na sincronização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Sincroniza</w:t>
            </w:r>
          </w:p>
        </w:tc>
        <w:tc>
          <w:tcPr/>
          <w:p>
            <w:pPr>
              <w:pStyle w:val="Compact"/>
              <w:jc w:val="left"/>
            </w:pPr>
            <w:r>
              <w:t xml:space="preserve">Não sincroniza</w:t>
            </w:r>
          </w:p>
        </w:tc>
      </w:tr>
      <w:tr>
        <w:tc>
          <w:tcPr/>
          <w:p>
            <w:pPr>
              <w:pStyle w:val="Compact"/>
              <w:jc w:val="left"/>
            </w:pPr>
            <w:r>
              <w:t xml:space="preserve">Finanças (contas, lançamentos, categorias, orçamentos, metas)</w:t>
            </w:r>
          </w:p>
        </w:tc>
        <w:tc>
          <w:tcPr/>
          <w:p>
            <w:pPr>
              <w:pStyle w:val="Compact"/>
              <w:jc w:val="left"/>
            </w:pPr>
            <w:r>
              <w:t xml:space="preserve">O cofre de</w:t>
            </w:r>
            <w:r>
              <w:t xml:space="preserve"> </w:t>
            </w:r>
            <w:r>
              <w:rPr>
                <w:bCs/>
                <w:b/>
              </w:rPr>
              <w:t xml:space="preserve">Senhas</w:t>
            </w:r>
            <w:r>
              <w:t xml:space="preserve"> </w:t>
            </w:r>
            <w:r>
              <w:t xml:space="preserve">(fica só no aparelho, por segurança)</w:t>
            </w:r>
          </w:p>
        </w:tc>
      </w:tr>
      <w:tr>
        <w:tc>
          <w:tcPr/>
          <w:p>
            <w:pPr>
              <w:pStyle w:val="Compact"/>
              <w:jc w:val="left"/>
            </w:pPr>
            <w:r>
              <w:t xml:space="preserve">Saúde (remédios, consultas)</w:t>
            </w:r>
          </w:p>
        </w:tc>
        <w:tc>
          <w:tcPr/>
          <w:p>
            <w:pPr>
              <w:pStyle w:val="Compact"/>
              <w:jc w:val="left"/>
            </w:pPr>
            <w:r>
              <w:t xml:space="preserve">Os arquivos anexados aos lançamentos e documentos</w:t>
            </w:r>
          </w:p>
        </w:tc>
      </w:tr>
      <w:tr>
        <w:tc>
          <w:tcPr/>
          <w:p>
            <w:pPr>
              <w:pStyle w:val="Compact"/>
              <w:jc w:val="left"/>
            </w:pPr>
            <w:r>
              <w:t xml:space="preserve">Agenda (tarefas e compromissos)</w:t>
            </w:r>
          </w:p>
        </w:tc>
        <w:tc>
          <w:tcPr/>
          <w:p>
            <w:pPr>
              <w:pStyle w:val="Compact"/>
            </w:pPr>
          </w:p>
        </w:tc>
      </w:tr>
      <w:tr>
        <w:tc>
          <w:tcPr/>
          <w:p>
            <w:pPr>
              <w:pStyle w:val="Compact"/>
              <w:jc w:val="left"/>
            </w:pPr>
            <w:r>
              <w:t xml:space="preserve">Leitura e Biblioteca</w:t>
            </w:r>
          </w:p>
        </w:tc>
        <w:tc>
          <w:tcPr/>
          <w:p>
            <w:pPr>
              <w:pStyle w:val="Compact"/>
            </w:pPr>
          </w:p>
        </w:tc>
      </w:tr>
    </w:tbl>
    <w:bookmarkEnd w:id="117"/>
    <w:bookmarkStart w:id="118" w:name="Xc41adcc63953cc1def0641a1127151baa52353a"/>
    <w:p>
      <w:pPr>
        <w:pStyle w:val="Heading3"/>
      </w:pPr>
      <w:r>
        <w:t xml:space="preserve">E se eu mudar a mesma coisa em dois aparelhos?</w:t>
      </w:r>
    </w:p>
    <w:p>
      <w:pPr>
        <w:numPr>
          <w:ilvl w:val="0"/>
          <w:numId w:val="1025"/>
        </w:numPr>
        <w:pStyle w:val="Compact"/>
      </w:pPr>
      <w:r>
        <w:t xml:space="preserve">Vale a</w:t>
      </w:r>
      <w:r>
        <w:t xml:space="preserve"> </w:t>
      </w:r>
      <w:r>
        <w:rPr>
          <w:bCs/>
          <w:b/>
        </w:rPr>
        <w:t xml:space="preserve">última alteração</w:t>
      </w:r>
      <w:r>
        <w:t xml:space="preserve"> </w:t>
      </w:r>
      <w:r>
        <w:t xml:space="preserve">feita.</w:t>
      </w:r>
    </w:p>
    <w:p>
      <w:pPr>
        <w:numPr>
          <w:ilvl w:val="0"/>
          <w:numId w:val="1025"/>
        </w:numPr>
        <w:pStyle w:val="Compact"/>
      </w:pPr>
      <w:r>
        <w:t xml:space="preserve">Se um aparelho</w:t>
      </w:r>
      <w:r>
        <w:t xml:space="preserve"> </w:t>
      </w:r>
      <w:r>
        <w:rPr>
          <w:bCs/>
          <w:b/>
        </w:rPr>
        <w:t xml:space="preserve">excluiu</w:t>
      </w:r>
      <w:r>
        <w:t xml:space="preserve"> </w:t>
      </w:r>
      <w:r>
        <w:t xml:space="preserve">algo, a exclusão vale mesmo que o outro tenha alterado depois.</w:t>
      </w:r>
    </w:p>
    <w:p>
      <w:pPr>
        <w:numPr>
          <w:ilvl w:val="0"/>
          <w:numId w:val="1025"/>
        </w:numPr>
        <w:pStyle w:val="Compact"/>
      </w:pPr>
      <w:r>
        <w:t xml:space="preserve">Excluir nunca apaga de verdade: o sistema só marca como excluído.</w:t>
      </w:r>
    </w:p>
    <w:p>
      <w:pPr>
        <w:numPr>
          <w:ilvl w:val="0"/>
          <w:numId w:val="1025"/>
        </w:numPr>
        <w:pStyle w:val="Compact"/>
      </w:pPr>
      <w:r>
        <w:t xml:space="preserve">Se você cadastrou o</w:t>
      </w:r>
      <w:r>
        <w:t xml:space="preserve"> </w:t>
      </w:r>
      <w:r>
        <w:rPr>
          <w:bCs/>
          <w:b/>
        </w:rPr>
        <w:t xml:space="preserve">mesmo</w:t>
      </w:r>
      <w:r>
        <w:t xml:space="preserve"> </w:t>
      </w:r>
      <w:r>
        <w:t xml:space="preserve">livro ou gasto separadamente em dois aparelhos, antes de sincronizar, os dois vão aparecer. O sistema não junta itens parecidos; exclua o repetido.</w:t>
      </w:r>
    </w:p>
    <w:bookmarkEnd w:id="118"/>
    <w:bookmarkStart w:id="119" w:name="no-celular"/>
    <w:p>
      <w:pPr>
        <w:pStyle w:val="Heading3"/>
      </w:pPr>
      <w:r>
        <w:t xml:space="preserve">No celular</w:t>
      </w:r>
    </w:p>
    <w:p>
      <w:pPr>
        <w:pStyle w:val="FirstParagraph"/>
      </w:pPr>
      <w:r>
        <w:t xml:space="preserve">O aplicativo do celular é instalado por quem montou o sistema para você. O celular precisa estar conectado à internet (ou ao Wi-Fi da sua casa, se o sistema roda no seu computador) na hora de sincronizar.</w:t>
      </w:r>
    </w:p>
    <w:p>
      <w:pPr>
        <w:pStyle w:val="BodyText"/>
      </w:pPr>
      <w:r>
        <w:t xml:space="preserve">As diferenças do celular: os lembretes de remédios e compromissos tocam no horário certo, e as fotos e arquivos são escolhidos direto do aparelho.</w:t>
      </w:r>
    </w:p>
    <w:bookmarkEnd w:id="119"/>
    <w:bookmarkEnd w:id="120"/>
    <w:bookmarkStart w:id="133" w:name="para-o-administrador"/>
    <w:p>
      <w:pPr>
        <w:pStyle w:val="Heading2"/>
      </w:pPr>
      <w:r>
        <w:t xml:space="preserve">Para o administrador</w:t>
      </w:r>
    </w:p>
    <w:p>
      <w:pPr>
        <w:pStyle w:val="FirstParagraph"/>
      </w:pPr>
      <w:r>
        <w:t xml:space="preserve">Esta parte é só para quem cuida do sistema. As opções aparecem no menu apenas para quem tem essa permissão. Existem dois tipos de gestores:</w:t>
      </w:r>
    </w:p>
    <w:p>
      <w:pPr>
        <w:numPr>
          <w:ilvl w:val="0"/>
          <w:numId w:val="1026"/>
        </w:numPr>
        <w:pStyle w:val="Compact"/>
      </w:pPr>
      <w:r>
        <w:t xml:space="preserve">O</w:t>
      </w:r>
      <w:r>
        <w:t xml:space="preserve"> </w:t>
      </w:r>
      <w:r>
        <w:rPr>
          <w:bCs/>
          <w:b/>
        </w:rPr>
        <w:t xml:space="preserve">SuperUsuário</w:t>
      </w:r>
      <w:r>
        <w:t xml:space="preserve"> </w:t>
      </w:r>
      <w:r>
        <w:t xml:space="preserve">vê e administra tudo: todos os usuários, perfis, grupos e módulos. Só ele cadastra e altera módulos.</w:t>
      </w:r>
    </w:p>
    <w:p>
      <w:pPr>
        <w:numPr>
          <w:ilvl w:val="0"/>
          <w:numId w:val="1026"/>
        </w:numPr>
        <w:pStyle w:val="Compact"/>
      </w:pPr>
      <w:r>
        <w:t xml:space="preserve">Um</w:t>
      </w:r>
      <w:r>
        <w:t xml:space="preserve"> </w:t>
      </w:r>
      <w:r>
        <w:rPr>
          <w:bCs/>
          <w:b/>
        </w:rPr>
        <w:t xml:space="preserve">administrador comum</w:t>
      </w:r>
      <w:r>
        <w:t xml:space="preserve"> </w:t>
      </w:r>
      <w:r>
        <w:t xml:space="preserve">vê apenas a si mesmo e as pessoas que ele mesmo cadastrou.</w:t>
      </w:r>
    </w:p>
    <w:bookmarkStart w:id="124" w:name="usuários"/>
    <w:p>
      <w:pPr>
        <w:pStyle w:val="Heading3"/>
      </w:pPr>
      <w:r>
        <w:t xml:space="preserve">Usuários</w:t>
      </w:r>
    </w:p>
    <w:p>
      <w:pPr>
        <w:pStyle w:val="CaptionedFigure"/>
      </w:pPr>
      <w:r>
        <w:drawing>
          <wp:inline>
            <wp:extent cx="5334000" cy="2058080"/>
            <wp:effectExtent b="0" l="0" r="0" t="0"/>
            <wp:docPr descr="Tela Usuários, com busca e botão Novo usuário." title="" id="122" name="Picture"/>
            <a:graphic>
              <a:graphicData uri="http://schemas.openxmlformats.org/drawingml/2006/picture">
                <pic:pic>
                  <pic:nvPicPr>
                    <pic:cNvPr descr="img/usuarios.png" id="123" name="Picture"/>
                    <pic:cNvPicPr>
                      <a:picLocks noChangeArrowheads="1" noChangeAspect="1"/>
                    </pic:cNvPicPr>
                  </pic:nvPicPr>
                  <pic:blipFill>
                    <a:blip r:embed="rId121"/>
                    <a:stretch>
                      <a:fillRect/>
                    </a:stretch>
                  </pic:blipFill>
                  <pic:spPr bwMode="auto">
                    <a:xfrm>
                      <a:off x="0" y="0"/>
                      <a:ext cx="5334000" cy="2058080"/>
                    </a:xfrm>
                    <a:prstGeom prst="rect">
                      <a:avLst/>
                    </a:prstGeom>
                    <a:noFill/>
                    <a:ln w="9525">
                      <a:noFill/>
                      <a:headEnd/>
                      <a:tailEnd/>
                    </a:ln>
                  </pic:spPr>
                </pic:pic>
              </a:graphicData>
            </a:graphic>
          </wp:inline>
        </w:drawing>
      </w:r>
    </w:p>
    <w:p>
      <w:pPr>
        <w:pStyle w:val="ImageCaption"/>
      </w:pPr>
      <w:r>
        <w:t xml:space="preserve">Tela Usuários, com busca e botão Novo usuário.</w:t>
      </w:r>
    </w:p>
    <w:p>
      <w:pPr>
        <w:pStyle w:val="BodyText"/>
      </w:pPr>
      <w:r>
        <w:t xml:space="preserve">A tela</w:t>
      </w:r>
      <w:r>
        <w:t xml:space="preserve"> </w:t>
      </w:r>
      <w:r>
        <w:rPr>
          <w:bCs/>
          <w:b/>
        </w:rPr>
        <w:t xml:space="preserve">Usuários</w:t>
      </w:r>
      <w:r>
        <w:t xml:space="preserve"> </w:t>
      </w:r>
      <w:r>
        <w:t xml:space="preserve">lista as pessoas, com uma busca por nome, e-mail ou CPF. Quem está desativado aparece marcado.</w:t>
      </w:r>
    </w:p>
    <w:p>
      <w:pPr>
        <w:pStyle w:val="BodyText"/>
      </w:pPr>
      <w:r>
        <w:t xml:space="preserve">Para cadastrar, toque em</w:t>
      </w:r>
      <w:r>
        <w:t xml:space="preserve"> </w:t>
      </w:r>
      <w:r>
        <w:rPr>
          <w:bCs/>
          <w:b/>
        </w:rPr>
        <w:t xml:space="preserve">Novo usuário</w:t>
      </w:r>
      <w:r>
        <w:t xml:space="preserve"> </w:t>
      </w:r>
      <w:r>
        <w:t xml:space="preserve">e preencha nome, e-mail, CPF, telefone e a senha inicial (mínimo 8 caracteres). Escolha também:</w:t>
      </w:r>
    </w:p>
    <w:p>
      <w:pPr>
        <w:numPr>
          <w:ilvl w:val="0"/>
          <w:numId w:val="1027"/>
        </w:numPr>
        <w:pStyle w:val="Compact"/>
      </w:pPr>
      <w:r>
        <w:t xml:space="preserve">O</w:t>
      </w:r>
      <w:r>
        <w:t xml:space="preserve"> </w:t>
      </w:r>
      <w:r>
        <w:rPr>
          <w:bCs/>
          <w:b/>
        </w:rPr>
        <w:t xml:space="preserve">plano</w:t>
      </w:r>
      <w:r>
        <w:t xml:space="preserve"> </w:t>
      </w:r>
      <w:r>
        <w:t xml:space="preserve">da pessoa.</w:t>
      </w:r>
    </w:p>
    <w:p>
      <w:pPr>
        <w:numPr>
          <w:ilvl w:val="0"/>
          <w:numId w:val="1027"/>
        </w:numPr>
        <w:pStyle w:val="Compact"/>
      </w:pPr>
      <w:r>
        <w:t xml:space="preserve">O</w:t>
      </w:r>
      <w:r>
        <w:t xml:space="preserve"> </w:t>
      </w:r>
      <w:r>
        <w:rPr>
          <w:bCs/>
          <w:b/>
        </w:rPr>
        <w:t xml:space="preserve">perfil de acesso</w:t>
      </w:r>
      <w:r>
        <w:t xml:space="preserve">: o que ela pode fazer.</w:t>
      </w:r>
    </w:p>
    <w:p>
      <w:pPr>
        <w:numPr>
          <w:ilvl w:val="0"/>
          <w:numId w:val="1027"/>
        </w:numPr>
        <w:pStyle w:val="Compact"/>
      </w:pPr>
      <w:r>
        <w:t xml:space="preserve">Os</w:t>
      </w:r>
      <w:r>
        <w:t xml:space="preserve"> </w:t>
      </w:r>
      <w:r>
        <w:rPr>
          <w:bCs/>
          <w:b/>
        </w:rPr>
        <w:t xml:space="preserve">grupos</w:t>
      </w:r>
      <w:r>
        <w:t xml:space="preserve"> </w:t>
      </w:r>
      <w:r>
        <w:t xml:space="preserve">a que ela pertence (se houver).</w:t>
      </w:r>
    </w:p>
    <w:p>
      <w:pPr>
        <w:numPr>
          <w:ilvl w:val="0"/>
          <w:numId w:val="1027"/>
        </w:numPr>
        <w:pStyle w:val="Compact"/>
      </w:pPr>
      <w:r>
        <w:rPr>
          <w:bCs/>
          <w:b/>
        </w:rPr>
        <w:t xml:space="preserve">Conta ativa</w:t>
      </w:r>
      <w:r>
        <w:t xml:space="preserve">: desligue para a pessoa não conseguir mais entrar. Você não pode desativar a própria conta.</w:t>
      </w:r>
    </w:p>
    <w:p>
      <w:pPr>
        <w:numPr>
          <w:ilvl w:val="0"/>
          <w:numId w:val="1027"/>
        </w:numPr>
        <w:pStyle w:val="Compact"/>
      </w:pPr>
      <w:r>
        <w:rPr>
          <w:bCs/>
          <w:b/>
        </w:rPr>
        <w:t xml:space="preserve">Exceções</w:t>
      </w:r>
      <w:r>
        <w:t xml:space="preserve">: para uma permissão específica, escolha</w:t>
      </w:r>
      <w:r>
        <w:t xml:space="preserve"> </w:t>
      </w:r>
      <w:r>
        <w:rPr>
          <w:iCs/>
          <w:i/>
        </w:rPr>
        <w:t xml:space="preserve">Herdar</w:t>
      </w:r>
      <w:r>
        <w:t xml:space="preserve"> </w:t>
      </w:r>
      <w:r>
        <w:t xml:space="preserve">(vale o que vem dos perfis e grupos),</w:t>
      </w:r>
      <w:r>
        <w:t xml:space="preserve"> </w:t>
      </w:r>
      <w:r>
        <w:rPr>
          <w:iCs/>
          <w:i/>
        </w:rPr>
        <w:t xml:space="preserve">Liberar</w:t>
      </w:r>
      <w:r>
        <w:t xml:space="preserve"> </w:t>
      </w:r>
      <w:r>
        <w:t xml:space="preserve">ou</w:t>
      </w:r>
      <w:r>
        <w:t xml:space="preserve"> </w:t>
      </w:r>
      <w:r>
        <w:rPr>
          <w:iCs/>
          <w:i/>
        </w:rPr>
        <w:t xml:space="preserve">Negar</w:t>
      </w:r>
      <w:r>
        <w:t xml:space="preserve">.</w:t>
      </w:r>
      <w:r>
        <w:t xml:space="preserve"> </w:t>
      </w:r>
      <w:r>
        <w:rPr>
          <w:bCs/>
          <w:b/>
        </w:rPr>
        <w:t xml:space="preserve">Negar sempre vence.</w:t>
      </w:r>
    </w:p>
    <w:p>
      <w:pPr>
        <w:numPr>
          <w:ilvl w:val="0"/>
          <w:numId w:val="1027"/>
        </w:numPr>
        <w:pStyle w:val="Compact"/>
      </w:pPr>
      <w:r>
        <w:rPr>
          <w:bCs/>
          <w:b/>
        </w:rPr>
        <w:t xml:space="preserve">Módulos</w:t>
      </w:r>
      <w:r>
        <w:t xml:space="preserve">:</w:t>
      </w:r>
      <w:r>
        <w:t xml:space="preserve"> </w:t>
      </w:r>
      <w:r>
        <w:rPr>
          <w:iCs/>
          <w:i/>
        </w:rPr>
        <w:t xml:space="preserve">Padrão</w:t>
      </w:r>
      <w:r>
        <w:t xml:space="preserve"> </w:t>
      </w:r>
      <w:r>
        <w:t xml:space="preserve">(vale o que o plano libera),</w:t>
      </w:r>
      <w:r>
        <w:t xml:space="preserve"> </w:t>
      </w:r>
      <w:r>
        <w:rPr>
          <w:iCs/>
          <w:i/>
        </w:rPr>
        <w:t xml:space="preserve">Liberado</w:t>
      </w:r>
      <w:r>
        <w:t xml:space="preserve"> </w:t>
      </w:r>
      <w:r>
        <w:t xml:space="preserve">ou</w:t>
      </w:r>
      <w:r>
        <w:t xml:space="preserve"> </w:t>
      </w:r>
      <w:r>
        <w:rPr>
          <w:iCs/>
          <w:i/>
        </w:rPr>
        <w:t xml:space="preserve">Bloqueado</w:t>
      </w:r>
      <w:r>
        <w:t xml:space="preserve"> </w:t>
      </w:r>
      <w:r>
        <w:t xml:space="preserve">para esta pessoa.</w:t>
      </w:r>
    </w:p>
    <w:p>
      <w:pPr>
        <w:pStyle w:val="FirstParagraph"/>
      </w:pPr>
      <w:r>
        <w:t xml:space="preserve">Excluir um usuário tira o acesso dele, mas não apaga o histórico. Você não pode excluir a própria conta. O e-mail e o CPF de cada pessoa só mudam aqui.</w:t>
      </w:r>
    </w:p>
    <w:bookmarkEnd w:id="124"/>
    <w:bookmarkStart w:id="128" w:name="perfis-e-grupos"/>
    <w:p>
      <w:pPr>
        <w:pStyle w:val="Heading3"/>
      </w:pPr>
      <w:r>
        <w:t xml:space="preserve">Perfis e grupos</w:t>
      </w:r>
    </w:p>
    <w:p>
      <w:pPr>
        <w:pStyle w:val="CaptionedFigure"/>
      </w:pPr>
      <w:r>
        <w:drawing>
          <wp:inline>
            <wp:extent cx="5334000" cy="2058080"/>
            <wp:effectExtent b="0" l="0" r="0" t="0"/>
            <wp:docPr descr="Perfis e grupos: os três perfis que já vêm prontos." title="" id="126" name="Picture"/>
            <a:graphic>
              <a:graphicData uri="http://schemas.openxmlformats.org/drawingml/2006/picture">
                <pic:pic>
                  <pic:nvPicPr>
                    <pic:cNvPr descr="img/perfis.png" id="127" name="Picture"/>
                    <pic:cNvPicPr>
                      <a:picLocks noChangeArrowheads="1" noChangeAspect="1"/>
                    </pic:cNvPicPr>
                  </pic:nvPicPr>
                  <pic:blipFill>
                    <a:blip r:embed="rId125"/>
                    <a:stretch>
                      <a:fillRect/>
                    </a:stretch>
                  </pic:blipFill>
                  <pic:spPr bwMode="auto">
                    <a:xfrm>
                      <a:off x="0" y="0"/>
                      <a:ext cx="5334000" cy="2058080"/>
                    </a:xfrm>
                    <a:prstGeom prst="rect">
                      <a:avLst/>
                    </a:prstGeom>
                    <a:noFill/>
                    <a:ln w="9525">
                      <a:noFill/>
                      <a:headEnd/>
                      <a:tailEnd/>
                    </a:ln>
                  </pic:spPr>
                </pic:pic>
              </a:graphicData>
            </a:graphic>
          </wp:inline>
        </w:drawing>
      </w:r>
    </w:p>
    <w:p>
      <w:pPr>
        <w:pStyle w:val="ImageCaption"/>
      </w:pPr>
      <w:r>
        <w:t xml:space="preserve">Perfis e grupos: os três perfis que já vêm prontos.</w:t>
      </w:r>
    </w:p>
    <w:p>
      <w:pPr>
        <w:numPr>
          <w:ilvl w:val="0"/>
          <w:numId w:val="1028"/>
        </w:numPr>
        <w:pStyle w:val="Compact"/>
      </w:pPr>
      <w:r>
        <w:rPr>
          <w:bCs/>
          <w:b/>
        </w:rPr>
        <w:t xml:space="preserve">Perfil</w:t>
      </w:r>
      <w:r>
        <w:t xml:space="preserve"> </w:t>
      </w:r>
      <w:r>
        <w:t xml:space="preserve">é um conjunto de permissões com um nome. Já vêm três prontos:</w:t>
      </w:r>
      <w:r>
        <w:t xml:space="preserve"> </w:t>
      </w:r>
      <w:r>
        <w:rPr>
          <w:bCs/>
          <w:b/>
        </w:rPr>
        <w:t xml:space="preserve">Administrador</w:t>
      </w:r>
      <w:r>
        <w:t xml:space="preserve"> </w:t>
      </w:r>
      <w:r>
        <w:t xml:space="preserve">(tudo),</w:t>
      </w:r>
      <w:r>
        <w:t xml:space="preserve"> </w:t>
      </w:r>
      <w:r>
        <w:rPr>
          <w:bCs/>
          <w:b/>
        </w:rPr>
        <w:t xml:space="preserve">Usuário</w:t>
      </w:r>
      <w:r>
        <w:t xml:space="preserve"> </w:t>
      </w:r>
      <w:r>
        <w:t xml:space="preserve">(usa finanças, saúde, agenda e o painel) e</w:t>
      </w:r>
      <w:r>
        <w:t xml:space="preserve"> </w:t>
      </w:r>
      <w:r>
        <w:rPr>
          <w:bCs/>
          <w:b/>
        </w:rPr>
        <w:t xml:space="preserve">Somente leitura</w:t>
      </w:r>
      <w:r>
        <w:t xml:space="preserve"> </w:t>
      </w:r>
      <w:r>
        <w:t xml:space="preserve">(só consulta). O perfil Administrador é fixo.</w:t>
      </w:r>
    </w:p>
    <w:p>
      <w:pPr>
        <w:numPr>
          <w:ilvl w:val="0"/>
          <w:numId w:val="1028"/>
        </w:numPr>
        <w:pStyle w:val="Compact"/>
      </w:pPr>
      <w:r>
        <w:rPr>
          <w:bCs/>
          <w:b/>
        </w:rPr>
        <w:t xml:space="preserve">Grupo</w:t>
      </w:r>
      <w:r>
        <w:t xml:space="preserve"> </w:t>
      </w:r>
      <w:r>
        <w:t xml:space="preserve">junta várias pessoas para dar o mesmo acesso de uma vez: você escolhe os perfis do grupo e os membros, e todos recebem as permissões daqueles perfis.</w:t>
      </w:r>
    </w:p>
    <w:p>
      <w:pPr>
        <w:pStyle w:val="FirstParagraph"/>
      </w:pPr>
      <w:r>
        <w:t xml:space="preserve">O que uma pessoa pode fazer é a soma dos seus perfis, dos perfis dos seus grupos e das exceções individuais.</w:t>
      </w:r>
    </w:p>
    <w:bookmarkEnd w:id="128"/>
    <w:bookmarkStart w:id="132" w:name="módulos-só-o-superusuário"/>
    <w:p>
      <w:pPr>
        <w:pStyle w:val="Heading3"/>
      </w:pPr>
      <w:r>
        <w:t xml:space="preserve">Módulos (só o SuperUsuário)</w:t>
      </w:r>
    </w:p>
    <w:p>
      <w:pPr>
        <w:pStyle w:val="CaptionedFigure"/>
      </w:pPr>
      <w:r>
        <w:drawing>
          <wp:inline>
            <wp:extent cx="5334000" cy="2058080"/>
            <wp:effectExtent b="0" l="0" r="0" t="0"/>
            <wp:docPr descr="Tela Módulos: lista do que existe no menu, com os planos e usuários liberados." title="" id="130" name="Picture"/>
            <a:graphic>
              <a:graphicData uri="http://schemas.openxmlformats.org/drawingml/2006/picture">
                <pic:pic>
                  <pic:nvPicPr>
                    <pic:cNvPr descr="img/modulos.png" id="131" name="Picture"/>
                    <pic:cNvPicPr>
                      <a:picLocks noChangeArrowheads="1" noChangeAspect="1"/>
                    </pic:cNvPicPr>
                  </pic:nvPicPr>
                  <pic:blipFill>
                    <a:blip r:embed="rId129"/>
                    <a:stretch>
                      <a:fillRect/>
                    </a:stretch>
                  </pic:blipFill>
                  <pic:spPr bwMode="auto">
                    <a:xfrm>
                      <a:off x="0" y="0"/>
                      <a:ext cx="5334000" cy="2058080"/>
                    </a:xfrm>
                    <a:prstGeom prst="rect">
                      <a:avLst/>
                    </a:prstGeom>
                    <a:noFill/>
                    <a:ln w="9525">
                      <a:noFill/>
                      <a:headEnd/>
                      <a:tailEnd/>
                    </a:ln>
                  </pic:spPr>
                </pic:pic>
              </a:graphicData>
            </a:graphic>
          </wp:inline>
        </w:drawing>
      </w:r>
    </w:p>
    <w:p>
      <w:pPr>
        <w:pStyle w:val="ImageCaption"/>
      </w:pPr>
      <w:r>
        <w:t xml:space="preserve">Tela Módulos: lista do que existe no menu, com os planos e usuários liberados.</w:t>
      </w:r>
    </w:p>
    <w:p>
      <w:pPr>
        <w:pStyle w:val="BodyText"/>
      </w:pPr>
      <w:r>
        <w:t xml:space="preserve">A tela</w:t>
      </w:r>
      <w:r>
        <w:t xml:space="preserve"> </w:t>
      </w:r>
      <w:r>
        <w:rPr>
          <w:bCs/>
          <w:b/>
        </w:rPr>
        <w:t xml:space="preserve">Módulos</w:t>
      </w:r>
      <w:r>
        <w:t xml:space="preserve"> </w:t>
      </w:r>
      <w:r>
        <w:t xml:space="preserve">lista o que existe no menu. Para criar ou alterar, toque em</w:t>
      </w:r>
      <w:r>
        <w:t xml:space="preserve"> </w:t>
      </w:r>
      <w:r>
        <w:rPr>
          <w:bCs/>
          <w:b/>
        </w:rPr>
        <w:t xml:space="preserve">Novo módulo</w:t>
      </w:r>
      <w:r>
        <w:t xml:space="preserve"> </w:t>
      </w:r>
      <w:r>
        <w:t xml:space="preserve">(ou num existente) e defina o nome, o ícone (há uma busca) e a liberação:</w:t>
      </w:r>
    </w:p>
    <w:p>
      <w:pPr>
        <w:numPr>
          <w:ilvl w:val="0"/>
          <w:numId w:val="1029"/>
        </w:numPr>
        <w:pStyle w:val="Compact"/>
      </w:pPr>
      <w:r>
        <w:rPr>
          <w:bCs/>
          <w:b/>
        </w:rPr>
        <w:t xml:space="preserve">Planos que liberam este módulo</w:t>
      </w:r>
      <w:r>
        <w:t xml:space="preserve">: quem tem o plano recebe o módulo.</w:t>
      </w:r>
    </w:p>
    <w:p>
      <w:pPr>
        <w:numPr>
          <w:ilvl w:val="0"/>
          <w:numId w:val="1029"/>
        </w:numPr>
        <w:pStyle w:val="Compact"/>
      </w:pPr>
      <w:r>
        <w:rPr>
          <w:bCs/>
          <w:b/>
        </w:rPr>
        <w:t xml:space="preserve">Usuários liberados</w:t>
      </w:r>
      <w:r>
        <w:t xml:space="preserve">: toque em</w:t>
      </w:r>
      <w:r>
        <w:t xml:space="preserve"> </w:t>
      </w:r>
      <w:r>
        <w:rPr>
          <w:bCs/>
          <w:b/>
        </w:rPr>
        <w:t xml:space="preserve">Adicionar usuário</w:t>
      </w:r>
      <w:r>
        <w:t xml:space="preserve"> </w:t>
      </w:r>
      <w:r>
        <w:t xml:space="preserve">e escolha a pessoa. Para cada uma, defina:</w:t>
      </w:r>
    </w:p>
    <w:p>
      <w:pPr>
        <w:numPr>
          <w:ilvl w:val="1"/>
          <w:numId w:val="1030"/>
        </w:numPr>
        <w:pStyle w:val="Compact"/>
      </w:pPr>
      <w:r>
        <w:rPr>
          <w:bCs/>
          <w:b/>
        </w:rPr>
        <w:t xml:space="preserve">Liberação ativa</w:t>
      </w:r>
      <w:r>
        <w:t xml:space="preserve">: liga ou desliga o acesso.</w:t>
      </w:r>
    </w:p>
    <w:p>
      <w:pPr>
        <w:numPr>
          <w:ilvl w:val="1"/>
          <w:numId w:val="1030"/>
        </w:numPr>
        <w:pStyle w:val="Compact"/>
      </w:pPr>
      <w:r>
        <w:rPr>
          <w:bCs/>
          <w:b/>
        </w:rPr>
        <w:t xml:space="preserve">Fixo no menu</w:t>
      </w:r>
      <w:r>
        <w:t xml:space="preserve">: marcado, o módulo aparece no menu dela; desmarcado, fica liberado, mas oculto.</w:t>
      </w:r>
    </w:p>
    <w:p>
      <w:pPr>
        <w:numPr>
          <w:ilvl w:val="1"/>
          <w:numId w:val="1030"/>
        </w:numPr>
        <w:pStyle w:val="Compact"/>
      </w:pPr>
      <w:r>
        <w:rPr>
          <w:bCs/>
          <w:b/>
        </w:rPr>
        <w:t xml:space="preserve">Vitalício</w:t>
      </w:r>
      <w:r>
        <w:t xml:space="preserve">: sem data de validade. Se não for vitalício, informe o início e o fim; depois do fim, a pessoa perde o acesso.</w:t>
      </w:r>
    </w:p>
    <w:p>
      <w:pPr>
        <w:numPr>
          <w:ilvl w:val="0"/>
          <w:numId w:val="1029"/>
        </w:numPr>
        <w:pStyle w:val="Compact"/>
      </w:pPr>
      <w:r>
        <w:rPr>
          <w:bCs/>
          <w:b/>
        </w:rPr>
        <w:t xml:space="preserve">Ativo</w:t>
      </w:r>
      <w:r>
        <w:t xml:space="preserve">: desligue para esconder o módulo de todos.</w:t>
      </w:r>
    </w:p>
    <w:p>
      <w:pPr>
        <w:pStyle w:val="FirstParagraph"/>
      </w:pPr>
      <w:r>
        <w:t xml:space="preserve">Os módulos de fábrica (Painel, Finanças, Saúde, Agenda…) não podem ser excluídos nem desativados. Ao excluir um módulo criado por você, ele sai do menu de todas as pessoas liberadas. Um módulo que já está em uso não pode ser excluído: desative-o.</w:t>
      </w:r>
    </w:p>
    <w:p>
      <w:pPr>
        <w:pStyle w:val="BodyText"/>
      </w:pPr>
      <w:r>
        <w:t xml:space="preserve">O SuperUsuário vê todos os módulos ativos no menu dele.</w:t>
      </w:r>
    </w:p>
    <w:bookmarkEnd w:id="132"/>
    <w:bookmarkEnd w:id="133"/>
    <w:bookmarkStart w:id="134" w:name="regras-importantes-em-resumo"/>
    <w:p>
      <w:pPr>
        <w:pStyle w:val="Heading2"/>
      </w:pPr>
      <w:r>
        <w:t xml:space="preserve">Regras importantes em resumo</w:t>
      </w:r>
    </w:p>
    <w:p>
      <w:pPr>
        <w:pStyle w:val="FirstParagraph"/>
      </w:pPr>
      <w:r>
        <w:rPr>
          <w:bCs/>
          <w:b/>
        </w:rPr>
        <w:t xml:space="preserve">Conta e acesso</w:t>
      </w:r>
    </w:p>
    <w:p>
      <w:pPr>
        <w:numPr>
          <w:ilvl w:val="0"/>
          <w:numId w:val="1031"/>
        </w:numPr>
        <w:pStyle w:val="Compact"/>
      </w:pPr>
      <w:r>
        <w:t xml:space="preserve">O login é pedido toda vez que o sistema abre.</w:t>
      </w:r>
    </w:p>
    <w:p>
      <w:pPr>
        <w:numPr>
          <w:ilvl w:val="0"/>
          <w:numId w:val="1031"/>
        </w:numPr>
        <w:pStyle w:val="Compact"/>
      </w:pPr>
      <w:r>
        <w:t xml:space="preserve">Cada pessoa só vê os próprios dados. Ninguém enxerga lançamentos, agenda ou senhas de outra conta.</w:t>
      </w:r>
    </w:p>
    <w:p>
      <w:pPr>
        <w:numPr>
          <w:ilvl w:val="0"/>
          <w:numId w:val="1031"/>
        </w:numPr>
        <w:pStyle w:val="Compact"/>
      </w:pPr>
      <w:r>
        <w:t xml:space="preserve">5 erros seguidos de senha bloqueiam a conta por um tempo.</w:t>
      </w:r>
    </w:p>
    <w:p>
      <w:pPr>
        <w:numPr>
          <w:ilvl w:val="0"/>
          <w:numId w:val="1031"/>
        </w:numPr>
        <w:pStyle w:val="Compact"/>
      </w:pPr>
      <w:r>
        <w:t xml:space="preserve">Você só vê os módulos liberados para você. Se uma liberação tiver data final, o acesso termina nela.</w:t>
      </w:r>
    </w:p>
    <w:p>
      <w:pPr>
        <w:numPr>
          <w:ilvl w:val="0"/>
          <w:numId w:val="1031"/>
        </w:numPr>
        <w:pStyle w:val="Compact"/>
      </w:pPr>
      <w:r>
        <w:t xml:space="preserve">O e-mail e o CPF só o administrador altera. A senha, só você (com a senha atual).</w:t>
      </w:r>
    </w:p>
    <w:p>
      <w:pPr>
        <w:pStyle w:val="FirstParagraph"/>
      </w:pPr>
      <w:r>
        <w:rPr>
          <w:bCs/>
          <w:b/>
        </w:rPr>
        <w:t xml:space="preserve">Dados</w:t>
      </w:r>
    </w:p>
    <w:p>
      <w:pPr>
        <w:numPr>
          <w:ilvl w:val="0"/>
          <w:numId w:val="1032"/>
        </w:numPr>
        <w:pStyle w:val="Compact"/>
      </w:pPr>
      <w:r>
        <w:t xml:space="preserve">Nada é apagado de verdade. Excluir apenas esconde o item.</w:t>
      </w:r>
    </w:p>
    <w:p>
      <w:pPr>
        <w:numPr>
          <w:ilvl w:val="0"/>
          <w:numId w:val="1032"/>
        </w:numPr>
        <w:pStyle w:val="Compact"/>
      </w:pPr>
      <w:r>
        <w:t xml:space="preserve">Quando algo é alterado em dois aparelhos, vale a última alteração. A exclusão vence a alteração.</w:t>
      </w:r>
    </w:p>
    <w:p>
      <w:pPr>
        <w:numPr>
          <w:ilvl w:val="0"/>
          <w:numId w:val="1032"/>
        </w:numPr>
        <w:pStyle w:val="Compact"/>
      </w:pPr>
      <w:r>
        <w:t xml:space="preserve">Fotos e arquivos anexos ficam só no aparelho em que foram adicionados.</w:t>
      </w:r>
    </w:p>
    <w:p>
      <w:pPr>
        <w:numPr>
          <w:ilvl w:val="0"/>
          <w:numId w:val="1032"/>
        </w:numPr>
        <w:pStyle w:val="Compact"/>
      </w:pPr>
      <w:r>
        <w:t xml:space="preserve">O cofre de Senhas fica só no aparelho e não aparece na Agenda do Dia.</w:t>
      </w:r>
    </w:p>
    <w:p>
      <w:pPr>
        <w:pStyle w:val="FirstParagraph"/>
      </w:pPr>
      <w:r>
        <w:rPr>
          <w:bCs/>
          <w:b/>
        </w:rPr>
        <w:t xml:space="preserve">Finanças</w:t>
      </w:r>
    </w:p>
    <w:p>
      <w:pPr>
        <w:numPr>
          <w:ilvl w:val="0"/>
          <w:numId w:val="1033"/>
        </w:numPr>
        <w:pStyle w:val="Compact"/>
      </w:pPr>
      <w:r>
        <w:t xml:space="preserve">Despesa e receita sempre têm valor maior que zero.</w:t>
      </w:r>
    </w:p>
    <w:p>
      <w:pPr>
        <w:numPr>
          <w:ilvl w:val="0"/>
          <w:numId w:val="1033"/>
        </w:numPr>
        <w:pStyle w:val="Compact"/>
      </w:pPr>
      <w:r>
        <w:t xml:space="preserve">Parcelas: o valor total é dividido e a soma fecha certinha. O vencimento mantém o dia, sem passar do fim do mês.</w:t>
      </w:r>
    </w:p>
    <w:p>
      <w:pPr>
        <w:numPr>
          <w:ilvl w:val="0"/>
          <w:numId w:val="1033"/>
        </w:numPr>
        <w:pStyle w:val="Compact"/>
      </w:pPr>
      <w:r>
        <w:t xml:space="preserve">O saldo só muda quando a conta é quitada por completo; um pagamento parcial não altera o saldo.</w:t>
      </w:r>
    </w:p>
    <w:p>
      <w:pPr>
        <w:numPr>
          <w:ilvl w:val="0"/>
          <w:numId w:val="1033"/>
        </w:numPr>
        <w:pStyle w:val="Compact"/>
      </w:pPr>
      <w:r>
        <w:t xml:space="preserve">Contas de outras pessoas (externas) não têm saldo e não entram nas somas.</w:t>
      </w:r>
    </w:p>
    <w:p>
      <w:pPr>
        <w:numPr>
          <w:ilvl w:val="0"/>
          <w:numId w:val="1033"/>
        </w:numPr>
        <w:pStyle w:val="Compact"/>
      </w:pPr>
      <w:r>
        <w:t xml:space="preserve">A conta Carteira e as contas com lançamentos não podem ser excluídas.</w:t>
      </w:r>
    </w:p>
    <w:p>
      <w:pPr>
        <w:numPr>
          <w:ilvl w:val="0"/>
          <w:numId w:val="1033"/>
        </w:numPr>
        <w:pStyle w:val="Compact"/>
      </w:pPr>
      <w:r>
        <w:t xml:space="preserve">Transferências entre as suas contas não contam como receita nem como despesa.</w:t>
      </w:r>
    </w:p>
    <w:p>
      <w:pPr>
        <w:pStyle w:val="FirstParagraph"/>
      </w:pPr>
      <w:r>
        <w:rPr>
          <w:bCs/>
          <w:b/>
        </w:rPr>
        <w:t xml:space="preserve">Saúde</w:t>
      </w:r>
    </w:p>
    <w:p>
      <w:pPr>
        <w:numPr>
          <w:ilvl w:val="0"/>
          <w:numId w:val="1034"/>
        </w:numPr>
        <w:pStyle w:val="Compact"/>
      </w:pPr>
      <w:r>
        <w:t xml:space="preserve">Cada dose tomada desconta do estoque; desfazer devolve.</w:t>
      </w:r>
    </w:p>
    <w:p>
      <w:pPr>
        <w:numPr>
          <w:ilvl w:val="0"/>
          <w:numId w:val="1034"/>
        </w:numPr>
        <w:pStyle w:val="Compact"/>
      </w:pPr>
      <w:r>
        <w:t xml:space="preserve">Remédio suspenso não gera lembretes nem aparece nas doses de hoje.</w:t>
      </w:r>
    </w:p>
    <w:p>
      <w:pPr>
        <w:numPr>
          <w:ilvl w:val="0"/>
          <w:numId w:val="1034"/>
        </w:numPr>
        <w:pStyle w:val="Compact"/>
      </w:pPr>
      <w:r>
        <w:t xml:space="preserve">As informações sugeridas sobre remédios não substituem a bula nem o médico.</w:t>
      </w:r>
    </w:p>
    <w:p>
      <w:pPr>
        <w:pStyle w:val="FirstParagraph"/>
      </w:pPr>
      <w:r>
        <w:rPr>
          <w:bCs/>
          <w:b/>
        </w:rPr>
        <w:t xml:space="preserve">Agenda</w:t>
      </w:r>
    </w:p>
    <w:p>
      <w:pPr>
        <w:numPr>
          <w:ilvl w:val="0"/>
          <w:numId w:val="1035"/>
        </w:numPr>
        <w:pStyle w:val="Compact"/>
      </w:pPr>
      <w:r>
        <w:t xml:space="preserve">Tarefa é verde, compromisso é azul. A prioridade padrão é Média.</w:t>
      </w:r>
    </w:p>
    <w:p>
      <w:pPr>
        <w:numPr>
          <w:ilvl w:val="0"/>
          <w:numId w:val="1035"/>
        </w:numPr>
        <w:pStyle w:val="Compact"/>
      </w:pPr>
      <w:r>
        <w:t xml:space="preserve">Tarefas sem data não aparecem no quadro da semana.</w:t>
      </w:r>
    </w:p>
    <w:p>
      <w:pPr>
        <w:pStyle w:val="FirstParagraph"/>
      </w:pPr>
      <w:r>
        <w:rPr>
          <w:bCs/>
          <w:b/>
        </w:rPr>
        <w:t xml:space="preserve">Biblioteca</w:t>
      </w:r>
    </w:p>
    <w:p>
      <w:pPr>
        <w:numPr>
          <w:ilvl w:val="0"/>
          <w:numId w:val="1036"/>
        </w:numPr>
        <w:pStyle w:val="Compact"/>
      </w:pPr>
      <w:r>
        <w:t xml:space="preserve">O número de tombo não pode se repetir.</w:t>
      </w:r>
    </w:p>
    <w:bookmarkEnd w:id="134"/>
    <w:bookmarkStart w:id="135" w:name="dúvidas-e-problemas-comuns"/>
    <w:p>
      <w:pPr>
        <w:pStyle w:val="Heading2"/>
      </w:pPr>
      <w:r>
        <w:t xml:space="preserve">Dúvidas e problemas comuns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 que aconteceu</w:t>
            </w:r>
          </w:p>
        </w:tc>
        <w:tc>
          <w:tcPr/>
          <w:p>
            <w:pPr>
              <w:pStyle w:val="Compact"/>
              <w:jc w:val="left"/>
            </w:pPr>
            <w:r>
              <w:t xml:space="preserve">O que fazer</w:t>
            </w:r>
          </w:p>
        </w:tc>
      </w:tr>
      <w:tr>
        <w:tc>
          <w:tcPr/>
          <w:p>
            <w:pPr>
              <w:pStyle w:val="Compact"/>
              <w:jc w:val="left"/>
            </w:pPr>
            <w:r>
              <w:t xml:space="preserve">Não consigo entrar</w:t>
            </w:r>
          </w:p>
        </w:tc>
        <w:tc>
          <w:tcPr/>
          <w:p>
            <w:pPr>
              <w:pStyle w:val="Compact"/>
              <w:jc w:val="left"/>
            </w:pPr>
            <w:r>
              <w:t xml:space="preserve">Confira o e-mail e a senha (use o olho para ver o que digitou). Se errou 5 vezes, espere o horário que o sistema informar</w:t>
            </w:r>
          </w:p>
        </w:tc>
      </w:tr>
      <w:tr>
        <w:tc>
          <w:tcPr/>
          <w:p>
            <w:pPr>
              <w:pStyle w:val="Compact"/>
              <w:jc w:val="left"/>
            </w:pPr>
            <w:r>
              <w:t xml:space="preserve">Esqueci a minha senha</w:t>
            </w:r>
          </w:p>
        </w:tc>
        <w:tc>
          <w:tcPr/>
          <w:p>
            <w:pPr>
              <w:pStyle w:val="Compact"/>
              <w:jc w:val="left"/>
            </w:pPr>
            <w:r>
              <w:t xml:space="preserve">Ainda não há o botão</w:t>
            </w:r>
            <w:r>
              <w:t xml:space="preserve"> </w:t>
            </w:r>
            <w:r>
              <w:t xml:space="preserve">“</w:t>
            </w:r>
            <w:r>
              <w:t xml:space="preserve">Esqueci minha senha</w:t>
            </w:r>
            <w:r>
              <w:t xml:space="preserve">”</w:t>
            </w:r>
            <w:r>
              <w:t xml:space="preserve">. Procure quem instalou o sistema para definir uma nova</w:t>
            </w:r>
          </w:p>
        </w:tc>
      </w:tr>
      <w:tr>
        <w:tc>
          <w:tcPr/>
          <w:p>
            <w:pPr>
              <w:pStyle w:val="Compact"/>
              <w:jc w:val="left"/>
            </w:pPr>
            <w:r>
              <w:t xml:space="preserve">Um módulo não aparece no menu</w:t>
            </w:r>
          </w:p>
        </w:tc>
        <w:tc>
          <w:tcPr/>
          <w:p>
            <w:pPr>
              <w:pStyle w:val="Compact"/>
              <w:jc w:val="left"/>
            </w:pPr>
            <w:r>
              <w:t xml:space="preserve">Ele não está liberado para você, ou foi liberado com</w:t>
            </w:r>
            <w:r>
              <w:t xml:space="preserve"> </w:t>
            </w:r>
            <w:r>
              <w:t xml:space="preserve">“</w:t>
            </w:r>
            <w:r>
              <w:t xml:space="preserve">Fixo no menu</w:t>
            </w:r>
            <w:r>
              <w:t xml:space="preserve">”</w:t>
            </w:r>
            <w:r>
              <w:t xml:space="preserve"> </w:t>
            </w:r>
            <w:r>
              <w:t xml:space="preserve">desmarcado. Peça ao administrador</w:t>
            </w:r>
          </w:p>
        </w:tc>
      </w:tr>
      <w:tr>
        <w:tc>
          <w:tcPr/>
          <w:p>
            <w:pPr>
              <w:pStyle w:val="Compact"/>
              <w:jc w:val="left"/>
            </w:pPr>
            <w:r>
              <w:t xml:space="preserve">Aparece</w:t>
            </w:r>
            <w:r>
              <w:t xml:space="preserve"> </w:t>
            </w:r>
            <w:r>
              <w:t xml:space="preserve">“</w:t>
            </w:r>
            <w:r>
              <w:t xml:space="preserve">Sua sessão expirou. Entre de novo</w:t>
            </w:r>
            <w:r>
              <w:t xml:space="preserve">”</w:t>
            </w:r>
          </w:p>
        </w:tc>
        <w:tc>
          <w:tcPr/>
          <w:p>
            <w:pPr>
              <w:pStyle w:val="Compact"/>
              <w:jc w:val="left"/>
            </w:pPr>
            <w:r>
              <w:t xml:space="preserve">Faça o login outra vez. Seus dados não foram perdidos</w:t>
            </w:r>
          </w:p>
        </w:tc>
      </w:tr>
      <w:tr>
        <w:tc>
          <w:tcPr/>
          <w:p>
            <w:pPr>
              <w:pStyle w:val="Compact"/>
              <w:jc w:val="left"/>
            </w:pPr>
            <w:r>
              <w:t xml:space="preserve">Aparece</w:t>
            </w:r>
            <w:r>
              <w:t xml:space="preserve"> </w:t>
            </w:r>
            <w:r>
              <w:t xml:space="preserve">“</w:t>
            </w:r>
            <w:r>
              <w:t xml:space="preserve">Sem conexão com o servidor</w:t>
            </w:r>
            <w:r>
              <w:t xml:space="preserve">”</w:t>
            </w:r>
          </w:p>
        </w:tc>
        <w:tc>
          <w:tcPr/>
          <w:p>
            <w:pPr>
              <w:pStyle w:val="Compact"/>
              <w:jc w:val="left"/>
            </w:pPr>
            <w:r>
              <w:t xml:space="preserve">Confira a internet (ou o Wi-Fi). Você pode continuar usando; os dados seguem quando a conexão voltar</w:t>
            </w:r>
          </w:p>
        </w:tc>
      </w:tr>
      <w:tr>
        <w:tc>
          <w:tcPr/>
          <w:p>
            <w:pPr>
              <w:pStyle w:val="Compact"/>
              <w:jc w:val="left"/>
            </w:pPr>
            <w:r>
              <w:t xml:space="preserve">Cadastrei no celular e não apareceu no computador</w:t>
            </w:r>
          </w:p>
        </w:tc>
        <w:tc>
          <w:tcPr/>
          <w:p>
            <w:pPr>
              <w:pStyle w:val="Compact"/>
              <w:jc w:val="left"/>
            </w:pPr>
            <w:r>
              <w:t xml:space="preserve">Toque em</w:t>
            </w:r>
            <w:r>
              <w:t xml:space="preserve"> </w:t>
            </w:r>
            <w:r>
              <w:rPr>
                <w:bCs/>
                <w:b/>
              </w:rPr>
              <w:t xml:space="preserve">Sincronizar</w:t>
            </w:r>
            <w:r>
              <w:t xml:space="preserve"> </w:t>
            </w:r>
            <w:r>
              <w:t xml:space="preserve">nos dois aparelhos e confira a internet</w:t>
            </w:r>
          </w:p>
        </w:tc>
      </w:tr>
      <w:tr>
        <w:tc>
          <w:tcPr/>
          <w:p>
            <w:pPr>
              <w:pStyle w:val="Compact"/>
              <w:jc w:val="left"/>
            </w:pPr>
            <w:r>
              <w:t xml:space="preserve">Apareceu o mesmo item duas vezes</w:t>
            </w:r>
          </w:p>
        </w:tc>
        <w:tc>
          <w:tcPr/>
          <w:p>
            <w:pPr>
              <w:pStyle w:val="Compact"/>
              <w:jc w:val="left"/>
            </w:pPr>
            <w:r>
              <w:t xml:space="preserve">Foi cadastrado separado em dois aparelhos. Exclua o repetido</w:t>
            </w:r>
          </w:p>
        </w:tc>
      </w:tr>
      <w:tr>
        <w:tc>
          <w:tcPr/>
          <w:p>
            <w:pPr>
              <w:pStyle w:val="Compact"/>
              <w:jc w:val="left"/>
            </w:pPr>
            <w:r>
              <w:t xml:space="preserve">Os itens do cofre de Senhas não abrem</w:t>
            </w:r>
          </w:p>
        </w:tc>
        <w:tc>
          <w:tcPr/>
          <w:p>
            <w:pPr>
              <w:pStyle w:val="Compact"/>
              <w:jc w:val="left"/>
            </w:pPr>
            <w:r>
              <w:t xml:space="preserve">O cofre fica só no aparelho em que foi criado. Em outro aparelho, ou depois de reinstalar o sistema, ele não abre</w:t>
            </w:r>
          </w:p>
        </w:tc>
      </w:tr>
      <w:tr>
        <w:tc>
          <w:tcPr/>
          <w:p>
            <w:pPr>
              <w:pStyle w:val="Compact"/>
              <w:jc w:val="left"/>
            </w:pPr>
            <w:r>
              <w:t xml:space="preserve">Não consigo excluir uma conta</w:t>
            </w:r>
          </w:p>
        </w:tc>
        <w:tc>
          <w:tcPr/>
          <w:p>
            <w:pPr>
              <w:pStyle w:val="Compact"/>
              <w:jc w:val="left"/>
            </w:pPr>
            <w:r>
              <w:t xml:space="preserve">A conta Carteira e as contas que já têm lançamentos não podem ser excluídas</w:t>
            </w:r>
          </w:p>
        </w:tc>
      </w:tr>
      <w:tr>
        <w:tc>
          <w:tcPr/>
          <w:p>
            <w:pPr>
              <w:pStyle w:val="Compact"/>
              <w:jc w:val="left"/>
            </w:pPr>
            <w:r>
              <w:t xml:space="preserve">O sistema não aceita o tombo de um livro</w:t>
            </w:r>
          </w:p>
        </w:tc>
        <w:tc>
          <w:tcPr/>
          <w:p>
            <w:pPr>
              <w:pStyle w:val="Compact"/>
              <w:jc w:val="left"/>
            </w:pPr>
            <w:r>
              <w:t xml:space="preserve">Esse número já está em uso. Use o número sugerido pelo sistema</w:t>
            </w:r>
          </w:p>
        </w:tc>
      </w:tr>
      <w:tr>
        <w:tc>
          <w:tcPr/>
          <w:p>
            <w:pPr>
              <w:pStyle w:val="Compact"/>
              <w:jc w:val="left"/>
            </w:pPr>
            <w:r>
              <w:t xml:space="preserve">Errei um pagamento</w:t>
            </w:r>
          </w:p>
        </w:tc>
        <w:tc>
          <w:tcPr/>
          <w:p>
            <w:pPr>
              <w:pStyle w:val="Compact"/>
              <w:jc w:val="left"/>
            </w:pPr>
            <w:r>
              <w:t xml:space="preserve">Abra o lançamento e use</w:t>
            </w:r>
            <w:r>
              <w:t xml:space="preserve"> </w:t>
            </w:r>
            <w:r>
              <w:rPr>
                <w:bCs/>
                <w:b/>
              </w:rPr>
              <w:t xml:space="preserve">Desfazer pagamento</w:t>
            </w:r>
          </w:p>
        </w:tc>
      </w:tr>
      <w:tr>
        <w:tc>
          <w:tcPr/>
          <w:p>
            <w:pPr>
              <w:pStyle w:val="Compact"/>
              <w:jc w:val="left"/>
            </w:pPr>
            <w:r>
              <w:t xml:space="preserve">Os lembretes de remédios não tocam</w:t>
            </w:r>
          </w:p>
        </w:tc>
        <w:tc>
          <w:tcPr/>
          <w:p>
            <w:pPr>
              <w:pStyle w:val="Compact"/>
              <w:jc w:val="left"/>
            </w:pPr>
            <w:r>
              <w:t xml:space="preserve">Eles tocam no celular. No computador, pelo navegador, não tocam</w:t>
            </w:r>
          </w:p>
        </w:tc>
      </w:tr>
    </w:tbl>
    <w:p>
      <w:pPr>
        <w:pStyle w:val="BodyText"/>
      </w:pPr>
      <w:r>
        <w:t xml:space="preserve">Se o problema continuar, anote a mensagem que apareceu na tela e fale com quem cuida do sistema para você.</w:t>
      </w:r>
    </w:p>
    <w:bookmarkEnd w:id="1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png" /><Relationship Type="http://schemas.openxmlformats.org/officeDocument/2006/relationships/image" Id="rId30" Target="media/rId30.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61" Target="media/rId61.png" /><Relationship Type="http://schemas.openxmlformats.org/officeDocument/2006/relationships/image" Id="rId37" Target="media/rId37.png" /><Relationship Type="http://schemas.openxmlformats.org/officeDocument/2006/relationships/image" Id="rId50" Target="media/rId50.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22" Target="media/rId22.png" /><Relationship Type="http://schemas.openxmlformats.org/officeDocument/2006/relationships/image" Id="rId55" Target="media/rId55.png" /><Relationship Type="http://schemas.openxmlformats.org/officeDocument/2006/relationships/image" Id="rId103" Target="media/rId103.png" /><Relationship Type="http://schemas.openxmlformats.org/officeDocument/2006/relationships/image" Id="rId129" Target="media/rId129.png" /><Relationship Type="http://schemas.openxmlformats.org/officeDocument/2006/relationships/image" Id="rId125" Target="media/rId125.png" /><Relationship Type="http://schemas.openxmlformats.org/officeDocument/2006/relationships/image" Id="rId92" Target="media/rId92.png" /><Relationship Type="http://schemas.openxmlformats.org/officeDocument/2006/relationships/image" Id="rId97" Target="media/rId97.png" /><Relationship Type="http://schemas.openxmlformats.org/officeDocument/2006/relationships/image" Id="rId121" Target="media/rId1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do Central Vida Pessoal</dc:title>
  <dc:creator/>
  <cp:keywords/>
  <dcterms:created xsi:type="dcterms:W3CDTF">2026-10-29T18:37:42Z</dcterms:created>
  <dcterms:modified xsi:type="dcterms:W3CDTF">2026-10-29T18:37:42Z</dcterms:modified>
</cp:coreProperties>
</file>

<file path=docProps/custom.xml><?xml version="1.0" encoding="utf-8"?>
<Properties xmlns="http://schemas.openxmlformats.org/officeDocument/2006/custom-properties" xmlns:vt="http://schemas.openxmlformats.org/officeDocument/2006/docPropsVTypes"/>
</file>