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1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156E5">
        <w:rPr>
          <w:rFonts w:ascii="Times New Roman" w:hAnsi="Times New Roman" w:cs="Times New Roman"/>
          <w:sz w:val="28"/>
          <w:szCs w:val="28"/>
        </w:rPr>
        <w:t xml:space="preserve"> МІНІСТЕРСТВО ОСВІТИ I НАУКИ УКРАЇНИ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B156E5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56E5">
        <w:rPr>
          <w:rFonts w:ascii="Times New Roman" w:hAnsi="Times New Roman" w:cs="Times New Roman"/>
          <w:b/>
          <w:sz w:val="32"/>
          <w:szCs w:val="28"/>
        </w:rPr>
        <w:t>Комп’ютерний практикум №</w:t>
      </w:r>
      <w:r w:rsidRPr="00B156E5">
        <w:rPr>
          <w:rFonts w:ascii="Times New Roman" w:hAnsi="Times New Roman" w:cs="Times New Roman"/>
          <w:b/>
          <w:sz w:val="32"/>
          <w:szCs w:val="28"/>
          <w:lang w:val="en-US"/>
        </w:rPr>
        <w:t>5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B156E5">
        <w:rPr>
          <w:rFonts w:ascii="Times New Roman" w:hAnsi="Times New Roman" w:cs="Times New Roman"/>
          <w:sz w:val="32"/>
          <w:szCs w:val="28"/>
        </w:rPr>
        <w:t>з дисципліни «Робота із docker»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B156E5">
        <w:rPr>
          <w:rFonts w:ascii="Times New Roman" w:hAnsi="Times New Roman" w:cs="Times New Roman"/>
          <w:sz w:val="32"/>
          <w:szCs w:val="28"/>
        </w:rPr>
        <w:t>Варіант №8</w:t>
      </w: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B156E5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B156E5" w:rsidRP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студент гр. БС-</w:t>
      </w:r>
      <w:r w:rsidRPr="00B156E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156E5">
        <w:rPr>
          <w:rFonts w:ascii="Times New Roman" w:hAnsi="Times New Roman" w:cs="Times New Roman"/>
          <w:sz w:val="28"/>
          <w:szCs w:val="28"/>
        </w:rPr>
        <w:t>3</w:t>
      </w:r>
    </w:p>
    <w:p w:rsid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en-US"/>
        </w:rPr>
      </w:pPr>
      <w:r w:rsidRPr="00B156E5">
        <w:rPr>
          <w:rFonts w:ascii="Times New Roman" w:hAnsi="Times New Roman" w:cs="Times New Roman"/>
          <w:sz w:val="28"/>
          <w:szCs w:val="28"/>
        </w:rPr>
        <w:t>Кучинський В.В.</w:t>
      </w:r>
    </w:p>
    <w:p w:rsidR="00B156E5" w:rsidRP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en-US"/>
        </w:rPr>
      </w:pPr>
    </w:p>
    <w:p w:rsidR="00B156E5" w:rsidRP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B156E5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B156E5" w:rsidRP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ас. Давидько О. Б.,</w:t>
      </w:r>
    </w:p>
    <w:p w:rsidR="00B156E5" w:rsidRP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 xml:space="preserve"> ас. Матвійчук О. В.</w:t>
      </w:r>
    </w:p>
    <w:p w:rsidR="00B156E5" w:rsidRPr="00B156E5" w:rsidRDefault="00B156E5" w:rsidP="00B156E5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:rsidR="00B156E5" w:rsidRPr="00B156E5" w:rsidRDefault="00B156E5" w:rsidP="00B156E5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B156E5" w:rsidRPr="00B156E5" w:rsidRDefault="00B156E5" w:rsidP="00B156E5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 xml:space="preserve">                      (підпис викладача)</w:t>
      </w:r>
    </w:p>
    <w:p w:rsidR="00B156E5" w:rsidRP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B156E5" w:rsidRP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:rsidR="00B156E5" w:rsidRPr="00B156E5" w:rsidRDefault="00B156E5" w:rsidP="00B156E5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jc w:val="center"/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Київ-2020</w:t>
      </w:r>
    </w:p>
    <w:p w:rsidR="00B156E5" w:rsidRPr="00B156E5" w:rsidRDefault="00B156E5" w:rsidP="00B156E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56E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Завдання: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1. Встановити docker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2. Створити dockerfile для застосунку, який був створений у КП 4.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3. Зібрати образ за допомогою створеного файлу.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4. Створити docker-compose.yml, у якому додати до сервісів необхідні сторонні образи (redis, субд) + сервіс із застосунком.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5. Запустити docker-compose.</w:t>
      </w:r>
    </w:p>
    <w:p w:rsid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6. Продемострувати корректну роботу застосунку у контейнері.</w:t>
      </w:r>
    </w:p>
    <w:p w:rsidR="00D2568C" w:rsidRDefault="00D2568C" w:rsidP="00B156E5">
      <w:pPr>
        <w:rPr>
          <w:rFonts w:ascii="Times New Roman" w:hAnsi="Times New Roman" w:cs="Times New Roman"/>
          <w:sz w:val="28"/>
          <w:szCs w:val="28"/>
        </w:rPr>
      </w:pPr>
    </w:p>
    <w:p w:rsidR="00D2568C" w:rsidRDefault="005648BB" w:rsidP="00B15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Робота</w:t>
      </w:r>
      <w:r w:rsidR="00D2568C">
        <w:rPr>
          <w:rFonts w:ascii="Times New Roman" w:hAnsi="Times New Roman" w:cs="Times New Roman"/>
          <w:sz w:val="28"/>
          <w:szCs w:val="28"/>
        </w:rPr>
        <w:t xml:space="preserve"> знаходиться за посиланням:</w:t>
      </w:r>
    </w:p>
    <w:p w:rsidR="00D2568C" w:rsidRPr="00D2568C" w:rsidRDefault="00D2568C" w:rsidP="00B156E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D256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github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com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valdemar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</w:rPr>
          <w:t>83/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w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eb</w:t>
        </w:r>
        <w:r w:rsidRPr="00D2568C">
          <w:rPr>
            <w:rStyle w:val="a3"/>
            <w:rFonts w:ascii="Times New Roman" w:hAnsi="Times New Roman" w:cs="Times New Roman"/>
            <w:sz w:val="28"/>
            <w:szCs w:val="28"/>
          </w:rPr>
          <w:t>_2</w:t>
        </w:r>
      </w:hyperlink>
    </w:p>
    <w:p w:rsidR="00B156E5" w:rsidRPr="00D2568C" w:rsidRDefault="00B156E5" w:rsidP="00B156E5">
      <w:pPr>
        <w:rPr>
          <w:rFonts w:ascii="Times New Roman" w:hAnsi="Times New Roman" w:cs="Times New Roman"/>
          <w:sz w:val="28"/>
          <w:szCs w:val="28"/>
        </w:rPr>
      </w:pP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Контрольні питання:</w:t>
      </w:r>
    </w:p>
    <w:p w:rsidR="00B156E5" w:rsidRDefault="00B156E5" w:rsidP="00B156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56E5">
        <w:rPr>
          <w:rFonts w:ascii="Times New Roman" w:hAnsi="Times New Roman" w:cs="Times New Roman"/>
          <w:sz w:val="28"/>
          <w:szCs w:val="28"/>
        </w:rPr>
        <w:t>1) Що таке контейнер? Чи можливе створення нативного контейнеру у Windows?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56E5">
        <w:rPr>
          <w:rFonts w:ascii="Times New Roman" w:hAnsi="Times New Roman" w:cs="Times New Roman"/>
          <w:sz w:val="28"/>
          <w:szCs w:val="28"/>
          <w:lang w:val="ru-RU"/>
        </w:rPr>
        <w:t>Контейнери - це технологія упаковки і запуску додатків Windows і Linux в різних локальних середовищах і в хмарі. Контейнери надають невимогливе до ресурсів ізольоване середовище, яке спрощує розробку, розгортання і керування додатками. Контейнери швидко запускаються і зупиняються, що робить їх ідеальними для додатків, які потрібно швидко адаптувати в умовах мінливого попиту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156E5">
        <w:rPr>
          <w:rFonts w:ascii="Times New Roman" w:hAnsi="Times New Roman" w:cs="Times New Roman"/>
          <w:sz w:val="28"/>
          <w:szCs w:val="28"/>
          <w:lang w:val="ru-RU"/>
        </w:rPr>
        <w:t>Починаючи з Windows Server 2016 в операційній системі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від Microsoft включена нативна</w:t>
      </w:r>
      <w:r w:rsidRPr="00B156E5">
        <w:rPr>
          <w:rFonts w:ascii="Times New Roman" w:hAnsi="Times New Roman" w:cs="Times New Roman"/>
          <w:sz w:val="28"/>
          <w:szCs w:val="28"/>
          <w:lang w:val="ru-RU"/>
        </w:rPr>
        <w:t xml:space="preserve"> підтримка контейнерів. Це не Linux контейнери, це контейнери, які працюють на Windows, і запускають Windows всередині себе.</w:t>
      </w:r>
    </w:p>
    <w:p w:rsidR="00B156E5" w:rsidRDefault="00B156E5" w:rsidP="00B156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56E5">
        <w:rPr>
          <w:rFonts w:ascii="Times New Roman" w:hAnsi="Times New Roman" w:cs="Times New Roman"/>
          <w:sz w:val="28"/>
          <w:szCs w:val="28"/>
        </w:rPr>
        <w:t>2) Що таке docker?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56E5">
        <w:rPr>
          <w:rFonts w:ascii="Times New Roman" w:hAnsi="Times New Roman" w:cs="Times New Roman"/>
          <w:sz w:val="28"/>
          <w:szCs w:val="28"/>
          <w:lang w:val="ru-RU"/>
        </w:rPr>
        <w:t>Docker являє собою 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му управління контейнерами. Він</w:t>
      </w:r>
      <w:r w:rsidRPr="00B156E5">
        <w:rPr>
          <w:rFonts w:ascii="Times New Roman" w:hAnsi="Times New Roman" w:cs="Times New Roman"/>
          <w:sz w:val="28"/>
          <w:szCs w:val="28"/>
          <w:lang w:val="ru-RU"/>
        </w:rPr>
        <w:t xml:space="preserve"> дозволяє «упакувати» додаток або веб-сайт з усім його оточенням і залежностями в контейнер, яким в подальшому можна легко і просто управляти: переносити на інший сервер, масштабувати, оновлювати.</w:t>
      </w:r>
    </w:p>
    <w:p w:rsidR="00B156E5" w:rsidRDefault="00B156E5" w:rsidP="00B156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56E5">
        <w:rPr>
          <w:rFonts w:ascii="Times New Roman" w:hAnsi="Times New Roman" w:cs="Times New Roman"/>
          <w:sz w:val="28"/>
          <w:szCs w:val="28"/>
        </w:rPr>
        <w:t xml:space="preserve">3) Що таке іммутабельність? Як вона використовується у docker? </w:t>
      </w:r>
    </w:p>
    <w:p w:rsidR="00935030" w:rsidRPr="00935030" w:rsidRDefault="00935030" w:rsidP="00B156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35030">
        <w:rPr>
          <w:rFonts w:ascii="Times New Roman" w:hAnsi="Times New Roman" w:cs="Times New Roman"/>
          <w:sz w:val="28"/>
          <w:szCs w:val="28"/>
          <w:lang w:val="ru-RU"/>
        </w:rPr>
        <w:t>У програмуванні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іммутабельним</w:t>
      </w:r>
      <w:r w:rsidRPr="00935030">
        <w:rPr>
          <w:rFonts w:ascii="Times New Roman" w:hAnsi="Times New Roman" w:cs="Times New Roman"/>
          <w:sz w:val="28"/>
          <w:szCs w:val="28"/>
          <w:lang w:val="ru-RU"/>
        </w:rPr>
        <w:t xml:space="preserve"> називається об'єкт, стан якого не може бути змінено після створення.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lastRenderedPageBreak/>
        <w:t xml:space="preserve">Контейнери Docker хороші тим, що вони </w:t>
      </w:r>
      <w:r>
        <w:rPr>
          <w:rFonts w:ascii="Times New Roman" w:hAnsi="Times New Roman" w:cs="Times New Roman"/>
          <w:sz w:val="28"/>
          <w:szCs w:val="28"/>
        </w:rPr>
        <w:t>іммутабельні</w:t>
      </w:r>
      <w:r w:rsidRPr="00B156E5">
        <w:rPr>
          <w:rFonts w:ascii="Times New Roman" w:hAnsi="Times New Roman" w:cs="Times New Roman"/>
          <w:sz w:val="28"/>
          <w:szCs w:val="28"/>
        </w:rPr>
        <w:t xml:space="preserve">. Docker поставляється з файлової системою типу copy-on-write, тому базовий образ може бути змінений тільки в тому випадку, якщо ви самі створили відповідний </w:t>
      </w:r>
      <w:r w:rsidR="00E60561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B156E5">
        <w:rPr>
          <w:rFonts w:ascii="Times New Roman" w:hAnsi="Times New Roman" w:cs="Times New Roman"/>
          <w:sz w:val="28"/>
          <w:szCs w:val="28"/>
        </w:rPr>
        <w:t>.</w:t>
      </w:r>
    </w:p>
    <w:p w:rsid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4) Що таке окрестрація контейнерів?</w:t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Оркестрація - це координація взаємодії декількох контейнерів. Звичайно, можна працювати і без оркестрації - ніхто не забороняє створити контейнер, в якому будуть запущені всі необхідні процеси. Однак в цьому випадку ви будете позбавлені гнучкості, масштабованості, а також виникнуть питання безпеки, оскільки запущені в одному контейнері процеси не будуть ізольовані і зможуть впливати друг на друга.</w:t>
      </w:r>
    </w:p>
    <w:p w:rsid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5) Що таке docker-compose?</w:t>
      </w:r>
    </w:p>
    <w:p w:rsid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  <w:r w:rsidRPr="00B156E5">
        <w:rPr>
          <w:rFonts w:ascii="Times New Roman" w:hAnsi="Times New Roman" w:cs="Times New Roman"/>
          <w:sz w:val="28"/>
          <w:szCs w:val="28"/>
        </w:rPr>
        <w:t>Команда compose - це інструмент для Docker, який використовується для визначення і запуску декількох додатків-контейнерів, в яких файл compose використовується для визначення необхідних для застосування сервісів.</w:t>
      </w:r>
      <w:r w:rsidRPr="00B156E5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B156E5" w:rsidRPr="00B156E5" w:rsidRDefault="00B156E5" w:rsidP="00B156E5">
      <w:pPr>
        <w:rPr>
          <w:rFonts w:ascii="Times New Roman" w:hAnsi="Times New Roman" w:cs="Times New Roman"/>
          <w:sz w:val="28"/>
          <w:szCs w:val="28"/>
        </w:rPr>
      </w:pPr>
    </w:p>
    <w:p w:rsidR="000B052A" w:rsidRDefault="000B052A"/>
    <w:sectPr w:rsidR="000B05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156E5"/>
    <w:rsid w:val="000B052A"/>
    <w:rsid w:val="005648BB"/>
    <w:rsid w:val="00935030"/>
    <w:rsid w:val="00B156E5"/>
    <w:rsid w:val="00D2568C"/>
    <w:rsid w:val="00E6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68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2568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ldemar83/web_2" TargetMode="External"/><Relationship Id="rId5" Type="http://schemas.openxmlformats.org/officeDocument/2006/relationships/image" Target="http://kpi.ua/files/images/kpi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1911</Words>
  <Characters>1090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6</cp:revision>
  <dcterms:created xsi:type="dcterms:W3CDTF">2020-12-18T16:00:00Z</dcterms:created>
  <dcterms:modified xsi:type="dcterms:W3CDTF">2020-12-18T16:14:00Z</dcterms:modified>
</cp:coreProperties>
</file>