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FA" w:rsidRPr="00CA3FA7" w:rsidRDefault="00BC7D4E" w:rsidP="00305EFA">
      <w:pPr>
        <w:rPr>
          <w:rFonts w:ascii="Arial Black" w:hAnsi="Arial Black"/>
          <w:color w:val="000000" w:themeColor="text1"/>
          <w:sz w:val="30"/>
          <w:szCs w:val="30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t>ENTRADA</w:t>
      </w:r>
    </w:p>
    <w:p w:rsidR="00305EFA" w:rsidRPr="00CA3FA7" w:rsidRDefault="00305EFA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305EFA" w:rsidRPr="00305EFA" w:rsidRDefault="00305EFA" w:rsidP="00305EFA">
      <w:pPr>
        <w:rPr>
          <w:rFonts w:ascii="Arial" w:hAnsi="Arial" w:cs="Arial"/>
          <w:color w:val="000000" w:themeColor="text1"/>
          <w:sz w:val="30"/>
          <w:szCs w:val="30"/>
        </w:rPr>
      </w:pPr>
      <w:r w:rsidRPr="00305EFA">
        <w:rPr>
          <w:rFonts w:ascii="Arial" w:hAnsi="Arial" w:cs="Arial"/>
          <w:color w:val="000000" w:themeColor="text1"/>
          <w:sz w:val="30"/>
          <w:szCs w:val="30"/>
        </w:rPr>
        <w:t>Quanto a nós devemos, gloriar-nos na cruz</w:t>
      </w:r>
      <w:r w:rsidRPr="00305EFA">
        <w:rPr>
          <w:rFonts w:ascii="Arial" w:hAnsi="Arial" w:cs="Arial"/>
          <w:color w:val="000000" w:themeColor="text1"/>
          <w:sz w:val="30"/>
          <w:szCs w:val="30"/>
        </w:rPr>
        <w:br/>
        <w:t>De nosso Senhor Jesus Cristo</w:t>
      </w:r>
      <w:r w:rsidRPr="00305EFA">
        <w:rPr>
          <w:rFonts w:ascii="Arial" w:hAnsi="Arial" w:cs="Arial"/>
          <w:color w:val="000000" w:themeColor="text1"/>
          <w:sz w:val="30"/>
          <w:szCs w:val="30"/>
        </w:rPr>
        <w:br/>
        <w:t>Que é nossa salvação, nossa vida</w:t>
      </w:r>
    </w:p>
    <w:p w:rsidR="00305EFA" w:rsidRPr="00305EFA" w:rsidRDefault="00305EFA" w:rsidP="00305EFA">
      <w:pPr>
        <w:shd w:val="clear" w:color="auto" w:fill="FFFFFF"/>
        <w:spacing w:after="384"/>
        <w:rPr>
          <w:rFonts w:ascii="Arial" w:hAnsi="Arial" w:cs="Arial"/>
          <w:color w:val="000000" w:themeColor="text1"/>
          <w:sz w:val="30"/>
          <w:szCs w:val="30"/>
        </w:rPr>
      </w:pPr>
      <w:r w:rsidRPr="00305EFA">
        <w:rPr>
          <w:rFonts w:ascii="Arial" w:hAnsi="Arial" w:cs="Arial"/>
          <w:color w:val="000000" w:themeColor="text1"/>
          <w:sz w:val="30"/>
          <w:szCs w:val="30"/>
        </w:rPr>
        <w:t>Nossa esperança de ressurreição</w:t>
      </w:r>
      <w:r w:rsidRPr="00305EFA">
        <w:rPr>
          <w:rFonts w:ascii="Arial" w:hAnsi="Arial" w:cs="Arial"/>
          <w:color w:val="000000" w:themeColor="text1"/>
          <w:sz w:val="30"/>
          <w:szCs w:val="30"/>
        </w:rPr>
        <w:br/>
        <w:t>E, pelo qual fomos salvos e libertos</w:t>
      </w:r>
    </w:p>
    <w:p w:rsidR="00305EFA" w:rsidRPr="00305EFA" w:rsidRDefault="00305EFA" w:rsidP="00305EFA">
      <w:pPr>
        <w:shd w:val="clear" w:color="auto" w:fill="FFFFFF"/>
        <w:spacing w:after="384"/>
        <w:rPr>
          <w:rFonts w:ascii="Arial" w:hAnsi="Arial" w:cs="Arial"/>
          <w:color w:val="000000" w:themeColor="text1"/>
          <w:sz w:val="30"/>
          <w:szCs w:val="30"/>
        </w:rPr>
      </w:pPr>
      <w:r w:rsidRPr="00305EFA">
        <w:rPr>
          <w:rFonts w:ascii="Arial" w:hAnsi="Arial" w:cs="Arial"/>
          <w:color w:val="000000" w:themeColor="text1"/>
          <w:sz w:val="30"/>
          <w:szCs w:val="30"/>
        </w:rPr>
        <w:t>Esta é a noite da ceia pascal</w:t>
      </w:r>
      <w:r w:rsidRPr="00305EFA">
        <w:rPr>
          <w:rFonts w:ascii="Arial" w:hAnsi="Arial" w:cs="Arial"/>
          <w:color w:val="000000" w:themeColor="text1"/>
          <w:sz w:val="30"/>
          <w:szCs w:val="30"/>
        </w:rPr>
        <w:br/>
        <w:t>A ceia em que o nosso Cordeiro se imolou</w:t>
      </w:r>
    </w:p>
    <w:p w:rsidR="00305EFA" w:rsidRPr="00305EFA" w:rsidRDefault="00305EFA" w:rsidP="00305EFA">
      <w:pPr>
        <w:shd w:val="clear" w:color="auto" w:fill="FFFFFF"/>
        <w:spacing w:after="384"/>
        <w:rPr>
          <w:rFonts w:ascii="Arial" w:hAnsi="Arial" w:cs="Arial"/>
          <w:color w:val="000000" w:themeColor="text1"/>
          <w:sz w:val="30"/>
          <w:szCs w:val="30"/>
        </w:rPr>
      </w:pPr>
      <w:r w:rsidRPr="00305EFA">
        <w:rPr>
          <w:rFonts w:ascii="Arial" w:hAnsi="Arial" w:cs="Arial"/>
          <w:color w:val="000000" w:themeColor="text1"/>
          <w:sz w:val="30"/>
          <w:szCs w:val="30"/>
        </w:rPr>
        <w:t>Esta é a noite da ceia do amor</w:t>
      </w:r>
      <w:r w:rsidRPr="00305EFA">
        <w:rPr>
          <w:rFonts w:ascii="Arial" w:hAnsi="Arial" w:cs="Arial"/>
          <w:color w:val="000000" w:themeColor="text1"/>
          <w:sz w:val="30"/>
          <w:szCs w:val="30"/>
        </w:rPr>
        <w:br/>
        <w:t>A ceia em que Jesus por nós se entregou</w:t>
      </w:r>
    </w:p>
    <w:p w:rsidR="00305EFA" w:rsidRPr="00305EFA" w:rsidRDefault="00305EFA" w:rsidP="00305EFA">
      <w:pPr>
        <w:shd w:val="clear" w:color="auto" w:fill="FFFFFF"/>
        <w:spacing w:after="384"/>
        <w:rPr>
          <w:rFonts w:ascii="Arial" w:hAnsi="Arial" w:cs="Arial"/>
          <w:color w:val="000000" w:themeColor="text1"/>
          <w:sz w:val="30"/>
          <w:szCs w:val="30"/>
        </w:rPr>
      </w:pPr>
      <w:r w:rsidRPr="00305EFA">
        <w:rPr>
          <w:rFonts w:ascii="Arial" w:hAnsi="Arial" w:cs="Arial"/>
          <w:color w:val="000000" w:themeColor="text1"/>
          <w:sz w:val="30"/>
          <w:szCs w:val="30"/>
        </w:rPr>
        <w:t>Esta é a ceia da nova aliança</w:t>
      </w:r>
      <w:r w:rsidRPr="00305EFA">
        <w:rPr>
          <w:rFonts w:ascii="Arial" w:hAnsi="Arial" w:cs="Arial"/>
          <w:color w:val="000000" w:themeColor="text1"/>
          <w:sz w:val="30"/>
          <w:szCs w:val="30"/>
        </w:rPr>
        <w:br/>
        <w:t>A aliança confirmada no sangue do Senhor</w:t>
      </w:r>
    </w:p>
    <w:p w:rsidR="00305EFA" w:rsidRPr="00CA3FA7" w:rsidRDefault="00305EFA" w:rsidP="00D455B8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305EFA">
      <w:pPr>
        <w:rPr>
          <w:rFonts w:ascii="Arial Black" w:hAnsi="Arial Black"/>
          <w:color w:val="000000" w:themeColor="text1"/>
          <w:sz w:val="30"/>
          <w:szCs w:val="30"/>
        </w:rPr>
      </w:pPr>
    </w:p>
    <w:p w:rsidR="00305EFA" w:rsidRPr="00CA3FA7" w:rsidRDefault="009D31BA" w:rsidP="00305EFA">
      <w:pPr>
        <w:rPr>
          <w:rFonts w:ascii="Arial Black" w:hAnsi="Arial Black"/>
          <w:color w:val="000000" w:themeColor="text1"/>
          <w:sz w:val="30"/>
          <w:szCs w:val="30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lastRenderedPageBreak/>
        <w:t>ATO PENITENCIAL</w:t>
      </w:r>
    </w:p>
    <w:p w:rsidR="00305EFA" w:rsidRPr="00CA3FA7" w:rsidRDefault="00305EFA" w:rsidP="00D455B8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B73004" w:rsidRPr="00CA3FA7" w:rsidRDefault="00B73004" w:rsidP="00D455B8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CA3FA7" w:rsidRPr="00CA3FA7" w:rsidRDefault="00CA3FA7" w:rsidP="00CA3FA7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  <w:r w:rsidRPr="00CA3FA7">
        <w:rPr>
          <w:rFonts w:ascii="Arial" w:hAnsi="Arial" w:cs="Arial"/>
          <w:color w:val="202124"/>
          <w:sz w:val="30"/>
          <w:szCs w:val="30"/>
        </w:rPr>
        <w:t>Senhor que viestes salvar</w:t>
      </w:r>
      <w:r w:rsidRPr="00CA3FA7">
        <w:rPr>
          <w:rFonts w:ascii="Arial" w:hAnsi="Arial" w:cs="Arial"/>
          <w:color w:val="202124"/>
          <w:sz w:val="30"/>
          <w:szCs w:val="30"/>
        </w:rPr>
        <w:br/>
        <w:t>Os corações arrependidos</w:t>
      </w:r>
      <w:r w:rsidRPr="00CA3FA7">
        <w:rPr>
          <w:rFonts w:ascii="Arial" w:hAnsi="Arial" w:cs="Arial"/>
          <w:color w:val="202124"/>
          <w:sz w:val="30"/>
          <w:szCs w:val="30"/>
        </w:rPr>
        <w:br/>
      </w:r>
    </w:p>
    <w:p w:rsidR="00CA3FA7" w:rsidRPr="00CA3FA7" w:rsidRDefault="00CA3FA7" w:rsidP="00CA3FA7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  <w:r w:rsidRPr="00CA3FA7">
        <w:rPr>
          <w:rFonts w:ascii="Arial" w:hAnsi="Arial" w:cs="Arial"/>
          <w:color w:val="202124"/>
          <w:sz w:val="30"/>
          <w:szCs w:val="30"/>
        </w:rPr>
        <w:t>Piedade, piedade</w:t>
      </w:r>
      <w:r w:rsidR="007353FF">
        <w:rPr>
          <w:rFonts w:ascii="Arial" w:hAnsi="Arial" w:cs="Arial"/>
          <w:color w:val="202124"/>
          <w:sz w:val="30"/>
          <w:szCs w:val="30"/>
        </w:rPr>
        <w:t>.</w:t>
      </w:r>
      <w:r w:rsidRPr="00CA3FA7">
        <w:rPr>
          <w:rFonts w:ascii="Arial" w:hAnsi="Arial" w:cs="Arial"/>
          <w:color w:val="202124"/>
          <w:sz w:val="30"/>
          <w:szCs w:val="30"/>
        </w:rPr>
        <w:br/>
        <w:t>Piedade de nós</w:t>
      </w:r>
      <w:r w:rsidRPr="00CA3FA7">
        <w:rPr>
          <w:rFonts w:ascii="Arial" w:hAnsi="Arial" w:cs="Arial"/>
          <w:color w:val="202124"/>
          <w:sz w:val="30"/>
          <w:szCs w:val="30"/>
        </w:rPr>
        <w:br/>
      </w:r>
    </w:p>
    <w:p w:rsidR="00CA3FA7" w:rsidRPr="00CA3FA7" w:rsidRDefault="00CA3FA7" w:rsidP="00CA3FA7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  <w:r w:rsidRPr="00CA3FA7">
        <w:rPr>
          <w:rFonts w:ascii="Arial" w:hAnsi="Arial" w:cs="Arial"/>
          <w:color w:val="202124"/>
          <w:sz w:val="30"/>
          <w:szCs w:val="30"/>
        </w:rPr>
        <w:t>Ó, Cristo que viestes chamar</w:t>
      </w:r>
      <w:r w:rsidRPr="00CA3FA7">
        <w:rPr>
          <w:rFonts w:ascii="Arial" w:hAnsi="Arial" w:cs="Arial"/>
          <w:color w:val="202124"/>
          <w:sz w:val="30"/>
          <w:szCs w:val="30"/>
        </w:rPr>
        <w:br/>
        <w:t xml:space="preserve">Os pecadores humilhados, </w:t>
      </w:r>
    </w:p>
    <w:p w:rsidR="00CA3FA7" w:rsidRPr="00CA3FA7" w:rsidRDefault="00CA3FA7" w:rsidP="00CA3FA7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</w:p>
    <w:p w:rsidR="00CA3FA7" w:rsidRPr="00CA3FA7" w:rsidRDefault="00CA3FA7" w:rsidP="00CA3FA7">
      <w:pPr>
        <w:shd w:val="clear" w:color="auto" w:fill="FFFFFF"/>
        <w:rPr>
          <w:rFonts w:ascii="Arial" w:hAnsi="Arial" w:cs="Arial"/>
          <w:color w:val="202124"/>
          <w:sz w:val="30"/>
          <w:szCs w:val="30"/>
        </w:rPr>
      </w:pPr>
      <w:r w:rsidRPr="00CA3FA7">
        <w:rPr>
          <w:rFonts w:ascii="Arial" w:hAnsi="Arial" w:cs="Arial"/>
          <w:color w:val="202124"/>
          <w:sz w:val="30"/>
          <w:szCs w:val="30"/>
        </w:rPr>
        <w:t>Senhor que intercedeis por nós</w:t>
      </w:r>
      <w:r w:rsidRPr="00CA3FA7">
        <w:rPr>
          <w:rFonts w:ascii="Arial" w:hAnsi="Arial" w:cs="Arial"/>
          <w:color w:val="202124"/>
          <w:sz w:val="30"/>
          <w:szCs w:val="30"/>
        </w:rPr>
        <w:br/>
        <w:t>Junto a Deus Pai que nos</w:t>
      </w:r>
      <w:r w:rsidR="007353FF">
        <w:rPr>
          <w:rFonts w:ascii="Arial" w:hAnsi="Arial" w:cs="Arial"/>
          <w:color w:val="202124"/>
          <w:sz w:val="30"/>
          <w:szCs w:val="30"/>
        </w:rPr>
        <w:t>.</w:t>
      </w:r>
    </w:p>
    <w:p w:rsidR="00B73004" w:rsidRPr="00CA3FA7" w:rsidRDefault="00B73004" w:rsidP="00D455B8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B73004" w:rsidRPr="00CA3FA7" w:rsidRDefault="00B73004" w:rsidP="00D455B8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 Black" w:hAnsi="Arial Black"/>
          <w:color w:val="000000" w:themeColor="text1"/>
          <w:sz w:val="30"/>
          <w:szCs w:val="30"/>
        </w:rPr>
      </w:pPr>
      <w:r>
        <w:rPr>
          <w:rFonts w:ascii="Arial Black" w:hAnsi="Arial Black"/>
          <w:color w:val="000000" w:themeColor="text1"/>
          <w:sz w:val="30"/>
          <w:szCs w:val="30"/>
        </w:rPr>
        <w:br w:type="page"/>
      </w:r>
    </w:p>
    <w:p w:rsidR="00FF51D4" w:rsidRDefault="00FF51D4">
      <w:pPr>
        <w:spacing w:after="160" w:line="259" w:lineRule="auto"/>
        <w:rPr>
          <w:rFonts w:ascii="Arial Black" w:hAnsi="Arial Black" w:cs="Arial"/>
          <w:color w:val="333333"/>
          <w:sz w:val="32"/>
          <w:szCs w:val="32"/>
          <w:shd w:val="clear" w:color="auto" w:fill="FFFFFF"/>
        </w:rPr>
      </w:pPr>
      <w:r w:rsidRPr="00FF51D4">
        <w:rPr>
          <w:rFonts w:ascii="Arial Black" w:hAnsi="Arial Black" w:cs="Arial"/>
          <w:color w:val="333333"/>
          <w:sz w:val="32"/>
          <w:szCs w:val="32"/>
          <w:shd w:val="clear" w:color="auto" w:fill="FFFFFF"/>
        </w:rPr>
        <w:lastRenderedPageBreak/>
        <w:t>HINO DE LOUVOR</w:t>
      </w:r>
    </w:p>
    <w:p w:rsidR="00FF51D4" w:rsidRPr="00FF51D4" w:rsidRDefault="00FF51D4">
      <w:pPr>
        <w:spacing w:after="160" w:line="259" w:lineRule="auto"/>
        <w:rPr>
          <w:color w:val="333333"/>
          <w:sz w:val="18"/>
          <w:shd w:val="clear" w:color="auto" w:fill="FFFFFF"/>
        </w:rPr>
      </w:pPr>
      <w:hyperlink r:id="rId8" w:history="1">
        <w:r w:rsidRPr="00FF51D4">
          <w:rPr>
            <w:rStyle w:val="Hyperlink"/>
            <w:sz w:val="18"/>
            <w:shd w:val="clear" w:color="auto" w:fill="FFFFFF"/>
          </w:rPr>
          <w:t>https://musicasparamissa.com.br/musica/gloria-a-deus-3/</w:t>
        </w:r>
      </w:hyperlink>
      <w:r w:rsidRPr="00FF51D4">
        <w:rPr>
          <w:color w:val="333333"/>
          <w:sz w:val="18"/>
          <w:shd w:val="clear" w:color="auto" w:fill="FFFFFF"/>
        </w:rPr>
        <w:t xml:space="preserve"> </w:t>
      </w:r>
    </w:p>
    <w:p w:rsidR="00FF51D4" w:rsidRPr="00FF51D4" w:rsidRDefault="00FF51D4">
      <w:pPr>
        <w:spacing w:after="160" w:line="259" w:lineRule="auto"/>
        <w:rPr>
          <w:color w:val="333333"/>
          <w:sz w:val="18"/>
          <w:shd w:val="clear" w:color="auto" w:fill="FFFFFF"/>
        </w:rPr>
      </w:pPr>
      <w:r w:rsidRPr="00FF51D4">
        <w:rPr>
          <w:color w:val="333333"/>
          <w:sz w:val="18"/>
          <w:shd w:val="clear" w:color="auto" w:fill="FFFFFF"/>
        </w:rPr>
        <w:t>(Maria da Conceição e Wendel)</w:t>
      </w:r>
    </w:p>
    <w:p w:rsidR="00FF51D4" w:rsidRDefault="00FF51D4">
      <w:pPr>
        <w:spacing w:after="160" w:line="259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  <w:r w:rsidRPr="00FF51D4">
        <w:rPr>
          <w:rFonts w:ascii="Arial" w:hAnsi="Arial" w:cs="Arial"/>
          <w:sz w:val="32"/>
          <w:szCs w:val="32"/>
          <w:shd w:val="clear" w:color="auto" w:fill="FFFFFF"/>
        </w:rPr>
        <w:t>GLÓRIA A DEUS NAS ALTURAS,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E PAZ NA TERRA AOS HOMENS POR ELE AMADOS.(BIS)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SENHOR DEUS, REI DOS CÉUS,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DEUS PAI TODO-PODEROSO: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NÓS VOS LOUVAMOS, VOS BENDIZEMOS,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VOS ADORAMOS, VOS GLORIFICAMOS,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NÓS VOS DAMOS GRAÇAS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POR VOSSA IMENSA GLÓRIA.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SENHOR JESUS CRISTO,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FILHO UNIGÊNITO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SENHOR DEUS, CORDEIRO DE DEUS,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FILHO DE DEUS PAI.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</w:rPr>
        <w:br/>
      </w: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:rsidR="00FF51D4" w:rsidRDefault="00FF51D4">
      <w:pPr>
        <w:spacing w:after="160" w:line="259" w:lineRule="auto"/>
        <w:rPr>
          <w:rFonts w:ascii="Arial" w:hAnsi="Arial" w:cs="Arial"/>
          <w:sz w:val="32"/>
          <w:szCs w:val="32"/>
          <w:shd w:val="clear" w:color="auto" w:fill="FFFFFF"/>
        </w:rPr>
      </w:pPr>
    </w:p>
    <w:p w:rsidR="00CA3FA7" w:rsidRPr="00FF51D4" w:rsidRDefault="00FF51D4">
      <w:pPr>
        <w:spacing w:after="160" w:line="259" w:lineRule="auto"/>
        <w:rPr>
          <w:rFonts w:ascii="Arial Black" w:hAnsi="Arial Black"/>
          <w:sz w:val="32"/>
          <w:szCs w:val="32"/>
        </w:rPr>
      </w:pPr>
      <w:r w:rsidRPr="00FF51D4">
        <w:rPr>
          <w:rFonts w:ascii="Arial" w:hAnsi="Arial" w:cs="Arial"/>
          <w:sz w:val="32"/>
          <w:szCs w:val="32"/>
          <w:shd w:val="clear" w:color="auto" w:fill="FFFFFF"/>
        </w:rPr>
        <w:t>VÓS QUE TIRAIS O PECADO DO MUNDO,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TENDE PIEDADE DE NÓS.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VÓS QUE TIRAIS O PECADO DO MUNDO,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ACOLHEI A NOSSA SÚPLICA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VÓS, QUE ESTAIS À DIREITA DO PAI,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TENDE PIEDADE DE NÓS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SÓ VÓS SOIS O SANTO,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SÓ VÓS O SENHOR,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SÓ VÓS O ALTÍSSIMO JESUS CRISTO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COM O ESPÍRITO SANTO,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NA GLÓRIA DE DEUS PAI,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NA GLÓRIA DE DEUS PAI.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AMÉM! AMÉM!</w:t>
      </w:r>
      <w:r w:rsidRPr="00FF51D4">
        <w:rPr>
          <w:rFonts w:ascii="Arial" w:hAnsi="Arial" w:cs="Arial"/>
          <w:sz w:val="32"/>
          <w:szCs w:val="32"/>
        </w:rPr>
        <w:br/>
      </w:r>
      <w:r w:rsidRPr="00FF51D4">
        <w:rPr>
          <w:rFonts w:ascii="Arial" w:hAnsi="Arial" w:cs="Arial"/>
          <w:sz w:val="32"/>
          <w:szCs w:val="32"/>
          <w:shd w:val="clear" w:color="auto" w:fill="FFFFFF"/>
        </w:rPr>
        <w:t>AMÉM! AMÉM! AMÉM!</w:t>
      </w:r>
      <w:r w:rsidRPr="00FF51D4">
        <w:rPr>
          <w:rFonts w:ascii="Arial Black" w:hAnsi="Arial Black"/>
          <w:sz w:val="32"/>
          <w:szCs w:val="32"/>
        </w:rPr>
        <w:t xml:space="preserve"> </w:t>
      </w:r>
      <w:r w:rsidR="00CA3FA7" w:rsidRPr="00FF51D4">
        <w:rPr>
          <w:rFonts w:ascii="Arial Black" w:hAnsi="Arial Black"/>
          <w:sz w:val="32"/>
          <w:szCs w:val="32"/>
        </w:rPr>
        <w:br w:type="page"/>
      </w:r>
    </w:p>
    <w:p w:rsidR="00CA3FA7" w:rsidRDefault="00CA3FA7" w:rsidP="00B73004">
      <w:pPr>
        <w:rPr>
          <w:rFonts w:ascii="Arial Black" w:hAnsi="Arial Black"/>
          <w:color w:val="000000" w:themeColor="text1"/>
          <w:sz w:val="30"/>
          <w:szCs w:val="30"/>
        </w:rPr>
      </w:pPr>
    </w:p>
    <w:p w:rsidR="00CA3FA7" w:rsidRDefault="00CA3FA7" w:rsidP="00B73004">
      <w:pPr>
        <w:rPr>
          <w:rFonts w:ascii="Arial Black" w:hAnsi="Arial Black"/>
          <w:color w:val="000000" w:themeColor="text1"/>
          <w:sz w:val="30"/>
          <w:szCs w:val="30"/>
        </w:rPr>
        <w:sectPr w:rsidR="00CA3FA7" w:rsidSect="00CA3FA7">
          <w:headerReference w:type="default" r:id="rId9"/>
          <w:type w:val="continuous"/>
          <w:pgSz w:w="11906" w:h="16838"/>
          <w:pgMar w:top="1134" w:right="1134" w:bottom="1134" w:left="1418" w:header="709" w:footer="709" w:gutter="0"/>
          <w:cols w:num="2" w:space="708"/>
          <w:docGrid w:linePitch="360"/>
        </w:sectPr>
      </w:pPr>
    </w:p>
    <w:p w:rsidR="00B73004" w:rsidRPr="007353FF" w:rsidRDefault="00B73004" w:rsidP="007353FF">
      <w:pPr>
        <w:jc w:val="center"/>
        <w:rPr>
          <w:rFonts w:ascii="Arial Black" w:hAnsi="Arial Black"/>
          <w:color w:val="000000" w:themeColor="text1"/>
          <w:sz w:val="42"/>
          <w:szCs w:val="30"/>
        </w:rPr>
      </w:pPr>
      <w:r w:rsidRPr="007353FF">
        <w:rPr>
          <w:rFonts w:ascii="Arial Black" w:hAnsi="Arial Black"/>
          <w:color w:val="000000" w:themeColor="text1"/>
          <w:sz w:val="42"/>
          <w:szCs w:val="30"/>
        </w:rPr>
        <w:lastRenderedPageBreak/>
        <w:t>SALMO</w:t>
      </w:r>
    </w:p>
    <w:p w:rsidR="00305EFA" w:rsidRPr="007353FF" w:rsidRDefault="00305EFA" w:rsidP="007353FF">
      <w:pPr>
        <w:jc w:val="center"/>
        <w:rPr>
          <w:rFonts w:ascii="Arial" w:hAnsi="Arial" w:cs="Arial"/>
          <w:b/>
          <w:bCs/>
          <w:color w:val="000000" w:themeColor="text1"/>
          <w:sz w:val="42"/>
          <w:szCs w:val="30"/>
          <w:shd w:val="clear" w:color="auto" w:fill="FFFFFF"/>
        </w:rPr>
      </w:pPr>
    </w:p>
    <w:p w:rsidR="00B73004" w:rsidRPr="00B73004" w:rsidRDefault="00B73004" w:rsidP="007353FF">
      <w:pPr>
        <w:shd w:val="clear" w:color="auto" w:fill="FFFFFF"/>
        <w:spacing w:after="384"/>
        <w:ind w:left="708" w:hanging="708"/>
        <w:jc w:val="center"/>
        <w:rPr>
          <w:rFonts w:ascii="Arial" w:hAnsi="Arial" w:cs="Arial"/>
          <w:b/>
          <w:color w:val="000000" w:themeColor="text1"/>
          <w:sz w:val="44"/>
          <w:szCs w:val="30"/>
        </w:rPr>
      </w:pPr>
      <w:r w:rsidRPr="00B73004">
        <w:rPr>
          <w:rFonts w:ascii="Arial" w:hAnsi="Arial" w:cs="Arial"/>
          <w:b/>
          <w:color w:val="000000" w:themeColor="text1"/>
          <w:sz w:val="44"/>
          <w:szCs w:val="30"/>
        </w:rPr>
        <w:t>O cálice por nós abençoado</w:t>
      </w:r>
      <w:r w:rsidRPr="00B73004">
        <w:rPr>
          <w:rFonts w:ascii="Arial" w:hAnsi="Arial" w:cs="Arial"/>
          <w:b/>
          <w:color w:val="000000" w:themeColor="text1"/>
          <w:sz w:val="44"/>
          <w:szCs w:val="30"/>
        </w:rPr>
        <w:br/>
        <w:t>É a nossa comunhão com sangue do Senhor</w:t>
      </w:r>
    </w:p>
    <w:p w:rsidR="007353FF" w:rsidRPr="007353FF" w:rsidRDefault="007353FF" w:rsidP="007353FF">
      <w:pPr>
        <w:shd w:val="clear" w:color="auto" w:fill="FFFFFF"/>
        <w:spacing w:after="384"/>
        <w:jc w:val="center"/>
        <w:rPr>
          <w:rFonts w:ascii="Arial" w:hAnsi="Arial" w:cs="Arial"/>
          <w:color w:val="000000" w:themeColor="text1"/>
          <w:sz w:val="44"/>
          <w:szCs w:val="30"/>
        </w:rPr>
      </w:pPr>
    </w:p>
    <w:p w:rsidR="00B73004" w:rsidRPr="00B73004" w:rsidRDefault="00B73004" w:rsidP="007353FF">
      <w:pPr>
        <w:shd w:val="clear" w:color="auto" w:fill="FFFFFF"/>
        <w:spacing w:after="384"/>
        <w:jc w:val="center"/>
        <w:rPr>
          <w:rFonts w:ascii="Arial" w:hAnsi="Arial" w:cs="Arial"/>
          <w:color w:val="000000" w:themeColor="text1"/>
          <w:sz w:val="44"/>
          <w:szCs w:val="30"/>
        </w:rPr>
      </w:pPr>
      <w:r w:rsidRPr="00B73004">
        <w:rPr>
          <w:rFonts w:ascii="Arial" w:hAnsi="Arial" w:cs="Arial"/>
          <w:color w:val="000000" w:themeColor="text1"/>
          <w:sz w:val="44"/>
          <w:szCs w:val="30"/>
        </w:rPr>
        <w:t>1. Que poderei retribuir ao Senhor Deus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Por tudo aquilo que ele fez em meu favor!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Elevo o cálice da minha salvação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Invocando o nome santo do Senhor</w:t>
      </w:r>
    </w:p>
    <w:p w:rsidR="007353FF" w:rsidRPr="007353FF" w:rsidRDefault="007353FF" w:rsidP="007353FF">
      <w:pPr>
        <w:shd w:val="clear" w:color="auto" w:fill="FFFFFF"/>
        <w:spacing w:after="384"/>
        <w:jc w:val="center"/>
        <w:rPr>
          <w:rFonts w:ascii="Arial" w:hAnsi="Arial" w:cs="Arial"/>
          <w:color w:val="000000" w:themeColor="text1"/>
          <w:sz w:val="44"/>
          <w:szCs w:val="30"/>
        </w:rPr>
      </w:pPr>
    </w:p>
    <w:p w:rsidR="00B73004" w:rsidRPr="00B73004" w:rsidRDefault="00B73004" w:rsidP="007353FF">
      <w:pPr>
        <w:shd w:val="clear" w:color="auto" w:fill="FFFFFF"/>
        <w:spacing w:after="384"/>
        <w:jc w:val="center"/>
        <w:rPr>
          <w:rFonts w:ascii="Arial" w:hAnsi="Arial" w:cs="Arial"/>
          <w:color w:val="000000" w:themeColor="text1"/>
          <w:sz w:val="44"/>
          <w:szCs w:val="30"/>
        </w:rPr>
      </w:pPr>
      <w:r w:rsidRPr="00B73004">
        <w:rPr>
          <w:rFonts w:ascii="Arial" w:hAnsi="Arial" w:cs="Arial"/>
          <w:color w:val="000000" w:themeColor="text1"/>
          <w:sz w:val="44"/>
          <w:szCs w:val="30"/>
        </w:rPr>
        <w:t>2. É sentida por demais pelo Senhor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A morte de seus santos, seus amigos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Eis que sou o vosso servo, ó Senhor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Vós me quebrastes os grilhões da escravidão</w:t>
      </w:r>
    </w:p>
    <w:p w:rsidR="007353FF" w:rsidRPr="007353FF" w:rsidRDefault="007353FF" w:rsidP="007353FF">
      <w:pPr>
        <w:shd w:val="clear" w:color="auto" w:fill="FFFFFF"/>
        <w:spacing w:after="384"/>
        <w:jc w:val="center"/>
        <w:rPr>
          <w:rFonts w:ascii="Arial" w:hAnsi="Arial" w:cs="Arial"/>
          <w:color w:val="000000" w:themeColor="text1"/>
          <w:sz w:val="44"/>
          <w:szCs w:val="30"/>
        </w:rPr>
      </w:pPr>
    </w:p>
    <w:p w:rsidR="00B73004" w:rsidRPr="00B73004" w:rsidRDefault="00B73004" w:rsidP="007353FF">
      <w:pPr>
        <w:shd w:val="clear" w:color="auto" w:fill="FFFFFF"/>
        <w:spacing w:after="384"/>
        <w:jc w:val="center"/>
        <w:rPr>
          <w:rFonts w:ascii="Arial" w:hAnsi="Arial" w:cs="Arial"/>
          <w:color w:val="000000" w:themeColor="text1"/>
          <w:sz w:val="42"/>
          <w:szCs w:val="30"/>
        </w:rPr>
      </w:pPr>
      <w:r w:rsidRPr="00B73004">
        <w:rPr>
          <w:rFonts w:ascii="Arial" w:hAnsi="Arial" w:cs="Arial"/>
          <w:color w:val="000000" w:themeColor="text1"/>
          <w:sz w:val="44"/>
          <w:szCs w:val="30"/>
        </w:rPr>
        <w:t>3. Por isso oferto um sacrifício de louvor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Invocando o nome santo do Senhor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Vou cumprir minhas promessas ao Senhor</w:t>
      </w:r>
      <w:r w:rsidRPr="00B73004">
        <w:rPr>
          <w:rFonts w:ascii="Arial" w:hAnsi="Arial" w:cs="Arial"/>
          <w:color w:val="000000" w:themeColor="text1"/>
          <w:sz w:val="44"/>
          <w:szCs w:val="30"/>
        </w:rPr>
        <w:br/>
        <w:t>Na presença de seu povo reunido</w:t>
      </w:r>
    </w:p>
    <w:p w:rsidR="00CA3FA7" w:rsidRDefault="00CA3FA7">
      <w:pPr>
        <w:spacing w:after="160" w:line="259" w:lineRule="auto"/>
        <w:rPr>
          <w:rFonts w:ascii="Arial Black" w:hAnsi="Arial Black"/>
          <w:color w:val="000000" w:themeColor="text1"/>
          <w:sz w:val="30"/>
          <w:szCs w:val="30"/>
        </w:rPr>
      </w:pPr>
      <w:r>
        <w:rPr>
          <w:rFonts w:ascii="Arial Black" w:hAnsi="Arial Black"/>
          <w:color w:val="000000" w:themeColor="text1"/>
          <w:sz w:val="30"/>
          <w:szCs w:val="30"/>
        </w:rPr>
        <w:br w:type="page"/>
      </w:r>
    </w:p>
    <w:p w:rsidR="00CA3FA7" w:rsidRDefault="00CA3FA7" w:rsidP="00B76DC3">
      <w:pPr>
        <w:rPr>
          <w:rFonts w:ascii="Arial Black" w:hAnsi="Arial Black"/>
          <w:color w:val="000000" w:themeColor="text1"/>
          <w:sz w:val="30"/>
          <w:szCs w:val="30"/>
        </w:rPr>
        <w:sectPr w:rsidR="00CA3FA7" w:rsidSect="00CA3FA7">
          <w:type w:val="continuous"/>
          <w:pgSz w:w="11906" w:h="16838"/>
          <w:pgMar w:top="1134" w:right="1134" w:bottom="1134" w:left="1418" w:header="709" w:footer="709" w:gutter="0"/>
          <w:cols w:space="720"/>
          <w:docGrid w:linePitch="360"/>
        </w:sectPr>
      </w:pPr>
    </w:p>
    <w:p w:rsidR="00B76DC3" w:rsidRPr="00CA3FA7" w:rsidRDefault="00B76DC3" w:rsidP="00B76DC3">
      <w:pPr>
        <w:rPr>
          <w:rFonts w:ascii="Arial Black" w:hAnsi="Arial Black"/>
          <w:color w:val="000000" w:themeColor="text1"/>
          <w:sz w:val="30"/>
          <w:szCs w:val="30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lastRenderedPageBreak/>
        <w:t>ACLAMAÇÃO AO EVANGELHO</w:t>
      </w:r>
    </w:p>
    <w:p w:rsidR="00B76DC3" w:rsidRPr="00CA3FA7" w:rsidRDefault="00B76DC3" w:rsidP="00D455B8">
      <w:pP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</w:p>
    <w:p w:rsidR="00B76DC3" w:rsidRPr="00CA3FA7" w:rsidRDefault="00B76DC3" w:rsidP="00D455B8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GLÓRIA A VÓS, Ó CRISTO,</w:t>
      </w:r>
      <w:r w:rsidR="00BC74A0"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/ </w:t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VERBO DE DEUS!</w:t>
      </w:r>
      <w:r w:rsidR="00BC74A0"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/ </w:t>
      </w:r>
      <w:r w:rsidRPr="00CA3FA7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br/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GLÓRIA A VÓS, Ó CRISTO,</w:t>
      </w:r>
      <w:r w:rsidR="00BC74A0"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/ </w:t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VERBO DE DEUS! (BIS)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  <w:t xml:space="preserve">Eu vos dou este novo mandamento, / nova ordem agora vós dou, / </w:t>
      </w:r>
    </w:p>
    <w:p w:rsidR="00B76DC3" w:rsidRPr="00CA3FA7" w:rsidRDefault="00B76DC3" w:rsidP="00D455B8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proofErr w:type="gramStart"/>
      <w:r w:rsidRPr="00CA3FA7"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  <w:t>que</w:t>
      </w:r>
      <w:proofErr w:type="gramEnd"/>
      <w:r w:rsidRPr="00CA3FA7"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  <w:t xml:space="preserve"> também vos ameis uns aos outros, / como eu vos amei, diz o Senhor</w:t>
      </w:r>
    </w:p>
    <w:p w:rsidR="00B76DC3" w:rsidRPr="00CA3FA7" w:rsidRDefault="00B76DC3" w:rsidP="00D455B8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830077" w:rsidRPr="00CA3FA7" w:rsidRDefault="00830077" w:rsidP="00D455B8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B76DC3" w:rsidRPr="00CA3FA7" w:rsidRDefault="0007206C" w:rsidP="00830077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t>LAVA PÉS</w:t>
      </w:r>
    </w:p>
    <w:p w:rsidR="00B76DC3" w:rsidRPr="00CA3FA7" w:rsidRDefault="00B76DC3" w:rsidP="00D455B8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7353FF" w:rsidRDefault="0007206C" w:rsidP="00DB5CAE">
      <w:pPr>
        <w:pStyle w:val="PargrafodaLista"/>
        <w:ind w:left="0"/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JESUS ERGUEU-SE DA CEIA / JARRO E BACIA TOMOU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LAVOU OS PÉS DOS DISCÍPULOS / ESTE EXEMPLO DEIXOU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2. AOS PÉS DE PEDRO INCLINOU-SE / Ó MESTRE, NÃO POR QUEM ÉS!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NÃO TERÁS PARTE COMIGO / SE NÃO LAVAR OS TEUS PÉS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3. ÉS O SENHOR, ÉS O MESTRE / OS MEUS PÉS NÃO LAVARÁS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</w:p>
    <w:p w:rsidR="007353FF" w:rsidRDefault="007353FF" w:rsidP="00DB5CAE">
      <w:pPr>
        <w:pStyle w:val="PargrafodaLista"/>
        <w:ind w:left="0"/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</w:p>
    <w:p w:rsidR="0007206C" w:rsidRPr="00CA3FA7" w:rsidRDefault="0007206C" w:rsidP="00DB5CAE">
      <w:pPr>
        <w:pStyle w:val="PargrafodaLista"/>
        <w:ind w:left="0"/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lastRenderedPageBreak/>
        <w:t>O QUE AGORA FAÇO NÃO SABES / MAS DEPOIS COMPREENDERÁS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4. SE VOSSO MESTRE E SENHOR / OS VOSSOS PÉS QUIS LAVAR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DEVEIS UNS PARA COM OS OUTROS / MEU EXEMPLO IMITAR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5. EIS QUE IRÃO RECONHECER / QUE SOIS DISCÍPULOS MEUS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SE VOS AMAIS UNS AOS OUTROS / DISSE JESUS PARA OS SEUS.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6. DOU-VOS NOVO MANDAMENTO / O MANDAMENTO É A LEI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Style w:val="Forte"/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QUE VOS AMEIS UNS AOS OUTROS / COMO EU PRÓPRIO VOS AMEI.</w:t>
      </w:r>
    </w:p>
    <w:p w:rsidR="0007206C" w:rsidRPr="00CA3FA7" w:rsidRDefault="0007206C" w:rsidP="00DB5CAE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07206C" w:rsidRPr="00CA3FA7" w:rsidRDefault="0007206C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7353FF" w:rsidRDefault="007353FF">
      <w:pPr>
        <w:spacing w:after="160" w:line="259" w:lineRule="auto"/>
        <w:rPr>
          <w:rFonts w:ascii="Arial Black" w:hAnsi="Arial Black"/>
          <w:color w:val="000000" w:themeColor="text1"/>
          <w:sz w:val="30"/>
          <w:szCs w:val="30"/>
        </w:rPr>
      </w:pPr>
      <w:r>
        <w:rPr>
          <w:rFonts w:ascii="Arial Black" w:hAnsi="Arial Black"/>
          <w:color w:val="000000" w:themeColor="text1"/>
          <w:sz w:val="30"/>
          <w:szCs w:val="30"/>
        </w:rPr>
        <w:br w:type="page"/>
      </w:r>
    </w:p>
    <w:p w:rsidR="00DB5CAE" w:rsidRPr="00CA3FA7" w:rsidRDefault="00DB5CAE" w:rsidP="00DB5CAE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lastRenderedPageBreak/>
        <w:t>OFERTÓRIO</w:t>
      </w:r>
    </w:p>
    <w:p w:rsidR="00DB5CAE" w:rsidRPr="00CA3FA7" w:rsidRDefault="00DB5CAE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F02FCC" w:rsidRPr="00CA3FA7" w:rsidRDefault="00F02FCC" w:rsidP="00F02FCC">
      <w:pPr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1. Neste dia preparamos / 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t>o banquete do Cordeiro: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uma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grande alegria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reinará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no mundo inteiro!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  <w:r w:rsidRPr="00CA3FA7">
        <w:rPr>
          <w:rFonts w:ascii="Arial" w:hAnsi="Arial" w:cs="Arial"/>
          <w:b/>
          <w:bCs/>
          <w:color w:val="000000" w:themeColor="text1"/>
          <w:sz w:val="30"/>
          <w:szCs w:val="30"/>
        </w:rPr>
        <w:t>Partilhamos, nesta mesa, o nosso amor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b/>
          <w:bCs/>
          <w:color w:val="000000" w:themeColor="text1"/>
          <w:sz w:val="30"/>
          <w:szCs w:val="30"/>
        </w:rPr>
        <w:t>como</w:t>
      </w:r>
      <w:proofErr w:type="gramEnd"/>
      <w:r w:rsidRPr="00CA3FA7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gesto que afugenta pranto e dor: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b/>
          <w:bCs/>
          <w:color w:val="000000" w:themeColor="text1"/>
          <w:sz w:val="30"/>
          <w:szCs w:val="30"/>
        </w:rPr>
        <w:t>eis</w:t>
      </w:r>
      <w:proofErr w:type="gramEnd"/>
      <w:r w:rsidRPr="00CA3FA7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a prece favorável, ó Senhor,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b/>
          <w:bCs/>
          <w:color w:val="000000" w:themeColor="text1"/>
          <w:sz w:val="30"/>
          <w:szCs w:val="30"/>
        </w:rPr>
        <w:t>que</w:t>
      </w:r>
      <w:proofErr w:type="gramEnd"/>
      <w:r w:rsidRPr="00CA3FA7">
        <w:rPr>
          <w:rFonts w:ascii="Arial" w:hAnsi="Arial" w:cs="Arial"/>
          <w:b/>
          <w:bCs/>
          <w:color w:val="000000" w:themeColor="text1"/>
          <w:sz w:val="30"/>
          <w:szCs w:val="30"/>
        </w:rPr>
        <w:t xml:space="preserve"> se eleva como incenso, nosso louvor!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2. Que o amor seja agradável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qual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perfume precioso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e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o prazer da convivência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seja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fruto saboroso!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3. Permaneçam a esperança,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mais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a fé e a caridade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e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vejamos, neste mundo,</w:t>
      </w:r>
    </w:p>
    <w:p w:rsidR="00F02FCC" w:rsidRPr="00CA3FA7" w:rsidRDefault="00F02FCC" w:rsidP="00F02FCC">
      <w:pPr>
        <w:shd w:val="clear" w:color="auto" w:fill="FFFFFF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 w:rsidRPr="00CA3FA7">
        <w:rPr>
          <w:rFonts w:ascii="Arial" w:hAnsi="Arial" w:cs="Arial"/>
          <w:color w:val="000000" w:themeColor="text1"/>
          <w:sz w:val="30"/>
          <w:szCs w:val="30"/>
        </w:rPr>
        <w:t>novo</w:t>
      </w:r>
      <w:proofErr w:type="gramEnd"/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 chão, nova cidade!</w:t>
      </w:r>
    </w:p>
    <w:p w:rsidR="00DB5CAE" w:rsidRDefault="00DB5CAE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7353FF" w:rsidRPr="00CA3FA7" w:rsidRDefault="007353FF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F02FCC" w:rsidRPr="00CA3FA7" w:rsidRDefault="00F02FCC" w:rsidP="00F02FCC">
      <w:pPr>
        <w:rPr>
          <w:rFonts w:ascii="Arial Black" w:hAnsi="Arial Black"/>
          <w:color w:val="000000" w:themeColor="text1"/>
          <w:sz w:val="30"/>
          <w:szCs w:val="30"/>
        </w:rPr>
      </w:pPr>
    </w:p>
    <w:p w:rsidR="00F02FCC" w:rsidRPr="00CA3FA7" w:rsidRDefault="006B793D" w:rsidP="00F02FC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t>SANTO</w:t>
      </w:r>
    </w:p>
    <w:p w:rsidR="00DB5CAE" w:rsidRPr="00CA3FA7" w:rsidRDefault="00DB5CAE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BD4F75" w:rsidRPr="00CA3FA7" w:rsidRDefault="00BD4F75" w:rsidP="00BD4F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Santo, Santo, Santo!</w:t>
      </w:r>
    </w:p>
    <w:p w:rsidR="00BD4F75" w:rsidRPr="00CA3FA7" w:rsidRDefault="00BD4F75" w:rsidP="00BD4F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Senhor Deus do universo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O céu e a terra proclamam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A vossa glória!</w:t>
      </w:r>
    </w:p>
    <w:p w:rsidR="00BD4F75" w:rsidRPr="00CA3FA7" w:rsidRDefault="00BD4F75" w:rsidP="00BD4F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</w:p>
    <w:p w:rsidR="00BD4F75" w:rsidRPr="00CA3FA7" w:rsidRDefault="00BD4F75" w:rsidP="00BD4F75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b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b/>
          <w:color w:val="000000" w:themeColor="text1"/>
          <w:sz w:val="30"/>
          <w:szCs w:val="30"/>
        </w:rPr>
        <w:t>Hosana nas alturas, Hosana.</w:t>
      </w:r>
      <w:r w:rsidRPr="00CA3FA7">
        <w:rPr>
          <w:rFonts w:ascii="Arial" w:hAnsi="Arial" w:cs="Arial"/>
          <w:b/>
          <w:color w:val="000000" w:themeColor="text1"/>
          <w:sz w:val="30"/>
          <w:szCs w:val="30"/>
        </w:rPr>
        <w:br/>
        <w:t>Hosana nas alturas, Hosana</w:t>
      </w:r>
    </w:p>
    <w:p w:rsidR="00BD4F75" w:rsidRPr="00CA3FA7" w:rsidRDefault="00BD4F75" w:rsidP="00BD4F75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lastRenderedPageBreak/>
        <w:t>Bendito aquele que vem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Em nome do Senhor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Bendito aquele que vem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Em nome do Senhor</w:t>
      </w:r>
    </w:p>
    <w:p w:rsidR="00F02FCC" w:rsidRPr="00CA3FA7" w:rsidRDefault="00F02FCC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3B1C17" w:rsidRPr="00CA3FA7" w:rsidRDefault="003B1C17" w:rsidP="003B1C17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t>CORDEIRO</w:t>
      </w:r>
    </w:p>
    <w:p w:rsidR="00F02FCC" w:rsidRPr="00CA3FA7" w:rsidRDefault="00F02FCC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7353FF" w:rsidRDefault="00AE788A" w:rsidP="00AE788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Cordeiro de Deus, que tirais o pecado do mundo, tende piedade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Piedade de nós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</w:r>
    </w:p>
    <w:p w:rsidR="00AE788A" w:rsidRPr="00CA3FA7" w:rsidRDefault="00AE788A" w:rsidP="00AE788A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Cordeiro de Deus, que tirais o pecado do mundo, tende piedade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Piedade de nós</w:t>
      </w:r>
    </w:p>
    <w:p w:rsidR="00AE788A" w:rsidRPr="00CA3FA7" w:rsidRDefault="00AE788A" w:rsidP="00AE78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 xml:space="preserve">Cordeiro de Deus, que tirais o pecado do mundo. Dai-nos a paz. </w:t>
      </w:r>
    </w:p>
    <w:p w:rsidR="00AE788A" w:rsidRPr="00CA3FA7" w:rsidRDefault="00AE788A" w:rsidP="00AE78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A vossa paz.</w:t>
      </w:r>
    </w:p>
    <w:p w:rsidR="00F02FCC" w:rsidRPr="00CA3FA7" w:rsidRDefault="00F02FCC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AE788A" w:rsidRPr="00CA3FA7" w:rsidRDefault="00AE788A" w:rsidP="003B1C17">
      <w:pPr>
        <w:rPr>
          <w:rFonts w:ascii="Arial Black" w:hAnsi="Arial Black"/>
          <w:color w:val="000000" w:themeColor="text1"/>
          <w:sz w:val="30"/>
          <w:szCs w:val="30"/>
        </w:rPr>
      </w:pPr>
    </w:p>
    <w:p w:rsidR="007353FF" w:rsidRDefault="007353FF">
      <w:pPr>
        <w:spacing w:after="160" w:line="259" w:lineRule="auto"/>
        <w:rPr>
          <w:rFonts w:ascii="Arial Black" w:hAnsi="Arial Black"/>
          <w:color w:val="000000" w:themeColor="text1"/>
          <w:sz w:val="30"/>
          <w:szCs w:val="30"/>
        </w:rPr>
      </w:pPr>
      <w:r>
        <w:rPr>
          <w:rFonts w:ascii="Arial Black" w:hAnsi="Arial Black"/>
          <w:color w:val="000000" w:themeColor="text1"/>
          <w:sz w:val="30"/>
          <w:szCs w:val="30"/>
        </w:rPr>
        <w:br w:type="page"/>
      </w:r>
    </w:p>
    <w:p w:rsidR="003B1C17" w:rsidRPr="00CA3FA7" w:rsidRDefault="003B1C17" w:rsidP="003B1C17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lastRenderedPageBreak/>
        <w:t>COMUNHÃO</w:t>
      </w:r>
    </w:p>
    <w:p w:rsidR="003B1C17" w:rsidRPr="00CA3FA7" w:rsidRDefault="003B1C17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285A45" w:rsidRPr="00CA3FA7" w:rsidRDefault="00285A45" w:rsidP="00307CB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Eu quis comer esta ceia agora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Pois vou morrer, já chegou minha hora</w:t>
      </w:r>
    </w:p>
    <w:p w:rsidR="00285A45" w:rsidRPr="00307CBA" w:rsidRDefault="00285A45" w:rsidP="00307CB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000000" w:themeColor="text1"/>
          <w:sz w:val="30"/>
          <w:szCs w:val="30"/>
        </w:rPr>
      </w:pPr>
      <w:r w:rsidRPr="00307CBA">
        <w:rPr>
          <w:rFonts w:ascii="Arial" w:hAnsi="Arial" w:cs="Arial"/>
          <w:b/>
          <w:color w:val="000000" w:themeColor="text1"/>
          <w:sz w:val="30"/>
          <w:szCs w:val="30"/>
        </w:rPr>
        <w:t>Comei, tomai, é meu corpo e meu sangue que dou</w:t>
      </w:r>
      <w:r w:rsidRPr="00307CBA">
        <w:rPr>
          <w:rFonts w:ascii="Arial" w:hAnsi="Arial" w:cs="Arial"/>
          <w:b/>
          <w:color w:val="000000" w:themeColor="text1"/>
          <w:sz w:val="30"/>
          <w:szCs w:val="30"/>
        </w:rPr>
        <w:br/>
        <w:t>Vivei no amor, eu vou preparar a ceia na casa do Pai</w:t>
      </w:r>
    </w:p>
    <w:p w:rsidR="00285A45" w:rsidRPr="00CA3FA7" w:rsidRDefault="00285A45" w:rsidP="00307CB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Comei o pão, é meu corpo imolado por vós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Perdão para todo o pecado</w:t>
      </w:r>
    </w:p>
    <w:p w:rsidR="00285A45" w:rsidRPr="00CA3FA7" w:rsidRDefault="00285A45" w:rsidP="00307CB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E vai nascer do meu sangue a esperança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O amor, a paz, uma nova aliança</w:t>
      </w:r>
    </w:p>
    <w:p w:rsidR="00285A45" w:rsidRPr="00CA3FA7" w:rsidRDefault="00285A45" w:rsidP="00307CB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Eu vou partir, deixo o meu testamento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Vivei no amor, eis o meu mandamento</w:t>
      </w:r>
    </w:p>
    <w:p w:rsidR="00285A45" w:rsidRPr="00CA3FA7" w:rsidRDefault="00285A45" w:rsidP="00307CB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Irei, ao Pai, sinto a vossa tristeza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Porém no céu vos preparo outra mesa</w:t>
      </w:r>
    </w:p>
    <w:p w:rsidR="00285A45" w:rsidRPr="00CA3FA7" w:rsidRDefault="00285A45" w:rsidP="00307CB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De Deus virá o Espírito Santo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Que vou mandar pra enxugar vosso pranto</w:t>
      </w:r>
    </w:p>
    <w:p w:rsidR="00307CBA" w:rsidRDefault="00307CBA" w:rsidP="00307CBA">
      <w:pPr>
        <w:spacing w:after="240"/>
        <w:rPr>
          <w:rFonts w:ascii="Arial Black" w:hAnsi="Arial Black"/>
          <w:color w:val="000000" w:themeColor="text1"/>
          <w:sz w:val="30"/>
          <w:szCs w:val="30"/>
        </w:rPr>
      </w:pPr>
    </w:p>
    <w:p w:rsidR="003B1C17" w:rsidRPr="00CA3FA7" w:rsidRDefault="003B1C17" w:rsidP="00307CBA">
      <w:pPr>
        <w:spacing w:after="240"/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t>TRANSLADAÇÃO</w:t>
      </w:r>
    </w:p>
    <w:p w:rsidR="00307CBA" w:rsidRPr="00307CBA" w:rsidRDefault="00A24871" w:rsidP="006757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0" w:hanging="357"/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Vamos todos louvar juntos o mistério de amor,</w:t>
      </w: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Pois o preço deste mundo foi o sangue redentor,</w:t>
      </w: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Recebido de maria, que nos deu o salvador</w:t>
      </w:r>
    </w:p>
    <w:p w:rsidR="00A24871" w:rsidRPr="00307CBA" w:rsidRDefault="00A24871" w:rsidP="006757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0" w:hanging="357"/>
        <w:rPr>
          <w:rFonts w:ascii="Arial" w:hAnsi="Arial" w:cs="Arial"/>
          <w:color w:val="000000" w:themeColor="text1"/>
          <w:sz w:val="30"/>
          <w:szCs w:val="30"/>
        </w:rPr>
      </w:pPr>
      <w:r w:rsidRPr="00307CBA">
        <w:rPr>
          <w:rFonts w:ascii="Arial" w:hAnsi="Arial" w:cs="Arial"/>
          <w:color w:val="000000" w:themeColor="text1"/>
          <w:sz w:val="30"/>
          <w:szCs w:val="30"/>
        </w:rPr>
        <w:t>Veio ao mundo por maria, foi por nós que ele nasceu.</w:t>
      </w:r>
      <w:r w:rsidRPr="00307CBA">
        <w:rPr>
          <w:rFonts w:ascii="Arial" w:hAnsi="Arial" w:cs="Arial"/>
          <w:color w:val="000000" w:themeColor="text1"/>
          <w:sz w:val="30"/>
          <w:szCs w:val="30"/>
        </w:rPr>
        <w:br/>
        <w:t>Ensinou sua doutrina, com os homens conviveu.</w:t>
      </w:r>
      <w:r w:rsidRPr="00307CBA">
        <w:rPr>
          <w:rFonts w:ascii="Arial" w:hAnsi="Arial" w:cs="Arial"/>
          <w:color w:val="000000" w:themeColor="text1"/>
          <w:sz w:val="30"/>
          <w:szCs w:val="30"/>
        </w:rPr>
        <w:br/>
        <w:t>No final de sua vida, um presente ele nos deu</w:t>
      </w:r>
    </w:p>
    <w:p w:rsidR="00307CBA" w:rsidRPr="00307CBA" w:rsidRDefault="00A24871" w:rsidP="0043233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0" w:hanging="357"/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Observando a lei mosaica, se reuniu com os irmãos.</w:t>
      </w: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Era noite. Despedida. Numa ceia: Refeição.</w:t>
      </w: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Deu-se aos doze em alimento, pelas suas próprias mãos</w:t>
      </w:r>
    </w:p>
    <w:p w:rsidR="00307CBA" w:rsidRDefault="00A24871" w:rsidP="00434A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0" w:hanging="357"/>
        <w:rPr>
          <w:rFonts w:ascii="Arial" w:hAnsi="Arial" w:cs="Arial"/>
          <w:color w:val="000000" w:themeColor="text1"/>
          <w:sz w:val="30"/>
          <w:szCs w:val="30"/>
        </w:rPr>
      </w:pPr>
      <w:r w:rsidRPr="00307CBA">
        <w:rPr>
          <w:rFonts w:ascii="Arial" w:hAnsi="Arial" w:cs="Arial"/>
          <w:color w:val="000000" w:themeColor="text1"/>
          <w:sz w:val="30"/>
          <w:szCs w:val="30"/>
        </w:rPr>
        <w:t>A palavra do Deus vivo transformou o vinho e o pão</w:t>
      </w:r>
      <w:r w:rsidRPr="00307CBA">
        <w:rPr>
          <w:rFonts w:ascii="Arial" w:hAnsi="Arial" w:cs="Arial"/>
          <w:color w:val="000000" w:themeColor="text1"/>
          <w:sz w:val="30"/>
          <w:szCs w:val="30"/>
        </w:rPr>
        <w:br/>
        <w:t>No seu sangue e no seu corpo, para a nossa salvação.</w:t>
      </w:r>
      <w:r w:rsidRPr="00307CBA">
        <w:rPr>
          <w:rFonts w:ascii="Arial" w:hAnsi="Arial" w:cs="Arial"/>
          <w:color w:val="000000" w:themeColor="text1"/>
          <w:sz w:val="30"/>
          <w:szCs w:val="30"/>
        </w:rPr>
        <w:br/>
        <w:t>O milagre nós não vemos, basta a fé no coração</w:t>
      </w:r>
    </w:p>
    <w:p w:rsidR="00A24871" w:rsidRPr="00307CBA" w:rsidRDefault="00A24871" w:rsidP="00434A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0" w:hanging="357"/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Tão sublime sacramento adoremos neste altar,</w:t>
      </w: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Pois o antigo testamento deu ao novo seu lugar</w:t>
      </w:r>
      <w:r w:rsidRPr="00307CBA">
        <w:rPr>
          <w:rFonts w:ascii="Arial" w:hAnsi="Arial" w:cs="Arial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Venha a fé por suplemento os sentidos completar</w:t>
      </w:r>
    </w:p>
    <w:p w:rsidR="00A24871" w:rsidRPr="00CA3FA7" w:rsidRDefault="00A24871" w:rsidP="00307CB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ind w:left="0" w:hanging="357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Ao eterno pai cantemos e a Jesus, o salvador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Ao espírito exaltemos, na trindade, eterno amor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Ao Deus uno e trino demos a alegria do louvor</w:t>
      </w:r>
    </w:p>
    <w:p w:rsidR="003B1C17" w:rsidRPr="00CA3FA7" w:rsidRDefault="003B1C17" w:rsidP="00307CBA">
      <w:pPr>
        <w:spacing w:after="240"/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307CBA" w:rsidRDefault="00307CBA" w:rsidP="003B1C17">
      <w:pPr>
        <w:rPr>
          <w:rFonts w:ascii="Arial Black" w:hAnsi="Arial Black"/>
          <w:color w:val="000000" w:themeColor="text1"/>
          <w:sz w:val="30"/>
          <w:szCs w:val="30"/>
        </w:rPr>
        <w:sectPr w:rsidR="00307CBA" w:rsidSect="00CA3FA7">
          <w:type w:val="continuous"/>
          <w:pgSz w:w="11906" w:h="16838"/>
          <w:pgMar w:top="1134" w:right="1134" w:bottom="1134" w:left="1418" w:header="709" w:footer="709" w:gutter="0"/>
          <w:cols w:num="2" w:space="708"/>
          <w:docGrid w:linePitch="360"/>
        </w:sectPr>
      </w:pPr>
    </w:p>
    <w:p w:rsidR="00307CBA" w:rsidRDefault="00307CBA" w:rsidP="00307CBA">
      <w:pPr>
        <w:jc w:val="center"/>
        <w:rPr>
          <w:rFonts w:ascii="Arial Black" w:hAnsi="Arial Black"/>
          <w:color w:val="000000" w:themeColor="text1"/>
          <w:sz w:val="30"/>
          <w:szCs w:val="30"/>
        </w:rPr>
      </w:pPr>
    </w:p>
    <w:p w:rsidR="003B1C17" w:rsidRPr="00CA3FA7" w:rsidRDefault="003B1C17" w:rsidP="00307CBA">
      <w:pPr>
        <w:jc w:val="center"/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r w:rsidRPr="00CA3FA7">
        <w:rPr>
          <w:rFonts w:ascii="Arial Black" w:hAnsi="Arial Black"/>
          <w:color w:val="000000" w:themeColor="text1"/>
          <w:sz w:val="30"/>
          <w:szCs w:val="30"/>
        </w:rPr>
        <w:t>FINAL</w:t>
      </w:r>
    </w:p>
    <w:p w:rsidR="003B1C17" w:rsidRDefault="003B1C17" w:rsidP="00307CBA">
      <w:pPr>
        <w:jc w:val="center"/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307CBA" w:rsidRPr="00CA3FA7" w:rsidRDefault="00307CBA" w:rsidP="00307CBA">
      <w:pPr>
        <w:jc w:val="center"/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8E5153" w:rsidRPr="00CA3FA7" w:rsidRDefault="008E5153" w:rsidP="00307CBA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Prova de amor maior não há que doar a vida pelo irmão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Prova de amor maior não há que doar a vida pelo irmão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Eis que Eu vos dou o meu Novo Mandamento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Amai-vos uns aos outros como Eu vos tenho amado</w:t>
      </w:r>
    </w:p>
    <w:p w:rsidR="008E5153" w:rsidRPr="00CA3FA7" w:rsidRDefault="008E5153" w:rsidP="00307CBA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Prova de amor maior não há que doar a vida pelo irmão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Prova de amor maior não há que doar a vida pelo irmão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Vós sereis os meus amigos se seguirdes meus preceitos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Amai-vos uns aos outros como Eu vos tenho amado</w:t>
      </w:r>
    </w:p>
    <w:p w:rsidR="008E5153" w:rsidRPr="00CA3FA7" w:rsidRDefault="008E5153" w:rsidP="00307CBA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Prova de amor maior não há que doar a vida pelo irmão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Prova de amor maior não há que doar a vida pelo irmão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Como o Pai sempre me ama, assim também Eu vos amei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Amai-vos uns aos outros como Eu vos tenho amado</w:t>
      </w:r>
    </w:p>
    <w:p w:rsidR="008E5153" w:rsidRPr="00CA3FA7" w:rsidRDefault="008E5153" w:rsidP="00307CBA">
      <w:pPr>
        <w:pStyle w:val="NormalWeb"/>
        <w:shd w:val="clear" w:color="auto" w:fill="FFFFFF"/>
        <w:spacing w:before="0" w:beforeAutospacing="0" w:after="384" w:afterAutospacing="0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CA3FA7">
        <w:rPr>
          <w:rFonts w:ascii="Arial" w:hAnsi="Arial" w:cs="Arial"/>
          <w:color w:val="000000" w:themeColor="text1"/>
          <w:sz w:val="30"/>
          <w:szCs w:val="30"/>
        </w:rPr>
        <w:t>Prova de amor maior não há que doar a vida pelo irmão</w:t>
      </w:r>
      <w:r w:rsidRPr="00CA3FA7">
        <w:rPr>
          <w:rFonts w:ascii="Arial" w:hAnsi="Arial" w:cs="Arial"/>
          <w:color w:val="000000" w:themeColor="text1"/>
          <w:sz w:val="30"/>
          <w:szCs w:val="30"/>
        </w:rPr>
        <w:br/>
        <w:t>Prova de amor maior não há que doar a vida pelo irmão</w:t>
      </w:r>
    </w:p>
    <w:p w:rsidR="003B1C17" w:rsidRPr="00CA3FA7" w:rsidRDefault="003B1C17" w:rsidP="00307CBA">
      <w:pPr>
        <w:jc w:val="center"/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F02FCC" w:rsidRPr="00CA3FA7" w:rsidRDefault="00F02FCC" w:rsidP="00307CBA">
      <w:pPr>
        <w:jc w:val="center"/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F02FCC" w:rsidRPr="00CA3FA7" w:rsidRDefault="00F02FCC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</w:p>
    <w:p w:rsidR="00F02FCC" w:rsidRPr="00CA3FA7" w:rsidRDefault="00F02FCC" w:rsidP="0007206C">
      <w:pPr>
        <w:rPr>
          <w:rFonts w:ascii="Arial" w:hAnsi="Arial" w:cs="Arial"/>
          <w:bCs/>
          <w:color w:val="000000" w:themeColor="text1"/>
          <w:sz w:val="30"/>
          <w:szCs w:val="30"/>
          <w:shd w:val="clear" w:color="auto" w:fill="FFFFFF"/>
        </w:rPr>
      </w:pPr>
      <w:bookmarkStart w:id="0" w:name="_GoBack"/>
      <w:bookmarkEnd w:id="0"/>
    </w:p>
    <w:sectPr w:rsidR="00F02FCC" w:rsidRPr="00CA3FA7" w:rsidSect="00307CBA">
      <w:type w:val="continuous"/>
      <w:pgSz w:w="11906" w:h="16838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3E" w:rsidRDefault="006C7A3E" w:rsidP="00F45E0E">
      <w:r>
        <w:separator/>
      </w:r>
    </w:p>
  </w:endnote>
  <w:endnote w:type="continuationSeparator" w:id="0">
    <w:p w:rsidR="006C7A3E" w:rsidRDefault="006C7A3E" w:rsidP="00F4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3E" w:rsidRDefault="006C7A3E" w:rsidP="00F45E0E">
      <w:r>
        <w:separator/>
      </w:r>
    </w:p>
  </w:footnote>
  <w:footnote w:type="continuationSeparator" w:id="0">
    <w:p w:rsidR="006C7A3E" w:rsidRDefault="006C7A3E" w:rsidP="00F45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0E" w:rsidRDefault="00F45E0E" w:rsidP="00F45E0E">
    <w:pPr>
      <w:pStyle w:val="Cabealho"/>
      <w:pBdr>
        <w:bottom w:val="thickThinSmallGap" w:sz="24" w:space="1" w:color="622423"/>
      </w:pBdr>
      <w:rPr>
        <w:rFonts w:ascii="Cambria" w:hAnsi="Cambria"/>
        <w:b/>
        <w:color w:val="17365D"/>
      </w:rPr>
    </w:pPr>
    <w:r w:rsidRPr="00435F61">
      <w:rPr>
        <w:rFonts w:ascii="Cambria" w:hAnsi="Cambria"/>
        <w:b/>
        <w:color w:val="17365D"/>
      </w:rPr>
      <w:t>Igreja Nossa Senhora das Graças – Paróquia Nossa Senhora da Guia – Várzea Grande</w:t>
    </w:r>
  </w:p>
  <w:p w:rsidR="00F45E0E" w:rsidRPr="00435F61" w:rsidRDefault="00F45E0E" w:rsidP="00F45E0E">
    <w:pPr>
      <w:pStyle w:val="Cabealho"/>
      <w:pBdr>
        <w:bottom w:val="thickThinSmallGap" w:sz="24" w:space="1" w:color="622423"/>
      </w:pBdr>
      <w:rPr>
        <w:rFonts w:ascii="Cambria" w:hAnsi="Cambria"/>
        <w:b/>
        <w:color w:val="17365D"/>
      </w:rPr>
    </w:pPr>
    <w:r>
      <w:rPr>
        <w:rFonts w:ascii="Cambria" w:hAnsi="Cambria"/>
        <w:b/>
        <w:color w:val="17365D"/>
      </w:rPr>
      <w:t xml:space="preserve">Músicas para Missa </w:t>
    </w:r>
    <w:r w:rsidR="004F7401">
      <w:rPr>
        <w:rFonts w:ascii="Cambria" w:hAnsi="Cambria"/>
        <w:b/>
        <w:color w:val="17365D"/>
      </w:rPr>
      <w:t>da Ceia do Senhor – Lava pés</w:t>
    </w:r>
    <w:r w:rsidR="00FF51D4">
      <w:rPr>
        <w:rFonts w:ascii="Cambria" w:hAnsi="Cambria"/>
        <w:b/>
        <w:color w:val="17365D"/>
      </w:rPr>
      <w:t xml:space="preserve"> – 14/04/2022</w:t>
    </w:r>
  </w:p>
  <w:p w:rsidR="00F45E0E" w:rsidRDefault="00F45E0E" w:rsidP="00F45E0E">
    <w:pPr>
      <w:pStyle w:val="Cabealho"/>
    </w:pPr>
  </w:p>
  <w:p w:rsidR="00F45E0E" w:rsidRDefault="00F45E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80E3D"/>
    <w:multiLevelType w:val="hybridMultilevel"/>
    <w:tmpl w:val="831E8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1B2D"/>
    <w:multiLevelType w:val="hybridMultilevel"/>
    <w:tmpl w:val="43C41AA0"/>
    <w:lvl w:ilvl="0" w:tplc="803604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4E"/>
    <w:rsid w:val="0007206C"/>
    <w:rsid w:val="000B7BDA"/>
    <w:rsid w:val="00257ED7"/>
    <w:rsid w:val="00285A45"/>
    <w:rsid w:val="00286F53"/>
    <w:rsid w:val="002C2700"/>
    <w:rsid w:val="002C3C03"/>
    <w:rsid w:val="002C7071"/>
    <w:rsid w:val="002D13FA"/>
    <w:rsid w:val="002E2193"/>
    <w:rsid w:val="00304712"/>
    <w:rsid w:val="00304FF3"/>
    <w:rsid w:val="00305EFA"/>
    <w:rsid w:val="00307CBA"/>
    <w:rsid w:val="00367754"/>
    <w:rsid w:val="0037208A"/>
    <w:rsid w:val="003B1C17"/>
    <w:rsid w:val="003E1840"/>
    <w:rsid w:val="00400D4F"/>
    <w:rsid w:val="00474541"/>
    <w:rsid w:val="004F7401"/>
    <w:rsid w:val="00525748"/>
    <w:rsid w:val="005679D3"/>
    <w:rsid w:val="00582E4D"/>
    <w:rsid w:val="005D2535"/>
    <w:rsid w:val="00607752"/>
    <w:rsid w:val="006348D7"/>
    <w:rsid w:val="006B793D"/>
    <w:rsid w:val="006C7A3E"/>
    <w:rsid w:val="006D37E2"/>
    <w:rsid w:val="006D5851"/>
    <w:rsid w:val="006F220C"/>
    <w:rsid w:val="00700C40"/>
    <w:rsid w:val="007353FF"/>
    <w:rsid w:val="00785CF4"/>
    <w:rsid w:val="007944E3"/>
    <w:rsid w:val="007A1504"/>
    <w:rsid w:val="00806EA1"/>
    <w:rsid w:val="008156A9"/>
    <w:rsid w:val="00830077"/>
    <w:rsid w:val="00881193"/>
    <w:rsid w:val="008C06CA"/>
    <w:rsid w:val="008E5153"/>
    <w:rsid w:val="009D31BA"/>
    <w:rsid w:val="00A24871"/>
    <w:rsid w:val="00A30A42"/>
    <w:rsid w:val="00A32171"/>
    <w:rsid w:val="00AA6C31"/>
    <w:rsid w:val="00AB5A4F"/>
    <w:rsid w:val="00AE788A"/>
    <w:rsid w:val="00B73004"/>
    <w:rsid w:val="00B76DC3"/>
    <w:rsid w:val="00BC74A0"/>
    <w:rsid w:val="00BC7D4E"/>
    <w:rsid w:val="00BD4F75"/>
    <w:rsid w:val="00C11B5F"/>
    <w:rsid w:val="00C937F2"/>
    <w:rsid w:val="00C96B6E"/>
    <w:rsid w:val="00C97598"/>
    <w:rsid w:val="00CA3FA7"/>
    <w:rsid w:val="00CD3D29"/>
    <w:rsid w:val="00D050E7"/>
    <w:rsid w:val="00D1796F"/>
    <w:rsid w:val="00D455B8"/>
    <w:rsid w:val="00D837D9"/>
    <w:rsid w:val="00DB5CAE"/>
    <w:rsid w:val="00DB6CF4"/>
    <w:rsid w:val="00DC0A9A"/>
    <w:rsid w:val="00DC760C"/>
    <w:rsid w:val="00DE5109"/>
    <w:rsid w:val="00E574BC"/>
    <w:rsid w:val="00EE7AB7"/>
    <w:rsid w:val="00F02FCC"/>
    <w:rsid w:val="00F45E0E"/>
    <w:rsid w:val="00F8363A"/>
    <w:rsid w:val="00F92E24"/>
    <w:rsid w:val="00F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5C80"/>
  <w15:chartTrackingRefBased/>
  <w15:docId w15:val="{1C6ACADD-031A-49E8-8155-8A6BD6B3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C7D4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C7D4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45E0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45E0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45E0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5E0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C4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C40"/>
    <w:rPr>
      <w:rFonts w:ascii="Segoe UI" w:eastAsia="Times New Roman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0720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5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47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757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8143">
                      <w:marLeft w:val="-80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78023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38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8199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5352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8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5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9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6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3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16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22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sparamissa.com.br/musica/gloria-a-deus-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62244-DDE3-4B8E-9B27-4F1226F3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938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 do Windows</cp:lastModifiedBy>
  <cp:revision>32</cp:revision>
  <cp:lastPrinted>2021-08-06T03:03:00Z</cp:lastPrinted>
  <dcterms:created xsi:type="dcterms:W3CDTF">2021-10-07T10:10:00Z</dcterms:created>
  <dcterms:modified xsi:type="dcterms:W3CDTF">2022-04-10T16:59:00Z</dcterms:modified>
</cp:coreProperties>
</file>