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4B" w:rsidRDefault="00F853D1" w:rsidP="00F853D1">
      <w:pPr>
        <w:jc w:val="center"/>
      </w:pPr>
      <w:r>
        <w:t>TEMA:</w:t>
      </w:r>
    </w:p>
    <w:p w:rsidR="00F853D1" w:rsidRDefault="00F853D1" w:rsidP="00F853D1">
      <w:pPr>
        <w:jc w:val="center"/>
      </w:pPr>
      <w:r>
        <w:t xml:space="preserve">EDUCAÇÃO </w:t>
      </w:r>
      <w:proofErr w:type="gramStart"/>
      <w:r>
        <w:t>INCLUSIVA  NOS</w:t>
      </w:r>
      <w:proofErr w:type="gramEnd"/>
      <w:r>
        <w:t xml:space="preserve"> DIAS ATUAIS</w:t>
      </w:r>
    </w:p>
    <w:p w:rsidR="00F853D1" w:rsidRDefault="00F853D1" w:rsidP="00F853D1">
      <w:pPr>
        <w:jc w:val="center"/>
      </w:pPr>
    </w:p>
    <w:p w:rsidR="00F853D1" w:rsidRDefault="00F853D1" w:rsidP="00F853D1">
      <w:pPr>
        <w:jc w:val="center"/>
      </w:pPr>
    </w:p>
    <w:p w:rsidR="00F853D1" w:rsidRDefault="00F853D1" w:rsidP="00F853D1">
      <w:pPr>
        <w:jc w:val="center"/>
      </w:pPr>
      <w:r>
        <w:t>TÍTULO</w:t>
      </w:r>
    </w:p>
    <w:p w:rsidR="00F853D1" w:rsidRDefault="00F853D1" w:rsidP="00F853D1">
      <w:pPr>
        <w:jc w:val="center"/>
      </w:pPr>
      <w:r>
        <w:t>A PRÁTICA DA INCLUSÃO</w:t>
      </w:r>
    </w:p>
    <w:p w:rsidR="00F853D1" w:rsidRDefault="00F853D1" w:rsidP="00F853D1">
      <w:pPr>
        <w:jc w:val="center"/>
      </w:pPr>
    </w:p>
    <w:p w:rsidR="00F853D1" w:rsidRDefault="00F853D1" w:rsidP="00F853D1">
      <w:pPr>
        <w:jc w:val="center"/>
      </w:pPr>
    </w:p>
    <w:p w:rsidR="00F853D1" w:rsidRDefault="00F853D1" w:rsidP="00F853D1">
      <w:r>
        <w:t xml:space="preserve">PROBLEMA: Como </w:t>
      </w:r>
      <w:r w:rsidR="00196226">
        <w:t xml:space="preserve">analisar </w:t>
      </w:r>
      <w:r>
        <w:t>a inclusão no período integral?</w:t>
      </w:r>
    </w:p>
    <w:p w:rsidR="00F853D1" w:rsidRDefault="00F853D1"/>
    <w:p w:rsidR="00F853D1" w:rsidRDefault="00196226">
      <w:r>
        <w:t xml:space="preserve">OBJETIVO GERAL: </w:t>
      </w:r>
      <w:proofErr w:type="gramStart"/>
      <w:r>
        <w:t xml:space="preserve"> Investigar</w:t>
      </w:r>
      <w:proofErr w:type="gramEnd"/>
      <w:r>
        <w:t xml:space="preserve"> as escolas públicas e privadas do estado de Mato Grosso</w:t>
      </w:r>
    </w:p>
    <w:p w:rsidR="00196226" w:rsidRDefault="00196226"/>
    <w:p w:rsidR="00196226" w:rsidRDefault="00196226">
      <w:r>
        <w:t>OBJETIVO ESPECÍFICO: Examinar por meios de pesquisa em campo com Professores e Diretores.</w:t>
      </w:r>
    </w:p>
    <w:p w:rsidR="00196226" w:rsidRDefault="00196226"/>
    <w:p w:rsidR="00196226" w:rsidRDefault="00196226"/>
    <w:p w:rsidR="00196226" w:rsidRDefault="00196226"/>
    <w:p w:rsidR="00196226" w:rsidRDefault="00196226"/>
    <w:p w:rsidR="00F853D1" w:rsidRDefault="00F853D1"/>
    <w:p w:rsidR="00196226" w:rsidRDefault="00196226"/>
    <w:p w:rsidR="00196226" w:rsidRDefault="00196226">
      <w:r>
        <w:t>Alunas:</w:t>
      </w:r>
    </w:p>
    <w:p w:rsidR="00196226" w:rsidRDefault="00196226">
      <w:proofErr w:type="spellStart"/>
      <w:r>
        <w:t>Elediane</w:t>
      </w:r>
      <w:proofErr w:type="spellEnd"/>
      <w:r>
        <w:t xml:space="preserve"> Maia de Oliveira e</w:t>
      </w:r>
    </w:p>
    <w:p w:rsidR="00196226" w:rsidRDefault="003172E7">
      <w:r>
        <w:t>J</w:t>
      </w:r>
      <w:bookmarkStart w:id="0" w:name="_GoBack"/>
      <w:bookmarkEnd w:id="0"/>
      <w:r w:rsidR="00196226">
        <w:t>anete</w:t>
      </w:r>
    </w:p>
    <w:sectPr w:rsidR="00196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D1"/>
    <w:rsid w:val="00196226"/>
    <w:rsid w:val="00240FD3"/>
    <w:rsid w:val="003172E7"/>
    <w:rsid w:val="00922B4B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5EF2"/>
  <w15:chartTrackingRefBased/>
  <w15:docId w15:val="{78CAB5EB-8DCC-425A-9F6D-F29936C8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2022-03-31T22:39:00Z</dcterms:created>
  <dcterms:modified xsi:type="dcterms:W3CDTF">2022-04-01T00:32:00Z</dcterms:modified>
</cp:coreProperties>
</file>