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904" w:dyaOrig="1822">
          <v:rect xmlns:o="urn:schemas-microsoft-com:office:office" xmlns:v="urn:schemas-microsoft-com:vml" id="rectole0000000000" style="width:345.2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FACULDADE DE TECNOLOGIA DE ARARAS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GRADUAÇÃO EM DESENVOLVIMENTO DE SOFTWARE MULTIPLATAFORMA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 INTERDISCIPLINAR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DE SISTEMA PARA PLATAFORMA DA EMPRESA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THANDER ASSISTÊNCIA TÉCNICA ARARAS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ARARAS/SP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GRUPO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Dhiogo Lima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Gabriel Marques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John R. Rodrigues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Rafael Cerqueira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Valdemir Valentin Santos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 INTERDISCIPLINAR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DE SISTEMA PARA PLATAFORMA DA EMPRESA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THANDER ASSISTÊNCIA TÉCNICA</w:t>
      </w:r>
    </w:p>
    <w:p>
      <w:pPr>
        <w:spacing w:before="0" w:after="160" w:line="259"/>
        <w:ind w:right="0" w:left="39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9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Projeto Interdisciplinar apresentado ao Curso de Tecnologia em Desenvolvimento de Software Multiplataforma da Faculdade de Tecnologia de Araras como requisito parcial para a obtenção da aprovação das disciplinas de Engenharia de Software I, Desenvolvimento WEB.</w:t>
      </w:r>
    </w:p>
    <w:p>
      <w:pPr>
        <w:spacing w:before="0" w:after="160" w:line="259"/>
        <w:ind w:right="0" w:left="453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Orientadores: Prof. Me. Orlando Saraiva do Nascimento Júnior de Engenharia de Software I e Prof. Me. Bruno Henrique de Paula Ferreira de Desenvolvimento Web.</w:t>
      </w: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ARARAS/SP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tabs>
          <w:tab w:val="left" w:pos="37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7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apresenta as especificações do projeto de uma aplicação web voltada à divulgação e gestão da empresa THANDER ASSISTÊNCIA TÉCNICA ARARAS,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uma aplicação web para a THANDER ASSISTÊNCIA TÉCNICA ARARAS ,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LEVANTAMENTO DE REQUISITOS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levantamento de requisitos foi realizado por meio de uma breve reunião com nossa stakeholder Ângela Barros Araújo funcionária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THANDER ASSISTÊNCIA ARARAS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indicando as principais necessidades do estabelecimento. 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ENTREVISTA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Situação Atual: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  <w:br/>
        <w:br/>
        <w:t xml:space="preserve"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Requisitos de Ferramenta: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segunda etapa envolve oferecer uma ferramenta para auxiliar no controle e na gestão da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Requisitos Visuais: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MODELAGEM UML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DE CONTEXTO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35" w:dyaOrig="2449">
          <v:rect xmlns:o="urn:schemas-microsoft-com:office:office" xmlns:v="urn:schemas-microsoft-com:vml" id="rectole0000000001" style="width:391.750000pt;height:1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12735">
          <v:rect xmlns:o="urn:schemas-microsoft-com:office:office" xmlns:v="urn:schemas-microsoft-com:vml" id="rectole0000000002" style="width:320.900000pt;height:63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ESPECIFICAÇÃO DE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LOGIN/LOGOUT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ator deve estar conectado à internet e possuir cadastro válido.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uma tela de login com campos para e-mail e senha.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submeter, o sistema consultará o banco de dados para validar o acesso.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válidas, as credenciais redirecionam o usuário para a tela inicial do sistema conforme o tipo de usuário (Administrador ou Técnico); caso contrário, exibe uma mensagem de erro.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REGISTRAR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administrador deve estar autenticado no sistema.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ao administrador acessar o menu "Ordem de Serviço".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administrador poderá preencher os campos obrigatórios como: Cliente, Equipamento, Defeito Relatado, Data de Entrada, Técnico Responsável.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o preenchimento, o sistema salva os dados e gera um número de 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EDITAR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funcixonais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Ordem de Serviço existente.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listar as OS cadastradas para seleção.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selecionar uma OS, seus dados serão exibidos para edição.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editar, o sistema deve atualizar as informações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ALTERAR STATUS DE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registrada e visível ao administrador.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a alteração do status da OS para: "Aberta", "Em andamento", "Concluída" ou "Cancelada".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novo status deve ser salvo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CADASTRAR TÉCNICO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um formulário com campos como: Nome, CPF, E-mail, Senha, Telefone.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preencher e confirmar, o cadastro do técnico deve ser inserido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GERAR ORÇAMENTO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Ordem de Serviço registrada e atribuída.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os dados da Ordem de Serviço vinculada.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usuário (Administrador ou Técnico) poderá incluir serviços realizados e peças utilizadas.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orçamento poderá ser salvo no sistema e exportado em formato PDF.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  <w:br/>
        <w:t xml:space="preserve">Exportação de documentos em formato PDF.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GERAR RELATÓRIOS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Usuário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gerar relatórios por período, por técnico, por status de OS.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relatórios devem poder ser exportados em PDF.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 Geração em PDF.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VISUALIZAR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as OS atribuídas ao técnico.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visualizar detalhes, datas e status.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ADICIONAR OBSERVAÇÕES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atribuída ao técnico.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acessar uma OS e inserir observações de serviço.</w:t>
      </w:r>
    </w:p>
    <w:p>
      <w:pPr>
        <w:numPr>
          <w:ilvl w:val="0"/>
          <w:numId w:val="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observações devem ser salvas e associadas à 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VISUALIZAR RELATÓRIOS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Média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acessar relatórios de serviços concluídos por ele, filtrando por período.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estar conectado ao banco de dados MySQL.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estar disponível via navegador com conexão à internet.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layout deve ser responsivo e compatível com dispositivos móveis.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Todas as operações devem respeitar os princípios de segurança e autenticação.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exibir mensagens claras de erro ou confirmação de operação.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Login/LogOut.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Registrar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Editar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Alterar status de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Cadastrar técnico.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Gerar orçamento.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Gerar relatórios.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Visualizar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Adicionar observações.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RF-10: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Visualizar relatórios.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 DE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uma aplicação web para divulgar os serviços da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THANDER ASSISTÊNCIA TÉCNICA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proporcionando uma plataforma moderna e intuitiva para apresentar informações sobre a empresa, seus serviços, canais de contato e outras novidades, com o objetivo de fortalecer a presença online e atrair novos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3">
    <w:abstractNumId w:val="54"/>
  </w:num>
  <w:num w:numId="47">
    <w:abstractNumId w:val="48"/>
  </w:num>
  <w:num w:numId="51">
    <w:abstractNumId w:val="42"/>
  </w:num>
  <w:num w:numId="55">
    <w:abstractNumId w:val="36"/>
  </w:num>
  <w:num w:numId="59">
    <w:abstractNumId w:val="30"/>
  </w:num>
  <w:num w:numId="63">
    <w:abstractNumId w:val="24"/>
  </w:num>
  <w:num w:numId="67">
    <w:abstractNumId w:val="18"/>
  </w:num>
  <w:num w:numId="71">
    <w:abstractNumId w:val="12"/>
  </w:num>
  <w:num w:numId="75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