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1/22/2020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Recap Notes: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finished Chapter 4 (Dynamic Programming). Aravind and Jason did a great job in taking the lead today and showing us a Grid World example code in applying the algorithms (</w:t>
      </w:r>
      <w:r w:rsidDel="00000000" w:rsidR="00000000" w:rsidRPr="00000000">
        <w:rPr>
          <w:b w:val="1"/>
          <w:sz w:val="22"/>
          <w:szCs w:val="22"/>
          <w:rtl w:val="0"/>
        </w:rPr>
        <w:t xml:space="preserve">Iterative Policy Evaluation &amp; Policy Iteration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Jason will upload the Python code to the Drive so we can all take a closer look at it. It’s a great example that demonstrates how to implement the DP algorithms from Ch.4 using the Grid World baseline.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Next meeting will be on </w:t>
      </w:r>
      <w:r w:rsidDel="00000000" w:rsidR="00000000" w:rsidRPr="00000000">
        <w:rPr>
          <w:b w:val="1"/>
          <w:sz w:val="22"/>
          <w:szCs w:val="22"/>
          <w:rtl w:val="0"/>
        </w:rPr>
        <w:t xml:space="preserve">Monday 1/27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at 3 pm</w:t>
      </w:r>
      <w:r w:rsidDel="00000000" w:rsidR="00000000" w:rsidRPr="00000000">
        <w:rPr>
          <w:sz w:val="22"/>
          <w:szCs w:val="22"/>
          <w:rtl w:val="0"/>
        </w:rPr>
        <w:t xml:space="preserve"> to start our discussion on Chapter 5. Jonathan and Ziquan will take the lead for this meeting (It will be great if you guys can show us a simple example, e.g. the Grid World, of how Monte Carlo method can be implemented in code 😊).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Reference slides for Chapter 5 have been uploaded to the Drive (you are welcome to make your own if you don’t want to use them).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after="120" w:lineRule="auto"/>
        <w:ind w:firstLine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Rule="auto"/>
      <w:ind w:left="0" w:firstLine="216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  <w:jc w:val="left"/>
    </w:pPr>
    <w:rPr>
      <w:i w:val="1"/>
    </w:rPr>
  </w:style>
  <w:style w:type="paragraph" w:styleId="Heading3">
    <w:name w:val="heading 3"/>
    <w:basedOn w:val="Normal"/>
    <w:next w:val="Normal"/>
    <w:pPr>
      <w:spacing w:line="240" w:lineRule="auto"/>
      <w:ind w:left="0" w:firstLine="180"/>
      <w:jc w:val="both"/>
    </w:pPr>
    <w:rPr>
      <w:i w:val="1"/>
    </w:rPr>
  </w:style>
  <w:style w:type="paragraph" w:styleId="Heading4">
    <w:name w:val="heading 4"/>
    <w:basedOn w:val="Normal"/>
    <w:next w:val="Normal"/>
    <w:pPr>
      <w:spacing w:after="40" w:before="40" w:lineRule="auto"/>
      <w:ind w:left="0" w:firstLine="360"/>
      <w:jc w:val="both"/>
    </w:pPr>
    <w:rPr>
      <w:i w:val="1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80" w:before="16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