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4544" w14:textId="52EA1661" w:rsidR="00D57DB1" w:rsidRPr="00D57DB1" w:rsidRDefault="00D57DB1" w:rsidP="00D57DB1">
      <w:pPr>
        <w:rPr>
          <w:u w:val="single"/>
        </w:rPr>
      </w:pPr>
      <w:r>
        <w:t>Sugestões: não fiz essa parte no texto abaixo</w:t>
      </w:r>
    </w:p>
    <w:p w14:paraId="708746FF" w14:textId="5A68002D" w:rsidR="00D57DB1" w:rsidRDefault="00D57DB1" w:rsidP="00D57DB1">
      <w:r>
        <w:t>adicionar subtítulos para cada método e métrica de acurácia.</w:t>
      </w:r>
    </w:p>
    <w:p w14:paraId="095821C1" w14:textId="77777777" w:rsidR="00F6109D" w:rsidRDefault="00D57DB1" w:rsidP="00D57DB1">
      <w:r>
        <w:t>Referências: adicionar referências teóricas, como livros ou artigos científicos.</w:t>
      </w:r>
      <w:r>
        <w:br/>
        <w:t>----------------------------------------------------------------------------------</w:t>
      </w:r>
      <w:r w:rsidR="00F6109D">
        <w:br/>
      </w:r>
    </w:p>
    <w:p w14:paraId="2CD579BE" w14:textId="7311DCD2" w:rsidR="00F6109D" w:rsidRDefault="00F6109D" w:rsidP="00D57DB1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6E2D5C">
          <w:rPr>
            <w:rStyle w:val="Hyperlink"/>
          </w:rPr>
          <w:t>https://github.com/valdineyatilio/ProjetoAplicado-II</w:t>
        </w:r>
      </w:hyperlink>
    </w:p>
    <w:p w14:paraId="3A3B77C5" w14:textId="496B5E28" w:rsidR="00F6109D" w:rsidRDefault="00F6109D" w:rsidP="00D57DB1">
      <w:r>
        <w:t>------------------------------------------------------------------------------------</w:t>
      </w:r>
    </w:p>
    <w:p w14:paraId="23800813" w14:textId="41B876B5" w:rsidR="00F6109D" w:rsidRDefault="00F6109D" w:rsidP="00D57DB1">
      <w:r w:rsidRPr="00F6109D">
        <w:t>1. Definição da Linguagem de Programação</w:t>
      </w:r>
      <w:r>
        <w:t xml:space="preserve">: </w:t>
      </w:r>
      <w:r>
        <w:br/>
        <w:t>A linguagem que será utilizada será python.</w:t>
      </w:r>
      <w:r>
        <w:br/>
        <w:t>-------------------------------------------------------------------------------------</w:t>
      </w:r>
      <w:r>
        <w:br/>
      </w:r>
      <w:r w:rsidRPr="00F6109D">
        <w:t>2. Análise Exploratória da Base de Dados</w:t>
      </w:r>
      <w:r>
        <w:t>:</w:t>
      </w:r>
    </w:p>
    <w:p w14:paraId="12DA8691" w14:textId="3509D589" w:rsidR="00F6109D" w:rsidRDefault="00F6109D" w:rsidP="00D57DB1">
      <w:r>
        <w:t>O Algoritmo da análise exploratória da base de dados se encontra no arquivo AnaliseExploratoria.py e AnaliseExploratoria.ipynb como alternativas de visualização e execução dos códigos referente ao que foi requisitado a apresentar.</w:t>
      </w:r>
    </w:p>
    <w:p w14:paraId="5551BF29" w14:textId="55F037D7" w:rsidR="00F6109D" w:rsidRDefault="00F6109D" w:rsidP="00D57DB1">
      <w:r>
        <w:t>---------------------------------------------------------------------------</w:t>
      </w:r>
    </w:p>
    <w:p w14:paraId="1D707E64" w14:textId="72CFE8C7" w:rsidR="00F6109D" w:rsidRDefault="00F6109D" w:rsidP="00D57DB1">
      <w:r w:rsidRPr="00F6109D">
        <w:t>3. Tratamento da Base de Dados</w:t>
      </w:r>
    </w:p>
    <w:p w14:paraId="04500DE0" w14:textId="77777777" w:rsidR="00F6109D" w:rsidRDefault="00F6109D" w:rsidP="00D57DB1">
      <w:r>
        <w:t xml:space="preserve">O Algoritmo </w:t>
      </w:r>
      <w:r>
        <w:t>do tratamento</w:t>
      </w:r>
      <w:r>
        <w:t xml:space="preserve"> da base de dados se encontra no arquivo </w:t>
      </w:r>
      <w:r>
        <w:t>TratamentoDeDados</w:t>
      </w:r>
      <w:r>
        <w:t>.py e</w:t>
      </w:r>
      <w:r w:rsidRPr="00F6109D">
        <w:t xml:space="preserve"> </w:t>
      </w:r>
      <w:r>
        <w:t>TratamentoDeDados.ipynb como alternativas de visualização e execução dos códigos referente ao que foi requisitado a apresentar.</w:t>
      </w:r>
    </w:p>
    <w:p w14:paraId="592CEA0B" w14:textId="6042E0F1" w:rsidR="00D57DB1" w:rsidRDefault="00F6109D" w:rsidP="00D57DB1">
      <w:r>
        <w:br/>
        <w:t>----------------------------------------------------------------------------------------------------</w:t>
      </w:r>
    </w:p>
    <w:p w14:paraId="0A142B04" w14:textId="46A8BD19" w:rsidR="00F6109D" w:rsidRDefault="00F6109D" w:rsidP="00D57DB1">
      <w:r w:rsidRPr="00F6109D">
        <w:t>4. Definição e Descrição das Bases Teóricas dos Métodos</w:t>
      </w:r>
    </w:p>
    <w:p w14:paraId="2D49A885" w14:textId="77777777" w:rsidR="00E94A26" w:rsidRDefault="00E94A26" w:rsidP="00E94A26">
      <w:r>
        <w:t>Redes Neurais Artificiais (RNA):</w:t>
      </w:r>
    </w:p>
    <w:p w14:paraId="7DD2C570" w14:textId="77777777" w:rsidR="00E94A26" w:rsidRDefault="00E94A26" w:rsidP="00E94A26">
      <w:r>
        <w:t xml:space="preserve">Teoria: As </w:t>
      </w:r>
      <w:proofErr w:type="spellStart"/>
      <w:r>
        <w:t>RNAs</w:t>
      </w:r>
      <w:proofErr w:type="spellEnd"/>
      <w:r>
        <w:t xml:space="preserve"> são inspiradas no funcionamento do cérebro humano e são compostas por camadas de neurônios artificiais. Elas são capazes de aprender padrões complexos a partir dos dados.</w:t>
      </w:r>
    </w:p>
    <w:p w14:paraId="19ED52B3" w14:textId="220B0C5F" w:rsidR="00E94A26" w:rsidRDefault="00E94A26" w:rsidP="00E94A26">
      <w:r>
        <w:t>Aplicação:  utilizando uma rede neural para prever os ganhos anuais mais altos com base em variáveis como assinantes, visualizações de vídeos e uploads.</w:t>
      </w:r>
    </w:p>
    <w:p w14:paraId="408A5DFE" w14:textId="77777777" w:rsidR="00E94A26" w:rsidRDefault="00E94A26" w:rsidP="00E94A26">
      <w:proofErr w:type="spellStart"/>
      <w:r>
        <w:t>Regressor</w:t>
      </w:r>
      <w:proofErr w:type="spellEnd"/>
      <w:r>
        <w:t xml:space="preserve"> MLP (</w:t>
      </w:r>
      <w:proofErr w:type="spellStart"/>
      <w:r>
        <w:t>Perceptron</w:t>
      </w:r>
      <w:proofErr w:type="spellEnd"/>
      <w:r>
        <w:t xml:space="preserve"> Multicamadas):</w:t>
      </w:r>
    </w:p>
    <w:p w14:paraId="17449F42" w14:textId="77777777" w:rsidR="00E94A26" w:rsidRDefault="00E94A26" w:rsidP="00E94A26">
      <w:r>
        <w:t xml:space="preserve">Teoria: O MLP é um tipo de rede neural </w:t>
      </w:r>
      <w:proofErr w:type="spellStart"/>
      <w:r>
        <w:t>feedforward</w:t>
      </w:r>
      <w:proofErr w:type="spellEnd"/>
      <w:r>
        <w:t xml:space="preserve"> que consiste em uma camada de entrada, uma ou mais camadas ocultas e uma camada de saída. Ele utiliza a </w:t>
      </w:r>
      <w:proofErr w:type="spellStart"/>
      <w:r>
        <w:t>retropropagação</w:t>
      </w:r>
      <w:proofErr w:type="spellEnd"/>
      <w:r>
        <w:t xml:space="preserve"> para ajustar os pesos durante o treinamento.</w:t>
      </w:r>
    </w:p>
    <w:p w14:paraId="3E9E737B" w14:textId="718FD023" w:rsidR="00E94A26" w:rsidRDefault="00E94A26" w:rsidP="00E94A26">
      <w:r>
        <w:t xml:space="preserve">Aplicação: </w:t>
      </w:r>
      <w:r w:rsidR="00703FC9">
        <w:t>Configuração</w:t>
      </w:r>
      <w:r>
        <w:t xml:space="preserve"> </w:t>
      </w:r>
      <w:r w:rsidR="00703FC9">
        <w:t>d</w:t>
      </w:r>
      <w:r>
        <w:t xml:space="preserve">o </w:t>
      </w:r>
      <w:proofErr w:type="spellStart"/>
      <w:r>
        <w:t>MLPRegressor</w:t>
      </w:r>
      <w:proofErr w:type="spellEnd"/>
      <w:r>
        <w:t xml:space="preserve"> com duas camadas ocultas (100 e 50 neurônios) e utiliz</w:t>
      </w:r>
      <w:r w:rsidR="00703FC9">
        <w:t>ação</w:t>
      </w:r>
      <w:r>
        <w:t xml:space="preserve"> </w:t>
      </w:r>
      <w:r w:rsidR="00703FC9">
        <w:t>d</w:t>
      </w:r>
      <w:r>
        <w:t>o algoritmo de gradiente descendente estocástico (SGD) para a otimização.</w:t>
      </w:r>
    </w:p>
    <w:p w14:paraId="5FC0FA9E" w14:textId="77777777" w:rsidR="00E94A26" w:rsidRDefault="00E94A26" w:rsidP="00E94A26">
      <w:r>
        <w:t>Definição e descrição de como será calculada a acurácia</w:t>
      </w:r>
    </w:p>
    <w:p w14:paraId="095B5D70" w14:textId="77777777" w:rsidR="00E94A26" w:rsidRDefault="00E94A26" w:rsidP="00E94A26">
      <w:r>
        <w:t>Erro Quadrático Médio (MSE):</w:t>
      </w:r>
    </w:p>
    <w:p w14:paraId="111C4398" w14:textId="77777777" w:rsidR="00E94A26" w:rsidRDefault="00E94A26" w:rsidP="00E94A26">
      <w:r>
        <w:lastRenderedPageBreak/>
        <w:t>Teoria: O MSE é uma métrica que mede a média dos quadrados dos erros, ou seja, a diferença entre os valores previstos e os valores reais. É uma medida comum de acurácia para modelos de regressão.</w:t>
      </w:r>
    </w:p>
    <w:p w14:paraId="2351B0FD" w14:textId="3A477E60" w:rsidR="00E94A26" w:rsidRDefault="00E94A26" w:rsidP="00E94A26">
      <w:r>
        <w:t xml:space="preserve">Aplicação: </w:t>
      </w:r>
      <w:r w:rsidR="00703FC9">
        <w:t>Cálculo</w:t>
      </w:r>
      <w:r>
        <w:t xml:space="preserve"> </w:t>
      </w:r>
      <w:r w:rsidR="00703FC9">
        <w:t>d</w:t>
      </w:r>
      <w:r>
        <w:t>o MSE para avaliar a performance do modelo de rede neural. Um MSE menor indica um modelo mais preciso.</w:t>
      </w:r>
      <w:r>
        <w:br/>
      </w:r>
      <w:r>
        <w:br/>
      </w:r>
      <w:r>
        <w:br/>
        <w:t>Definição e descrição das bases teóricas dos métodos</w:t>
      </w:r>
    </w:p>
    <w:p w14:paraId="0FFFA54B" w14:textId="77777777" w:rsidR="00E94A26" w:rsidRDefault="00E94A26" w:rsidP="00E94A26">
      <w:r>
        <w:t>Análise de Variância (ANOVA):</w:t>
      </w:r>
    </w:p>
    <w:p w14:paraId="5D74D761" w14:textId="77777777" w:rsidR="00E94A26" w:rsidRDefault="00E94A26" w:rsidP="00E94A26">
      <w:r>
        <w:t>Teoria: A ANOVA é uma técnica estatística usada para comparar as médias de três ou mais grupos para determinar se pelo menos um grupo é significativamente diferente dos outros. Ela se baseia na decomposição da variabilidade total em variabilidade entre grupos e variabilidade dentro dos grupos.</w:t>
      </w:r>
    </w:p>
    <w:p w14:paraId="667799B9" w14:textId="1CB5C03F" w:rsidR="00E94A26" w:rsidRDefault="00E94A26" w:rsidP="00E94A26">
      <w:r>
        <w:t xml:space="preserve">Aplicação: </w:t>
      </w:r>
      <w:r w:rsidR="00703FC9">
        <w:t>U</w:t>
      </w:r>
      <w:r>
        <w:t>tilizando a ANOVA para comparar as visualizações de vídeos entre diferentes categorias do YouTube. Isso ajuda a identificar se há diferenças significativas nas visualizações médias entre as categorias.</w:t>
      </w:r>
    </w:p>
    <w:p w14:paraId="15514738" w14:textId="77777777" w:rsidR="00E94A26" w:rsidRDefault="00E94A26" w:rsidP="00E94A26">
      <w:r>
        <w:t>Definição e descrição de como será calculada a acurácia</w:t>
      </w:r>
    </w:p>
    <w:p w14:paraId="6A25F03B" w14:textId="77777777" w:rsidR="00E94A26" w:rsidRDefault="00E94A26" w:rsidP="00E94A26">
      <w:r>
        <w:t>Estatística F e Valor p:</w:t>
      </w:r>
    </w:p>
    <w:p w14:paraId="4C7DECD0" w14:textId="77777777" w:rsidR="00E94A26" w:rsidRDefault="00E94A26" w:rsidP="00E94A26">
      <w:r>
        <w:t>Teoria: A estatística F é a razão entre a variabilidade entre os grupos e a variabilidade dentro dos grupos. Um valor F alto indica que há uma diferença significativa entre as médias dos grupos. O valor p é a probabilidade de obter um valor F tão extremo quanto o observado, assumindo que a hipótese nula (de que todas as médias são iguais) é verdadeira.</w:t>
      </w:r>
    </w:p>
    <w:p w14:paraId="38745FD9" w14:textId="5952967F" w:rsidR="00487AE1" w:rsidRDefault="00E94A26" w:rsidP="00E94A26">
      <w:r>
        <w:t xml:space="preserve">Aplicação: </w:t>
      </w:r>
      <w:r w:rsidR="00703FC9">
        <w:t>Calcular</w:t>
      </w:r>
      <w:r>
        <w:t xml:space="preserve"> a estatística F e o valor p para determinar se há diferenças significativas nas visualizações de vídeos entre as categorias. Um valor p menor que um nível de significância (geralmente 0.05) indica que há uma diferença significativa.</w:t>
      </w:r>
    </w:p>
    <w:p w14:paraId="1D3B9132" w14:textId="113DF1AD" w:rsidR="00E94A26" w:rsidRDefault="00E94A26" w:rsidP="00E94A26"/>
    <w:p w14:paraId="106D2A68" w14:textId="47007FDE" w:rsidR="00E94A26" w:rsidRDefault="00E94A26" w:rsidP="00E94A26"/>
    <w:p w14:paraId="7ED9B4EC" w14:textId="77777777" w:rsidR="00E94A26" w:rsidRDefault="00E94A26" w:rsidP="00E94A26">
      <w:r>
        <w:t>Definição e descrição das bases teóricas dos métodos</w:t>
      </w:r>
    </w:p>
    <w:p w14:paraId="00FEBBCC" w14:textId="77777777" w:rsidR="00E94A26" w:rsidRDefault="00E94A26" w:rsidP="00E94A26">
      <w:r>
        <w:t xml:space="preserve">Algoritmo </w:t>
      </w:r>
      <w:proofErr w:type="spellStart"/>
      <w:r>
        <w:t>Apriori</w:t>
      </w:r>
      <w:proofErr w:type="spellEnd"/>
      <w:r>
        <w:t>:</w:t>
      </w:r>
    </w:p>
    <w:p w14:paraId="4777308A" w14:textId="77777777" w:rsidR="00E94A26" w:rsidRDefault="00E94A26" w:rsidP="00E94A26">
      <w:r>
        <w:t xml:space="preserve">Teoria: O algoritmo </w:t>
      </w:r>
      <w:proofErr w:type="spellStart"/>
      <w:r>
        <w:t>Apriori</w:t>
      </w:r>
      <w:proofErr w:type="spellEnd"/>
      <w:r>
        <w:t xml:space="preserve"> é um método clássico de mineração de dados usado para extrair padrões frequentes e regras de associação em grandes bases de dados. Ele funciona iterativamente, identificando conjuntos de itens frequentes e gerando regras de associação a partir desses conjuntos.</w:t>
      </w:r>
    </w:p>
    <w:p w14:paraId="428DF726" w14:textId="129DBC46" w:rsidR="00E94A26" w:rsidRDefault="00E94A26" w:rsidP="00E94A26">
      <w:r>
        <w:t xml:space="preserve">Aplicação: </w:t>
      </w:r>
      <w:r w:rsidR="00703FC9">
        <w:t>Utilizar</w:t>
      </w:r>
      <w:r>
        <w:t xml:space="preserve"> o algoritmo </w:t>
      </w:r>
      <w:proofErr w:type="spellStart"/>
      <w:r>
        <w:t>Apriori</w:t>
      </w:r>
      <w:proofErr w:type="spellEnd"/>
      <w:r>
        <w:t xml:space="preserve"> para encontrar associações entre países e altos ganhos anuais no YouTube. Isso pode ajudar a identificar padrões interessantes sobre quais países têm maior probabilidade de gerar altos ganhos.</w:t>
      </w:r>
    </w:p>
    <w:p w14:paraId="5B4F4A04" w14:textId="77777777" w:rsidR="00E94A26" w:rsidRDefault="00E94A26" w:rsidP="00E94A26">
      <w:r>
        <w:t>Regras de Associação:</w:t>
      </w:r>
    </w:p>
    <w:p w14:paraId="0BD753CC" w14:textId="77777777" w:rsidR="00E94A26" w:rsidRDefault="00E94A26" w:rsidP="00E94A26">
      <w:r>
        <w:t xml:space="preserve">Teoria: As regras de associação são usadas para descobrir relações interessantes entre variáveis em grandes bases de dados. Elas são expressas na forma “se A, então B”, onde A e B </w:t>
      </w:r>
      <w:r>
        <w:lastRenderedPageBreak/>
        <w:t xml:space="preserve">são conjuntos de itens. As métricas comuns para avaliar a força das regras incluem suporte, confiança e </w:t>
      </w:r>
      <w:proofErr w:type="spellStart"/>
      <w:r>
        <w:t>lift</w:t>
      </w:r>
      <w:proofErr w:type="spellEnd"/>
      <w:r>
        <w:t>.</w:t>
      </w:r>
    </w:p>
    <w:p w14:paraId="5EB67281" w14:textId="151DFC4F" w:rsidR="00E94A26" w:rsidRDefault="00E94A26" w:rsidP="00E94A26">
      <w:r>
        <w:t xml:space="preserve">Aplicação: </w:t>
      </w:r>
      <w:r w:rsidR="00703FC9">
        <w:t>Utilizar</w:t>
      </w:r>
      <w:r>
        <w:t xml:space="preserve"> a função </w:t>
      </w:r>
      <w:proofErr w:type="spellStart"/>
      <w:r>
        <w:t>association_rules</w:t>
      </w:r>
      <w:proofErr w:type="spellEnd"/>
      <w:r>
        <w:t xml:space="preserve"> para gerar regras de associação a partir dos conjuntos de itens frequentes identificados pelo algoritmo </w:t>
      </w:r>
      <w:proofErr w:type="spellStart"/>
      <w:r>
        <w:t>Apriori</w:t>
      </w:r>
      <w:proofErr w:type="spellEnd"/>
      <w:r>
        <w:t>. As regras geradas podem revelar insights sobre a relação entre o país de origem e a probabilidade de altos ganhos.</w:t>
      </w:r>
    </w:p>
    <w:p w14:paraId="18539DF3" w14:textId="77777777" w:rsidR="00E94A26" w:rsidRDefault="00E94A26" w:rsidP="00E94A26">
      <w:r>
        <w:t>Definição e descrição de como será calculada a acurácia</w:t>
      </w:r>
    </w:p>
    <w:p w14:paraId="5ADF3A02" w14:textId="77777777" w:rsidR="00E94A26" w:rsidRDefault="00E94A26" w:rsidP="00E94A26">
      <w:r>
        <w:t>Métricas de Avaliação (</w:t>
      </w:r>
      <w:proofErr w:type="spellStart"/>
      <w:r>
        <w:t>Lift</w:t>
      </w:r>
      <w:proofErr w:type="spellEnd"/>
      <w:r>
        <w:t>, Suporte, Confiança):</w:t>
      </w:r>
    </w:p>
    <w:p w14:paraId="40C14A8C" w14:textId="77777777" w:rsidR="00E94A26" w:rsidRDefault="00E94A26" w:rsidP="00E94A26">
      <w:r>
        <w:t>Teoria:</w:t>
      </w:r>
    </w:p>
    <w:p w14:paraId="5255C54F" w14:textId="77777777" w:rsidR="00E94A26" w:rsidRDefault="00E94A26" w:rsidP="00E94A26">
      <w:r>
        <w:t>Suporte: A proporção de registros no conjunto de dados que contém ambos os itens A e B.</w:t>
      </w:r>
    </w:p>
    <w:p w14:paraId="3F7F497B" w14:textId="77777777" w:rsidR="00E94A26" w:rsidRDefault="00E94A26" w:rsidP="00E94A26">
      <w:r>
        <w:t>Confiança: A proporção de registros que contém o item B entre aqueles que contêm o item A.</w:t>
      </w:r>
    </w:p>
    <w:p w14:paraId="1132CF19" w14:textId="77777777" w:rsidR="00E94A26" w:rsidRDefault="00E94A26" w:rsidP="00E94A26">
      <w:proofErr w:type="spellStart"/>
      <w:r>
        <w:t>Lift</w:t>
      </w:r>
      <w:proofErr w:type="spellEnd"/>
      <w:r>
        <w:t xml:space="preserve">: A razão entre a confiança da regra e a expectativa de encontrar o item B, dado que o item A está presente. Um </w:t>
      </w:r>
      <w:proofErr w:type="spellStart"/>
      <w:r>
        <w:t>lift</w:t>
      </w:r>
      <w:proofErr w:type="spellEnd"/>
      <w:r>
        <w:t xml:space="preserve"> maior que 1 indica uma associação positiva entre A e B.</w:t>
      </w:r>
    </w:p>
    <w:p w14:paraId="7936484E" w14:textId="15017466" w:rsidR="00E94A26" w:rsidRDefault="00E94A26" w:rsidP="00E94A26">
      <w:r>
        <w:t xml:space="preserve">Aplicação: utilizando essas métricas para avaliar a força das regras de associação geradas. Regras com alto suporte, confiança e </w:t>
      </w:r>
      <w:proofErr w:type="spellStart"/>
      <w:r>
        <w:t>lift</w:t>
      </w:r>
      <w:proofErr w:type="spellEnd"/>
      <w:r>
        <w:t xml:space="preserve"> são consideradas mais significativas.</w:t>
      </w:r>
    </w:p>
    <w:p w14:paraId="73DB3AFA" w14:textId="3C72856D" w:rsidR="00B63702" w:rsidRDefault="00B63702" w:rsidP="00E94A26"/>
    <w:p w14:paraId="10758323" w14:textId="776B2F79" w:rsidR="00B63702" w:rsidRDefault="00B63702" w:rsidP="00E94A26">
      <w:r w:rsidRPr="00B63702">
        <w:t>5. Definição e Descrição da Acurácia</w:t>
      </w:r>
    </w:p>
    <w:p w14:paraId="741918FB" w14:textId="77777777" w:rsidR="00E93011" w:rsidRDefault="00E93011" w:rsidP="00E93011">
      <w:pPr>
        <w:pStyle w:val="Pr-formataoHTML"/>
        <w:spacing w:after="60"/>
        <w:rPr>
          <w:color w:val="111111"/>
          <w:sz w:val="24"/>
          <w:szCs w:val="24"/>
        </w:rPr>
      </w:pPr>
      <w:proofErr w:type="spellStart"/>
      <w:r>
        <w:rPr>
          <w:rStyle w:val="CdigoHTML"/>
          <w:color w:val="111111"/>
        </w:rPr>
        <w:t>acuracia</w:t>
      </w:r>
      <w:proofErr w:type="spellEnd"/>
      <w:r>
        <w:rPr>
          <w:rStyle w:val="CdigoHTML"/>
          <w:color w:val="111111"/>
        </w:rPr>
        <w:t xml:space="preserve"> = </w:t>
      </w:r>
      <w:proofErr w:type="spellStart"/>
      <w:r>
        <w:rPr>
          <w:rStyle w:val="CdigoHTML"/>
          <w:color w:val="111111"/>
        </w:rPr>
        <w:t>accuracy_</w:t>
      </w:r>
      <w:proofErr w:type="gramStart"/>
      <w:r>
        <w:rPr>
          <w:rStyle w:val="CdigoHTML"/>
          <w:color w:val="111111"/>
        </w:rPr>
        <w:t>score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y_test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y_pred</w:t>
      </w:r>
      <w:proofErr w:type="spellEnd"/>
      <w:r>
        <w:rPr>
          <w:rStyle w:val="CdigoHTML"/>
          <w:color w:val="111111"/>
        </w:rPr>
        <w:t>)</w:t>
      </w:r>
    </w:p>
    <w:p w14:paraId="7B77CCFE" w14:textId="01E04E32" w:rsidR="00B63702" w:rsidRDefault="00B63702" w:rsidP="00E94A26"/>
    <w:p w14:paraId="2DC8A4F1" w14:textId="77777777" w:rsidR="00E93011" w:rsidRDefault="00E93011" w:rsidP="00E93011">
      <w:r>
        <w:t>Métricas para Avaliar a Acurácia</w:t>
      </w:r>
    </w:p>
    <w:p w14:paraId="15249521" w14:textId="72C82DAC" w:rsidR="00E93011" w:rsidRDefault="00E93011" w:rsidP="00E93011">
      <w:r>
        <w:t>M</w:t>
      </w:r>
      <w:r>
        <w:t>étricas importantes:</w:t>
      </w:r>
    </w:p>
    <w:p w14:paraId="6C53E585" w14:textId="77777777" w:rsidR="00E93011" w:rsidRDefault="00E93011" w:rsidP="00E93011">
      <w:pPr>
        <w:pStyle w:val="Pr-formataoHTML"/>
        <w:spacing w:after="60"/>
        <w:rPr>
          <w:color w:val="111111"/>
          <w:sz w:val="24"/>
          <w:szCs w:val="24"/>
        </w:rPr>
      </w:pPr>
      <w:r w:rsidRPr="00E93011">
        <w:t>Precisão (</w:t>
      </w:r>
      <w:proofErr w:type="spellStart"/>
      <w:r w:rsidRPr="00E93011">
        <w:t>Precision</w:t>
      </w:r>
      <w:proofErr w:type="spellEnd"/>
      <w:r w:rsidRPr="00E93011">
        <w:t>)</w:t>
      </w:r>
      <w:r>
        <w:t xml:space="preserve">: </w:t>
      </w:r>
      <w:proofErr w:type="spellStart"/>
      <w:r>
        <w:rPr>
          <w:rStyle w:val="CdigoHTML"/>
          <w:color w:val="111111"/>
        </w:rPr>
        <w:t>precisao</w:t>
      </w:r>
      <w:proofErr w:type="spellEnd"/>
      <w:r>
        <w:rPr>
          <w:rStyle w:val="CdigoHTML"/>
          <w:color w:val="111111"/>
        </w:rPr>
        <w:t xml:space="preserve"> = </w:t>
      </w:r>
      <w:proofErr w:type="spellStart"/>
      <w:r>
        <w:rPr>
          <w:rStyle w:val="CdigoHTML"/>
          <w:color w:val="111111"/>
        </w:rPr>
        <w:t>precision_</w:t>
      </w:r>
      <w:proofErr w:type="gramStart"/>
      <w:r>
        <w:rPr>
          <w:rStyle w:val="CdigoHTML"/>
          <w:color w:val="111111"/>
        </w:rPr>
        <w:t>score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y_test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y_pred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average</w:t>
      </w:r>
      <w:proofErr w:type="spellEnd"/>
      <w:r>
        <w:rPr>
          <w:rStyle w:val="CdigoHTML"/>
          <w:color w:val="111111"/>
        </w:rPr>
        <w:t>=</w:t>
      </w:r>
      <w:r>
        <w:rPr>
          <w:rStyle w:val="hljs-string"/>
          <w:color w:val="111111"/>
        </w:rPr>
        <w:t>'</w:t>
      </w:r>
      <w:proofErr w:type="spellStart"/>
      <w:r>
        <w:rPr>
          <w:rStyle w:val="hljs-string"/>
          <w:color w:val="111111"/>
        </w:rPr>
        <w:t>weighted</w:t>
      </w:r>
      <w:proofErr w:type="spellEnd"/>
      <w:r>
        <w:rPr>
          <w:rStyle w:val="hljs-string"/>
          <w:color w:val="111111"/>
        </w:rPr>
        <w:t>'</w:t>
      </w:r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zero_division</w:t>
      </w:r>
      <w:proofErr w:type="spellEnd"/>
      <w:r>
        <w:rPr>
          <w:rStyle w:val="CdigoHTML"/>
          <w:color w:val="111111"/>
        </w:rPr>
        <w:t>=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)</w:t>
      </w:r>
    </w:p>
    <w:p w14:paraId="048D24DC" w14:textId="69990D3C" w:rsidR="00E93011" w:rsidRDefault="00E93011" w:rsidP="00E93011"/>
    <w:p w14:paraId="0AC6507B" w14:textId="77777777" w:rsidR="00E93011" w:rsidRDefault="00E93011" w:rsidP="00E93011">
      <w:pPr>
        <w:pStyle w:val="Pr-formataoHTML"/>
        <w:spacing w:after="60"/>
        <w:rPr>
          <w:color w:val="111111"/>
          <w:sz w:val="24"/>
          <w:szCs w:val="24"/>
        </w:rPr>
      </w:pPr>
      <w:r w:rsidRPr="00E93011">
        <w:t>Recall (Sensibilidade)</w:t>
      </w:r>
      <w:r>
        <w:t xml:space="preserve">: </w:t>
      </w:r>
      <w:r>
        <w:rPr>
          <w:rStyle w:val="CdigoHTML"/>
          <w:color w:val="111111"/>
        </w:rPr>
        <w:t xml:space="preserve">recall = </w:t>
      </w:r>
      <w:proofErr w:type="spellStart"/>
      <w:r>
        <w:rPr>
          <w:rStyle w:val="CdigoHTML"/>
          <w:color w:val="111111"/>
        </w:rPr>
        <w:t>recall_</w:t>
      </w:r>
      <w:proofErr w:type="gramStart"/>
      <w:r>
        <w:rPr>
          <w:rStyle w:val="CdigoHTML"/>
          <w:color w:val="111111"/>
        </w:rPr>
        <w:t>score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y_test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y_pred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average</w:t>
      </w:r>
      <w:proofErr w:type="spellEnd"/>
      <w:r>
        <w:rPr>
          <w:rStyle w:val="CdigoHTML"/>
          <w:color w:val="111111"/>
        </w:rPr>
        <w:t>=</w:t>
      </w:r>
      <w:r>
        <w:rPr>
          <w:rStyle w:val="hljs-string"/>
          <w:color w:val="111111"/>
        </w:rPr>
        <w:t>'</w:t>
      </w:r>
      <w:proofErr w:type="spellStart"/>
      <w:r>
        <w:rPr>
          <w:rStyle w:val="hljs-string"/>
          <w:color w:val="111111"/>
        </w:rPr>
        <w:t>weighted</w:t>
      </w:r>
      <w:proofErr w:type="spellEnd"/>
      <w:r>
        <w:rPr>
          <w:rStyle w:val="hljs-string"/>
          <w:color w:val="111111"/>
        </w:rPr>
        <w:t>'</w:t>
      </w:r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zero_division</w:t>
      </w:r>
      <w:proofErr w:type="spellEnd"/>
      <w:r>
        <w:rPr>
          <w:rStyle w:val="CdigoHTML"/>
          <w:color w:val="111111"/>
        </w:rPr>
        <w:t>=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)</w:t>
      </w:r>
    </w:p>
    <w:p w14:paraId="2F9DA29F" w14:textId="750A46C3" w:rsidR="00E93011" w:rsidRDefault="00E93011" w:rsidP="00E93011"/>
    <w:p w14:paraId="318649C9" w14:textId="77777777" w:rsidR="00E93011" w:rsidRDefault="00E93011" w:rsidP="00E93011">
      <w:pPr>
        <w:pStyle w:val="Pr-formataoHTML"/>
        <w:spacing w:after="60"/>
        <w:rPr>
          <w:color w:val="111111"/>
          <w:sz w:val="24"/>
          <w:szCs w:val="24"/>
        </w:rPr>
      </w:pPr>
      <w:r w:rsidRPr="00E93011">
        <w:t>F1-Score</w:t>
      </w:r>
      <w:r>
        <w:t xml:space="preserve">: </w:t>
      </w:r>
      <w:r>
        <w:rPr>
          <w:rStyle w:val="CdigoHTML"/>
          <w:color w:val="111111"/>
        </w:rPr>
        <w:t>f1 = f1_</w:t>
      </w:r>
      <w:proofErr w:type="gramStart"/>
      <w:r>
        <w:rPr>
          <w:rStyle w:val="CdigoHTML"/>
          <w:color w:val="111111"/>
        </w:rPr>
        <w:t>score(</w:t>
      </w:r>
      <w:proofErr w:type="spellStart"/>
      <w:proofErr w:type="gramEnd"/>
      <w:r>
        <w:rPr>
          <w:rStyle w:val="CdigoHTML"/>
          <w:color w:val="111111"/>
        </w:rPr>
        <w:t>y_test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y_pred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average</w:t>
      </w:r>
      <w:proofErr w:type="spellEnd"/>
      <w:r>
        <w:rPr>
          <w:rStyle w:val="CdigoHTML"/>
          <w:color w:val="111111"/>
        </w:rPr>
        <w:t>=</w:t>
      </w:r>
      <w:r>
        <w:rPr>
          <w:rStyle w:val="hljs-string"/>
          <w:color w:val="111111"/>
        </w:rPr>
        <w:t>'</w:t>
      </w:r>
      <w:proofErr w:type="spellStart"/>
      <w:r>
        <w:rPr>
          <w:rStyle w:val="hljs-string"/>
          <w:color w:val="111111"/>
        </w:rPr>
        <w:t>weighted</w:t>
      </w:r>
      <w:proofErr w:type="spellEnd"/>
      <w:r>
        <w:rPr>
          <w:rStyle w:val="hljs-string"/>
          <w:color w:val="111111"/>
        </w:rPr>
        <w:t>'</w:t>
      </w:r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zero_division</w:t>
      </w:r>
      <w:proofErr w:type="spellEnd"/>
      <w:r>
        <w:rPr>
          <w:rStyle w:val="CdigoHTML"/>
          <w:color w:val="111111"/>
        </w:rPr>
        <w:t>=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)</w:t>
      </w:r>
    </w:p>
    <w:p w14:paraId="26499D01" w14:textId="07C979BE" w:rsidR="00E93011" w:rsidRDefault="00E93011" w:rsidP="00E93011"/>
    <w:p w14:paraId="575019B5" w14:textId="63579ECE" w:rsidR="00E93011" w:rsidRDefault="00E93011" w:rsidP="00E93011">
      <w:r w:rsidRPr="00E93011">
        <w:t xml:space="preserve">AUC-ROC: O código verifica se há mais de uma classe em </w:t>
      </w:r>
      <w:proofErr w:type="spellStart"/>
      <w:r w:rsidRPr="00E93011">
        <w:t>y_test</w:t>
      </w:r>
      <w:proofErr w:type="spellEnd"/>
      <w:r w:rsidRPr="00E93011">
        <w:t xml:space="preserve"> antes de calcular o AUC-ROC:</w:t>
      </w:r>
    </w:p>
    <w:p w14:paraId="1622ABDB" w14:textId="77777777" w:rsidR="00E93011" w:rsidRDefault="00E93011" w:rsidP="00E93011">
      <w:pPr>
        <w:pStyle w:val="Pr-formataoHTML"/>
        <w:spacing w:after="60"/>
        <w:rPr>
          <w:rStyle w:val="CdigoHTML"/>
          <w:color w:val="111111"/>
        </w:rPr>
      </w:pPr>
      <w:proofErr w:type="spellStart"/>
      <w:r>
        <w:rPr>
          <w:rStyle w:val="hljs-keyword"/>
          <w:color w:val="111111"/>
        </w:rPr>
        <w:t>if</w:t>
      </w:r>
      <w:proofErr w:type="spellEnd"/>
      <w:r>
        <w:rPr>
          <w:rStyle w:val="CdigoHTML"/>
          <w:color w:val="111111"/>
        </w:rPr>
        <w:t xml:space="preserve"> </w:t>
      </w:r>
      <w:proofErr w:type="spellStart"/>
      <w:r>
        <w:rPr>
          <w:rStyle w:val="hljs-builtin"/>
          <w:color w:val="111111"/>
        </w:rPr>
        <w:t>len</w:t>
      </w:r>
      <w:proofErr w:type="spellEnd"/>
      <w:r>
        <w:rPr>
          <w:rStyle w:val="CdigoHTML"/>
          <w:color w:val="111111"/>
        </w:rPr>
        <w:t>(</w:t>
      </w:r>
      <w:r>
        <w:rPr>
          <w:rStyle w:val="hljs-builtin"/>
          <w:color w:val="111111"/>
        </w:rPr>
        <w:t>set</w:t>
      </w:r>
      <w:r>
        <w:rPr>
          <w:rStyle w:val="CdigoHTML"/>
          <w:color w:val="111111"/>
        </w:rPr>
        <w:t>(</w:t>
      </w:r>
      <w:proofErr w:type="spellStart"/>
      <w:r>
        <w:rPr>
          <w:rStyle w:val="CdigoHTML"/>
          <w:color w:val="111111"/>
        </w:rPr>
        <w:t>y_test</w:t>
      </w:r>
      <w:proofErr w:type="spellEnd"/>
      <w:r>
        <w:rPr>
          <w:rStyle w:val="CdigoHTML"/>
          <w:color w:val="111111"/>
        </w:rPr>
        <w:t xml:space="preserve">)) &gt; </w:t>
      </w:r>
      <w:r>
        <w:rPr>
          <w:rStyle w:val="hljs-number"/>
          <w:color w:val="111111"/>
        </w:rPr>
        <w:t>1</w:t>
      </w:r>
      <w:r>
        <w:rPr>
          <w:rStyle w:val="CdigoHTML"/>
          <w:color w:val="111111"/>
        </w:rPr>
        <w:t>:</w:t>
      </w:r>
    </w:p>
    <w:p w14:paraId="4B27B87D" w14:textId="77777777" w:rsidR="00E93011" w:rsidRDefault="00E93011" w:rsidP="00E93011">
      <w:pPr>
        <w:pStyle w:val="Pr-formataoHTML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</w:t>
      </w:r>
      <w:proofErr w:type="spellStart"/>
      <w:r>
        <w:rPr>
          <w:rStyle w:val="CdigoHTML"/>
          <w:color w:val="111111"/>
        </w:rPr>
        <w:t>y_test_binarized</w:t>
      </w:r>
      <w:proofErr w:type="spellEnd"/>
      <w:r>
        <w:rPr>
          <w:rStyle w:val="CdigoHTML"/>
          <w:color w:val="111111"/>
        </w:rPr>
        <w:t xml:space="preserve"> = </w:t>
      </w:r>
      <w:proofErr w:type="spellStart"/>
      <w:r>
        <w:rPr>
          <w:rStyle w:val="CdigoHTML"/>
          <w:color w:val="111111"/>
        </w:rPr>
        <w:t>label_</w:t>
      </w:r>
      <w:proofErr w:type="gramStart"/>
      <w:r>
        <w:rPr>
          <w:rStyle w:val="CdigoHTML"/>
          <w:color w:val="111111"/>
        </w:rPr>
        <w:t>binarize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y_test</w:t>
      </w:r>
      <w:proofErr w:type="spellEnd"/>
      <w:r>
        <w:rPr>
          <w:rStyle w:val="CdigoHTML"/>
          <w:color w:val="111111"/>
        </w:rPr>
        <w:t>, classes=classes)</w:t>
      </w:r>
    </w:p>
    <w:p w14:paraId="4DDD7BA3" w14:textId="77777777" w:rsidR="00E93011" w:rsidRDefault="00E93011" w:rsidP="00E93011">
      <w:pPr>
        <w:pStyle w:val="Pr-formataoHTML"/>
        <w:spacing w:after="60"/>
        <w:rPr>
          <w:rStyle w:val="CdigoHTML"/>
          <w:color w:val="111111"/>
        </w:rPr>
      </w:pPr>
      <w:r>
        <w:rPr>
          <w:rStyle w:val="CdigoHTML"/>
          <w:color w:val="111111"/>
        </w:rPr>
        <w:t xml:space="preserve">    </w:t>
      </w:r>
      <w:proofErr w:type="spellStart"/>
      <w:r>
        <w:rPr>
          <w:rStyle w:val="CdigoHTML"/>
          <w:color w:val="111111"/>
        </w:rPr>
        <w:t>y_pred_proba</w:t>
      </w:r>
      <w:proofErr w:type="spellEnd"/>
      <w:r>
        <w:rPr>
          <w:rStyle w:val="CdigoHTML"/>
          <w:color w:val="111111"/>
        </w:rPr>
        <w:t xml:space="preserve"> = </w:t>
      </w:r>
      <w:proofErr w:type="spellStart"/>
      <w:proofErr w:type="gramStart"/>
      <w:r>
        <w:rPr>
          <w:rStyle w:val="CdigoHTML"/>
          <w:color w:val="111111"/>
        </w:rPr>
        <w:t>modelo.predict</w:t>
      </w:r>
      <w:proofErr w:type="gramEnd"/>
      <w:r>
        <w:rPr>
          <w:rStyle w:val="CdigoHTML"/>
          <w:color w:val="111111"/>
        </w:rPr>
        <w:t>_proba</w:t>
      </w:r>
      <w:proofErr w:type="spellEnd"/>
      <w:r>
        <w:rPr>
          <w:rStyle w:val="CdigoHTML"/>
          <w:color w:val="111111"/>
        </w:rPr>
        <w:t>(</w:t>
      </w:r>
      <w:proofErr w:type="spellStart"/>
      <w:r>
        <w:rPr>
          <w:rStyle w:val="CdigoHTML"/>
          <w:color w:val="111111"/>
        </w:rPr>
        <w:t>X_test</w:t>
      </w:r>
      <w:proofErr w:type="spellEnd"/>
      <w:r>
        <w:rPr>
          <w:rStyle w:val="CdigoHTML"/>
          <w:color w:val="111111"/>
        </w:rPr>
        <w:t>)</w:t>
      </w:r>
    </w:p>
    <w:p w14:paraId="44DCE917" w14:textId="77777777" w:rsidR="00E93011" w:rsidRDefault="00E93011" w:rsidP="00E93011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</w:rPr>
        <w:t xml:space="preserve">    </w:t>
      </w:r>
      <w:proofErr w:type="spellStart"/>
      <w:r>
        <w:rPr>
          <w:rStyle w:val="CdigoHTML"/>
          <w:color w:val="111111"/>
        </w:rPr>
        <w:t>roc_auc</w:t>
      </w:r>
      <w:proofErr w:type="spellEnd"/>
      <w:r>
        <w:rPr>
          <w:rStyle w:val="CdigoHTML"/>
          <w:color w:val="111111"/>
        </w:rPr>
        <w:t xml:space="preserve"> = </w:t>
      </w:r>
      <w:proofErr w:type="spellStart"/>
      <w:r>
        <w:rPr>
          <w:rStyle w:val="CdigoHTML"/>
          <w:color w:val="111111"/>
        </w:rPr>
        <w:t>roc_auc_</w:t>
      </w:r>
      <w:proofErr w:type="gramStart"/>
      <w:r>
        <w:rPr>
          <w:rStyle w:val="CdigoHTML"/>
          <w:color w:val="111111"/>
        </w:rPr>
        <w:t>score</w:t>
      </w:r>
      <w:proofErr w:type="spellEnd"/>
      <w:r>
        <w:rPr>
          <w:rStyle w:val="CdigoHTML"/>
          <w:color w:val="111111"/>
        </w:rPr>
        <w:t>(</w:t>
      </w:r>
      <w:proofErr w:type="spellStart"/>
      <w:proofErr w:type="gramEnd"/>
      <w:r>
        <w:rPr>
          <w:rStyle w:val="CdigoHTML"/>
          <w:color w:val="111111"/>
        </w:rPr>
        <w:t>y_test_binarized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y_pred_proba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multi_class</w:t>
      </w:r>
      <w:proofErr w:type="spellEnd"/>
      <w:r>
        <w:rPr>
          <w:rStyle w:val="CdigoHTML"/>
          <w:color w:val="111111"/>
        </w:rPr>
        <w:t>=</w:t>
      </w:r>
      <w:r>
        <w:rPr>
          <w:rStyle w:val="hljs-string"/>
          <w:color w:val="111111"/>
        </w:rPr>
        <w:t>'</w:t>
      </w:r>
      <w:proofErr w:type="spellStart"/>
      <w:r>
        <w:rPr>
          <w:rStyle w:val="hljs-string"/>
          <w:color w:val="111111"/>
        </w:rPr>
        <w:t>ovr</w:t>
      </w:r>
      <w:proofErr w:type="spellEnd"/>
      <w:r>
        <w:rPr>
          <w:rStyle w:val="hljs-string"/>
          <w:color w:val="111111"/>
        </w:rPr>
        <w:t>'</w:t>
      </w:r>
      <w:r>
        <w:rPr>
          <w:rStyle w:val="CdigoHTML"/>
          <w:color w:val="111111"/>
        </w:rPr>
        <w:t>)</w:t>
      </w:r>
    </w:p>
    <w:p w14:paraId="33743F92" w14:textId="555A3FFD" w:rsidR="00E93011" w:rsidRDefault="00E93011" w:rsidP="00E93011"/>
    <w:p w14:paraId="0255B750" w14:textId="2D6628D8" w:rsidR="00E93011" w:rsidRDefault="00E93011" w:rsidP="00E93011"/>
    <w:p w14:paraId="4339A376" w14:textId="77777777" w:rsidR="00E93011" w:rsidRDefault="00E93011" w:rsidP="00E93011"/>
    <w:p w14:paraId="7250396E" w14:textId="77777777" w:rsidR="00E93011" w:rsidRDefault="00E93011" w:rsidP="00E93011">
      <w:r>
        <w:lastRenderedPageBreak/>
        <w:t>Processo de Validação</w:t>
      </w:r>
    </w:p>
    <w:p w14:paraId="5DD684C8" w14:textId="3C51472F" w:rsidR="00E93011" w:rsidRDefault="00E93011" w:rsidP="00E93011">
      <w:r>
        <w:t>O código utiliza a técnica de divisão treino-teste para validar o modelo:</w:t>
      </w:r>
      <w:r>
        <w:t xml:space="preserve"> </w:t>
      </w:r>
    </w:p>
    <w:p w14:paraId="4A2DCEFE" w14:textId="77777777" w:rsidR="00E93011" w:rsidRDefault="00E93011" w:rsidP="00E93011">
      <w:pPr>
        <w:pStyle w:val="Pr-formataoHTML"/>
        <w:spacing w:after="60"/>
        <w:rPr>
          <w:color w:val="111111"/>
          <w:sz w:val="24"/>
          <w:szCs w:val="24"/>
        </w:rPr>
      </w:pPr>
      <w:proofErr w:type="spellStart"/>
      <w:r>
        <w:rPr>
          <w:rStyle w:val="CdigoHTML"/>
          <w:color w:val="111111"/>
        </w:rPr>
        <w:t>X_train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X_test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y_train</w:t>
      </w:r>
      <w:proofErr w:type="spellEnd"/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y_test</w:t>
      </w:r>
      <w:proofErr w:type="spellEnd"/>
      <w:r>
        <w:rPr>
          <w:rStyle w:val="CdigoHTML"/>
          <w:color w:val="111111"/>
        </w:rPr>
        <w:t xml:space="preserve"> = </w:t>
      </w:r>
      <w:proofErr w:type="spellStart"/>
      <w:r>
        <w:rPr>
          <w:rStyle w:val="CdigoHTML"/>
          <w:color w:val="111111"/>
        </w:rPr>
        <w:t>train_test_</w:t>
      </w:r>
      <w:proofErr w:type="gramStart"/>
      <w:r>
        <w:rPr>
          <w:rStyle w:val="CdigoHTML"/>
          <w:color w:val="111111"/>
        </w:rPr>
        <w:t>split</w:t>
      </w:r>
      <w:proofErr w:type="spellEnd"/>
      <w:r>
        <w:rPr>
          <w:rStyle w:val="CdigoHTML"/>
          <w:color w:val="111111"/>
        </w:rPr>
        <w:t>(</w:t>
      </w:r>
      <w:proofErr w:type="gramEnd"/>
      <w:r>
        <w:rPr>
          <w:rStyle w:val="CdigoHTML"/>
          <w:color w:val="111111"/>
        </w:rPr>
        <w:t xml:space="preserve">X, y, </w:t>
      </w:r>
      <w:proofErr w:type="spellStart"/>
      <w:r>
        <w:rPr>
          <w:rStyle w:val="CdigoHTML"/>
          <w:color w:val="111111"/>
        </w:rPr>
        <w:t>test_size</w:t>
      </w:r>
      <w:proofErr w:type="spellEnd"/>
      <w:r>
        <w:rPr>
          <w:rStyle w:val="CdigoHTML"/>
          <w:color w:val="111111"/>
        </w:rPr>
        <w:t>=</w:t>
      </w:r>
      <w:r>
        <w:rPr>
          <w:rStyle w:val="hljs-number"/>
          <w:color w:val="111111"/>
        </w:rPr>
        <w:t>0.2</w:t>
      </w:r>
      <w:r>
        <w:rPr>
          <w:rStyle w:val="CdigoHTML"/>
          <w:color w:val="111111"/>
        </w:rPr>
        <w:t xml:space="preserve">, </w:t>
      </w:r>
      <w:proofErr w:type="spellStart"/>
      <w:r>
        <w:rPr>
          <w:rStyle w:val="CdigoHTML"/>
          <w:color w:val="111111"/>
        </w:rPr>
        <w:t>random_state</w:t>
      </w:r>
      <w:proofErr w:type="spellEnd"/>
      <w:r>
        <w:rPr>
          <w:rStyle w:val="CdigoHTML"/>
          <w:color w:val="111111"/>
        </w:rPr>
        <w:t>=</w:t>
      </w:r>
      <w:r>
        <w:rPr>
          <w:rStyle w:val="hljs-number"/>
          <w:color w:val="111111"/>
        </w:rPr>
        <w:t>42</w:t>
      </w:r>
      <w:r>
        <w:rPr>
          <w:rStyle w:val="CdigoHTML"/>
          <w:color w:val="111111"/>
        </w:rPr>
        <w:t>)</w:t>
      </w:r>
    </w:p>
    <w:p w14:paraId="1524AC78" w14:textId="5A6ABF23" w:rsidR="00E93011" w:rsidRDefault="00E93011" w:rsidP="00E93011"/>
    <w:p w14:paraId="2819C395" w14:textId="77777777" w:rsidR="00E93011" w:rsidRDefault="00E93011" w:rsidP="00E93011">
      <w:r>
        <w:t>Conclusão</w:t>
      </w:r>
    </w:p>
    <w:p w14:paraId="4C338BE3" w14:textId="65088DEB" w:rsidR="00E93011" w:rsidRDefault="00E93011" w:rsidP="00E93011">
      <w:r>
        <w:t>O código calcula a acurácia, utiliza métricas adicionais (precisão, recall, F1-score, AUC-ROC) e aplica uma técnica de validação (divisão treino-teste) para garantir a robustez dos resultados.</w:t>
      </w:r>
      <w:bookmarkStart w:id="0" w:name="_GoBack"/>
      <w:bookmarkEnd w:id="0"/>
    </w:p>
    <w:sectPr w:rsidR="00E93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4D"/>
    <w:rsid w:val="00487AE1"/>
    <w:rsid w:val="00562D1B"/>
    <w:rsid w:val="00703FC9"/>
    <w:rsid w:val="008D544D"/>
    <w:rsid w:val="00B63702"/>
    <w:rsid w:val="00D57DB1"/>
    <w:rsid w:val="00E56C9E"/>
    <w:rsid w:val="00E93011"/>
    <w:rsid w:val="00E94A26"/>
    <w:rsid w:val="00F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2D27"/>
  <w15:chartTrackingRefBased/>
  <w15:docId w15:val="{2C83EDAF-9EFC-437D-98E1-30F2FA96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0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109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109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3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301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301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E93011"/>
  </w:style>
  <w:style w:type="character" w:customStyle="1" w:styleId="hljs-number">
    <w:name w:val="hljs-number"/>
    <w:basedOn w:val="Fontepargpadro"/>
    <w:rsid w:val="00E93011"/>
  </w:style>
  <w:style w:type="character" w:customStyle="1" w:styleId="hljs-keyword">
    <w:name w:val="hljs-keyword"/>
    <w:basedOn w:val="Fontepargpadro"/>
    <w:rsid w:val="00E93011"/>
  </w:style>
  <w:style w:type="character" w:customStyle="1" w:styleId="hljs-builtin">
    <w:name w:val="hljs-built_in"/>
    <w:basedOn w:val="Fontepargpadro"/>
    <w:rsid w:val="00E9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ldineyatilio/ProjetoAplicado-I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Valdiney Atílio Pedro</dc:creator>
  <cp:keywords/>
  <dc:description/>
  <cp:lastModifiedBy>Valdiney Atílio Pedro</cp:lastModifiedBy>
  <cp:revision>7</cp:revision>
  <dcterms:created xsi:type="dcterms:W3CDTF">2024-10-02T13:29:00Z</dcterms:created>
  <dcterms:modified xsi:type="dcterms:W3CDTF">2024-10-03T13:25:00Z</dcterms:modified>
</cp:coreProperties>
</file>